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C428E" w14:textId="127ABC80" w:rsidR="00B00551" w:rsidRPr="00D8439A" w:rsidRDefault="00F821EA" w:rsidP="00FC7582">
      <w:pPr>
        <w:spacing w:after="200" w:line="276" w:lineRule="auto"/>
      </w:pPr>
      <w:bookmarkStart w:id="0" w:name="_GoBack"/>
      <w:bookmarkEnd w:id="0"/>
      <w:r>
        <w:rPr>
          <w:sz w:val="24"/>
          <w:szCs w:val="24"/>
        </w:rPr>
        <w:br/>
      </w:r>
      <w:r w:rsidR="00D34991" w:rsidRPr="00D8439A">
        <w:rPr>
          <w:noProof/>
          <w:lang w:eastAsia="en-AU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33ACE989" wp14:editId="2D430E23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5950039" cy="270457"/>
                <wp:effectExtent l="0" t="0" r="190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7348A" w14:textId="40CEA519" w:rsidR="00D34991" w:rsidRDefault="00D34991" w:rsidP="00D3499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t>GEOLOGICAL AND BIOREGIONAL ASSESSMENT PROGRAM</w:t>
                            </w:r>
                            <w:r w:rsidR="003D79BF">
                              <w:t xml:space="preserve"> </w:t>
                            </w:r>
                            <w:r>
                              <w:t>–</w:t>
                            </w:r>
                            <w:r w:rsidR="003D79BF">
                              <w:t xml:space="preserve"> </w:t>
                            </w:r>
                            <w:r w:rsidR="004103DE">
                              <w:t>ISA GBA REGION USER PANEL MEETING 2</w:t>
                            </w:r>
                            <w:r>
                              <w:t xml:space="preserve">, </w:t>
                            </w:r>
                            <w:r w:rsidR="004103DE">
                              <w:t>Normanton</w:t>
                            </w:r>
                            <w:r w:rsidR="00D11EC4">
                              <w:t xml:space="preserve"> 1</w:t>
                            </w:r>
                            <w:r w:rsidR="004103DE">
                              <w:t>3</w:t>
                            </w:r>
                            <w:r w:rsidR="00D11EC4">
                              <w:t xml:space="preserve"> August 2019</w:t>
                            </w:r>
                            <w:r w:rsidR="003D79BF">
                              <w:t xml:space="preserve"> − </w:t>
                            </w:r>
                            <w:r>
                              <w:t>COMMUNIQUE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3ACE989" id="Rectangle 197" o:spid="_x0000_s1026" style="position:absolute;margin-left:417.3pt;margin-top:0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bottom;mso-position-vertical-relative:top-margin-area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" o:allowoverlap="f" fillcolor="#5b9bd5 [3204]" stroked="f" strokeweight="1pt">
                <v:textbox style="mso-fit-shape-to-text:t">
                  <w:txbxContent>
                    <w:p w14:paraId="5CB7348A" w14:textId="40CEA519" w:rsidR="00D34991" w:rsidRDefault="00D34991" w:rsidP="00D3499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>
                        <w:t>GEOLOGICAL AND BIOREGIONAL ASSESSMENT PROGRAM</w:t>
                      </w:r>
                      <w:r w:rsidR="003D79BF">
                        <w:t xml:space="preserve"> </w:t>
                      </w:r>
                      <w:r>
                        <w:t>–</w:t>
                      </w:r>
                      <w:r w:rsidR="003D79BF">
                        <w:t xml:space="preserve"> </w:t>
                      </w:r>
                      <w:r w:rsidR="004103DE">
                        <w:t>ISA GBA REGION USER PANEL MEETING 2</w:t>
                      </w:r>
                      <w:r>
                        <w:t xml:space="preserve">, </w:t>
                      </w:r>
                      <w:r w:rsidR="004103DE">
                        <w:t>Normanton</w:t>
                      </w:r>
                      <w:r w:rsidR="00D11EC4">
                        <w:t xml:space="preserve"> 1</w:t>
                      </w:r>
                      <w:r w:rsidR="004103DE">
                        <w:t>3</w:t>
                      </w:r>
                      <w:r w:rsidR="00D11EC4">
                        <w:t xml:space="preserve"> August 2019</w:t>
                      </w:r>
                      <w:r w:rsidR="003D79BF">
                        <w:t xml:space="preserve"> − </w:t>
                      </w:r>
                      <w:r>
                        <w:t>COMMUNIQUE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97E8F" w:rsidRPr="00D8439A">
        <w:t xml:space="preserve">The Geological and Bioregional Assessment </w:t>
      </w:r>
      <w:r w:rsidR="006B3788" w:rsidRPr="00D8439A">
        <w:t xml:space="preserve">(GBA) </w:t>
      </w:r>
      <w:r w:rsidR="00797E8F" w:rsidRPr="00D8439A">
        <w:t xml:space="preserve">Program held its </w:t>
      </w:r>
      <w:r w:rsidR="004103DE" w:rsidRPr="00D8439A">
        <w:t>second</w:t>
      </w:r>
      <w:r w:rsidR="00797E8F" w:rsidRPr="00D8439A">
        <w:t xml:space="preserve"> User Panel meeting for the </w:t>
      </w:r>
      <w:r w:rsidR="004103DE" w:rsidRPr="00D8439A">
        <w:t>Isa GBA Region</w:t>
      </w:r>
      <w:r w:rsidR="00797E8F" w:rsidRPr="00D8439A">
        <w:t xml:space="preserve"> in </w:t>
      </w:r>
      <w:r w:rsidR="004103DE" w:rsidRPr="00D8439A">
        <w:t>Normanton</w:t>
      </w:r>
      <w:r w:rsidR="00797E8F" w:rsidRPr="00D8439A">
        <w:t>, on</w:t>
      </w:r>
      <w:r w:rsidR="00FC7582" w:rsidRPr="00D8439A">
        <w:t xml:space="preserve"> </w:t>
      </w:r>
      <w:r w:rsidR="00D11EC4" w:rsidRPr="00D8439A">
        <w:t>1</w:t>
      </w:r>
      <w:r w:rsidR="004103DE" w:rsidRPr="00D8439A">
        <w:t>3</w:t>
      </w:r>
      <w:r w:rsidR="00D11EC4" w:rsidRPr="00D8439A">
        <w:t xml:space="preserve"> August 2019</w:t>
      </w:r>
      <w:r w:rsidR="007E153C" w:rsidRPr="00D8439A">
        <w:t xml:space="preserve">. </w:t>
      </w:r>
      <w:r w:rsidR="00556F6C" w:rsidRPr="00D8439A">
        <w:t xml:space="preserve">The GBA Program appreciates the contributions of </w:t>
      </w:r>
      <w:r w:rsidR="00E93730" w:rsidRPr="00D8439A">
        <w:t>all p</w:t>
      </w:r>
      <w:r w:rsidR="00556F6C" w:rsidRPr="00D8439A">
        <w:t xml:space="preserve">anellists during the day in helping refine the Stage 3 work, and through the offer of ongoing assistance to support the </w:t>
      </w:r>
      <w:r w:rsidR="00A87B45" w:rsidRPr="00D8439A">
        <w:t xml:space="preserve">GBA </w:t>
      </w:r>
      <w:r w:rsidR="00556F6C" w:rsidRPr="00D8439A">
        <w:t>Program.</w:t>
      </w:r>
      <w:r w:rsidR="00556F6C" w:rsidRPr="00D8439A" w:rsidDel="007E153C">
        <w:t xml:space="preserve"> </w:t>
      </w:r>
    </w:p>
    <w:p w14:paraId="4854318A" w14:textId="39CED0F9" w:rsidR="00797E8F" w:rsidRPr="00D8439A" w:rsidRDefault="00FC7582" w:rsidP="00FC7582">
      <w:pPr>
        <w:spacing w:after="200" w:line="276" w:lineRule="auto"/>
      </w:pPr>
      <w:r w:rsidRPr="00D8439A">
        <w:t>This c</w:t>
      </w:r>
      <w:r w:rsidR="00797E8F" w:rsidRPr="00D8439A">
        <w:t xml:space="preserve">ommunique outlines the key </w:t>
      </w:r>
      <w:r w:rsidR="009B07C1" w:rsidRPr="00D8439A">
        <w:t>topics discussed</w:t>
      </w:r>
      <w:r w:rsidR="00797E8F" w:rsidRPr="00D8439A">
        <w:t xml:space="preserve"> by the User Panel</w:t>
      </w:r>
      <w:r w:rsidR="00215ACE" w:rsidRPr="00D8439A">
        <w:t xml:space="preserve"> during the meeting</w:t>
      </w:r>
      <w:r w:rsidR="00797E8F" w:rsidRPr="00D8439A">
        <w:t>.</w:t>
      </w:r>
      <w:r w:rsidR="00C315B4" w:rsidRPr="00D8439A">
        <w:t xml:space="preserve"> </w:t>
      </w:r>
    </w:p>
    <w:p w14:paraId="1B93629C" w14:textId="19017A69" w:rsidR="00AC5761" w:rsidRPr="00D8439A" w:rsidRDefault="004103DE" w:rsidP="00E06490">
      <w:pPr>
        <w:pStyle w:val="ListParagraph"/>
        <w:numPr>
          <w:ilvl w:val="0"/>
          <w:numId w:val="1"/>
        </w:numPr>
        <w:spacing w:after="200" w:line="276" w:lineRule="auto"/>
        <w:contextualSpacing w:val="0"/>
      </w:pPr>
      <w:r w:rsidRPr="00D8439A">
        <w:t xml:space="preserve">The </w:t>
      </w:r>
      <w:r w:rsidR="00863278" w:rsidRPr="00D8439A">
        <w:t xml:space="preserve">Queensland </w:t>
      </w:r>
      <w:r w:rsidRPr="00D8439A">
        <w:t>government</w:t>
      </w:r>
      <w:r w:rsidR="00863278" w:rsidRPr="00D8439A">
        <w:t xml:space="preserve"> reflected on the benefits the Program </w:t>
      </w:r>
      <w:r w:rsidR="004238D5" w:rsidRPr="00D8439A">
        <w:t>is providing</w:t>
      </w:r>
      <w:r w:rsidR="00863278" w:rsidRPr="00D8439A">
        <w:t xml:space="preserve"> around provision of data and </w:t>
      </w:r>
      <w:r w:rsidRPr="00D8439A">
        <w:t xml:space="preserve">a strategic </w:t>
      </w:r>
      <w:r w:rsidR="0036409E" w:rsidRPr="00D8439A">
        <w:t xml:space="preserve">understanding of </w:t>
      </w:r>
      <w:r w:rsidRPr="00D8439A">
        <w:t>environmental asset</w:t>
      </w:r>
      <w:r w:rsidR="0036409E" w:rsidRPr="00D8439A">
        <w:t>s</w:t>
      </w:r>
      <w:r w:rsidR="004238D5" w:rsidRPr="00D8439A">
        <w:t>.</w:t>
      </w:r>
    </w:p>
    <w:p w14:paraId="66690E5D" w14:textId="60FE81DA" w:rsidR="00553E23" w:rsidRPr="00D8439A" w:rsidRDefault="004103DE" w:rsidP="00E06490">
      <w:pPr>
        <w:pStyle w:val="ListParagraph"/>
        <w:numPr>
          <w:ilvl w:val="0"/>
          <w:numId w:val="1"/>
        </w:numPr>
        <w:spacing w:after="200" w:line="276" w:lineRule="auto"/>
        <w:contextualSpacing w:val="0"/>
      </w:pPr>
      <w:r w:rsidRPr="00D8439A">
        <w:t>Geoscience Australia</w:t>
      </w:r>
      <w:r w:rsidR="005D17C7" w:rsidRPr="00D8439A">
        <w:t xml:space="preserve"> presented an </w:t>
      </w:r>
      <w:r w:rsidR="00553E23" w:rsidRPr="00D8439A">
        <w:t xml:space="preserve">overview of the Stage 2 </w:t>
      </w:r>
      <w:r w:rsidR="00A800C3" w:rsidRPr="00D8439A">
        <w:t>g</w:t>
      </w:r>
      <w:r w:rsidR="00EE08DE" w:rsidRPr="00D8439A">
        <w:t>eological and environmental b</w:t>
      </w:r>
      <w:r w:rsidR="00553E23" w:rsidRPr="00D8439A">
        <w:t xml:space="preserve">aseline </w:t>
      </w:r>
      <w:r w:rsidR="00EE08DE" w:rsidRPr="00D8439A">
        <w:t>assessment</w:t>
      </w:r>
      <w:r w:rsidR="0063711C" w:rsidRPr="00D8439A">
        <w:t xml:space="preserve"> for the </w:t>
      </w:r>
      <w:r w:rsidR="00763B45" w:rsidRPr="00D8439A">
        <w:t>Isa</w:t>
      </w:r>
      <w:r w:rsidR="0063711C" w:rsidRPr="00D8439A">
        <w:t xml:space="preserve"> GBA region</w:t>
      </w:r>
      <w:r w:rsidR="00561C71" w:rsidRPr="00D8439A">
        <w:t xml:space="preserve">, </w:t>
      </w:r>
      <w:r w:rsidR="0096312B" w:rsidRPr="00D8439A">
        <w:t xml:space="preserve">which </w:t>
      </w:r>
      <w:r w:rsidR="005D17C7" w:rsidRPr="00D8439A">
        <w:t>is expected to be published in the final quarter of</w:t>
      </w:r>
      <w:r w:rsidR="00553E23" w:rsidRPr="00D8439A">
        <w:t xml:space="preserve"> 2019. The work includes </w:t>
      </w:r>
      <w:r w:rsidR="005D17C7" w:rsidRPr="00D8439A">
        <w:t xml:space="preserve">a synthesis of existing geological, ecological and water related information and </w:t>
      </w:r>
      <w:r w:rsidR="00553E23" w:rsidRPr="00D8439A">
        <w:t xml:space="preserve">identification of key risks and knowledge gaps that </w:t>
      </w:r>
      <w:r w:rsidR="005D17C7" w:rsidRPr="00D8439A">
        <w:t xml:space="preserve">will be the focus </w:t>
      </w:r>
      <w:r w:rsidR="00C06259" w:rsidRPr="00D8439A">
        <w:t xml:space="preserve">in </w:t>
      </w:r>
      <w:r w:rsidR="005D17C7" w:rsidRPr="00D8439A">
        <w:t>Stage 3</w:t>
      </w:r>
      <w:r w:rsidR="00F87BD3" w:rsidRPr="00D8439A">
        <w:t xml:space="preserve">, impact </w:t>
      </w:r>
      <w:r w:rsidR="0050653B" w:rsidRPr="00D8439A">
        <w:t>analysis and management</w:t>
      </w:r>
      <w:r w:rsidR="005D17C7" w:rsidRPr="00D8439A">
        <w:t xml:space="preserve"> </w:t>
      </w:r>
      <w:r w:rsidR="00365642" w:rsidRPr="00D8439A">
        <w:t xml:space="preserve">for </w:t>
      </w:r>
      <w:r w:rsidR="005D17C7" w:rsidRPr="00D8439A">
        <w:t xml:space="preserve">the </w:t>
      </w:r>
      <w:r w:rsidR="0050653B" w:rsidRPr="00D8439A">
        <w:t>GBA Program</w:t>
      </w:r>
      <w:r w:rsidRPr="00D8439A">
        <w:t>.</w:t>
      </w:r>
    </w:p>
    <w:p w14:paraId="79305AF8" w14:textId="1D8B6317" w:rsidR="00553E23" w:rsidRPr="00D8439A" w:rsidRDefault="00C06259" w:rsidP="00E06490">
      <w:pPr>
        <w:pStyle w:val="ListParagraph"/>
        <w:numPr>
          <w:ilvl w:val="0"/>
          <w:numId w:val="1"/>
        </w:numPr>
        <w:spacing w:after="200" w:line="276" w:lineRule="auto"/>
        <w:contextualSpacing w:val="0"/>
      </w:pPr>
      <w:r w:rsidRPr="00D8439A">
        <w:t>A</w:t>
      </w:r>
      <w:r w:rsidR="00553E23" w:rsidRPr="00D8439A">
        <w:t xml:space="preserve"> question </w:t>
      </w:r>
      <w:r w:rsidR="00745EC3" w:rsidRPr="00D8439A">
        <w:t xml:space="preserve">and answer </w:t>
      </w:r>
      <w:r w:rsidRPr="00D8439A">
        <w:t xml:space="preserve">session focused on </w:t>
      </w:r>
      <w:r w:rsidR="00763B45" w:rsidRPr="00D8439A">
        <w:t xml:space="preserve">risks associated with </w:t>
      </w:r>
      <w:r w:rsidR="00DF4924" w:rsidRPr="00D8439A">
        <w:t xml:space="preserve">hydraulic fracturing </w:t>
      </w:r>
      <w:r w:rsidR="00763B45" w:rsidRPr="00D8439A">
        <w:t xml:space="preserve">chemicals </w:t>
      </w:r>
      <w:r w:rsidR="00DF4924" w:rsidRPr="00D8439A">
        <w:t>and connectivity between source rocks for gas and important aquifers</w:t>
      </w:r>
      <w:r w:rsidR="00B941CF" w:rsidRPr="00D8439A">
        <w:t xml:space="preserve">. </w:t>
      </w:r>
      <w:r w:rsidRPr="00D8439A">
        <w:t>The</w:t>
      </w:r>
      <w:r w:rsidR="00DF4924" w:rsidRPr="00D8439A">
        <w:t xml:space="preserve"> impact</w:t>
      </w:r>
      <w:r w:rsidR="0036409E" w:rsidRPr="00D8439A">
        <w:t>s associated with moving exploration equipment through shire roads w</w:t>
      </w:r>
      <w:r w:rsidR="006D402B" w:rsidRPr="00D8439A">
        <w:t>ere</w:t>
      </w:r>
      <w:r w:rsidR="0036409E" w:rsidRPr="00D8439A">
        <w:t xml:space="preserve"> discussed. </w:t>
      </w:r>
      <w:r w:rsidR="00DF4924" w:rsidRPr="00D8439A">
        <w:t xml:space="preserve"> </w:t>
      </w:r>
    </w:p>
    <w:p w14:paraId="2C7DBDA6" w14:textId="702815AA" w:rsidR="00DF4924" w:rsidRPr="00D8439A" w:rsidRDefault="00561C71" w:rsidP="00E06490">
      <w:pPr>
        <w:pStyle w:val="ListParagraph"/>
        <w:numPr>
          <w:ilvl w:val="0"/>
          <w:numId w:val="1"/>
        </w:numPr>
        <w:spacing w:after="200" w:line="276" w:lineRule="auto"/>
        <w:contextualSpacing w:val="0"/>
      </w:pPr>
      <w:r w:rsidRPr="00D8439A">
        <w:t xml:space="preserve">The User Panel </w:t>
      </w:r>
      <w:r w:rsidR="007D1894" w:rsidRPr="00D8439A">
        <w:t>expressed</w:t>
      </w:r>
      <w:r w:rsidRPr="00D8439A">
        <w:t xml:space="preserve"> </w:t>
      </w:r>
      <w:r w:rsidR="00DF4924" w:rsidRPr="00D8439A">
        <w:t>a desire for there also to be analysis of impacts on agricultural productivity</w:t>
      </w:r>
      <w:r w:rsidR="007D1894" w:rsidRPr="00D8439A">
        <w:t>,</w:t>
      </w:r>
      <w:r w:rsidR="00DF4924" w:rsidRPr="00D8439A">
        <w:t xml:space="preserve"> </w:t>
      </w:r>
      <w:r w:rsidR="007D1894" w:rsidRPr="00D8439A">
        <w:t>which</w:t>
      </w:r>
      <w:r w:rsidR="00DF4924" w:rsidRPr="00D8439A">
        <w:t xml:space="preserve"> are not covered by the </w:t>
      </w:r>
      <w:r w:rsidR="00CC2754" w:rsidRPr="00D8439A">
        <w:t xml:space="preserve">Federal </w:t>
      </w:r>
      <w:r w:rsidR="00DF4924" w:rsidRPr="00D8439A">
        <w:t>Environmental Protection and Biodiversity Conservation</w:t>
      </w:r>
      <w:r w:rsidR="00CC2754" w:rsidRPr="00D8439A">
        <w:t xml:space="preserve"> (EPBC)</w:t>
      </w:r>
      <w:r w:rsidR="00DF4924" w:rsidRPr="00D8439A">
        <w:t xml:space="preserve"> Act</w:t>
      </w:r>
      <w:r w:rsidR="00CC2754" w:rsidRPr="00D8439A">
        <w:t xml:space="preserve"> and State legislation</w:t>
      </w:r>
      <w:r w:rsidR="00DF4924" w:rsidRPr="00D8439A">
        <w:t>.</w:t>
      </w:r>
      <w:r w:rsidR="007D1894" w:rsidRPr="00D8439A">
        <w:t xml:space="preserve"> It was noted that this falls outside the scope of the GBA Program.</w:t>
      </w:r>
    </w:p>
    <w:p w14:paraId="4769C367" w14:textId="1D555F78" w:rsidR="004238D5" w:rsidRPr="00D8439A" w:rsidRDefault="00DE0A47" w:rsidP="00E06490">
      <w:pPr>
        <w:pStyle w:val="ListParagraph"/>
        <w:numPr>
          <w:ilvl w:val="0"/>
          <w:numId w:val="1"/>
        </w:numPr>
        <w:spacing w:after="200" w:line="276" w:lineRule="auto"/>
        <w:contextualSpacing w:val="0"/>
      </w:pPr>
      <w:r w:rsidRPr="00D8439A">
        <w:t>The User Panel discussed the data-poor and frontier nature of the prospective region</w:t>
      </w:r>
      <w:r w:rsidR="00561C71" w:rsidRPr="00D8439A">
        <w:t xml:space="preserve">. </w:t>
      </w:r>
      <w:r w:rsidRPr="00D8439A">
        <w:t>Due to little available data from industry</w:t>
      </w:r>
      <w:r w:rsidR="006D402B" w:rsidRPr="00D8439A">
        <w:t xml:space="preserve"> and the lack of infrastructure in the region</w:t>
      </w:r>
      <w:r w:rsidRPr="00D8439A">
        <w:t>, the scope of the Isa GBA Region Assessment will not include a development scenario</w:t>
      </w:r>
      <w:r w:rsidR="00561C71" w:rsidRPr="00D8439A">
        <w:t>.</w:t>
      </w:r>
    </w:p>
    <w:p w14:paraId="3FFA48CF" w14:textId="434FC8A0" w:rsidR="00F86075" w:rsidRPr="00D8439A" w:rsidRDefault="00DE0A47" w:rsidP="00E06490">
      <w:pPr>
        <w:pStyle w:val="ListParagraph"/>
        <w:numPr>
          <w:ilvl w:val="0"/>
          <w:numId w:val="1"/>
        </w:numPr>
        <w:spacing w:after="200" w:line="276" w:lineRule="auto"/>
        <w:contextualSpacing w:val="0"/>
      </w:pPr>
      <w:r w:rsidRPr="00D8439A">
        <w:t>Geoscience Australia</w:t>
      </w:r>
      <w:r w:rsidR="00F86075" w:rsidRPr="00D8439A">
        <w:t xml:space="preserve"> presented information on</w:t>
      </w:r>
      <w:r w:rsidR="00C62CD6" w:rsidRPr="00D8439A">
        <w:t xml:space="preserve"> remote sensing methods</w:t>
      </w:r>
      <w:r w:rsidR="00FD512E" w:rsidRPr="00D8439A">
        <w:t xml:space="preserve"> used</w:t>
      </w:r>
      <w:r w:rsidRPr="00D8439A">
        <w:t xml:space="preserve"> for identifying potential groundwater dependent ecosystems (GDEs)</w:t>
      </w:r>
      <w:r w:rsidR="00F86075" w:rsidRPr="00D8439A">
        <w:t xml:space="preserve">. </w:t>
      </w:r>
      <w:r w:rsidR="006D402B" w:rsidRPr="00D8439A">
        <w:t xml:space="preserve">This </w:t>
      </w:r>
      <w:r w:rsidRPr="00D8439A">
        <w:t xml:space="preserve">work </w:t>
      </w:r>
      <w:r w:rsidR="006D402B" w:rsidRPr="00D8439A">
        <w:t xml:space="preserve">is valuable as it confirms the presence of known </w:t>
      </w:r>
      <w:r w:rsidRPr="00D8439A">
        <w:t xml:space="preserve">GDEs </w:t>
      </w:r>
      <w:r w:rsidR="006D402B" w:rsidRPr="00D8439A">
        <w:t>and helps identify</w:t>
      </w:r>
      <w:r w:rsidRPr="00D8439A">
        <w:t xml:space="preserve"> potential springs and other groundwater – surface water interactions</w:t>
      </w:r>
      <w:r w:rsidR="006D402B" w:rsidRPr="00D8439A">
        <w:t xml:space="preserve"> that are not yet documented</w:t>
      </w:r>
      <w:r w:rsidR="00F86075" w:rsidRPr="00D8439A">
        <w:t xml:space="preserve">. </w:t>
      </w:r>
      <w:r w:rsidR="006D402B" w:rsidRPr="00D8439A">
        <w:t xml:space="preserve">The program will seek to ground truth these remote observations if land access is granted. </w:t>
      </w:r>
    </w:p>
    <w:p w14:paraId="1FAD9226" w14:textId="1B0A4BED" w:rsidR="00233842" w:rsidRPr="00D8439A" w:rsidRDefault="00233842" w:rsidP="00312C84">
      <w:pPr>
        <w:pStyle w:val="ListParagraph"/>
        <w:numPr>
          <w:ilvl w:val="0"/>
          <w:numId w:val="1"/>
        </w:numPr>
        <w:spacing w:after="200" w:line="276" w:lineRule="auto"/>
        <w:contextualSpacing w:val="0"/>
      </w:pPr>
      <w:r w:rsidRPr="00D8439A">
        <w:t xml:space="preserve">The User Panel discussed </w:t>
      </w:r>
      <w:r w:rsidR="00160541" w:rsidRPr="00D8439A">
        <w:t xml:space="preserve">non-listed cultural </w:t>
      </w:r>
      <w:r w:rsidR="006D402B" w:rsidRPr="00D8439A">
        <w:t xml:space="preserve">/ food related </w:t>
      </w:r>
      <w:r w:rsidR="00160541" w:rsidRPr="00D8439A">
        <w:t>matters that are of importance to local Traditional Owners</w:t>
      </w:r>
      <w:r w:rsidRPr="00D8439A">
        <w:t>.</w:t>
      </w:r>
      <w:r w:rsidR="00460EF5" w:rsidRPr="00D8439A">
        <w:t xml:space="preserve"> </w:t>
      </w:r>
      <w:r w:rsidR="00D8439A" w:rsidRPr="00D8439A">
        <w:t xml:space="preserve">The Program will consider options to include of these matters in Stage 3 works, in </w:t>
      </w:r>
      <w:r w:rsidR="00E50A5C">
        <w:t>a</w:t>
      </w:r>
      <w:r w:rsidR="00D8439A" w:rsidRPr="00D8439A">
        <w:t xml:space="preserve"> culturally </w:t>
      </w:r>
      <w:r w:rsidR="00E50A5C">
        <w:t>appropriate</w:t>
      </w:r>
      <w:r w:rsidR="00E50A5C" w:rsidRPr="00D8439A">
        <w:t xml:space="preserve"> </w:t>
      </w:r>
      <w:r w:rsidR="00D8439A" w:rsidRPr="00D8439A">
        <w:t>manner.</w:t>
      </w:r>
    </w:p>
    <w:p w14:paraId="4691C352" w14:textId="728511A3" w:rsidR="00D24760" w:rsidRPr="00D8439A" w:rsidRDefault="00457755" w:rsidP="00D24760">
      <w:pPr>
        <w:pStyle w:val="ListParagraph"/>
        <w:numPr>
          <w:ilvl w:val="0"/>
          <w:numId w:val="1"/>
        </w:numPr>
        <w:spacing w:after="200" w:line="276" w:lineRule="auto"/>
        <w:contextualSpacing w:val="0"/>
      </w:pPr>
      <w:r w:rsidRPr="00D8439A">
        <w:lastRenderedPageBreak/>
        <w:t xml:space="preserve">The </w:t>
      </w:r>
      <w:r w:rsidR="00936947" w:rsidRPr="00D8439A">
        <w:t xml:space="preserve">User Panel agreed the </w:t>
      </w:r>
      <w:r w:rsidRPr="00D8439A">
        <w:t xml:space="preserve">next User Panel </w:t>
      </w:r>
      <w:r w:rsidR="00215ACE" w:rsidRPr="00D8439A">
        <w:t xml:space="preserve">meeting </w:t>
      </w:r>
      <w:r w:rsidRPr="00D8439A">
        <w:t>will occur in the 2</w:t>
      </w:r>
      <w:r w:rsidRPr="00D8439A">
        <w:rPr>
          <w:vertAlign w:val="superscript"/>
        </w:rPr>
        <w:t>nd</w:t>
      </w:r>
      <w:r w:rsidRPr="00D8439A">
        <w:t xml:space="preserve"> quarter of 20</w:t>
      </w:r>
      <w:r w:rsidR="00D11EC4" w:rsidRPr="00D8439A">
        <w:t>20</w:t>
      </w:r>
      <w:r w:rsidR="00936947" w:rsidRPr="00D8439A">
        <w:t xml:space="preserve">. The </w:t>
      </w:r>
      <w:r w:rsidR="00927FF7" w:rsidRPr="00D8439A">
        <w:t xml:space="preserve">GBA </w:t>
      </w:r>
      <w:r w:rsidR="00936947" w:rsidRPr="00D8439A">
        <w:t xml:space="preserve">Program will continue to work with end users to determine a suitable </w:t>
      </w:r>
      <w:r w:rsidR="007914D8">
        <w:t xml:space="preserve">date and </w:t>
      </w:r>
      <w:r w:rsidR="00936947" w:rsidRPr="00D8439A">
        <w:t>location.</w:t>
      </w:r>
    </w:p>
    <w:sectPr w:rsidR="00D24760" w:rsidRPr="00D8439A" w:rsidSect="00B5498F">
      <w:headerReference w:type="default" r:id="rId13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F859A" w14:textId="77777777" w:rsidR="00C82C8D" w:rsidRDefault="00C82C8D" w:rsidP="00797E8F">
      <w:pPr>
        <w:spacing w:after="0" w:line="240" w:lineRule="auto"/>
      </w:pPr>
      <w:r>
        <w:separator/>
      </w:r>
    </w:p>
  </w:endnote>
  <w:endnote w:type="continuationSeparator" w:id="0">
    <w:p w14:paraId="1E60E89E" w14:textId="77777777" w:rsidR="00C82C8D" w:rsidRDefault="00C82C8D" w:rsidP="0079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3CBD7" w14:textId="77777777" w:rsidR="00C82C8D" w:rsidRDefault="00C82C8D" w:rsidP="00797E8F">
      <w:pPr>
        <w:spacing w:after="0" w:line="240" w:lineRule="auto"/>
      </w:pPr>
      <w:r>
        <w:separator/>
      </w:r>
    </w:p>
  </w:footnote>
  <w:footnote w:type="continuationSeparator" w:id="0">
    <w:p w14:paraId="112A623A" w14:textId="77777777" w:rsidR="00C82C8D" w:rsidRDefault="00C82C8D" w:rsidP="0079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44E54" w14:textId="4D73F261" w:rsidR="00AF5D0D" w:rsidRDefault="00AF5D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E5F"/>
    <w:multiLevelType w:val="hybridMultilevel"/>
    <w:tmpl w:val="27A8C8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8F"/>
    <w:rsid w:val="00007A3E"/>
    <w:rsid w:val="00007B7D"/>
    <w:rsid w:val="00160541"/>
    <w:rsid w:val="001A4B13"/>
    <w:rsid w:val="001A4B75"/>
    <w:rsid w:val="001B7C62"/>
    <w:rsid w:val="001C209F"/>
    <w:rsid w:val="001C64FB"/>
    <w:rsid w:val="001E3905"/>
    <w:rsid w:val="001E6FB8"/>
    <w:rsid w:val="001F41D8"/>
    <w:rsid w:val="00215ACE"/>
    <w:rsid w:val="00233842"/>
    <w:rsid w:val="002754B3"/>
    <w:rsid w:val="00296C36"/>
    <w:rsid w:val="002A219D"/>
    <w:rsid w:val="00312C84"/>
    <w:rsid w:val="0036409E"/>
    <w:rsid w:val="00365642"/>
    <w:rsid w:val="003819C1"/>
    <w:rsid w:val="00392167"/>
    <w:rsid w:val="00392528"/>
    <w:rsid w:val="003A63C6"/>
    <w:rsid w:val="003B1AB2"/>
    <w:rsid w:val="003D79BF"/>
    <w:rsid w:val="003E5092"/>
    <w:rsid w:val="003E7E90"/>
    <w:rsid w:val="004019C4"/>
    <w:rsid w:val="004103DE"/>
    <w:rsid w:val="00422CAC"/>
    <w:rsid w:val="004238D5"/>
    <w:rsid w:val="00427803"/>
    <w:rsid w:val="00447F0C"/>
    <w:rsid w:val="00457755"/>
    <w:rsid w:val="00460EF5"/>
    <w:rsid w:val="00465E45"/>
    <w:rsid w:val="00481304"/>
    <w:rsid w:val="00485879"/>
    <w:rsid w:val="00496FA3"/>
    <w:rsid w:val="004D47EE"/>
    <w:rsid w:val="004D7BF0"/>
    <w:rsid w:val="0050653B"/>
    <w:rsid w:val="005107D8"/>
    <w:rsid w:val="00553E23"/>
    <w:rsid w:val="00556F6C"/>
    <w:rsid w:val="005618E6"/>
    <w:rsid w:val="00561C71"/>
    <w:rsid w:val="005D17C7"/>
    <w:rsid w:val="005D2892"/>
    <w:rsid w:val="005E1761"/>
    <w:rsid w:val="005F28E2"/>
    <w:rsid w:val="0063711C"/>
    <w:rsid w:val="006B3788"/>
    <w:rsid w:val="006C0A57"/>
    <w:rsid w:val="006C4684"/>
    <w:rsid w:val="006D402B"/>
    <w:rsid w:val="00745EC3"/>
    <w:rsid w:val="00763B45"/>
    <w:rsid w:val="007914D8"/>
    <w:rsid w:val="00797E8F"/>
    <w:rsid w:val="007D1894"/>
    <w:rsid w:val="007E153C"/>
    <w:rsid w:val="007E31CD"/>
    <w:rsid w:val="00801173"/>
    <w:rsid w:val="00863278"/>
    <w:rsid w:val="008B2227"/>
    <w:rsid w:val="008C07F7"/>
    <w:rsid w:val="00927FF7"/>
    <w:rsid w:val="00936947"/>
    <w:rsid w:val="0096312B"/>
    <w:rsid w:val="0098293B"/>
    <w:rsid w:val="00982DCB"/>
    <w:rsid w:val="009B07C1"/>
    <w:rsid w:val="00A15DCD"/>
    <w:rsid w:val="00A17B03"/>
    <w:rsid w:val="00A55668"/>
    <w:rsid w:val="00A800C3"/>
    <w:rsid w:val="00A87B45"/>
    <w:rsid w:val="00AC5761"/>
    <w:rsid w:val="00AE15A2"/>
    <w:rsid w:val="00AF4AA4"/>
    <w:rsid w:val="00AF5D0D"/>
    <w:rsid w:val="00B00551"/>
    <w:rsid w:val="00B5498F"/>
    <w:rsid w:val="00B627AC"/>
    <w:rsid w:val="00B6317B"/>
    <w:rsid w:val="00B81AE0"/>
    <w:rsid w:val="00B941CF"/>
    <w:rsid w:val="00BC61D6"/>
    <w:rsid w:val="00BE091E"/>
    <w:rsid w:val="00BE5B43"/>
    <w:rsid w:val="00C01C6B"/>
    <w:rsid w:val="00C04A44"/>
    <w:rsid w:val="00C06259"/>
    <w:rsid w:val="00C13ED2"/>
    <w:rsid w:val="00C20AB6"/>
    <w:rsid w:val="00C315B4"/>
    <w:rsid w:val="00C62CD6"/>
    <w:rsid w:val="00C82C8D"/>
    <w:rsid w:val="00C9781D"/>
    <w:rsid w:val="00CB10CD"/>
    <w:rsid w:val="00CB1B55"/>
    <w:rsid w:val="00CC2754"/>
    <w:rsid w:val="00CE4BFB"/>
    <w:rsid w:val="00CF6C1B"/>
    <w:rsid w:val="00CF6D18"/>
    <w:rsid w:val="00D10D44"/>
    <w:rsid w:val="00D11EC4"/>
    <w:rsid w:val="00D13DE8"/>
    <w:rsid w:val="00D24760"/>
    <w:rsid w:val="00D34991"/>
    <w:rsid w:val="00D63055"/>
    <w:rsid w:val="00D70110"/>
    <w:rsid w:val="00D7442B"/>
    <w:rsid w:val="00D8439A"/>
    <w:rsid w:val="00D904DB"/>
    <w:rsid w:val="00DC0B75"/>
    <w:rsid w:val="00DE0A47"/>
    <w:rsid w:val="00DF4924"/>
    <w:rsid w:val="00E06490"/>
    <w:rsid w:val="00E50A5C"/>
    <w:rsid w:val="00E54DB5"/>
    <w:rsid w:val="00E779F6"/>
    <w:rsid w:val="00E93730"/>
    <w:rsid w:val="00E93D43"/>
    <w:rsid w:val="00EB4F63"/>
    <w:rsid w:val="00EE08DE"/>
    <w:rsid w:val="00EF6CAE"/>
    <w:rsid w:val="00F1113C"/>
    <w:rsid w:val="00F24181"/>
    <w:rsid w:val="00F50A30"/>
    <w:rsid w:val="00F7299B"/>
    <w:rsid w:val="00F821EA"/>
    <w:rsid w:val="00F86075"/>
    <w:rsid w:val="00F87BD3"/>
    <w:rsid w:val="00FA4C81"/>
    <w:rsid w:val="00FB6E47"/>
    <w:rsid w:val="00FC7582"/>
    <w:rsid w:val="00FD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040934D4"/>
  <w15:chartTrackingRefBased/>
  <w15:docId w15:val="{C584A3BC-8DAB-4A39-B37D-C458793C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8F"/>
  </w:style>
  <w:style w:type="paragraph" w:styleId="Footer">
    <w:name w:val="footer"/>
    <w:basedOn w:val="Normal"/>
    <w:link w:val="Foot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8F"/>
  </w:style>
  <w:style w:type="paragraph" w:styleId="ListParagraph">
    <w:name w:val="List Paragraph"/>
    <w:basedOn w:val="Normal"/>
    <w:uiPriority w:val="34"/>
    <w:qFormat/>
    <w:rsid w:val="00797E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5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A95E9B467DDF844A9F2F37CC67887F8F" ma:contentTypeVersion="7" ma:contentTypeDescription="SPIRE Document" ma:contentTypeScope="" ma:versionID="e7ca8dde8e04da0adb81be17d43ac969">
  <xsd:schema xmlns:xsd="http://www.w3.org/2001/XMLSchema" xmlns:xs="http://www.w3.org/2001/XMLSchema" xmlns:p="http://schemas.microsoft.com/office/2006/metadata/properties" xmlns:ns2="aa3e7952-617a-4d1d-acc5-2dff72d3e0ca" xmlns:ns3="http://schemas.microsoft.com/sharepoint/v4" targetNamespace="http://schemas.microsoft.com/office/2006/metadata/properties" ma:root="true" ma:fieldsID="20cb7968d386cb31a2c66f5e30f8b2a0" ns2:_="" ns3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Program Admin</Function>
    <IconOverlay xmlns="http://schemas.microsoft.com/sharepoint/v4" xsi:nil="true"/>
    <Approval xmlns="aa3e7952-617a-4d1d-acc5-2dff72d3e0ca" xsi:nil="true"/>
    <RecordNumber xmlns="aa3e7952-617a-4d1d-acc5-2dff72d3e0ca">003009495</RecordNumber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4A387-474B-41B4-861F-55CE540E54EF}"/>
</file>

<file path=customXml/itemProps2.xml><?xml version="1.0" encoding="utf-8"?>
<ds:datastoreItem xmlns:ds="http://schemas.openxmlformats.org/officeDocument/2006/customXml" ds:itemID="{3960F2F1-E567-4420-882C-860DE9F83288}"/>
</file>

<file path=customXml/itemProps3.xml><?xml version="1.0" encoding="utf-8"?>
<ds:datastoreItem xmlns:ds="http://schemas.openxmlformats.org/officeDocument/2006/customXml" ds:itemID="{0E71BE26-7A10-40A8-83A3-FEC69E7C8C63}"/>
</file>

<file path=customXml/itemProps4.xml><?xml version="1.0" encoding="utf-8"?>
<ds:datastoreItem xmlns:ds="http://schemas.openxmlformats.org/officeDocument/2006/customXml" ds:itemID="{BA8FCE43-408A-4C8D-8AF5-548110B2AC8F}"/>
</file>

<file path=customXml/itemProps5.xml><?xml version="1.0" encoding="utf-8"?>
<ds:datastoreItem xmlns:ds="http://schemas.openxmlformats.org/officeDocument/2006/customXml" ds:itemID="{6DB08EDB-3B5E-4E5F-BFD2-3803A5CE2E0E}"/>
</file>

<file path=customXml/itemProps6.xml><?xml version="1.0" encoding="utf-8"?>
<ds:datastoreItem xmlns:ds="http://schemas.openxmlformats.org/officeDocument/2006/customXml" ds:itemID="{F8177048-C4A6-4AE2-91DD-CB8E6BE453CE}"/>
</file>

<file path=docProps/app.xml><?xml version="1.0" encoding="utf-8"?>
<Properties xmlns="http://schemas.openxmlformats.org/officeDocument/2006/extended-properties" xmlns:vt="http://schemas.openxmlformats.org/officeDocument/2006/docPropsVTypes">
  <Template>82F3DD1F</Template>
  <TotalTime>15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Isa GBA Region User Panel - Communique 2 - Normanton</vt:lpstr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Isa GBA Region User Panel - Communique 2 - Normanton</dc:title>
  <dc:subject/>
  <dc:creator>Alex Tomlinson</dc:creator>
  <cp:keywords/>
  <dc:description/>
  <cp:lastModifiedBy>Mandy Rogerson</cp:lastModifiedBy>
  <cp:revision>7</cp:revision>
  <cp:lastPrinted>2018-11-26T01:57:00Z</cp:lastPrinted>
  <dcterms:created xsi:type="dcterms:W3CDTF">2019-08-20T05:58:00Z</dcterms:created>
  <dcterms:modified xsi:type="dcterms:W3CDTF">2019-09-24T01:11:00Z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cordPoint_SubmissionDate">
    <vt:lpwstr/>
  </property>
  <property fmtid="{D5CDD505-2E9C-101B-9397-08002B2CF9AE}" pid="3" name="RecordPoint_RecordNumberSubmitted">
    <vt:lpwstr>003009495</vt:lpwstr>
  </property>
  <property fmtid="{D5CDD505-2E9C-101B-9397-08002B2CF9AE}" pid="4" name="RecordPoint_ActiveItemListId">
    <vt:lpwstr>{73c573e4-bf63-4daa-89f5-745b8bb524e2}</vt:lpwstr>
  </property>
  <property fmtid="{D5CDD505-2E9C-101B-9397-08002B2CF9AE}" pid="5" name="ContentTypeId">
    <vt:lpwstr>0x0101004B053E8A7B22804ABD3AFA2474FA5D6800A95E9B467DDF844A9F2F37CC67887F8F</vt:lpwstr>
  </property>
  <property fmtid="{D5CDD505-2E9C-101B-9397-08002B2CF9AE}" pid="6" name="RecordPoint_ActiveItemUniqueId">
    <vt:lpwstr>{f5abfe3f-90f8-4dc3-9c3f-6585c6bff7a5}</vt:lpwstr>
  </property>
  <property fmtid="{D5CDD505-2E9C-101B-9397-08002B2CF9AE}" pid="7" name="RecordPoint_SubmissionCompleted">
    <vt:lpwstr>2019-09-24T06:48:40.0242978+10:00</vt:lpwstr>
  </property>
  <property fmtid="{D5CDD505-2E9C-101B-9397-08002B2CF9AE}" pid="8" name="RecordPoint_ActiveItemMoved">
    <vt:lpwstr/>
  </property>
  <property fmtid="{D5CDD505-2E9C-101B-9397-08002B2CF9AE}" pid="9" name="RecordPoint_RecordFormat">
    <vt:lpwstr/>
  </property>
  <property fmtid="{D5CDD505-2E9C-101B-9397-08002B2CF9AE}" pid="10" name="RecordPoint_ActiveItemWebId">
    <vt:lpwstr>{aa3e7952-617a-4d1d-acc5-2dff72d3e0ca}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{4b445ea7-761d-43d2-909a-116082cfbf41}</vt:lpwstr>
  </property>
</Properties>
</file>