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BA3C5A" w14:textId="649E39E2" w:rsidR="0093545B" w:rsidRDefault="00A54DC0" w:rsidP="456222A5">
      <w:pPr>
        <w:pStyle w:val="GBAProgramtitle"/>
        <w:jc w:val="right"/>
      </w:pPr>
      <w:bookmarkStart w:id="0" w:name="_Toc367791208"/>
      <w:r w:rsidRPr="002C17EB">
        <w:rPr>
          <w:noProof/>
        </w:rPr>
        <w:drawing>
          <wp:anchor distT="0" distB="0" distL="114300" distR="114300" simplePos="0" relativeHeight="251658752" behindDoc="0" locked="0" layoutInCell="1" allowOverlap="1" wp14:anchorId="0BB29AC1" wp14:editId="499A4F52">
            <wp:simplePos x="0" y="0"/>
            <wp:positionH relativeFrom="page">
              <wp:posOffset>-45720</wp:posOffset>
            </wp:positionH>
            <wp:positionV relativeFrom="page">
              <wp:posOffset>-1036319</wp:posOffset>
            </wp:positionV>
            <wp:extent cx="7595870" cy="1935480"/>
            <wp:effectExtent l="0" t="0" r="5080" b="7620"/>
            <wp:wrapNone/>
            <wp:docPr id="11" name="Picture 14" descr="A decorati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A decorative head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587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891">
        <w:rPr>
          <w:noProof/>
        </w:rPr>
        <w:drawing>
          <wp:anchor distT="0" distB="0" distL="114300" distR="114300" simplePos="0" relativeHeight="251659776" behindDoc="0" locked="0" layoutInCell="1" allowOverlap="1" wp14:anchorId="229373F4" wp14:editId="64972939">
            <wp:simplePos x="946597" y="1262130"/>
            <wp:positionH relativeFrom="margin">
              <wp:align>left</wp:align>
            </wp:positionH>
            <wp:positionV relativeFrom="margin">
              <wp:align>top</wp:align>
            </wp:positionV>
            <wp:extent cx="2970530" cy="670560"/>
            <wp:effectExtent l="0" t="0" r="1270" b="0"/>
            <wp:wrapSquare wrapText="bothSides"/>
            <wp:docPr id="15" name="Picture 15" descr="Australian Government Crest and two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ustralian Government Crest and two logos"/>
                    <pic:cNvPicPr/>
                  </pic:nvPicPr>
                  <pic:blipFill>
                    <a:blip r:embed="rId14"/>
                    <a:stretch>
                      <a:fillRect/>
                    </a:stretch>
                  </pic:blipFill>
                  <pic:spPr>
                    <a:xfrm>
                      <a:off x="0" y="0"/>
                      <a:ext cx="2970530" cy="670560"/>
                    </a:xfrm>
                    <a:prstGeom prst="rect">
                      <a:avLst/>
                    </a:prstGeom>
                  </pic:spPr>
                </pic:pic>
              </a:graphicData>
            </a:graphic>
          </wp:anchor>
        </w:drawing>
      </w:r>
      <w:r w:rsidR="00CB6891" w:rsidRPr="00075C49">
        <w:t>Geological and Bioregional</w:t>
      </w:r>
      <w:r w:rsidR="00CB6891">
        <w:br/>
      </w:r>
      <w:r w:rsidR="00CB6891" w:rsidRPr="00075C49">
        <w:t>Assessment Program</w:t>
      </w:r>
    </w:p>
    <w:p w14:paraId="68C068E8" w14:textId="4FB895A6" w:rsidR="009B6A59" w:rsidRDefault="003E366F" w:rsidP="003E366F">
      <w:pPr>
        <w:pStyle w:val="Factsheetsubtitle"/>
        <w:rPr>
          <w:b w:val="0"/>
          <w:iCs w:val="0"/>
        </w:rPr>
      </w:pPr>
      <w:r w:rsidRPr="003E366F">
        <w:t>Fact sheet 27</w:t>
      </w:r>
      <w:r>
        <w:rPr>
          <w:b w:val="0"/>
          <w:iCs w:val="0"/>
        </w:rPr>
        <w:br/>
      </w:r>
      <w:r w:rsidR="009B6A59" w:rsidRPr="009B6A59">
        <w:t>Modelling persistence of biodiversity at a regional scale</w:t>
      </w:r>
    </w:p>
    <w:p w14:paraId="1519D240" w14:textId="2BA820BD" w:rsidR="001F3B32" w:rsidRDefault="00001310" w:rsidP="001F3B32">
      <w:pPr>
        <w:pStyle w:val="BodyText"/>
      </w:pPr>
      <w:r w:rsidRPr="00001310">
        <w:rPr>
          <w:rStyle w:val="SubtleEmphasis"/>
          <w:i w:val="0"/>
          <w:iCs w:val="0"/>
          <w:color w:val="000000"/>
        </w:rPr>
        <w:t>Australia is home to a diverse array of plant and animal species. To support the persistence of this unique biodiversity into the future</w:t>
      </w:r>
      <w:r w:rsidR="00E027A3">
        <w:rPr>
          <w:rStyle w:val="SubtleEmphasis"/>
          <w:i w:val="0"/>
          <w:iCs w:val="0"/>
          <w:color w:val="000000"/>
        </w:rPr>
        <w:t xml:space="preserve">, it is important to consider </w:t>
      </w:r>
      <w:r w:rsidR="008E5A12">
        <w:rPr>
          <w:rStyle w:val="SubtleEmphasis"/>
          <w:i w:val="0"/>
          <w:iCs w:val="0"/>
          <w:color w:val="000000"/>
        </w:rPr>
        <w:t>new developments in the context of ongoing change</w:t>
      </w:r>
      <w:r w:rsidR="004B393F">
        <w:rPr>
          <w:rStyle w:val="SubtleEmphasis"/>
          <w:i w:val="0"/>
          <w:iCs w:val="0"/>
          <w:color w:val="000000"/>
        </w:rPr>
        <w:t xml:space="preserve"> in the capacity of </w:t>
      </w:r>
      <w:r w:rsidR="00FD254D">
        <w:rPr>
          <w:rStyle w:val="SubtleEmphasis"/>
          <w:i w:val="0"/>
          <w:iCs w:val="0"/>
          <w:color w:val="000000"/>
        </w:rPr>
        <w:t>a region to support biodiversity.</w:t>
      </w:r>
      <w:r w:rsidR="00D9317B">
        <w:rPr>
          <w:rStyle w:val="SubtleEmphasis"/>
          <w:i w:val="0"/>
          <w:iCs w:val="0"/>
          <w:color w:val="000000"/>
        </w:rPr>
        <w:t xml:space="preserve"> </w:t>
      </w:r>
      <w:r w:rsidR="00507871">
        <w:t xml:space="preserve">To meet this need, we assessed how the </w:t>
      </w:r>
      <w:r w:rsidR="0035330F">
        <w:t xml:space="preserve">capacity of habitat to support biodiversity </w:t>
      </w:r>
      <w:r w:rsidR="00947ABF">
        <w:t xml:space="preserve">has changed </w:t>
      </w:r>
      <w:r w:rsidR="006C3E65">
        <w:t xml:space="preserve">in the </w:t>
      </w:r>
      <w:proofErr w:type="spellStart"/>
      <w:r w:rsidR="006C3E65">
        <w:t>Beetaloo</w:t>
      </w:r>
      <w:proofErr w:type="spellEnd"/>
      <w:r w:rsidR="006C3E65">
        <w:t xml:space="preserve"> </w:t>
      </w:r>
      <w:r w:rsidR="003E366F">
        <w:t xml:space="preserve">and Cooper GBA regions </w:t>
      </w:r>
      <w:r w:rsidR="00947ABF">
        <w:t>over the past two decades</w:t>
      </w:r>
      <w:r w:rsidR="008D52A0">
        <w:t>.</w:t>
      </w:r>
    </w:p>
    <w:p w14:paraId="6CB261FD" w14:textId="08C14D7C" w:rsidR="00FD254D" w:rsidRDefault="009C26BF" w:rsidP="00F850E4">
      <w:pPr>
        <w:pStyle w:val="BodyText"/>
      </w:pPr>
      <w:r>
        <w:t>Our approach combines a</w:t>
      </w:r>
      <w:r w:rsidR="00ED3C1C">
        <w:t xml:space="preserve">n annual time-series of </w:t>
      </w:r>
      <w:r w:rsidR="00C9532E">
        <w:t xml:space="preserve">habitat condition for each </w:t>
      </w:r>
      <w:r w:rsidR="003E366F">
        <w:t xml:space="preserve">region </w:t>
      </w:r>
      <w:r w:rsidR="005629C6">
        <w:t>(</w:t>
      </w:r>
      <w:r w:rsidR="005629C6">
        <w:fldChar w:fldCharType="begin"/>
      </w:r>
      <w:r w:rsidR="005629C6">
        <w:instrText xml:space="preserve"> REF _Ref72915307 \h </w:instrText>
      </w:r>
      <w:r w:rsidR="005629C6">
        <w:fldChar w:fldCharType="separate"/>
      </w:r>
      <w:r w:rsidR="007C0012">
        <w:t xml:space="preserve">Figure </w:t>
      </w:r>
      <w:r w:rsidR="007C0012">
        <w:rPr>
          <w:noProof/>
        </w:rPr>
        <w:t>1</w:t>
      </w:r>
      <w:r w:rsidR="005629C6">
        <w:fldChar w:fldCharType="end"/>
      </w:r>
      <w:r w:rsidR="005629C6">
        <w:t>)</w:t>
      </w:r>
      <w:r w:rsidR="00C9532E">
        <w:t xml:space="preserve">, with models </w:t>
      </w:r>
      <w:r w:rsidR="003E366F">
        <w:t>of</w:t>
      </w:r>
      <w:r w:rsidR="00E46BFD">
        <w:t xml:space="preserve"> the expected patterns in plant diversity </w:t>
      </w:r>
      <w:r w:rsidR="00D61A58">
        <w:t>before European settlement. When these data are combined, we</w:t>
      </w:r>
      <w:r w:rsidR="00E96261">
        <w:t xml:space="preserve"> </w:t>
      </w:r>
      <w:proofErr w:type="gramStart"/>
      <w:r w:rsidR="00E96261">
        <w:t>a</w:t>
      </w:r>
      <w:r w:rsidR="00D61A58">
        <w:t>re able to</w:t>
      </w:r>
      <w:proofErr w:type="gramEnd"/>
      <w:r w:rsidR="00D61A58">
        <w:t xml:space="preserve"> </w:t>
      </w:r>
      <w:r w:rsidR="00080411">
        <w:t xml:space="preserve">estimate </w:t>
      </w:r>
      <w:r w:rsidR="00604526">
        <w:t xml:space="preserve">the </w:t>
      </w:r>
      <w:r w:rsidR="002141DD">
        <w:t>consequences of</w:t>
      </w:r>
      <w:r w:rsidR="001F3B32">
        <w:t xml:space="preserve"> ongoing</w:t>
      </w:r>
      <w:r w:rsidR="002141DD">
        <w:t xml:space="preserve"> habitat loss and modification on long-term </w:t>
      </w:r>
      <w:r w:rsidR="003E366F">
        <w:t xml:space="preserve">persistence of </w:t>
      </w:r>
      <w:r w:rsidR="002141DD">
        <w:t>species.</w:t>
      </w:r>
      <w:r w:rsidR="001F3B32">
        <w:t xml:space="preserve"> </w:t>
      </w:r>
      <w:r w:rsidR="00814FDC">
        <w:t xml:space="preserve">For example, where habitat loss occurs in a very rare environment, this approach will predict a </w:t>
      </w:r>
      <w:r w:rsidR="00FB6C03">
        <w:t xml:space="preserve">greater impact on the persistence of biodiversity than where the same habitat loss occurs in a </w:t>
      </w:r>
      <w:r w:rsidR="00BF7FE9">
        <w:t>common environment.</w:t>
      </w:r>
    </w:p>
    <w:p w14:paraId="2FD16BD5" w14:textId="24A8CFE0" w:rsidR="00A54DC0" w:rsidRDefault="00A54DC0" w:rsidP="00553037">
      <w:pPr>
        <w:pStyle w:val="TableCaption"/>
      </w:pPr>
      <w:bookmarkStart w:id="1" w:name="_Ref72915307"/>
      <w:r>
        <w:t xml:space="preserve">Figure </w:t>
      </w:r>
      <w:r>
        <w:fldChar w:fldCharType="begin"/>
      </w:r>
      <w:r>
        <w:instrText>SEQ Figure \* ARABIC</w:instrText>
      </w:r>
      <w:r>
        <w:fldChar w:fldCharType="separate"/>
      </w:r>
      <w:r w:rsidR="007C0012">
        <w:rPr>
          <w:noProof/>
        </w:rPr>
        <w:t>1</w:t>
      </w:r>
      <w:r>
        <w:fldChar w:fldCharType="end"/>
      </w:r>
      <w:bookmarkEnd w:id="1"/>
      <w:r>
        <w:t xml:space="preserve"> Modelled biodiversity persistence in the Cooper GBA region showing a) annual rainfall at Innamincka; b) temporal variation in annual biodiversity habitat condition from 2001 to 2018; and c) spatial variation in 2018</w:t>
      </w:r>
    </w:p>
    <w:p w14:paraId="73BDD7DE" w14:textId="08738955" w:rsidR="00FD254D" w:rsidRDefault="007020AC" w:rsidP="000A3400">
      <w:pPr>
        <w:pStyle w:val="ListBullet"/>
        <w:numPr>
          <w:ilvl w:val="0"/>
          <w:numId w:val="0"/>
        </w:numPr>
        <w:ind w:left="360" w:hanging="360"/>
      </w:pPr>
      <w:r>
        <w:rPr>
          <w:noProof/>
        </w:rPr>
        <w:drawing>
          <wp:inline distT="0" distB="0" distL="0" distR="0" wp14:anchorId="0C3E580D" wp14:editId="264F82A0">
            <wp:extent cx="6120765" cy="2336557"/>
            <wp:effectExtent l="0" t="0" r="635" b="635"/>
            <wp:docPr id="1" name="Picture 1" descr="A: Annual rainfall between 2001 and 2018 for Innamincka in South Australia (in the south-west of the Cooper GBA region) was less than 400 millimetres in all years except 2010, when the rainfall was closely to 600 millimetres. &#10;B: The biodiversity habitat condition of the Cooper GBA region remained largely stable between 2001 and 2018, with improvements generally coinciding with years of higher rainfall. &#10;C: The biodiversity habitat condition varies spatially across the Cooper GBA region, with higher values in the north, north-east and central parts (around Windorah in Queensland) and stretching south along watercourses almost to the South Australia border. There is another area of high biodiversity habitat condition straddling the Queensland–South Australia border just north of Innamincka (in South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Annual rainfall between 2001 and 2018 for Innamincka in South Australia (in the south-west of the Cooper GBA region) was less than 400 millimetres in all years except 2010, when the rainfall was closely to 600 millimetres. &#10;B: The biodiversity habitat condition of the Cooper GBA region remained largely stable between 2001 and 2018, with improvements generally coinciding with years of higher rainfall. &#10;C: The biodiversity habitat condition varies spatially across the Cooper GBA region, with higher values in the north, north-east and central parts (around Windorah in Queensland) and stretching south along watercourses almost to the South Australia border. There is another area of high biodiversity habitat condition straddling the Queensland–South Australia border just north of Innamincka (in South Australia). "/>
                    <pic:cNvPicPr>
                      <a:picLocks noChangeAspect="1" noChangeArrowheads="1"/>
                    </pic:cNvPicPr>
                  </pic:nvPicPr>
                  <pic:blipFill>
                    <a:blip r:embed="rId15"/>
                    <a:stretch>
                      <a:fillRect/>
                    </a:stretch>
                  </pic:blipFill>
                  <pic:spPr bwMode="auto">
                    <a:xfrm>
                      <a:off x="0" y="0"/>
                      <a:ext cx="6120765" cy="2336557"/>
                    </a:xfrm>
                    <a:prstGeom prst="rect">
                      <a:avLst/>
                    </a:prstGeom>
                    <a:noFill/>
                  </pic:spPr>
                </pic:pic>
              </a:graphicData>
            </a:graphic>
          </wp:inline>
        </w:drawing>
      </w:r>
    </w:p>
    <w:p w14:paraId="45F1CD27" w14:textId="776ED575" w:rsidR="00FD254D" w:rsidRPr="00553037" w:rsidRDefault="00105E8B" w:rsidP="00553037">
      <w:pPr>
        <w:pStyle w:val="SourceornoteforTableorFigure"/>
        <w:rPr>
          <w:rStyle w:val="CommentReference"/>
          <w:szCs w:val="20"/>
        </w:rPr>
      </w:pPr>
      <w:r w:rsidRPr="00553037">
        <w:rPr>
          <w:rStyle w:val="CommentReference"/>
          <w:szCs w:val="20"/>
        </w:rPr>
        <w:t xml:space="preserve">Data: Geological and Bioregional Assessment Program (2021); </w:t>
      </w:r>
      <w:r w:rsidR="00D74710" w:rsidRPr="00553037">
        <w:rPr>
          <w:rStyle w:val="CommentReference"/>
          <w:szCs w:val="20"/>
        </w:rPr>
        <w:t>Geological and Bioregional Assessment Program (2020)</w:t>
      </w:r>
      <w:r w:rsidR="0006548C" w:rsidRPr="00553037">
        <w:rPr>
          <w:rStyle w:val="CommentReference"/>
          <w:szCs w:val="20"/>
        </w:rPr>
        <w:br/>
      </w:r>
      <w:r w:rsidRPr="00553037">
        <w:rPr>
          <w:rStyle w:val="CommentReference"/>
          <w:szCs w:val="20"/>
        </w:rPr>
        <w:t>Element: GBA-COO-3-688</w:t>
      </w:r>
    </w:p>
    <w:p w14:paraId="39E953AA" w14:textId="48D14EBF" w:rsidR="00A355D0" w:rsidRPr="001B1122" w:rsidRDefault="00A355D0" w:rsidP="001B1122">
      <w:pPr>
        <w:rPr>
          <w:rFonts w:ascii="Calibri" w:hAnsi="Calibri"/>
          <w:b/>
          <w:iCs/>
          <w:spacing w:val="1"/>
          <w:sz w:val="32"/>
          <w:szCs w:val="28"/>
          <w:lang w:eastAsia="en-AU"/>
        </w:rPr>
      </w:pPr>
      <w:r w:rsidRPr="001B1122">
        <w:rPr>
          <w:rFonts w:ascii="Calibri" w:hAnsi="Calibri"/>
          <w:b/>
          <w:iCs/>
          <w:spacing w:val="1"/>
          <w:sz w:val="32"/>
          <w:szCs w:val="28"/>
          <w:lang w:eastAsia="en-AU"/>
        </w:rPr>
        <w:t>Outcomes for habitat condition</w:t>
      </w:r>
    </w:p>
    <w:p w14:paraId="12046F26" w14:textId="4E6A77D6" w:rsidR="00105E8B" w:rsidRDefault="00D85140" w:rsidP="00A37290">
      <w:pPr>
        <w:pStyle w:val="BodyText"/>
      </w:pPr>
      <w:r>
        <w:t xml:space="preserve">For the </w:t>
      </w:r>
      <w:r w:rsidR="00C52AC2">
        <w:t xml:space="preserve">GBA </w:t>
      </w:r>
      <w:r w:rsidR="001B1122">
        <w:t>P</w:t>
      </w:r>
      <w:r w:rsidR="00C52AC2">
        <w:t xml:space="preserve">rogram, we </w:t>
      </w:r>
      <w:r w:rsidR="003E366F">
        <w:t>u</w:t>
      </w:r>
      <w:r w:rsidR="00DB21FF">
        <w:t xml:space="preserve">sed the </w:t>
      </w:r>
      <w:r w:rsidR="00DB21FF" w:rsidRPr="003E366F">
        <w:rPr>
          <w:i/>
          <w:iCs/>
        </w:rPr>
        <w:t>Compere</w:t>
      </w:r>
      <w:r w:rsidR="00FE1A5A">
        <w:t xml:space="preserve"> </w:t>
      </w:r>
      <w:r w:rsidR="00607B4D">
        <w:t xml:space="preserve">vegetation condition </w:t>
      </w:r>
      <w:r w:rsidR="00BE4313">
        <w:t>method (</w:t>
      </w:r>
      <w:r w:rsidR="003E366F">
        <w:t>see Fact sheet 14</w:t>
      </w:r>
      <w:r w:rsidR="00BE4313">
        <w:t xml:space="preserve">) </w:t>
      </w:r>
      <w:r w:rsidR="00A37290">
        <w:t xml:space="preserve">to estimate the </w:t>
      </w:r>
      <w:r w:rsidR="007231B4">
        <w:t xml:space="preserve">habitat condition for biodiversity </w:t>
      </w:r>
      <w:r w:rsidR="00A85D0C">
        <w:t xml:space="preserve">across both the </w:t>
      </w:r>
      <w:proofErr w:type="spellStart"/>
      <w:r w:rsidR="00A85D0C">
        <w:t>Beetaloo</w:t>
      </w:r>
      <w:proofErr w:type="spellEnd"/>
      <w:r w:rsidR="00A85D0C">
        <w:t xml:space="preserve"> </w:t>
      </w:r>
      <w:r w:rsidR="003E366F">
        <w:t>and Cooper GBA regions</w:t>
      </w:r>
      <w:r w:rsidR="00A85D0C">
        <w:t xml:space="preserve">. </w:t>
      </w:r>
      <w:r w:rsidR="00161126">
        <w:t>This was done for each year from 2001 to 2018.</w:t>
      </w:r>
      <w:r w:rsidR="00DC63D0">
        <w:t xml:space="preserve"> </w:t>
      </w:r>
    </w:p>
    <w:p w14:paraId="3E156456" w14:textId="6771459F" w:rsidR="00B30340" w:rsidRDefault="00B30340" w:rsidP="00A37290">
      <w:pPr>
        <w:pStyle w:val="BodyText"/>
      </w:pPr>
      <w:r>
        <w:t xml:space="preserve">The </w:t>
      </w:r>
      <w:r w:rsidR="003E1183">
        <w:t>estimated h</w:t>
      </w:r>
      <w:r>
        <w:t xml:space="preserve">abitat condition in the </w:t>
      </w:r>
      <w:proofErr w:type="spellStart"/>
      <w:r>
        <w:t>Beetaloo</w:t>
      </w:r>
      <w:proofErr w:type="spellEnd"/>
      <w:r>
        <w:t xml:space="preserve"> </w:t>
      </w:r>
      <w:r w:rsidR="003E366F">
        <w:t xml:space="preserve">GBA region </w:t>
      </w:r>
      <w:r w:rsidR="008C285D">
        <w:t>was</w:t>
      </w:r>
      <w:r w:rsidR="007051D8">
        <w:t xml:space="preserve"> </w:t>
      </w:r>
      <w:r w:rsidR="003E1183" w:rsidRPr="003E1183">
        <w:t xml:space="preserve">in general greater than that for the Cooper </w:t>
      </w:r>
      <w:r w:rsidR="003E366F">
        <w:t>GBA region</w:t>
      </w:r>
      <w:r w:rsidR="003E1183">
        <w:t xml:space="preserve">, </w:t>
      </w:r>
      <w:r w:rsidR="00980AF6">
        <w:t xml:space="preserve">being on average 0.93 </w:t>
      </w:r>
      <w:r w:rsidR="000F29BA">
        <w:t xml:space="preserve">in the </w:t>
      </w:r>
      <w:proofErr w:type="spellStart"/>
      <w:r w:rsidR="000F29BA">
        <w:t>Beetaloo</w:t>
      </w:r>
      <w:proofErr w:type="spellEnd"/>
      <w:r w:rsidR="000F29BA">
        <w:t xml:space="preserve"> and 0.74 in the Cooper. </w:t>
      </w:r>
      <w:r w:rsidR="00FF3E7F">
        <w:t xml:space="preserve">Change in habitat condition over time was </w:t>
      </w:r>
      <w:r w:rsidR="00512E2D">
        <w:t xml:space="preserve">greater in the Cooper </w:t>
      </w:r>
      <w:r w:rsidR="003E366F">
        <w:t>GBA region</w:t>
      </w:r>
      <w:r w:rsidR="00512E2D">
        <w:t xml:space="preserve">, where </w:t>
      </w:r>
      <w:r w:rsidR="00276946">
        <w:t xml:space="preserve">rainfall is lower and </w:t>
      </w:r>
      <w:r w:rsidR="00512E2D">
        <w:t xml:space="preserve">wetter </w:t>
      </w:r>
      <w:r w:rsidR="00276946">
        <w:t xml:space="preserve">years enable a </w:t>
      </w:r>
      <w:r w:rsidR="00B53BB2">
        <w:t>large</w:t>
      </w:r>
      <w:r w:rsidR="003E366F">
        <w:t>r</w:t>
      </w:r>
      <w:r w:rsidR="00B53BB2">
        <w:t xml:space="preserve"> response in vegetation recovery.</w:t>
      </w:r>
      <w:r w:rsidR="004743E7">
        <w:t xml:space="preserve"> </w:t>
      </w:r>
      <w:r w:rsidR="002C4282">
        <w:t>At the broader scale for</w:t>
      </w:r>
      <w:r w:rsidR="004743E7">
        <w:t xml:space="preserve"> both </w:t>
      </w:r>
      <w:r w:rsidR="003E366F">
        <w:t>regions</w:t>
      </w:r>
      <w:r w:rsidR="004743E7">
        <w:t xml:space="preserve">, there was no discernible </w:t>
      </w:r>
      <w:r w:rsidR="00094DC7">
        <w:t>trend over the 18</w:t>
      </w:r>
      <w:r w:rsidR="003E366F">
        <w:t>-</w:t>
      </w:r>
      <w:r w:rsidR="00094DC7">
        <w:t>year period of impro</w:t>
      </w:r>
      <w:r w:rsidR="002A6379">
        <w:t>vement or decline in habitat condition (</w:t>
      </w:r>
      <w:r w:rsidR="002A6379">
        <w:fldChar w:fldCharType="begin"/>
      </w:r>
      <w:r w:rsidR="002A6379">
        <w:instrText xml:space="preserve"> REF _Ref72915307 \h </w:instrText>
      </w:r>
      <w:r w:rsidR="002A6379">
        <w:fldChar w:fldCharType="separate"/>
      </w:r>
      <w:r w:rsidR="007C0012">
        <w:t xml:space="preserve">Figure </w:t>
      </w:r>
      <w:r w:rsidR="007C0012">
        <w:rPr>
          <w:noProof/>
        </w:rPr>
        <w:t>1</w:t>
      </w:r>
      <w:r w:rsidR="002A6379">
        <w:fldChar w:fldCharType="end"/>
      </w:r>
      <w:r w:rsidR="003E366F">
        <w:t>b</w:t>
      </w:r>
      <w:r w:rsidR="002A6379">
        <w:t>)</w:t>
      </w:r>
      <w:r w:rsidR="00944D53">
        <w:t xml:space="preserve">. However, within each basin, some areas have </w:t>
      </w:r>
      <w:r w:rsidR="00DA6593">
        <w:t>seen systematic improvements and degradation in habitat condition for biodiversity.</w:t>
      </w:r>
    </w:p>
    <w:p w14:paraId="49003E4C" w14:textId="765FA96B" w:rsidR="003218CA" w:rsidRDefault="007E19DF" w:rsidP="007E19DF">
      <w:pPr>
        <w:pStyle w:val="Factsheetsubtitle"/>
      </w:pPr>
      <w:r>
        <w:lastRenderedPageBreak/>
        <w:t>Outcomes for biodiversity persistence</w:t>
      </w:r>
    </w:p>
    <w:p w14:paraId="4235DF4B" w14:textId="7802F6E0" w:rsidR="00874B3B" w:rsidRDefault="004D2FE3" w:rsidP="00C634E7">
      <w:pPr>
        <w:pStyle w:val="BodyText"/>
      </w:pPr>
      <w:r>
        <w:t xml:space="preserve">When we combine the </w:t>
      </w:r>
      <w:r w:rsidR="008A277D">
        <w:t>maps of habitat condition with our understanding of expected biodiversity patterns,</w:t>
      </w:r>
      <w:r w:rsidR="00CA19E7">
        <w:t xml:space="preserve"> we can estimate </w:t>
      </w:r>
      <w:r w:rsidR="004078FE">
        <w:t>the likely persistence of all plant species</w:t>
      </w:r>
      <w:r w:rsidR="00E203A4">
        <w:t xml:space="preserve"> in each region</w:t>
      </w:r>
      <w:r w:rsidR="004078FE">
        <w:t xml:space="preserve">. </w:t>
      </w:r>
      <w:r w:rsidR="000472DB">
        <w:t xml:space="preserve">For the Cooper </w:t>
      </w:r>
      <w:r w:rsidR="003E366F">
        <w:t>GBA region</w:t>
      </w:r>
      <w:r w:rsidR="000472DB">
        <w:t xml:space="preserve">, our analyses suggest that </w:t>
      </w:r>
      <w:bookmarkEnd w:id="0"/>
      <w:r w:rsidR="00850529" w:rsidRPr="00850529">
        <w:t xml:space="preserve">92.5% of species originally occurring in the </w:t>
      </w:r>
      <w:r w:rsidR="00E203A4">
        <w:t>region</w:t>
      </w:r>
      <w:r w:rsidR="00850529" w:rsidRPr="00850529">
        <w:t xml:space="preserve"> are expected to persist in the long term, given degradation in habitat condition</w:t>
      </w:r>
      <w:r w:rsidR="00E203A4">
        <w:t xml:space="preserve"> to date</w:t>
      </w:r>
      <w:r w:rsidR="00A140F2">
        <w:t xml:space="preserve">. In contrast, for the </w:t>
      </w:r>
      <w:proofErr w:type="spellStart"/>
      <w:r w:rsidR="00A140F2">
        <w:t>Beetaloo</w:t>
      </w:r>
      <w:proofErr w:type="spellEnd"/>
      <w:r w:rsidR="00A140F2">
        <w:t xml:space="preserve"> </w:t>
      </w:r>
      <w:r w:rsidR="003E366F">
        <w:t xml:space="preserve">GBA region </w:t>
      </w:r>
      <w:r w:rsidR="00A140F2">
        <w:t>we estimate that</w:t>
      </w:r>
      <w:r w:rsidR="00397D70">
        <w:t xml:space="preserve"> 97.8% of species originally occurring in the </w:t>
      </w:r>
      <w:r w:rsidR="0061156B">
        <w:t>region</w:t>
      </w:r>
      <w:r w:rsidR="00397D70">
        <w:t xml:space="preserve"> are expected to persist in the long term</w:t>
      </w:r>
      <w:r w:rsidR="00826C6A">
        <w:t>, given current levels of habitat condition</w:t>
      </w:r>
      <w:r w:rsidR="0061156B">
        <w:t>.</w:t>
      </w:r>
    </w:p>
    <w:p w14:paraId="26F34925" w14:textId="6D3D991B" w:rsidR="00874B3B" w:rsidRDefault="00DA3F6F" w:rsidP="00C634E7">
      <w:pPr>
        <w:pStyle w:val="BodyText"/>
      </w:pPr>
      <w:r w:rsidRPr="00DA3F6F">
        <w:t xml:space="preserve">In general, </w:t>
      </w:r>
      <w:r>
        <w:t>our</w:t>
      </w:r>
      <w:r w:rsidRPr="00DA3F6F">
        <w:t xml:space="preserve"> biodiversity assessment highlights the importance of broadscale landscape management </w:t>
      </w:r>
      <w:r w:rsidR="00E203A4">
        <w:t xml:space="preserve">actions </w:t>
      </w:r>
      <w:r w:rsidRPr="00DA3F6F">
        <w:t xml:space="preserve">(grazing, fire) in influencing region-wide biodiversity persistence. While intense localised impacts on habitat condition are important (roads, fence lines, exploration lines), for large regions such as the Cooper and </w:t>
      </w:r>
      <w:proofErr w:type="spellStart"/>
      <w:r w:rsidRPr="00DA3F6F">
        <w:t>Beetaloo</w:t>
      </w:r>
      <w:proofErr w:type="spellEnd"/>
      <w:r w:rsidRPr="00DA3F6F">
        <w:t xml:space="preserve"> </w:t>
      </w:r>
      <w:r w:rsidR="003E366F">
        <w:t>GBA region</w:t>
      </w:r>
      <w:r w:rsidR="004D3030">
        <w:t>s</w:t>
      </w:r>
      <w:r w:rsidRPr="00DA3F6F">
        <w:t>, these are dwarfed by the effects of land management across vast areas</w:t>
      </w:r>
      <w:r w:rsidR="00F12ABF">
        <w:t>.</w:t>
      </w:r>
    </w:p>
    <w:p w14:paraId="0C534F9E" w14:textId="77777777" w:rsidR="001B1122" w:rsidRPr="002C17EB" w:rsidRDefault="001B1122" w:rsidP="001B1122">
      <w:pPr>
        <w:pStyle w:val="Factsheetsubtitle"/>
        <w:rPr>
          <w:rStyle w:val="Superscript"/>
          <w:vertAlign w:val="baseline"/>
        </w:rPr>
      </w:pPr>
      <w:r>
        <w:t>T</w:t>
      </w:r>
      <w:r w:rsidRPr="002C17EB">
        <w:t>he</w:t>
      </w:r>
      <w:r w:rsidRPr="002C17EB">
        <w:rPr>
          <w:rStyle w:val="Superscript"/>
          <w:vertAlign w:val="baseline"/>
        </w:rPr>
        <w:t xml:space="preserve"> GBA Program</w:t>
      </w:r>
    </w:p>
    <w:p w14:paraId="292BB1DE" w14:textId="6544C224" w:rsidR="001B1122" w:rsidRDefault="001B1122" w:rsidP="00C634E7">
      <w:pPr>
        <w:pStyle w:val="BodyText"/>
      </w:pPr>
      <w:r w:rsidRPr="00696D3E">
        <w:t>The $35.</w:t>
      </w:r>
      <w:r>
        <w:t>4</w:t>
      </w:r>
      <w:r w:rsidRPr="00696D3E">
        <w:t xml:space="preserve"> million Geological and Bioregional Assessment (GBA) Program is assessing the potential impacts of shale and tight gas development </w:t>
      </w:r>
      <w:r>
        <w:t xml:space="preserve">on water and the environment </w:t>
      </w:r>
      <w:r w:rsidRPr="00696D3E">
        <w:t>to inform regulatory frameworks and appropriate management approaches. The geological and environmental knowledge, data and tools produced by the GBA Program will assist governments, industry, land</w:t>
      </w:r>
      <w:r>
        <w:t xml:space="preserve"> users</w:t>
      </w:r>
      <w:r w:rsidRPr="00696D3E">
        <w:t xml:space="preserve"> and the community by informing decision</w:t>
      </w:r>
      <w:r>
        <w:t>-</w:t>
      </w:r>
      <w:r w:rsidRPr="00696D3E">
        <w:t>making and enabling the coordinated management of potential impacts.</w:t>
      </w:r>
    </w:p>
    <w:p w14:paraId="7F9B033B" w14:textId="77777777" w:rsidR="003E366F" w:rsidRPr="003E366F" w:rsidRDefault="003E366F" w:rsidP="003E366F">
      <w:pPr>
        <w:pStyle w:val="Factsheetsubtitle"/>
      </w:pPr>
      <w:r w:rsidRPr="003E366F">
        <w:t>How to cite </w:t>
      </w:r>
    </w:p>
    <w:p w14:paraId="78D7E125" w14:textId="399CA98A" w:rsidR="003E366F" w:rsidRPr="003E366F" w:rsidRDefault="003E366F" w:rsidP="00AB52AE">
      <w:pPr>
        <w:pStyle w:val="BodyText"/>
      </w:pPr>
      <w:r w:rsidRPr="003E366F">
        <w:t xml:space="preserve">Geological and Bioregional Assessment Program (2021) Fact sheet </w:t>
      </w:r>
      <w:r w:rsidR="008F4E42">
        <w:t>27</w:t>
      </w:r>
      <w:r w:rsidRPr="003E366F">
        <w:t xml:space="preserve">: </w:t>
      </w:r>
      <w:r w:rsidR="008F4E42" w:rsidRPr="008F4E42">
        <w:rPr>
          <w:bCs/>
          <w:iCs/>
        </w:rPr>
        <w:t>Modelling persistence of biodiversity at a regional scale</w:t>
      </w:r>
      <w:r w:rsidRPr="003E366F">
        <w:t xml:space="preserve"> [online document]. Fact sheet for the Geological and Bioregional Assessment Program. </w:t>
      </w:r>
    </w:p>
    <w:p w14:paraId="0CE54C3E" w14:textId="0B362922" w:rsidR="003E366F" w:rsidRPr="003E366F" w:rsidRDefault="003E366F" w:rsidP="008F4E42">
      <w:pPr>
        <w:pStyle w:val="Factsheetsubtitle"/>
      </w:pPr>
      <w:r w:rsidRPr="003E366F">
        <w:t>Find out more</w:t>
      </w:r>
    </w:p>
    <w:p w14:paraId="55CE220C" w14:textId="6BE2971C" w:rsidR="003E366F" w:rsidRPr="003E366F" w:rsidRDefault="003E366F" w:rsidP="003E366F">
      <w:pPr>
        <w:pStyle w:val="BodyText"/>
      </w:pPr>
      <w:r>
        <w:t>Datasets that support this work are available at</w:t>
      </w:r>
      <w:r w:rsidR="008F4E42">
        <w:t xml:space="preserve"> </w:t>
      </w:r>
      <w:hyperlink r:id="rId16">
        <w:r w:rsidRPr="0C0ED8EF">
          <w:rPr>
            <w:rStyle w:val="Hyperlink"/>
          </w:rPr>
          <w:t>data.gov.au</w:t>
        </w:r>
      </w:hyperlink>
      <w:r>
        <w:t>:</w:t>
      </w:r>
    </w:p>
    <w:p w14:paraId="06404EAB" w14:textId="7BE729DF" w:rsidR="001A70C4" w:rsidRDefault="001A70C4" w:rsidP="00553037">
      <w:pPr>
        <w:pStyle w:val="ListBullet"/>
        <w:rPr>
          <w:rFonts w:eastAsia="Calibri"/>
          <w:color w:val="000000"/>
          <w:lang w:eastAsia="en-AU"/>
        </w:rPr>
      </w:pPr>
      <w:r w:rsidRPr="001A70C4">
        <w:rPr>
          <w:rFonts w:eastAsia="Calibri"/>
          <w:color w:val="000000"/>
          <w:lang w:eastAsia="en-AU"/>
        </w:rPr>
        <w:t xml:space="preserve">Geological and Bioregional Assessment Program (2020) </w:t>
      </w:r>
      <w:hyperlink r:id="rId17" w:history="1">
        <w:r w:rsidRPr="00010E8F">
          <w:rPr>
            <w:rStyle w:val="Hyperlink"/>
            <w:rFonts w:eastAsia="Calibri"/>
            <w:lang w:eastAsia="en-AU"/>
          </w:rPr>
          <w:t>Habitat condition time-series for the Cooper region</w:t>
        </w:r>
      </w:hyperlink>
      <w:r w:rsidRPr="001A70C4">
        <w:rPr>
          <w:rFonts w:eastAsia="Calibri"/>
          <w:color w:val="000000"/>
          <w:lang w:eastAsia="en-AU"/>
        </w:rPr>
        <w:t xml:space="preserve"> [spatial]</w:t>
      </w:r>
      <w:r w:rsidR="00A12E47">
        <w:rPr>
          <w:rFonts w:eastAsia="Calibri"/>
          <w:color w:val="000000"/>
          <w:lang w:eastAsia="en-AU"/>
        </w:rPr>
        <w:t>.</w:t>
      </w:r>
    </w:p>
    <w:p w14:paraId="6E3E4340" w14:textId="053F8338" w:rsidR="00021200" w:rsidRPr="00021200" w:rsidRDefault="00021200" w:rsidP="00553037">
      <w:pPr>
        <w:pStyle w:val="ListBullet"/>
      </w:pPr>
      <w:r w:rsidRPr="003E366F">
        <w:t>Geological and Bioregional Assessment Program (202</w:t>
      </w:r>
      <w:r>
        <w:t>1</w:t>
      </w:r>
      <w:r w:rsidRPr="003E366F">
        <w:t>)</w:t>
      </w:r>
      <w:r w:rsidRPr="008F4E42">
        <w:rPr>
          <w:lang w:val="en-GB"/>
        </w:rPr>
        <w:t xml:space="preserve"> </w:t>
      </w:r>
      <w:hyperlink r:id="rId18" w:history="1">
        <w:r w:rsidRPr="008F4E42">
          <w:rPr>
            <w:rStyle w:val="Hyperlink"/>
            <w:lang w:val="en-GB"/>
          </w:rPr>
          <w:t>Ecosystem accounts</w:t>
        </w:r>
      </w:hyperlink>
      <w:r w:rsidRPr="008F4E42">
        <w:rPr>
          <w:lang w:val="en-GB"/>
        </w:rPr>
        <w:t>. [Spreadsheet].</w:t>
      </w:r>
    </w:p>
    <w:p w14:paraId="3898BCBB" w14:textId="6FB91353" w:rsidR="00837173" w:rsidRPr="00837173" w:rsidRDefault="003E366F" w:rsidP="00C634E7">
      <w:pPr>
        <w:pStyle w:val="BodyText"/>
      </w:pPr>
      <w:r>
        <w:t>More information is available</w:t>
      </w:r>
      <w:r w:rsidR="008F4E42">
        <w:t xml:space="preserve"> </w:t>
      </w:r>
      <w:r>
        <w:t>at</w:t>
      </w:r>
      <w:r w:rsidR="008F4E42" w:rsidRPr="0C0ED8EF">
        <w:rPr>
          <w:b/>
          <w:bCs/>
        </w:rPr>
        <w:t xml:space="preserve"> </w:t>
      </w:r>
      <w:hyperlink r:id="rId19">
        <w:r w:rsidRPr="0C0ED8EF">
          <w:rPr>
            <w:rStyle w:val="Hyperlink"/>
          </w:rPr>
          <w:t>bioregionalassessments.gov.au/</w:t>
        </w:r>
        <w:proofErr w:type="spellStart"/>
        <w:r w:rsidRPr="0C0ED8EF">
          <w:rPr>
            <w:rStyle w:val="Hyperlink"/>
          </w:rPr>
          <w:t>gba</w:t>
        </w:r>
        <w:proofErr w:type="spellEnd"/>
      </w:hyperlink>
      <w:r>
        <w:t>.</w:t>
      </w:r>
    </w:p>
    <w:sectPr w:rsidR="00837173" w:rsidRPr="00837173" w:rsidSect="003E366F">
      <w:footerReference w:type="default" r:id="rId20"/>
      <w:pgSz w:w="11906" w:h="16838" w:code="9"/>
      <w:pgMar w:top="1418" w:right="851" w:bottom="1134" w:left="851" w:header="510" w:footer="624"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82FEF3" w14:textId="77777777" w:rsidR="0019275F" w:rsidRDefault="0019275F" w:rsidP="009964E7">
      <w:r>
        <w:separator/>
      </w:r>
    </w:p>
    <w:p w14:paraId="007B6E06" w14:textId="77777777" w:rsidR="0019275F" w:rsidRDefault="0019275F"/>
  </w:endnote>
  <w:endnote w:type="continuationSeparator" w:id="0">
    <w:p w14:paraId="0509076F" w14:textId="77777777" w:rsidR="0019275F" w:rsidRDefault="0019275F" w:rsidP="009964E7">
      <w:r>
        <w:continuationSeparator/>
      </w:r>
    </w:p>
    <w:p w14:paraId="466EEDA6" w14:textId="77777777" w:rsidR="0019275F" w:rsidRDefault="0019275F"/>
  </w:endnote>
  <w:endnote w:type="continuationNotice" w:id="1">
    <w:p w14:paraId="18F9570B" w14:textId="77777777" w:rsidR="0019275F" w:rsidRDefault="0019275F"/>
    <w:p w14:paraId="308D1272" w14:textId="77777777" w:rsidR="0019275F" w:rsidRDefault="001927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eijoa Medium">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ĝ"/>
    <w:panose1 w:val="02020603050405020304"/>
    <w:charset w:val="00"/>
    <w:family w:val="auto"/>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74ABB" w14:textId="0F035151" w:rsidR="00621A0D" w:rsidRDefault="00811478" w:rsidP="00621A0D">
    <w:pPr>
      <w:pStyle w:val="Footer"/>
      <w:tabs>
        <w:tab w:val="clear" w:pos="4513"/>
        <w:tab w:val="clear" w:pos="9026"/>
        <w:tab w:val="left" w:pos="1220"/>
      </w:tabs>
    </w:pPr>
    <w:r>
      <w:rPr>
        <w:noProof/>
      </w:rPr>
      <mc:AlternateContent>
        <mc:Choice Requires="wps">
          <w:drawing>
            <wp:anchor distT="0" distB="0" distL="114300" distR="114300" simplePos="0" relativeHeight="251658240" behindDoc="0" locked="0" layoutInCell="1" allowOverlap="1" wp14:anchorId="6D5400AB" wp14:editId="5FCB22CF">
              <wp:simplePos x="0" y="0"/>
              <wp:positionH relativeFrom="column">
                <wp:posOffset>31115</wp:posOffset>
              </wp:positionH>
              <wp:positionV relativeFrom="paragraph">
                <wp:posOffset>-294640</wp:posOffset>
              </wp:positionV>
              <wp:extent cx="5740400" cy="844550"/>
              <wp:effectExtent l="0" t="0" r="0" b="0"/>
              <wp:wrapNone/>
              <wp:docPr id="1612190414" name="Text Box 1612190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844550"/>
                      </a:xfrm>
                      <a:prstGeom prst="rect">
                        <a:avLst/>
                      </a:prstGeom>
                      <a:noFill/>
                      <a:ln w="6350">
                        <a:noFill/>
                      </a:ln>
                    </wps:spPr>
                    <wps:txbx>
                      <w:txbxContent>
                        <w:p w14:paraId="2F1CA64A" w14:textId="77777777" w:rsidR="00CE28F3" w:rsidRDefault="00CE28F3"/>
                        <w:p w14:paraId="792428C4" w14:textId="7601D8F0" w:rsidR="00CE28F3" w:rsidRDefault="00CE28F3" w:rsidP="00CE28F3">
                          <w:pPr>
                            <w:pStyle w:val="CoverFooter"/>
                          </w:pPr>
                          <w:r>
                            <w:t xml:space="preserve">A scientific collaboration between the Department of </w:t>
                          </w:r>
                          <w:r w:rsidR="003F6F9E">
                            <w:t xml:space="preserve">Agriculture, </w:t>
                          </w:r>
                          <w:proofErr w:type="gramStart"/>
                          <w:r w:rsidR="003F6F9E">
                            <w:t>Water</w:t>
                          </w:r>
                          <w:proofErr w:type="gramEnd"/>
                          <w:r w:rsidR="003F6F9E">
                            <w:t xml:space="preserve"> and the Environment</w:t>
                          </w:r>
                          <w:r>
                            <w:t xml:space="preserve">, </w:t>
                          </w:r>
                        </w:p>
                        <w:p w14:paraId="7B3CD6C5" w14:textId="77777777" w:rsidR="00351669" w:rsidRDefault="00CE28F3" w:rsidP="00CE28F3">
                          <w:pPr>
                            <w:pStyle w:val="CoverFooter"/>
                          </w:pPr>
                          <w:r>
                            <w:t xml:space="preserve">Bureau of Meteorology, </w:t>
                          </w:r>
                          <w:proofErr w:type="gramStart"/>
                          <w:r>
                            <w:t>CSIRO</w:t>
                          </w:r>
                          <w:proofErr w:type="gramEnd"/>
                          <w:r>
                            <w:t xml:space="preserve"> and Geoscience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shapetype id="_x0000_t202" coordsize="21600,21600" o:spt="202" path="m,l,21600r21600,l21600,xe" w14:anchorId="6D5400AB">
              <v:stroke joinstyle="miter"/>
              <v:path gradientshapeok="t" o:connecttype="rect"/>
            </v:shapetype>
            <v:shape id="Text Box 1612190414" style="position:absolute;margin-left:2.45pt;margin-top:-23.2pt;width:452pt;height: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">
              <v:textbox>
                <w:txbxContent>
                  <w:p w:rsidR="00CE28F3" w:rsidRDefault="00CE28F3" w14:paraId="2F1CA64A" w14:textId="77777777"/>
                  <w:p w:rsidR="00CE28F3" w:rsidP="00CE28F3" w:rsidRDefault="00CE28F3" w14:paraId="792428C4" w14:textId="7601D8F0">
                    <w:pPr>
                      <w:pStyle w:val="CoverFooter"/>
                    </w:pPr>
                    <w:r>
                      <w:t xml:space="preserve">A scientific collaboration between the Department of </w:t>
                    </w:r>
                    <w:r w:rsidR="003F6F9E">
                      <w:t>Agriculture, Water and the Environment</w:t>
                    </w:r>
                    <w:r>
                      <w:t xml:space="preserve">, </w:t>
                    </w:r>
                  </w:p>
                  <w:p w:rsidR="00351669" w:rsidP="00CE28F3" w:rsidRDefault="00CE28F3" w14:paraId="7B3CD6C5" w14:textId="77777777">
                    <w:pPr>
                      <w:pStyle w:val="CoverFooter"/>
                    </w:pPr>
                    <w:r>
                      <w:t>Bureau of Meteorology, CSIRO and Geoscience Australia</w:t>
                    </w:r>
                  </w:p>
                </w:txbxContent>
              </v:textbox>
            </v:shape>
          </w:pict>
        </mc:Fallback>
      </mc:AlternateContent>
    </w:r>
    <w:r>
      <w:rPr>
        <w:noProof/>
      </w:rPr>
      <w:drawing>
        <wp:anchor distT="0" distB="0" distL="114300" distR="114300" simplePos="0" relativeHeight="251657216" behindDoc="0" locked="0" layoutInCell="1" allowOverlap="1" wp14:anchorId="2DE60B80" wp14:editId="59781A72">
          <wp:simplePos x="0" y="0"/>
          <wp:positionH relativeFrom="page">
            <wp:posOffset>-12065</wp:posOffset>
          </wp:positionH>
          <wp:positionV relativeFrom="paragraph">
            <wp:posOffset>-471805</wp:posOffset>
          </wp:positionV>
          <wp:extent cx="7571740" cy="1840865"/>
          <wp:effectExtent l="0" t="0" r="0" b="0"/>
          <wp:wrapNone/>
          <wp:docPr id="2" name="Picture 1612190411" descr="A decorative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12190411" descr="A decorative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A0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1447D1" w14:textId="77777777" w:rsidR="0019275F" w:rsidRDefault="0019275F">
      <w:r>
        <w:separator/>
      </w:r>
    </w:p>
    <w:p w14:paraId="1513F4D2" w14:textId="77777777" w:rsidR="0019275F" w:rsidRDefault="0019275F"/>
  </w:footnote>
  <w:footnote w:type="continuationSeparator" w:id="0">
    <w:p w14:paraId="5CC53F9B" w14:textId="77777777" w:rsidR="0019275F" w:rsidRDefault="0019275F">
      <w:r>
        <w:continuationSeparator/>
      </w:r>
    </w:p>
    <w:p w14:paraId="16260829" w14:textId="77777777" w:rsidR="0019275F" w:rsidRDefault="0019275F"/>
  </w:footnote>
  <w:footnote w:type="continuationNotice" w:id="1">
    <w:p w14:paraId="2CE48CE4" w14:textId="77777777" w:rsidR="0019275F" w:rsidRDefault="0019275F"/>
    <w:p w14:paraId="56FDDD5F" w14:textId="77777777" w:rsidR="0019275F" w:rsidRDefault="0019275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E130A404"/>
    <w:lvl w:ilvl="0">
      <w:start w:val="1"/>
      <w:numFmt w:val="bullet"/>
      <w:pStyle w:val="ListBullet5"/>
      <w:lvlText w:val="–"/>
      <w:lvlJc w:val="left"/>
      <w:pPr>
        <w:ind w:left="360" w:hanging="360"/>
      </w:pPr>
      <w:rPr>
        <w:rFonts w:ascii="Feijoa Medium" w:hAnsi="Feijoa Medium" w:hint="default"/>
      </w:rPr>
    </w:lvl>
  </w:abstractNum>
  <w:abstractNum w:abstractNumId="1" w15:restartNumberingAfterBreak="0">
    <w:nsid w:val="01C80A0C"/>
    <w:multiLevelType w:val="multilevel"/>
    <w:tmpl w:val="6C6E425A"/>
    <w:lvl w:ilvl="0">
      <w:start w:val="1"/>
      <w:numFmt w:val="bullet"/>
      <w:pStyle w:val="ListBulletLevel1"/>
      <w:lvlText w:val=""/>
      <w:lvlJc w:val="left"/>
      <w:pPr>
        <w:tabs>
          <w:tab w:val="num" w:pos="312"/>
        </w:tabs>
        <w:ind w:left="312" w:hanging="312"/>
      </w:pPr>
      <w:rPr>
        <w:rFonts w:ascii="Symbol" w:hAnsi="Symbol" w:hint="default"/>
        <w:color w:val="auto"/>
        <w:sz w:val="16"/>
        <w:szCs w:val="16"/>
      </w:rPr>
    </w:lvl>
    <w:lvl w:ilvl="1">
      <w:start w:val="1"/>
      <w:numFmt w:val="bullet"/>
      <w:pStyle w:val="ListBulletLevel2"/>
      <w:lvlText w:val=""/>
      <w:lvlJc w:val="left"/>
      <w:pPr>
        <w:tabs>
          <w:tab w:val="num" w:pos="624"/>
        </w:tabs>
        <w:ind w:left="624" w:hanging="312"/>
      </w:pPr>
      <w:rPr>
        <w:rFonts w:ascii="Symbol" w:hAnsi="Symbol" w:hint="default"/>
        <w:color w:val="auto"/>
        <w:sz w:val="16"/>
        <w:szCs w:val="16"/>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5720E20"/>
    <w:multiLevelType w:val="hybridMultilevel"/>
    <w:tmpl w:val="4848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B740A"/>
    <w:multiLevelType w:val="multilevel"/>
    <w:tmpl w:val="0636A1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9A708EB"/>
    <w:multiLevelType w:val="hybridMultilevel"/>
    <w:tmpl w:val="BE820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307D8C"/>
    <w:multiLevelType w:val="hybridMultilevel"/>
    <w:tmpl w:val="57165318"/>
    <w:lvl w:ilvl="0" w:tplc="6F4C3F5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 w15:restartNumberingAfterBreak="0">
    <w:nsid w:val="0A5F1F5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0CEB3FD7"/>
    <w:multiLevelType w:val="multilevel"/>
    <w:tmpl w:val="2138B30C"/>
    <w:lvl w:ilvl="0">
      <w:start w:val="1"/>
      <w:numFmt w:val="decimal"/>
      <w:pStyle w:val="Heading1"/>
      <w:lvlText w:val="%1"/>
      <w:lvlJc w:val="left"/>
      <w:pPr>
        <w:ind w:left="432" w:hanging="432"/>
      </w:pPr>
      <w:rPr>
        <w:rFonts w:hint="default"/>
      </w:rPr>
    </w:lvl>
    <w:lvl w:ilvl="1">
      <w:start w:val="1"/>
      <w:numFmt w:val="decimal"/>
      <w:pStyle w:val="Heading2"/>
      <w:lvlText w:val="%2"/>
      <w:lvlJc w:val="left"/>
      <w:pPr>
        <w:ind w:left="576" w:hanging="576"/>
      </w:pPr>
      <w:rPr>
        <w:rFonts w:hint="default"/>
      </w:rPr>
    </w:lvl>
    <w:lvl w:ilvl="2">
      <w:start w:val="1"/>
      <w:numFmt w:val="decimal"/>
      <w:pStyle w:val="Heading3"/>
      <w:lvlText w:val="%2.%3"/>
      <w:lvlJc w:val="left"/>
      <w:pPr>
        <w:ind w:left="720" w:hanging="720"/>
      </w:pPr>
      <w:rPr>
        <w:rFonts w:hint="default"/>
      </w:rPr>
    </w:lvl>
    <w:lvl w:ilvl="3">
      <w:start w:val="1"/>
      <w:numFmt w:val="decimal"/>
      <w:pStyle w:val="Heading4"/>
      <w:lvlText w:val="%2.%3.%4"/>
      <w:lvlJc w:val="left"/>
      <w:pPr>
        <w:ind w:left="7811" w:hanging="864"/>
      </w:pPr>
      <w:rPr>
        <w:rFonts w:hint="default"/>
      </w:rPr>
    </w:lvl>
    <w:lvl w:ilvl="4">
      <w:start w:val="1"/>
      <w:numFmt w:val="decimal"/>
      <w:pStyle w:val="Heading5"/>
      <w:lvlText w:val="%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8883E33"/>
    <w:multiLevelType w:val="hybridMultilevel"/>
    <w:tmpl w:val="DE62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3B2F1F"/>
    <w:multiLevelType w:val="hybridMultilevel"/>
    <w:tmpl w:val="21C02988"/>
    <w:lvl w:ilvl="0" w:tplc="4D8444CE">
      <w:start w:val="1"/>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0" w15:restartNumberingAfterBreak="0">
    <w:nsid w:val="1E556AE4"/>
    <w:multiLevelType w:val="hybridMultilevel"/>
    <w:tmpl w:val="79DEDDF8"/>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5C43CC"/>
    <w:multiLevelType w:val="hybridMultilevel"/>
    <w:tmpl w:val="A7341CBE"/>
    <w:lvl w:ilvl="0" w:tplc="56DCD2C0">
      <w:start w:val="1"/>
      <w:numFmt w:val="bullet"/>
      <w:pStyle w:val="TableBullet"/>
      <w:lvlText w:val=""/>
      <w:lvlJc w:val="left"/>
      <w:pPr>
        <w:ind w:left="720" w:hanging="360"/>
      </w:pPr>
      <w:rPr>
        <w:rFonts w:ascii="Symbol" w:hAnsi="Symbol" w:hint="default"/>
      </w:rPr>
    </w:lvl>
    <w:lvl w:ilvl="1" w:tplc="8BBABF22" w:tentative="1">
      <w:start w:val="1"/>
      <w:numFmt w:val="bullet"/>
      <w:lvlText w:val="o"/>
      <w:lvlJc w:val="left"/>
      <w:pPr>
        <w:ind w:left="1440" w:hanging="360"/>
      </w:pPr>
      <w:rPr>
        <w:rFonts w:ascii="Courier New" w:hAnsi="Courier New" w:cs="Courier New" w:hint="default"/>
      </w:rPr>
    </w:lvl>
    <w:lvl w:ilvl="2" w:tplc="0644AB76" w:tentative="1">
      <w:start w:val="1"/>
      <w:numFmt w:val="bullet"/>
      <w:lvlText w:val=""/>
      <w:lvlJc w:val="left"/>
      <w:pPr>
        <w:ind w:left="2160" w:hanging="360"/>
      </w:pPr>
      <w:rPr>
        <w:rFonts w:ascii="Wingdings" w:hAnsi="Wingdings" w:hint="default"/>
      </w:rPr>
    </w:lvl>
    <w:lvl w:ilvl="3" w:tplc="5FDE6042" w:tentative="1">
      <w:start w:val="1"/>
      <w:numFmt w:val="bullet"/>
      <w:lvlText w:val=""/>
      <w:lvlJc w:val="left"/>
      <w:pPr>
        <w:ind w:left="2880" w:hanging="360"/>
      </w:pPr>
      <w:rPr>
        <w:rFonts w:ascii="Symbol" w:hAnsi="Symbol" w:hint="default"/>
      </w:rPr>
    </w:lvl>
    <w:lvl w:ilvl="4" w:tplc="3B94FE2A" w:tentative="1">
      <w:start w:val="1"/>
      <w:numFmt w:val="bullet"/>
      <w:lvlText w:val="o"/>
      <w:lvlJc w:val="left"/>
      <w:pPr>
        <w:ind w:left="3600" w:hanging="360"/>
      </w:pPr>
      <w:rPr>
        <w:rFonts w:ascii="Courier New" w:hAnsi="Courier New" w:cs="Courier New" w:hint="default"/>
      </w:rPr>
    </w:lvl>
    <w:lvl w:ilvl="5" w:tplc="158AB62E" w:tentative="1">
      <w:start w:val="1"/>
      <w:numFmt w:val="bullet"/>
      <w:lvlText w:val=""/>
      <w:lvlJc w:val="left"/>
      <w:pPr>
        <w:ind w:left="4320" w:hanging="360"/>
      </w:pPr>
      <w:rPr>
        <w:rFonts w:ascii="Wingdings" w:hAnsi="Wingdings" w:hint="default"/>
      </w:rPr>
    </w:lvl>
    <w:lvl w:ilvl="6" w:tplc="A080CB26" w:tentative="1">
      <w:start w:val="1"/>
      <w:numFmt w:val="bullet"/>
      <w:lvlText w:val=""/>
      <w:lvlJc w:val="left"/>
      <w:pPr>
        <w:ind w:left="5040" w:hanging="360"/>
      </w:pPr>
      <w:rPr>
        <w:rFonts w:ascii="Symbol" w:hAnsi="Symbol" w:hint="default"/>
      </w:rPr>
    </w:lvl>
    <w:lvl w:ilvl="7" w:tplc="061CBB5C" w:tentative="1">
      <w:start w:val="1"/>
      <w:numFmt w:val="bullet"/>
      <w:lvlText w:val="o"/>
      <w:lvlJc w:val="left"/>
      <w:pPr>
        <w:ind w:left="5760" w:hanging="360"/>
      </w:pPr>
      <w:rPr>
        <w:rFonts w:ascii="Courier New" w:hAnsi="Courier New" w:cs="Courier New" w:hint="default"/>
      </w:rPr>
    </w:lvl>
    <w:lvl w:ilvl="8" w:tplc="48A2E13E" w:tentative="1">
      <w:start w:val="1"/>
      <w:numFmt w:val="bullet"/>
      <w:lvlText w:val=""/>
      <w:lvlJc w:val="left"/>
      <w:pPr>
        <w:ind w:left="6480" w:hanging="360"/>
      </w:pPr>
      <w:rPr>
        <w:rFonts w:ascii="Wingdings" w:hAnsi="Wingdings" w:hint="default"/>
      </w:rPr>
    </w:lvl>
  </w:abstractNum>
  <w:abstractNum w:abstractNumId="12" w15:restartNumberingAfterBreak="0">
    <w:nsid w:val="1F8A3988"/>
    <w:multiLevelType w:val="hybridMultilevel"/>
    <w:tmpl w:val="5164F6C2"/>
    <w:lvl w:ilvl="0" w:tplc="2AC6778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86735F"/>
    <w:multiLevelType w:val="singleLevel"/>
    <w:tmpl w:val="34B69DEC"/>
    <w:styleLink w:val="TableBullets"/>
    <w:lvl w:ilvl="0">
      <w:start w:val="1"/>
      <w:numFmt w:val="decimal"/>
      <w:lvlText w:val="%1."/>
      <w:lvlJc w:val="left"/>
      <w:pPr>
        <w:ind w:left="360" w:hanging="360"/>
      </w:pPr>
      <w:rPr>
        <w:rFonts w:cs="Times New Roman"/>
      </w:rPr>
    </w:lvl>
  </w:abstractNum>
  <w:abstractNum w:abstractNumId="14" w15:restartNumberingAfterBreak="0">
    <w:nsid w:val="22A143CE"/>
    <w:multiLevelType w:val="hybridMultilevel"/>
    <w:tmpl w:val="6CECFE86"/>
    <w:lvl w:ilvl="0" w:tplc="4D8444CE">
      <w:start w:val="20"/>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5" w15:restartNumberingAfterBreak="0">
    <w:nsid w:val="253A6117"/>
    <w:multiLevelType w:val="hybridMultilevel"/>
    <w:tmpl w:val="0D142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1F213B"/>
    <w:multiLevelType w:val="hybridMultilevel"/>
    <w:tmpl w:val="24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7F158C"/>
    <w:multiLevelType w:val="hybridMultilevel"/>
    <w:tmpl w:val="A24EF8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FB7CA6"/>
    <w:multiLevelType w:val="hybridMultilevel"/>
    <w:tmpl w:val="7F78B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95D25"/>
    <w:multiLevelType w:val="hybridMultilevel"/>
    <w:tmpl w:val="62D4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63311"/>
    <w:multiLevelType w:val="hybridMultilevel"/>
    <w:tmpl w:val="811A3D7E"/>
    <w:lvl w:ilvl="0" w:tplc="87486ACA">
      <w:start w:val="1"/>
      <w:numFmt w:val="bullet"/>
      <w:lvlText w:val="•"/>
      <w:lvlJc w:val="left"/>
      <w:pPr>
        <w:tabs>
          <w:tab w:val="num" w:pos="720"/>
        </w:tabs>
        <w:ind w:left="720" w:hanging="360"/>
      </w:pPr>
      <w:rPr>
        <w:rFonts w:ascii="Arial" w:hAnsi="Arial" w:hint="default"/>
      </w:rPr>
    </w:lvl>
    <w:lvl w:ilvl="1" w:tplc="4D926D62" w:tentative="1">
      <w:start w:val="1"/>
      <w:numFmt w:val="bullet"/>
      <w:lvlText w:val="•"/>
      <w:lvlJc w:val="left"/>
      <w:pPr>
        <w:tabs>
          <w:tab w:val="num" w:pos="1440"/>
        </w:tabs>
        <w:ind w:left="1440" w:hanging="360"/>
      </w:pPr>
      <w:rPr>
        <w:rFonts w:ascii="Arial" w:hAnsi="Arial" w:hint="default"/>
      </w:rPr>
    </w:lvl>
    <w:lvl w:ilvl="2" w:tplc="E54AD832" w:tentative="1">
      <w:start w:val="1"/>
      <w:numFmt w:val="bullet"/>
      <w:lvlText w:val="•"/>
      <w:lvlJc w:val="left"/>
      <w:pPr>
        <w:tabs>
          <w:tab w:val="num" w:pos="2160"/>
        </w:tabs>
        <w:ind w:left="2160" w:hanging="360"/>
      </w:pPr>
      <w:rPr>
        <w:rFonts w:ascii="Arial" w:hAnsi="Arial" w:hint="default"/>
      </w:rPr>
    </w:lvl>
    <w:lvl w:ilvl="3" w:tplc="8F261042" w:tentative="1">
      <w:start w:val="1"/>
      <w:numFmt w:val="bullet"/>
      <w:lvlText w:val="•"/>
      <w:lvlJc w:val="left"/>
      <w:pPr>
        <w:tabs>
          <w:tab w:val="num" w:pos="2880"/>
        </w:tabs>
        <w:ind w:left="2880" w:hanging="360"/>
      </w:pPr>
      <w:rPr>
        <w:rFonts w:ascii="Arial" w:hAnsi="Arial" w:hint="default"/>
      </w:rPr>
    </w:lvl>
    <w:lvl w:ilvl="4" w:tplc="360AA6BC" w:tentative="1">
      <w:start w:val="1"/>
      <w:numFmt w:val="bullet"/>
      <w:lvlText w:val="•"/>
      <w:lvlJc w:val="left"/>
      <w:pPr>
        <w:tabs>
          <w:tab w:val="num" w:pos="3600"/>
        </w:tabs>
        <w:ind w:left="3600" w:hanging="360"/>
      </w:pPr>
      <w:rPr>
        <w:rFonts w:ascii="Arial" w:hAnsi="Arial" w:hint="default"/>
      </w:rPr>
    </w:lvl>
    <w:lvl w:ilvl="5" w:tplc="24DEC9B4" w:tentative="1">
      <w:start w:val="1"/>
      <w:numFmt w:val="bullet"/>
      <w:lvlText w:val="•"/>
      <w:lvlJc w:val="left"/>
      <w:pPr>
        <w:tabs>
          <w:tab w:val="num" w:pos="4320"/>
        </w:tabs>
        <w:ind w:left="4320" w:hanging="360"/>
      </w:pPr>
      <w:rPr>
        <w:rFonts w:ascii="Arial" w:hAnsi="Arial" w:hint="default"/>
      </w:rPr>
    </w:lvl>
    <w:lvl w:ilvl="6" w:tplc="A95CBAAE" w:tentative="1">
      <w:start w:val="1"/>
      <w:numFmt w:val="bullet"/>
      <w:lvlText w:val="•"/>
      <w:lvlJc w:val="left"/>
      <w:pPr>
        <w:tabs>
          <w:tab w:val="num" w:pos="5040"/>
        </w:tabs>
        <w:ind w:left="5040" w:hanging="360"/>
      </w:pPr>
      <w:rPr>
        <w:rFonts w:ascii="Arial" w:hAnsi="Arial" w:hint="default"/>
      </w:rPr>
    </w:lvl>
    <w:lvl w:ilvl="7" w:tplc="58CCFACA" w:tentative="1">
      <w:start w:val="1"/>
      <w:numFmt w:val="bullet"/>
      <w:lvlText w:val="•"/>
      <w:lvlJc w:val="left"/>
      <w:pPr>
        <w:tabs>
          <w:tab w:val="num" w:pos="5760"/>
        </w:tabs>
        <w:ind w:left="5760" w:hanging="360"/>
      </w:pPr>
      <w:rPr>
        <w:rFonts w:ascii="Arial" w:hAnsi="Arial" w:hint="default"/>
      </w:rPr>
    </w:lvl>
    <w:lvl w:ilvl="8" w:tplc="AC18955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46968BC"/>
    <w:multiLevelType w:val="hybridMultilevel"/>
    <w:tmpl w:val="940AF22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2" w15:restartNumberingAfterBreak="0">
    <w:nsid w:val="43A00558"/>
    <w:multiLevelType w:val="hybridMultilevel"/>
    <w:tmpl w:val="3D80C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F86E27"/>
    <w:multiLevelType w:val="multilevel"/>
    <w:tmpl w:val="4A90C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F439F7"/>
    <w:multiLevelType w:val="hybridMultilevel"/>
    <w:tmpl w:val="72628B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3221793"/>
    <w:multiLevelType w:val="hybridMultilevel"/>
    <w:tmpl w:val="BEF2DF7C"/>
    <w:lvl w:ilvl="0" w:tplc="10863766">
      <w:start w:val="1"/>
      <w:numFmt w:val="lowerRoman"/>
      <w:lvlText w:val="%1)"/>
      <w:lvlJc w:val="left"/>
      <w:pPr>
        <w:ind w:left="947" w:hanging="72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6" w15:restartNumberingAfterBreak="0">
    <w:nsid w:val="58AF74C2"/>
    <w:multiLevelType w:val="hybridMultilevel"/>
    <w:tmpl w:val="2F8216FA"/>
    <w:lvl w:ilvl="0" w:tplc="F2AC6890">
      <w:start w:val="1"/>
      <w:numFmt w:val="bullet"/>
      <w:lvlText w:val=""/>
      <w:lvlJc w:val="left"/>
      <w:pPr>
        <w:ind w:left="720" w:hanging="360"/>
      </w:pPr>
      <w:rPr>
        <w:rFonts w:ascii="Symbol" w:hAnsi="Symbol" w:hint="default"/>
      </w:rPr>
    </w:lvl>
    <w:lvl w:ilvl="1" w:tplc="CDB426B6">
      <w:start w:val="1"/>
      <w:numFmt w:val="bullet"/>
      <w:lvlText w:val="o"/>
      <w:lvlJc w:val="left"/>
      <w:pPr>
        <w:ind w:left="1440" w:hanging="360"/>
      </w:pPr>
      <w:rPr>
        <w:rFonts w:ascii="Courier New" w:hAnsi="Courier New" w:hint="default"/>
      </w:rPr>
    </w:lvl>
    <w:lvl w:ilvl="2" w:tplc="6C5C64E8">
      <w:start w:val="1"/>
      <w:numFmt w:val="bullet"/>
      <w:lvlText w:val=""/>
      <w:lvlJc w:val="left"/>
      <w:pPr>
        <w:ind w:left="2160" w:hanging="360"/>
      </w:pPr>
      <w:rPr>
        <w:rFonts w:ascii="Wingdings" w:hAnsi="Wingdings" w:hint="default"/>
      </w:rPr>
    </w:lvl>
    <w:lvl w:ilvl="3" w:tplc="A16AD0E4">
      <w:start w:val="1"/>
      <w:numFmt w:val="bullet"/>
      <w:lvlText w:val=""/>
      <w:lvlJc w:val="left"/>
      <w:pPr>
        <w:ind w:left="2880" w:hanging="360"/>
      </w:pPr>
      <w:rPr>
        <w:rFonts w:ascii="Symbol" w:hAnsi="Symbol" w:hint="default"/>
      </w:rPr>
    </w:lvl>
    <w:lvl w:ilvl="4" w:tplc="493AC452">
      <w:start w:val="1"/>
      <w:numFmt w:val="bullet"/>
      <w:lvlText w:val="o"/>
      <w:lvlJc w:val="left"/>
      <w:pPr>
        <w:ind w:left="3600" w:hanging="360"/>
      </w:pPr>
      <w:rPr>
        <w:rFonts w:ascii="Courier New" w:hAnsi="Courier New" w:hint="default"/>
      </w:rPr>
    </w:lvl>
    <w:lvl w:ilvl="5" w:tplc="FB4A0070">
      <w:start w:val="1"/>
      <w:numFmt w:val="bullet"/>
      <w:lvlText w:val=""/>
      <w:lvlJc w:val="left"/>
      <w:pPr>
        <w:ind w:left="4320" w:hanging="360"/>
      </w:pPr>
      <w:rPr>
        <w:rFonts w:ascii="Wingdings" w:hAnsi="Wingdings" w:hint="default"/>
      </w:rPr>
    </w:lvl>
    <w:lvl w:ilvl="6" w:tplc="FFB46784">
      <w:start w:val="1"/>
      <w:numFmt w:val="bullet"/>
      <w:lvlText w:val=""/>
      <w:lvlJc w:val="left"/>
      <w:pPr>
        <w:ind w:left="5040" w:hanging="360"/>
      </w:pPr>
      <w:rPr>
        <w:rFonts w:ascii="Symbol" w:hAnsi="Symbol" w:hint="default"/>
      </w:rPr>
    </w:lvl>
    <w:lvl w:ilvl="7" w:tplc="CE3C8908">
      <w:start w:val="1"/>
      <w:numFmt w:val="bullet"/>
      <w:lvlText w:val="o"/>
      <w:lvlJc w:val="left"/>
      <w:pPr>
        <w:ind w:left="5760" w:hanging="360"/>
      </w:pPr>
      <w:rPr>
        <w:rFonts w:ascii="Courier New" w:hAnsi="Courier New" w:hint="default"/>
      </w:rPr>
    </w:lvl>
    <w:lvl w:ilvl="8" w:tplc="854649CC">
      <w:start w:val="1"/>
      <w:numFmt w:val="bullet"/>
      <w:lvlText w:val=""/>
      <w:lvlJc w:val="left"/>
      <w:pPr>
        <w:ind w:left="6480" w:hanging="360"/>
      </w:pPr>
      <w:rPr>
        <w:rFonts w:ascii="Wingdings" w:hAnsi="Wingdings" w:hint="default"/>
      </w:rPr>
    </w:lvl>
  </w:abstractNum>
  <w:abstractNum w:abstractNumId="27" w15:restartNumberingAfterBreak="0">
    <w:nsid w:val="5AD905E8"/>
    <w:multiLevelType w:val="hybridMultilevel"/>
    <w:tmpl w:val="69C8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4467A9"/>
    <w:multiLevelType w:val="hybridMultilevel"/>
    <w:tmpl w:val="0318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2321CA"/>
    <w:multiLevelType w:val="hybridMultilevel"/>
    <w:tmpl w:val="102492E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0" w15:restartNumberingAfterBreak="0">
    <w:nsid w:val="63450BB1"/>
    <w:multiLevelType w:val="hybridMultilevel"/>
    <w:tmpl w:val="6A38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FF7898"/>
    <w:multiLevelType w:val="hybridMultilevel"/>
    <w:tmpl w:val="3CD8A40E"/>
    <w:lvl w:ilvl="0" w:tplc="3A286DAC">
      <w:start w:val="1"/>
      <w:numFmt w:val="bullet"/>
      <w:lvlText w:val="•"/>
      <w:lvlJc w:val="left"/>
      <w:pPr>
        <w:tabs>
          <w:tab w:val="num" w:pos="720"/>
        </w:tabs>
        <w:ind w:left="720" w:hanging="360"/>
      </w:pPr>
      <w:rPr>
        <w:rFonts w:ascii="Arial" w:hAnsi="Arial" w:hint="default"/>
      </w:rPr>
    </w:lvl>
    <w:lvl w:ilvl="1" w:tplc="C20E4128" w:tentative="1">
      <w:start w:val="1"/>
      <w:numFmt w:val="bullet"/>
      <w:lvlText w:val="•"/>
      <w:lvlJc w:val="left"/>
      <w:pPr>
        <w:tabs>
          <w:tab w:val="num" w:pos="1440"/>
        </w:tabs>
        <w:ind w:left="1440" w:hanging="360"/>
      </w:pPr>
      <w:rPr>
        <w:rFonts w:ascii="Arial" w:hAnsi="Arial" w:hint="default"/>
      </w:rPr>
    </w:lvl>
    <w:lvl w:ilvl="2" w:tplc="188026EC" w:tentative="1">
      <w:start w:val="1"/>
      <w:numFmt w:val="bullet"/>
      <w:lvlText w:val="•"/>
      <w:lvlJc w:val="left"/>
      <w:pPr>
        <w:tabs>
          <w:tab w:val="num" w:pos="2160"/>
        </w:tabs>
        <w:ind w:left="2160" w:hanging="360"/>
      </w:pPr>
      <w:rPr>
        <w:rFonts w:ascii="Arial" w:hAnsi="Arial" w:hint="default"/>
      </w:rPr>
    </w:lvl>
    <w:lvl w:ilvl="3" w:tplc="AEB6061E" w:tentative="1">
      <w:start w:val="1"/>
      <w:numFmt w:val="bullet"/>
      <w:lvlText w:val="•"/>
      <w:lvlJc w:val="left"/>
      <w:pPr>
        <w:tabs>
          <w:tab w:val="num" w:pos="2880"/>
        </w:tabs>
        <w:ind w:left="2880" w:hanging="360"/>
      </w:pPr>
      <w:rPr>
        <w:rFonts w:ascii="Arial" w:hAnsi="Arial" w:hint="default"/>
      </w:rPr>
    </w:lvl>
    <w:lvl w:ilvl="4" w:tplc="20E0A190" w:tentative="1">
      <w:start w:val="1"/>
      <w:numFmt w:val="bullet"/>
      <w:lvlText w:val="•"/>
      <w:lvlJc w:val="left"/>
      <w:pPr>
        <w:tabs>
          <w:tab w:val="num" w:pos="3600"/>
        </w:tabs>
        <w:ind w:left="3600" w:hanging="360"/>
      </w:pPr>
      <w:rPr>
        <w:rFonts w:ascii="Arial" w:hAnsi="Arial" w:hint="default"/>
      </w:rPr>
    </w:lvl>
    <w:lvl w:ilvl="5" w:tplc="97D418C0" w:tentative="1">
      <w:start w:val="1"/>
      <w:numFmt w:val="bullet"/>
      <w:lvlText w:val="•"/>
      <w:lvlJc w:val="left"/>
      <w:pPr>
        <w:tabs>
          <w:tab w:val="num" w:pos="4320"/>
        </w:tabs>
        <w:ind w:left="4320" w:hanging="360"/>
      </w:pPr>
      <w:rPr>
        <w:rFonts w:ascii="Arial" w:hAnsi="Arial" w:hint="default"/>
      </w:rPr>
    </w:lvl>
    <w:lvl w:ilvl="6" w:tplc="D5EA17EC" w:tentative="1">
      <w:start w:val="1"/>
      <w:numFmt w:val="bullet"/>
      <w:lvlText w:val="•"/>
      <w:lvlJc w:val="left"/>
      <w:pPr>
        <w:tabs>
          <w:tab w:val="num" w:pos="5040"/>
        </w:tabs>
        <w:ind w:left="5040" w:hanging="360"/>
      </w:pPr>
      <w:rPr>
        <w:rFonts w:ascii="Arial" w:hAnsi="Arial" w:hint="default"/>
      </w:rPr>
    </w:lvl>
    <w:lvl w:ilvl="7" w:tplc="15CEE90A" w:tentative="1">
      <w:start w:val="1"/>
      <w:numFmt w:val="bullet"/>
      <w:lvlText w:val="•"/>
      <w:lvlJc w:val="left"/>
      <w:pPr>
        <w:tabs>
          <w:tab w:val="num" w:pos="5760"/>
        </w:tabs>
        <w:ind w:left="5760" w:hanging="360"/>
      </w:pPr>
      <w:rPr>
        <w:rFonts w:ascii="Arial" w:hAnsi="Arial" w:hint="default"/>
      </w:rPr>
    </w:lvl>
    <w:lvl w:ilvl="8" w:tplc="DD0A50E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64C2EF5"/>
    <w:multiLevelType w:val="hybridMultilevel"/>
    <w:tmpl w:val="38E64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744F8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68041EB3"/>
    <w:multiLevelType w:val="hybridMultilevel"/>
    <w:tmpl w:val="40882FE2"/>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35" w15:restartNumberingAfterBreak="0">
    <w:nsid w:val="6AF21D1D"/>
    <w:multiLevelType w:val="hybridMultilevel"/>
    <w:tmpl w:val="9176C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015660"/>
    <w:multiLevelType w:val="multilevel"/>
    <w:tmpl w:val="E490E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CA3845"/>
    <w:multiLevelType w:val="hybridMultilevel"/>
    <w:tmpl w:val="BCF8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7030CC"/>
    <w:multiLevelType w:val="hybridMultilevel"/>
    <w:tmpl w:val="D424F826"/>
    <w:lvl w:ilvl="0" w:tplc="1110FF9A">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004E994">
      <w:numFmt w:val="bullet"/>
      <w:lvlText w:val="-"/>
      <w:lvlJc w:val="left"/>
      <w:pPr>
        <w:ind w:left="1800" w:hanging="360"/>
      </w:pPr>
      <w:rPr>
        <w:rFonts w:ascii="Calibri" w:eastAsia="Times New Roman"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1AF2070"/>
    <w:multiLevelType w:val="hybridMultilevel"/>
    <w:tmpl w:val="45D6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AD2DED"/>
    <w:multiLevelType w:val="hybridMultilevel"/>
    <w:tmpl w:val="0C323B00"/>
    <w:lvl w:ilvl="0" w:tplc="FCA29CE2">
      <w:numFmt w:val="bullet"/>
      <w:lvlText w:val="•"/>
      <w:lvlJc w:val="left"/>
      <w:pPr>
        <w:ind w:left="727" w:hanging="500"/>
      </w:pPr>
      <w:rPr>
        <w:rFonts w:ascii="Calibri" w:eastAsia="Times New Roman"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41" w15:restartNumberingAfterBreak="0">
    <w:nsid w:val="76FD0BDC"/>
    <w:multiLevelType w:val="hybridMultilevel"/>
    <w:tmpl w:val="73BC5C5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485E6E"/>
    <w:multiLevelType w:val="hybridMultilevel"/>
    <w:tmpl w:val="71A8C7E4"/>
    <w:lvl w:ilvl="0" w:tplc="BBF8C95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num w:numId="1">
    <w:abstractNumId w:val="13"/>
  </w:num>
  <w:num w:numId="2">
    <w:abstractNumId w:val="34"/>
  </w:num>
  <w:num w:numId="3">
    <w:abstractNumId w:val="12"/>
  </w:num>
  <w:num w:numId="4">
    <w:abstractNumId w:val="39"/>
  </w:num>
  <w:num w:numId="5">
    <w:abstractNumId w:val="18"/>
  </w:num>
  <w:num w:numId="6">
    <w:abstractNumId w:val="7"/>
  </w:num>
  <w:num w:numId="7">
    <w:abstractNumId w:val="38"/>
  </w:num>
  <w:num w:numId="8">
    <w:abstractNumId w:val="5"/>
  </w:num>
  <w:num w:numId="9">
    <w:abstractNumId w:val="0"/>
  </w:num>
  <w:num w:numId="10">
    <w:abstractNumId w:val="7"/>
  </w:num>
  <w:num w:numId="11">
    <w:abstractNumId w:val="11"/>
  </w:num>
  <w:num w:numId="12">
    <w:abstractNumId w:val="1"/>
  </w:num>
  <w:num w:numId="13">
    <w:abstractNumId w:val="33"/>
  </w:num>
  <w:num w:numId="14">
    <w:abstractNumId w:val="8"/>
  </w:num>
  <w:num w:numId="15">
    <w:abstractNumId w:val="6"/>
  </w:num>
  <w:num w:numId="16">
    <w:abstractNumId w:val="17"/>
  </w:num>
  <w:num w:numId="17">
    <w:abstractNumId w:val="41"/>
  </w:num>
  <w:num w:numId="18">
    <w:abstractNumId w:val="9"/>
  </w:num>
  <w:num w:numId="19">
    <w:abstractNumId w:val="14"/>
  </w:num>
  <w:num w:numId="20">
    <w:abstractNumId w:val="28"/>
  </w:num>
  <w:num w:numId="21">
    <w:abstractNumId w:val="15"/>
  </w:num>
  <w:num w:numId="22">
    <w:abstractNumId w:val="3"/>
  </w:num>
  <w:num w:numId="23">
    <w:abstractNumId w:val="20"/>
  </w:num>
  <w:num w:numId="24">
    <w:abstractNumId w:val="31"/>
  </w:num>
  <w:num w:numId="25">
    <w:abstractNumId w:val="32"/>
  </w:num>
  <w:num w:numId="26">
    <w:abstractNumId w:val="4"/>
  </w:num>
  <w:num w:numId="27">
    <w:abstractNumId w:val="2"/>
  </w:num>
  <w:num w:numId="28">
    <w:abstractNumId w:val="26"/>
  </w:num>
  <w:num w:numId="29">
    <w:abstractNumId w:val="25"/>
  </w:num>
  <w:num w:numId="30">
    <w:abstractNumId w:val="21"/>
  </w:num>
  <w:num w:numId="31">
    <w:abstractNumId w:val="24"/>
  </w:num>
  <w:num w:numId="32">
    <w:abstractNumId w:val="22"/>
  </w:num>
  <w:num w:numId="33">
    <w:abstractNumId w:val="27"/>
  </w:num>
  <w:num w:numId="34">
    <w:abstractNumId w:val="10"/>
  </w:num>
  <w:num w:numId="35">
    <w:abstractNumId w:val="37"/>
  </w:num>
  <w:num w:numId="36">
    <w:abstractNumId w:val="42"/>
  </w:num>
  <w:num w:numId="37">
    <w:abstractNumId w:val="29"/>
  </w:num>
  <w:num w:numId="38">
    <w:abstractNumId w:val="40"/>
  </w:num>
  <w:num w:numId="39">
    <w:abstractNumId w:val="30"/>
  </w:num>
  <w:num w:numId="40">
    <w:abstractNumId w:val="35"/>
  </w:num>
  <w:num w:numId="41">
    <w:abstractNumId w:val="38"/>
  </w:num>
  <w:num w:numId="42">
    <w:abstractNumId w:val="38"/>
  </w:num>
  <w:num w:numId="43">
    <w:abstractNumId w:val="16"/>
  </w:num>
  <w:num w:numId="44">
    <w:abstractNumId w:val="19"/>
  </w:num>
  <w:num w:numId="45">
    <w:abstractNumId w:val="23"/>
  </w:num>
  <w:num w:numId="46">
    <w:abstractNumId w:val="3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10241" style="mso-position-horizontal-relative:margin;mso-position-vertical-relative:margin" fillcolor="white" stroke="f">
      <v:fill color="white" size="0,0" aspect="atLeast" origin="-32767f,-32767f" position="-32767f,-32767f" type="fram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WxtDQytDCxNDUyNbJU0lEKTi0uzszPAykwrAUAeHskICwAAAA="/>
    <w:docVar w:name="ColourChosen" w:val="Core"/>
    <w:docVar w:name="CoverChosen" w:val="Standard"/>
    <w:docVar w:name="dgnword-docGUID" w:val="{45E4554F-C78F-4A5C-95CF-CBACD8794471}"/>
    <w:docVar w:name="dgnword-eventsink" w:val="696312096"/>
    <w:docVar w:name="EN.InstantFormat" w:val="&lt;ENInstantFormat&gt;&lt;Enabled&gt;0&lt;/Enabled&gt;&lt;ScanUnformatted&gt;1&lt;/ScanUnformatted&gt;&lt;ScanChanges&gt;1&lt;/ScanChanges&gt;&lt;Suspended&gt;0&lt;/Suspended&gt;&lt;/ENInstantFormat&gt;"/>
    <w:docVar w:name="EN.Layout" w:val="&lt;ENLayout&gt;&lt;Style&gt;GBA-EndNoteStyle-v4&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f05azrd09d5vevrd2v9wpt0f5df2wd90zr&quot;&gt;sally.tetreault-campbell@csiro.au&lt;record-ids&gt;&lt;item&gt;4&lt;/item&gt;&lt;item&gt;6&lt;/item&gt;&lt;item&gt;7&lt;/item&gt;&lt;item&gt;23&lt;/item&gt;&lt;item&gt;55&lt;/item&gt;&lt;item&gt;58&lt;/item&gt;&lt;item&gt;59&lt;/item&gt;&lt;item&gt;60&lt;/item&gt;&lt;item&gt;61&lt;/item&gt;&lt;item&gt;62&lt;/item&gt;&lt;item&gt;75&lt;/item&gt;&lt;item&gt;77&lt;/item&gt;&lt;item&gt;91&lt;/item&gt;&lt;item&gt;95&lt;/item&gt;&lt;item&gt;102&lt;/item&gt;&lt;item&gt;105&lt;/item&gt;&lt;item&gt;126&lt;/item&gt;&lt;item&gt;135&lt;/item&gt;&lt;item&gt;145&lt;/item&gt;&lt;item&gt;157&lt;/item&gt;&lt;item&gt;176&lt;/item&gt;&lt;item&gt;177&lt;/item&gt;&lt;item&gt;184&lt;/item&gt;&lt;item&gt;186&lt;/item&gt;&lt;item&gt;214&lt;/item&gt;&lt;item&gt;217&lt;/item&gt;&lt;item&gt;226&lt;/item&gt;&lt;item&gt;227&lt;/item&gt;&lt;item&gt;228&lt;/item&gt;&lt;item&gt;229&lt;/item&gt;&lt;item&gt;231&lt;/item&gt;&lt;item&gt;232&lt;/item&gt;&lt;item&gt;233&lt;/item&gt;&lt;item&gt;235&lt;/item&gt;&lt;item&gt;236&lt;/item&gt;&lt;item&gt;240&lt;/item&gt;&lt;item&gt;242&lt;/item&gt;&lt;item&gt;250&lt;/item&gt;&lt;item&gt;251&lt;/item&gt;&lt;item&gt;252&lt;/item&gt;&lt;item&gt;253&lt;/item&gt;&lt;item&gt;255&lt;/item&gt;&lt;item&gt;256&lt;/item&gt;&lt;item&gt;262&lt;/item&gt;&lt;item&gt;263&lt;/item&gt;&lt;item&gt;264&lt;/item&gt;&lt;item&gt;266&lt;/item&gt;&lt;item&gt;267&lt;/item&gt;&lt;item&gt;268&lt;/item&gt;&lt;item&gt;269&lt;/item&gt;&lt;item&gt;270&lt;/item&gt;&lt;item&gt;275&lt;/item&gt;&lt;item&gt;277&lt;/item&gt;&lt;item&gt;279&lt;/item&gt;&lt;item&gt;281&lt;/item&gt;&lt;item&gt;282&lt;/item&gt;&lt;item&gt;283&lt;/item&gt;&lt;item&gt;285&lt;/item&gt;&lt;item&gt;288&lt;/item&gt;&lt;item&gt;290&lt;/item&gt;&lt;item&gt;292&lt;/item&gt;&lt;item&gt;293&lt;/item&gt;&lt;item&gt;295&lt;/item&gt;&lt;item&gt;296&lt;/item&gt;&lt;item&gt;297&lt;/item&gt;&lt;item&gt;299&lt;/item&gt;&lt;item&gt;300&lt;/item&gt;&lt;item&gt;301&lt;/item&gt;&lt;item&gt;302&lt;/item&gt;&lt;item&gt;305&lt;/item&gt;&lt;item&gt;306&lt;/item&gt;&lt;item&gt;308&lt;/item&gt;&lt;item&gt;309&lt;/item&gt;&lt;item&gt;310&lt;/item&gt;&lt;item&gt;311&lt;/item&gt;&lt;item&gt;312&lt;/item&gt;&lt;item&gt;313&lt;/item&gt;&lt;item&gt;314&lt;/item&gt;&lt;item&gt;317&lt;/item&gt;&lt;item&gt;319&lt;/item&gt;&lt;item&gt;321&lt;/item&gt;&lt;item&gt;324&lt;/item&gt;&lt;item&gt;325&lt;/item&gt;&lt;item&gt;332&lt;/item&gt;&lt;item&gt;333&lt;/item&gt;&lt;item&gt;334&lt;/item&gt;&lt;item&gt;335&lt;/item&gt;&lt;item&gt;336&lt;/item&gt;&lt;item&gt;337&lt;/item&gt;&lt;item&gt;338&lt;/item&gt;&lt;item&gt;339&lt;/item&gt;&lt;item&gt;340&lt;/item&gt;&lt;item&gt;342&lt;/item&gt;&lt;item&gt;343&lt;/item&gt;&lt;item&gt;344&lt;/item&gt;&lt;item&gt;346&lt;/item&gt;&lt;item&gt;347&lt;/item&gt;&lt;item&gt;348&lt;/item&gt;&lt;item&gt;349&lt;/item&gt;&lt;item&gt;350&lt;/item&gt;&lt;item&gt;352&lt;/item&gt;&lt;item&gt;358&lt;/item&gt;&lt;item&gt;360&lt;/item&gt;&lt;item&gt;361&lt;/item&gt;&lt;item&gt;362&lt;/item&gt;&lt;item&gt;363&lt;/item&gt;&lt;item&gt;364&lt;/item&gt;&lt;item&gt;365&lt;/item&gt;&lt;item&gt;366&lt;/item&gt;&lt;item&gt;367&lt;/item&gt;&lt;item&gt;375&lt;/item&gt;&lt;item&gt;377&lt;/item&gt;&lt;item&gt;378&lt;/item&gt;&lt;item&gt;419&lt;/item&gt;&lt;item&gt;449&lt;/item&gt;&lt;item&gt;452&lt;/item&gt;&lt;item&gt;461&lt;/item&gt;&lt;item&gt;462&lt;/item&gt;&lt;item&gt;464&lt;/item&gt;&lt;item&gt;465&lt;/item&gt;&lt;item&gt;466&lt;/item&gt;&lt;item&gt;467&lt;/item&gt;&lt;item&gt;469&lt;/item&gt;&lt;item&gt;471&lt;/item&gt;&lt;item&gt;473&lt;/item&gt;&lt;item&gt;474&lt;/item&gt;&lt;item&gt;475&lt;/item&gt;&lt;item&gt;476&lt;/item&gt;&lt;item&gt;478&lt;/item&gt;&lt;item&gt;479&lt;/item&gt;&lt;item&gt;481&lt;/item&gt;&lt;item&gt;483&lt;/item&gt;&lt;item&gt;486&lt;/item&gt;&lt;item&gt;492&lt;/item&gt;&lt;item&gt;493&lt;/item&gt;&lt;item&gt;537&lt;/item&gt;&lt;item&gt;542&lt;/item&gt;&lt;item&gt;552&lt;/item&gt;&lt;item&gt;561&lt;/item&gt;&lt;item&gt;565&lt;/item&gt;&lt;item&gt;566&lt;/item&gt;&lt;item&gt;570&lt;/item&gt;&lt;item&gt;572&lt;/item&gt;&lt;item&gt;577&lt;/item&gt;&lt;item&gt;578&lt;/item&gt;&lt;item&gt;579&lt;/item&gt;&lt;item&gt;585&lt;/item&gt;&lt;item&gt;597&lt;/item&gt;&lt;item&gt;601&lt;/item&gt;&lt;item&gt;602&lt;/item&gt;&lt;item&gt;606&lt;/item&gt;&lt;item&gt;646&lt;/item&gt;&lt;item&gt;669&lt;/item&gt;&lt;item&gt;739&lt;/item&gt;&lt;item&gt;740&lt;/item&gt;&lt;item&gt;742&lt;/item&gt;&lt;item&gt;747&lt;/item&gt;&lt;item&gt;748&lt;/item&gt;&lt;item&gt;752&lt;/item&gt;&lt;item&gt;756&lt;/item&gt;&lt;item&gt;757&lt;/item&gt;&lt;item&gt;758&lt;/item&gt;&lt;item&gt;759&lt;/item&gt;&lt;item&gt;765&lt;/item&gt;&lt;item&gt;781&lt;/item&gt;&lt;item&gt;790&lt;/item&gt;&lt;item&gt;792&lt;/item&gt;&lt;item&gt;793&lt;/item&gt;&lt;item&gt;794&lt;/item&gt;&lt;item&gt;796&lt;/item&gt;&lt;item&gt;797&lt;/item&gt;&lt;item&gt;802&lt;/item&gt;&lt;item&gt;822&lt;/item&gt;&lt;item&gt;823&lt;/item&gt;&lt;item&gt;848&lt;/item&gt;&lt;item&gt;850&lt;/item&gt;&lt;item&gt;851&lt;/item&gt;&lt;item&gt;853&lt;/item&gt;&lt;item&gt;854&lt;/item&gt;&lt;item&gt;858&lt;/item&gt;&lt;item&gt;861&lt;/item&gt;&lt;item&gt;863&lt;/item&gt;&lt;item&gt;864&lt;/item&gt;&lt;item&gt;866&lt;/item&gt;&lt;item&gt;867&lt;/item&gt;&lt;item&gt;868&lt;/item&gt;&lt;item&gt;870&lt;/item&gt;&lt;item&gt;873&lt;/item&gt;&lt;item&gt;875&lt;/item&gt;&lt;item&gt;877&lt;/item&gt;&lt;item&gt;878&lt;/item&gt;&lt;item&gt;879&lt;/item&gt;&lt;item&gt;880&lt;/item&gt;&lt;item&gt;881&lt;/item&gt;&lt;item&gt;885&lt;/item&gt;&lt;item&gt;887&lt;/item&gt;&lt;item&gt;888&lt;/item&gt;&lt;item&gt;889&lt;/item&gt;&lt;item&gt;890&lt;/item&gt;&lt;item&gt;891&lt;/item&gt;&lt;item&gt;897&lt;/item&gt;&lt;item&gt;898&lt;/item&gt;&lt;item&gt;903&lt;/item&gt;&lt;item&gt;904&lt;/item&gt;&lt;item&gt;906&lt;/item&gt;&lt;item&gt;907&lt;/item&gt;&lt;item&gt;918&lt;/item&gt;&lt;item&gt;919&lt;/item&gt;&lt;item&gt;920&lt;/item&gt;&lt;item&gt;922&lt;/item&gt;&lt;item&gt;925&lt;/item&gt;&lt;item&gt;926&lt;/item&gt;&lt;item&gt;928&lt;/item&gt;&lt;item&gt;929&lt;/item&gt;&lt;item&gt;930&lt;/item&gt;&lt;item&gt;933&lt;/item&gt;&lt;item&gt;934&lt;/item&gt;&lt;item&gt;945&lt;/item&gt;&lt;item&gt;946&lt;/item&gt;&lt;item&gt;966&lt;/item&gt;&lt;item&gt;969&lt;/item&gt;&lt;item&gt;972&lt;/item&gt;&lt;item&gt;973&lt;/item&gt;&lt;item&gt;974&lt;/item&gt;&lt;item&gt;975&lt;/item&gt;&lt;item&gt;976&lt;/item&gt;&lt;item&gt;977&lt;/item&gt;&lt;item&gt;978&lt;/item&gt;&lt;item&gt;979&lt;/item&gt;&lt;item&gt;985&lt;/item&gt;&lt;item&gt;990&lt;/item&gt;&lt;/record-ids&gt;&lt;/item&gt;&lt;/Libraries&gt;"/>
  </w:docVars>
  <w:rsids>
    <w:rsidRoot w:val="004D4468"/>
    <w:rsid w:val="000000D9"/>
    <w:rsid w:val="00000798"/>
    <w:rsid w:val="00000874"/>
    <w:rsid w:val="000009CB"/>
    <w:rsid w:val="000009EC"/>
    <w:rsid w:val="00000ACB"/>
    <w:rsid w:val="00000DA5"/>
    <w:rsid w:val="00000EEA"/>
    <w:rsid w:val="00001030"/>
    <w:rsid w:val="00001079"/>
    <w:rsid w:val="0000129A"/>
    <w:rsid w:val="00001310"/>
    <w:rsid w:val="000013AD"/>
    <w:rsid w:val="00001423"/>
    <w:rsid w:val="00001482"/>
    <w:rsid w:val="000016BD"/>
    <w:rsid w:val="0000180A"/>
    <w:rsid w:val="00001864"/>
    <w:rsid w:val="000018C0"/>
    <w:rsid w:val="000022F7"/>
    <w:rsid w:val="00002605"/>
    <w:rsid w:val="00002875"/>
    <w:rsid w:val="00002977"/>
    <w:rsid w:val="000029CA"/>
    <w:rsid w:val="00002AA7"/>
    <w:rsid w:val="00002B75"/>
    <w:rsid w:val="00002D3C"/>
    <w:rsid w:val="00003075"/>
    <w:rsid w:val="0000309E"/>
    <w:rsid w:val="000031E1"/>
    <w:rsid w:val="00003398"/>
    <w:rsid w:val="000033A3"/>
    <w:rsid w:val="0000346C"/>
    <w:rsid w:val="000035F3"/>
    <w:rsid w:val="00003610"/>
    <w:rsid w:val="0000367F"/>
    <w:rsid w:val="000036A0"/>
    <w:rsid w:val="0000371F"/>
    <w:rsid w:val="000038F0"/>
    <w:rsid w:val="000038FF"/>
    <w:rsid w:val="00003C09"/>
    <w:rsid w:val="00003C7D"/>
    <w:rsid w:val="00003EC6"/>
    <w:rsid w:val="00003F22"/>
    <w:rsid w:val="0000407E"/>
    <w:rsid w:val="000040AE"/>
    <w:rsid w:val="0000440A"/>
    <w:rsid w:val="00004556"/>
    <w:rsid w:val="000046F1"/>
    <w:rsid w:val="000048A2"/>
    <w:rsid w:val="00004A24"/>
    <w:rsid w:val="00004AFF"/>
    <w:rsid w:val="00004B82"/>
    <w:rsid w:val="00004D6A"/>
    <w:rsid w:val="00004F6E"/>
    <w:rsid w:val="0000503B"/>
    <w:rsid w:val="0000548A"/>
    <w:rsid w:val="000054F2"/>
    <w:rsid w:val="00005619"/>
    <w:rsid w:val="000056C6"/>
    <w:rsid w:val="00005924"/>
    <w:rsid w:val="00005993"/>
    <w:rsid w:val="000059BD"/>
    <w:rsid w:val="00005B3D"/>
    <w:rsid w:val="00005C58"/>
    <w:rsid w:val="00005DE0"/>
    <w:rsid w:val="000062AD"/>
    <w:rsid w:val="000062B4"/>
    <w:rsid w:val="00006388"/>
    <w:rsid w:val="000063C6"/>
    <w:rsid w:val="00006557"/>
    <w:rsid w:val="00006599"/>
    <w:rsid w:val="000067EB"/>
    <w:rsid w:val="00006C14"/>
    <w:rsid w:val="000070F6"/>
    <w:rsid w:val="0000710B"/>
    <w:rsid w:val="000072C5"/>
    <w:rsid w:val="00007460"/>
    <w:rsid w:val="000077E2"/>
    <w:rsid w:val="00007B81"/>
    <w:rsid w:val="00007D83"/>
    <w:rsid w:val="00007FEA"/>
    <w:rsid w:val="000104B6"/>
    <w:rsid w:val="00010693"/>
    <w:rsid w:val="000109B6"/>
    <w:rsid w:val="00010A5B"/>
    <w:rsid w:val="00010B78"/>
    <w:rsid w:val="00010C8B"/>
    <w:rsid w:val="00010CD0"/>
    <w:rsid w:val="00010D21"/>
    <w:rsid w:val="00010DEA"/>
    <w:rsid w:val="00010E8F"/>
    <w:rsid w:val="00010FEF"/>
    <w:rsid w:val="000113B1"/>
    <w:rsid w:val="000113EF"/>
    <w:rsid w:val="000117CC"/>
    <w:rsid w:val="000117EA"/>
    <w:rsid w:val="00011842"/>
    <w:rsid w:val="00011A5A"/>
    <w:rsid w:val="00011DD8"/>
    <w:rsid w:val="00011EDC"/>
    <w:rsid w:val="00011FC6"/>
    <w:rsid w:val="0001243A"/>
    <w:rsid w:val="000125CB"/>
    <w:rsid w:val="000126EB"/>
    <w:rsid w:val="000128D7"/>
    <w:rsid w:val="00012BA5"/>
    <w:rsid w:val="00012F0A"/>
    <w:rsid w:val="00012F25"/>
    <w:rsid w:val="000134DE"/>
    <w:rsid w:val="00013503"/>
    <w:rsid w:val="00013546"/>
    <w:rsid w:val="00013692"/>
    <w:rsid w:val="000136B5"/>
    <w:rsid w:val="00013961"/>
    <w:rsid w:val="00013DE2"/>
    <w:rsid w:val="00013F0A"/>
    <w:rsid w:val="00013F5F"/>
    <w:rsid w:val="00014278"/>
    <w:rsid w:val="0001435D"/>
    <w:rsid w:val="00014438"/>
    <w:rsid w:val="000146B2"/>
    <w:rsid w:val="00014723"/>
    <w:rsid w:val="00014740"/>
    <w:rsid w:val="0001499D"/>
    <w:rsid w:val="000149A6"/>
    <w:rsid w:val="000149E9"/>
    <w:rsid w:val="00014B1B"/>
    <w:rsid w:val="00014C09"/>
    <w:rsid w:val="00014ED3"/>
    <w:rsid w:val="00014FE9"/>
    <w:rsid w:val="00015191"/>
    <w:rsid w:val="00015344"/>
    <w:rsid w:val="00015351"/>
    <w:rsid w:val="000156FE"/>
    <w:rsid w:val="000158BE"/>
    <w:rsid w:val="00015E82"/>
    <w:rsid w:val="00015EC1"/>
    <w:rsid w:val="000161D4"/>
    <w:rsid w:val="0001629C"/>
    <w:rsid w:val="00016413"/>
    <w:rsid w:val="00016501"/>
    <w:rsid w:val="0001666C"/>
    <w:rsid w:val="00016926"/>
    <w:rsid w:val="00016941"/>
    <w:rsid w:val="00016B3B"/>
    <w:rsid w:val="00016BA3"/>
    <w:rsid w:val="00016D92"/>
    <w:rsid w:val="0001706D"/>
    <w:rsid w:val="00017093"/>
    <w:rsid w:val="000170B0"/>
    <w:rsid w:val="000170F5"/>
    <w:rsid w:val="00017490"/>
    <w:rsid w:val="00017638"/>
    <w:rsid w:val="0001775B"/>
    <w:rsid w:val="00017973"/>
    <w:rsid w:val="00017A49"/>
    <w:rsid w:val="00017C19"/>
    <w:rsid w:val="00017FFA"/>
    <w:rsid w:val="0002017C"/>
    <w:rsid w:val="00020233"/>
    <w:rsid w:val="00020260"/>
    <w:rsid w:val="000202AE"/>
    <w:rsid w:val="000202E7"/>
    <w:rsid w:val="0002033C"/>
    <w:rsid w:val="000203BF"/>
    <w:rsid w:val="000205AA"/>
    <w:rsid w:val="00020733"/>
    <w:rsid w:val="000207A0"/>
    <w:rsid w:val="00020A0E"/>
    <w:rsid w:val="00020A3D"/>
    <w:rsid w:val="00020B62"/>
    <w:rsid w:val="00020C70"/>
    <w:rsid w:val="00020D9E"/>
    <w:rsid w:val="00020EC9"/>
    <w:rsid w:val="00020EDE"/>
    <w:rsid w:val="00020FA9"/>
    <w:rsid w:val="000211E6"/>
    <w:rsid w:val="00021200"/>
    <w:rsid w:val="0002129C"/>
    <w:rsid w:val="00021310"/>
    <w:rsid w:val="00021734"/>
    <w:rsid w:val="00021C9F"/>
    <w:rsid w:val="00021CB5"/>
    <w:rsid w:val="00021D6B"/>
    <w:rsid w:val="00021F04"/>
    <w:rsid w:val="00021F1F"/>
    <w:rsid w:val="00022157"/>
    <w:rsid w:val="00022231"/>
    <w:rsid w:val="000222C0"/>
    <w:rsid w:val="000226F9"/>
    <w:rsid w:val="00022746"/>
    <w:rsid w:val="00022945"/>
    <w:rsid w:val="00022AC3"/>
    <w:rsid w:val="00022CFC"/>
    <w:rsid w:val="00023026"/>
    <w:rsid w:val="0002308A"/>
    <w:rsid w:val="0002314C"/>
    <w:rsid w:val="00023325"/>
    <w:rsid w:val="000234DE"/>
    <w:rsid w:val="000237C3"/>
    <w:rsid w:val="0002382C"/>
    <w:rsid w:val="00023993"/>
    <w:rsid w:val="00023AF1"/>
    <w:rsid w:val="00023B09"/>
    <w:rsid w:val="00023B7A"/>
    <w:rsid w:val="00023C7C"/>
    <w:rsid w:val="00023CA7"/>
    <w:rsid w:val="00023D77"/>
    <w:rsid w:val="00023E0C"/>
    <w:rsid w:val="00023F6C"/>
    <w:rsid w:val="0002405A"/>
    <w:rsid w:val="0002420D"/>
    <w:rsid w:val="00024482"/>
    <w:rsid w:val="000247A4"/>
    <w:rsid w:val="000248B7"/>
    <w:rsid w:val="00024A07"/>
    <w:rsid w:val="00024B1D"/>
    <w:rsid w:val="00024B44"/>
    <w:rsid w:val="00024BDB"/>
    <w:rsid w:val="00024E91"/>
    <w:rsid w:val="00024F6E"/>
    <w:rsid w:val="000250BF"/>
    <w:rsid w:val="00025254"/>
    <w:rsid w:val="000252B3"/>
    <w:rsid w:val="000259B6"/>
    <w:rsid w:val="00025B7A"/>
    <w:rsid w:val="00025D59"/>
    <w:rsid w:val="00025EA8"/>
    <w:rsid w:val="00025F69"/>
    <w:rsid w:val="00025FD5"/>
    <w:rsid w:val="00026136"/>
    <w:rsid w:val="000261EA"/>
    <w:rsid w:val="000263F7"/>
    <w:rsid w:val="00026400"/>
    <w:rsid w:val="00026664"/>
    <w:rsid w:val="000267B8"/>
    <w:rsid w:val="0002686D"/>
    <w:rsid w:val="000268BB"/>
    <w:rsid w:val="00026F80"/>
    <w:rsid w:val="0002714E"/>
    <w:rsid w:val="00027192"/>
    <w:rsid w:val="00027780"/>
    <w:rsid w:val="0002797B"/>
    <w:rsid w:val="00027AEC"/>
    <w:rsid w:val="00027B7D"/>
    <w:rsid w:val="00030022"/>
    <w:rsid w:val="0003026D"/>
    <w:rsid w:val="0003039E"/>
    <w:rsid w:val="0003055B"/>
    <w:rsid w:val="0003058C"/>
    <w:rsid w:val="000305A1"/>
    <w:rsid w:val="00030611"/>
    <w:rsid w:val="00030643"/>
    <w:rsid w:val="000306C1"/>
    <w:rsid w:val="000306EA"/>
    <w:rsid w:val="000307D7"/>
    <w:rsid w:val="00030A53"/>
    <w:rsid w:val="00030A56"/>
    <w:rsid w:val="00030A97"/>
    <w:rsid w:val="00030C1A"/>
    <w:rsid w:val="00030D6D"/>
    <w:rsid w:val="00030DCE"/>
    <w:rsid w:val="000315DF"/>
    <w:rsid w:val="00031636"/>
    <w:rsid w:val="000316D4"/>
    <w:rsid w:val="00031914"/>
    <w:rsid w:val="00031CCA"/>
    <w:rsid w:val="00031E36"/>
    <w:rsid w:val="00031F91"/>
    <w:rsid w:val="00032015"/>
    <w:rsid w:val="0003217B"/>
    <w:rsid w:val="000321E0"/>
    <w:rsid w:val="000322BC"/>
    <w:rsid w:val="0003240A"/>
    <w:rsid w:val="000325A6"/>
    <w:rsid w:val="00032617"/>
    <w:rsid w:val="00032641"/>
    <w:rsid w:val="0003264C"/>
    <w:rsid w:val="00032858"/>
    <w:rsid w:val="0003289B"/>
    <w:rsid w:val="000328C9"/>
    <w:rsid w:val="000328ED"/>
    <w:rsid w:val="0003297A"/>
    <w:rsid w:val="00032C10"/>
    <w:rsid w:val="00032D43"/>
    <w:rsid w:val="000331D4"/>
    <w:rsid w:val="000333D9"/>
    <w:rsid w:val="000335C5"/>
    <w:rsid w:val="00033ACA"/>
    <w:rsid w:val="00033C30"/>
    <w:rsid w:val="00033D3C"/>
    <w:rsid w:val="000342F6"/>
    <w:rsid w:val="00034743"/>
    <w:rsid w:val="00034751"/>
    <w:rsid w:val="00034754"/>
    <w:rsid w:val="00034803"/>
    <w:rsid w:val="0003488E"/>
    <w:rsid w:val="00034FD4"/>
    <w:rsid w:val="00034FF1"/>
    <w:rsid w:val="00035009"/>
    <w:rsid w:val="000352B5"/>
    <w:rsid w:val="0003537D"/>
    <w:rsid w:val="000355E6"/>
    <w:rsid w:val="000356F1"/>
    <w:rsid w:val="00035913"/>
    <w:rsid w:val="00035A7A"/>
    <w:rsid w:val="00035B61"/>
    <w:rsid w:val="00035BDB"/>
    <w:rsid w:val="00036197"/>
    <w:rsid w:val="00036336"/>
    <w:rsid w:val="00036374"/>
    <w:rsid w:val="0003639E"/>
    <w:rsid w:val="000363D8"/>
    <w:rsid w:val="000363EB"/>
    <w:rsid w:val="000365DC"/>
    <w:rsid w:val="0003670C"/>
    <w:rsid w:val="00036801"/>
    <w:rsid w:val="00036823"/>
    <w:rsid w:val="00036971"/>
    <w:rsid w:val="000369AD"/>
    <w:rsid w:val="00036A9A"/>
    <w:rsid w:val="00036E21"/>
    <w:rsid w:val="00036F27"/>
    <w:rsid w:val="00036FD9"/>
    <w:rsid w:val="0003748B"/>
    <w:rsid w:val="000374DF"/>
    <w:rsid w:val="0003750D"/>
    <w:rsid w:val="000378BC"/>
    <w:rsid w:val="00037925"/>
    <w:rsid w:val="0003795E"/>
    <w:rsid w:val="00037976"/>
    <w:rsid w:val="00037BF4"/>
    <w:rsid w:val="00037D6C"/>
    <w:rsid w:val="00037D7C"/>
    <w:rsid w:val="00040039"/>
    <w:rsid w:val="00040486"/>
    <w:rsid w:val="00040793"/>
    <w:rsid w:val="0004087C"/>
    <w:rsid w:val="00040B69"/>
    <w:rsid w:val="00040DFA"/>
    <w:rsid w:val="00040E29"/>
    <w:rsid w:val="000410FD"/>
    <w:rsid w:val="000411D6"/>
    <w:rsid w:val="0004126A"/>
    <w:rsid w:val="00041316"/>
    <w:rsid w:val="00041758"/>
    <w:rsid w:val="000417EB"/>
    <w:rsid w:val="00041900"/>
    <w:rsid w:val="00041A08"/>
    <w:rsid w:val="00041A8D"/>
    <w:rsid w:val="00041C29"/>
    <w:rsid w:val="00041DD1"/>
    <w:rsid w:val="00041DF6"/>
    <w:rsid w:val="00041E76"/>
    <w:rsid w:val="00041F44"/>
    <w:rsid w:val="00041F5D"/>
    <w:rsid w:val="000421A2"/>
    <w:rsid w:val="00042338"/>
    <w:rsid w:val="0004235C"/>
    <w:rsid w:val="00042423"/>
    <w:rsid w:val="000426C5"/>
    <w:rsid w:val="0004285B"/>
    <w:rsid w:val="00042A1A"/>
    <w:rsid w:val="00042A3F"/>
    <w:rsid w:val="00042E6A"/>
    <w:rsid w:val="00042F55"/>
    <w:rsid w:val="00042F97"/>
    <w:rsid w:val="0004329A"/>
    <w:rsid w:val="000433D3"/>
    <w:rsid w:val="00043459"/>
    <w:rsid w:val="000437A5"/>
    <w:rsid w:val="0004381D"/>
    <w:rsid w:val="00043837"/>
    <w:rsid w:val="00043876"/>
    <w:rsid w:val="00043978"/>
    <w:rsid w:val="00043B6D"/>
    <w:rsid w:val="00043C6D"/>
    <w:rsid w:val="000443E1"/>
    <w:rsid w:val="00044480"/>
    <w:rsid w:val="000445C8"/>
    <w:rsid w:val="00044715"/>
    <w:rsid w:val="00044C72"/>
    <w:rsid w:val="00044CF1"/>
    <w:rsid w:val="00044D76"/>
    <w:rsid w:val="00044D86"/>
    <w:rsid w:val="00044E9B"/>
    <w:rsid w:val="00044EE6"/>
    <w:rsid w:val="0004506B"/>
    <w:rsid w:val="00045547"/>
    <w:rsid w:val="00045683"/>
    <w:rsid w:val="00045886"/>
    <w:rsid w:val="00045A7A"/>
    <w:rsid w:val="00045AAE"/>
    <w:rsid w:val="00045B91"/>
    <w:rsid w:val="00045D56"/>
    <w:rsid w:val="00045F5A"/>
    <w:rsid w:val="00045FEB"/>
    <w:rsid w:val="000462F0"/>
    <w:rsid w:val="00046533"/>
    <w:rsid w:val="00046BD9"/>
    <w:rsid w:val="000471B7"/>
    <w:rsid w:val="000472DB"/>
    <w:rsid w:val="000476A2"/>
    <w:rsid w:val="000479F5"/>
    <w:rsid w:val="00047B33"/>
    <w:rsid w:val="00047C46"/>
    <w:rsid w:val="00047CF0"/>
    <w:rsid w:val="00050145"/>
    <w:rsid w:val="0005048B"/>
    <w:rsid w:val="000507CC"/>
    <w:rsid w:val="00050862"/>
    <w:rsid w:val="00050970"/>
    <w:rsid w:val="00050A2E"/>
    <w:rsid w:val="00050B5D"/>
    <w:rsid w:val="00050BEE"/>
    <w:rsid w:val="00050C44"/>
    <w:rsid w:val="00050DEA"/>
    <w:rsid w:val="00050FEA"/>
    <w:rsid w:val="00051114"/>
    <w:rsid w:val="000511B1"/>
    <w:rsid w:val="00051219"/>
    <w:rsid w:val="000512ED"/>
    <w:rsid w:val="000512FA"/>
    <w:rsid w:val="00051364"/>
    <w:rsid w:val="0005139C"/>
    <w:rsid w:val="0005141E"/>
    <w:rsid w:val="00051456"/>
    <w:rsid w:val="00051475"/>
    <w:rsid w:val="00051573"/>
    <w:rsid w:val="000515F5"/>
    <w:rsid w:val="0005161F"/>
    <w:rsid w:val="000516D1"/>
    <w:rsid w:val="000516DC"/>
    <w:rsid w:val="00051722"/>
    <w:rsid w:val="000517F3"/>
    <w:rsid w:val="000518AA"/>
    <w:rsid w:val="00051907"/>
    <w:rsid w:val="00051B0F"/>
    <w:rsid w:val="00051B1B"/>
    <w:rsid w:val="00051B8B"/>
    <w:rsid w:val="00051BC3"/>
    <w:rsid w:val="00051C56"/>
    <w:rsid w:val="00051D54"/>
    <w:rsid w:val="00051DC6"/>
    <w:rsid w:val="00051EAA"/>
    <w:rsid w:val="00051F7E"/>
    <w:rsid w:val="0005203F"/>
    <w:rsid w:val="00052100"/>
    <w:rsid w:val="0005226F"/>
    <w:rsid w:val="0005247B"/>
    <w:rsid w:val="000524D5"/>
    <w:rsid w:val="000528BA"/>
    <w:rsid w:val="000528FC"/>
    <w:rsid w:val="00052AF1"/>
    <w:rsid w:val="00052BF8"/>
    <w:rsid w:val="00052C4D"/>
    <w:rsid w:val="00052FE8"/>
    <w:rsid w:val="0005341E"/>
    <w:rsid w:val="000534A6"/>
    <w:rsid w:val="00053715"/>
    <w:rsid w:val="0005371F"/>
    <w:rsid w:val="00053795"/>
    <w:rsid w:val="00053BA4"/>
    <w:rsid w:val="00053BC0"/>
    <w:rsid w:val="00053C73"/>
    <w:rsid w:val="00053E83"/>
    <w:rsid w:val="00053EB3"/>
    <w:rsid w:val="00053F79"/>
    <w:rsid w:val="00054166"/>
    <w:rsid w:val="000543B2"/>
    <w:rsid w:val="000544DE"/>
    <w:rsid w:val="000545D8"/>
    <w:rsid w:val="0005471D"/>
    <w:rsid w:val="00054741"/>
    <w:rsid w:val="0005484C"/>
    <w:rsid w:val="000548E6"/>
    <w:rsid w:val="00054ABD"/>
    <w:rsid w:val="00054D8A"/>
    <w:rsid w:val="00054E7C"/>
    <w:rsid w:val="00054EFB"/>
    <w:rsid w:val="0005501B"/>
    <w:rsid w:val="00055207"/>
    <w:rsid w:val="00055416"/>
    <w:rsid w:val="0005553C"/>
    <w:rsid w:val="00055A6A"/>
    <w:rsid w:val="00055B63"/>
    <w:rsid w:val="00055C0E"/>
    <w:rsid w:val="00055D9B"/>
    <w:rsid w:val="00055DA3"/>
    <w:rsid w:val="00055DA9"/>
    <w:rsid w:val="0005600E"/>
    <w:rsid w:val="0005605D"/>
    <w:rsid w:val="00056142"/>
    <w:rsid w:val="00056229"/>
    <w:rsid w:val="00056264"/>
    <w:rsid w:val="0005630B"/>
    <w:rsid w:val="00056834"/>
    <w:rsid w:val="00056928"/>
    <w:rsid w:val="00056CDD"/>
    <w:rsid w:val="00056CE4"/>
    <w:rsid w:val="00056D3C"/>
    <w:rsid w:val="00056E19"/>
    <w:rsid w:val="00056E5A"/>
    <w:rsid w:val="00056FD0"/>
    <w:rsid w:val="00057092"/>
    <w:rsid w:val="000572A6"/>
    <w:rsid w:val="0005754D"/>
    <w:rsid w:val="000576FB"/>
    <w:rsid w:val="000577B7"/>
    <w:rsid w:val="00057C1F"/>
    <w:rsid w:val="00057C89"/>
    <w:rsid w:val="00057F41"/>
    <w:rsid w:val="0006015C"/>
    <w:rsid w:val="00060249"/>
    <w:rsid w:val="00060339"/>
    <w:rsid w:val="000603D2"/>
    <w:rsid w:val="000606E2"/>
    <w:rsid w:val="00060E05"/>
    <w:rsid w:val="00061013"/>
    <w:rsid w:val="000611C4"/>
    <w:rsid w:val="000614D9"/>
    <w:rsid w:val="00061663"/>
    <w:rsid w:val="000616E9"/>
    <w:rsid w:val="000618A3"/>
    <w:rsid w:val="000618CE"/>
    <w:rsid w:val="00061AB6"/>
    <w:rsid w:val="00061BB2"/>
    <w:rsid w:val="00061E24"/>
    <w:rsid w:val="00061E4C"/>
    <w:rsid w:val="00061FDF"/>
    <w:rsid w:val="000620D0"/>
    <w:rsid w:val="00062306"/>
    <w:rsid w:val="0006265A"/>
    <w:rsid w:val="00062675"/>
    <w:rsid w:val="00062970"/>
    <w:rsid w:val="000629B9"/>
    <w:rsid w:val="00062A15"/>
    <w:rsid w:val="00062A8C"/>
    <w:rsid w:val="00062D75"/>
    <w:rsid w:val="00062E7C"/>
    <w:rsid w:val="00062E8C"/>
    <w:rsid w:val="00062F78"/>
    <w:rsid w:val="00063150"/>
    <w:rsid w:val="00063255"/>
    <w:rsid w:val="0006325C"/>
    <w:rsid w:val="000638D8"/>
    <w:rsid w:val="00063A24"/>
    <w:rsid w:val="00063CFF"/>
    <w:rsid w:val="00063F8D"/>
    <w:rsid w:val="000642CF"/>
    <w:rsid w:val="00064612"/>
    <w:rsid w:val="0006491B"/>
    <w:rsid w:val="00064BDE"/>
    <w:rsid w:val="00064BFD"/>
    <w:rsid w:val="00065051"/>
    <w:rsid w:val="000651DB"/>
    <w:rsid w:val="0006525E"/>
    <w:rsid w:val="0006548C"/>
    <w:rsid w:val="000655CA"/>
    <w:rsid w:val="0006568C"/>
    <w:rsid w:val="00065723"/>
    <w:rsid w:val="000657E3"/>
    <w:rsid w:val="00065BF5"/>
    <w:rsid w:val="00065C22"/>
    <w:rsid w:val="00065E04"/>
    <w:rsid w:val="00065E32"/>
    <w:rsid w:val="000661A6"/>
    <w:rsid w:val="00066247"/>
    <w:rsid w:val="000662EF"/>
    <w:rsid w:val="000664BA"/>
    <w:rsid w:val="000667A4"/>
    <w:rsid w:val="000667E9"/>
    <w:rsid w:val="00066A43"/>
    <w:rsid w:val="00066B11"/>
    <w:rsid w:val="00066BA1"/>
    <w:rsid w:val="00066D6E"/>
    <w:rsid w:val="00066F6A"/>
    <w:rsid w:val="00066FDF"/>
    <w:rsid w:val="000670A8"/>
    <w:rsid w:val="000671B1"/>
    <w:rsid w:val="00067319"/>
    <w:rsid w:val="000678B0"/>
    <w:rsid w:val="000679C4"/>
    <w:rsid w:val="00067A24"/>
    <w:rsid w:val="00067CF4"/>
    <w:rsid w:val="000700A3"/>
    <w:rsid w:val="000701AD"/>
    <w:rsid w:val="00070224"/>
    <w:rsid w:val="000703B1"/>
    <w:rsid w:val="00070427"/>
    <w:rsid w:val="00070516"/>
    <w:rsid w:val="000705AF"/>
    <w:rsid w:val="000705DA"/>
    <w:rsid w:val="000707A0"/>
    <w:rsid w:val="00070829"/>
    <w:rsid w:val="0007087F"/>
    <w:rsid w:val="000708BF"/>
    <w:rsid w:val="000709AB"/>
    <w:rsid w:val="00070E07"/>
    <w:rsid w:val="00070E57"/>
    <w:rsid w:val="00070E8C"/>
    <w:rsid w:val="00071517"/>
    <w:rsid w:val="00071574"/>
    <w:rsid w:val="00071651"/>
    <w:rsid w:val="000719A5"/>
    <w:rsid w:val="000721BF"/>
    <w:rsid w:val="0007234C"/>
    <w:rsid w:val="000725D1"/>
    <w:rsid w:val="000725D2"/>
    <w:rsid w:val="00072694"/>
    <w:rsid w:val="000726B4"/>
    <w:rsid w:val="0007272D"/>
    <w:rsid w:val="00072816"/>
    <w:rsid w:val="00072944"/>
    <w:rsid w:val="00072CC3"/>
    <w:rsid w:val="00072E5D"/>
    <w:rsid w:val="00072EC2"/>
    <w:rsid w:val="0007324F"/>
    <w:rsid w:val="000732C3"/>
    <w:rsid w:val="00073313"/>
    <w:rsid w:val="000734C3"/>
    <w:rsid w:val="0007379D"/>
    <w:rsid w:val="00073967"/>
    <w:rsid w:val="00073A75"/>
    <w:rsid w:val="00073A76"/>
    <w:rsid w:val="00073A8A"/>
    <w:rsid w:val="00073BED"/>
    <w:rsid w:val="00073E90"/>
    <w:rsid w:val="00074256"/>
    <w:rsid w:val="00074389"/>
    <w:rsid w:val="00074664"/>
    <w:rsid w:val="000747A9"/>
    <w:rsid w:val="000749EF"/>
    <w:rsid w:val="00074CDA"/>
    <w:rsid w:val="00074D2B"/>
    <w:rsid w:val="00074DAB"/>
    <w:rsid w:val="00074DFE"/>
    <w:rsid w:val="0007509B"/>
    <w:rsid w:val="00075163"/>
    <w:rsid w:val="000753DE"/>
    <w:rsid w:val="000755B6"/>
    <w:rsid w:val="00075774"/>
    <w:rsid w:val="00075A15"/>
    <w:rsid w:val="00075A53"/>
    <w:rsid w:val="00075B0B"/>
    <w:rsid w:val="00075B5B"/>
    <w:rsid w:val="00075BB0"/>
    <w:rsid w:val="00075C49"/>
    <w:rsid w:val="00075D59"/>
    <w:rsid w:val="00076553"/>
    <w:rsid w:val="000766E4"/>
    <w:rsid w:val="00076806"/>
    <w:rsid w:val="00076864"/>
    <w:rsid w:val="000769A1"/>
    <w:rsid w:val="000770B6"/>
    <w:rsid w:val="00077126"/>
    <w:rsid w:val="000773CA"/>
    <w:rsid w:val="000779E0"/>
    <w:rsid w:val="00077C8A"/>
    <w:rsid w:val="00077D7B"/>
    <w:rsid w:val="0008009A"/>
    <w:rsid w:val="00080214"/>
    <w:rsid w:val="0008021C"/>
    <w:rsid w:val="00080411"/>
    <w:rsid w:val="0008055C"/>
    <w:rsid w:val="000807F6"/>
    <w:rsid w:val="00080E9D"/>
    <w:rsid w:val="000815C2"/>
    <w:rsid w:val="0008169C"/>
    <w:rsid w:val="0008176D"/>
    <w:rsid w:val="000818FF"/>
    <w:rsid w:val="00081978"/>
    <w:rsid w:val="00081AB0"/>
    <w:rsid w:val="00081AD2"/>
    <w:rsid w:val="00081EF0"/>
    <w:rsid w:val="0008202E"/>
    <w:rsid w:val="0008227F"/>
    <w:rsid w:val="000822C6"/>
    <w:rsid w:val="000823A2"/>
    <w:rsid w:val="00082573"/>
    <w:rsid w:val="0008277C"/>
    <w:rsid w:val="000829B4"/>
    <w:rsid w:val="00082AE0"/>
    <w:rsid w:val="00082B86"/>
    <w:rsid w:val="00082C15"/>
    <w:rsid w:val="00082C8A"/>
    <w:rsid w:val="00082F6A"/>
    <w:rsid w:val="00083009"/>
    <w:rsid w:val="00083252"/>
    <w:rsid w:val="0008341E"/>
    <w:rsid w:val="000834FC"/>
    <w:rsid w:val="0008375F"/>
    <w:rsid w:val="00083818"/>
    <w:rsid w:val="00083A47"/>
    <w:rsid w:val="00083AD5"/>
    <w:rsid w:val="00083CBE"/>
    <w:rsid w:val="00083FBD"/>
    <w:rsid w:val="000841AF"/>
    <w:rsid w:val="000842F6"/>
    <w:rsid w:val="00084603"/>
    <w:rsid w:val="00084606"/>
    <w:rsid w:val="00084797"/>
    <w:rsid w:val="0008482C"/>
    <w:rsid w:val="000848A8"/>
    <w:rsid w:val="000849CF"/>
    <w:rsid w:val="00084BF1"/>
    <w:rsid w:val="00084D13"/>
    <w:rsid w:val="00084E3B"/>
    <w:rsid w:val="00085004"/>
    <w:rsid w:val="000852D9"/>
    <w:rsid w:val="00085309"/>
    <w:rsid w:val="000854DB"/>
    <w:rsid w:val="00085514"/>
    <w:rsid w:val="00085B69"/>
    <w:rsid w:val="00085C8D"/>
    <w:rsid w:val="00085C96"/>
    <w:rsid w:val="00085CFF"/>
    <w:rsid w:val="00085DC0"/>
    <w:rsid w:val="00085E6E"/>
    <w:rsid w:val="00085FA7"/>
    <w:rsid w:val="0008602D"/>
    <w:rsid w:val="00086077"/>
    <w:rsid w:val="000864DA"/>
    <w:rsid w:val="0008658F"/>
    <w:rsid w:val="00086606"/>
    <w:rsid w:val="00086759"/>
    <w:rsid w:val="00086915"/>
    <w:rsid w:val="0008697D"/>
    <w:rsid w:val="00086A64"/>
    <w:rsid w:val="00086A8F"/>
    <w:rsid w:val="00086C4F"/>
    <w:rsid w:val="00086D29"/>
    <w:rsid w:val="00086EE8"/>
    <w:rsid w:val="00087039"/>
    <w:rsid w:val="0008719A"/>
    <w:rsid w:val="00087209"/>
    <w:rsid w:val="0008780B"/>
    <w:rsid w:val="00087ADA"/>
    <w:rsid w:val="00087C69"/>
    <w:rsid w:val="00087D6A"/>
    <w:rsid w:val="00087DBA"/>
    <w:rsid w:val="00087E91"/>
    <w:rsid w:val="000902F6"/>
    <w:rsid w:val="00090442"/>
    <w:rsid w:val="000906C5"/>
    <w:rsid w:val="000906CE"/>
    <w:rsid w:val="000909FA"/>
    <w:rsid w:val="00090A47"/>
    <w:rsid w:val="00090BFD"/>
    <w:rsid w:val="00090D62"/>
    <w:rsid w:val="00090FDD"/>
    <w:rsid w:val="000911B0"/>
    <w:rsid w:val="0009130F"/>
    <w:rsid w:val="000913A7"/>
    <w:rsid w:val="0009147A"/>
    <w:rsid w:val="000914EA"/>
    <w:rsid w:val="0009193A"/>
    <w:rsid w:val="00091B5B"/>
    <w:rsid w:val="00092069"/>
    <w:rsid w:val="000920B1"/>
    <w:rsid w:val="00092124"/>
    <w:rsid w:val="00092249"/>
    <w:rsid w:val="0009297D"/>
    <w:rsid w:val="00092B40"/>
    <w:rsid w:val="00092D5F"/>
    <w:rsid w:val="0009309F"/>
    <w:rsid w:val="00093162"/>
    <w:rsid w:val="00093699"/>
    <w:rsid w:val="000936DE"/>
    <w:rsid w:val="00093840"/>
    <w:rsid w:val="00093A92"/>
    <w:rsid w:val="00093D9D"/>
    <w:rsid w:val="00093E29"/>
    <w:rsid w:val="00093F14"/>
    <w:rsid w:val="0009414A"/>
    <w:rsid w:val="0009419A"/>
    <w:rsid w:val="000941F4"/>
    <w:rsid w:val="00094379"/>
    <w:rsid w:val="0009440A"/>
    <w:rsid w:val="0009448B"/>
    <w:rsid w:val="0009451D"/>
    <w:rsid w:val="000945CA"/>
    <w:rsid w:val="00094A03"/>
    <w:rsid w:val="00094B6C"/>
    <w:rsid w:val="00094DC7"/>
    <w:rsid w:val="0009520F"/>
    <w:rsid w:val="00095373"/>
    <w:rsid w:val="0009566D"/>
    <w:rsid w:val="000956D4"/>
    <w:rsid w:val="00095A76"/>
    <w:rsid w:val="00095D56"/>
    <w:rsid w:val="00095FFC"/>
    <w:rsid w:val="000963C2"/>
    <w:rsid w:val="000964E7"/>
    <w:rsid w:val="0009665A"/>
    <w:rsid w:val="000966A3"/>
    <w:rsid w:val="000966F6"/>
    <w:rsid w:val="00096B64"/>
    <w:rsid w:val="00096D1D"/>
    <w:rsid w:val="00096D65"/>
    <w:rsid w:val="00096DEC"/>
    <w:rsid w:val="00097053"/>
    <w:rsid w:val="0009708F"/>
    <w:rsid w:val="00097191"/>
    <w:rsid w:val="000971E7"/>
    <w:rsid w:val="00097277"/>
    <w:rsid w:val="0009741C"/>
    <w:rsid w:val="000975D3"/>
    <w:rsid w:val="000975E5"/>
    <w:rsid w:val="000977EE"/>
    <w:rsid w:val="000979AD"/>
    <w:rsid w:val="00097CF2"/>
    <w:rsid w:val="00097E73"/>
    <w:rsid w:val="00097F68"/>
    <w:rsid w:val="000A0052"/>
    <w:rsid w:val="000A00C2"/>
    <w:rsid w:val="000A01E4"/>
    <w:rsid w:val="000A0260"/>
    <w:rsid w:val="000A032E"/>
    <w:rsid w:val="000A0695"/>
    <w:rsid w:val="000A070A"/>
    <w:rsid w:val="000A07E8"/>
    <w:rsid w:val="000A087D"/>
    <w:rsid w:val="000A09E6"/>
    <w:rsid w:val="000A0B48"/>
    <w:rsid w:val="000A0B86"/>
    <w:rsid w:val="000A0D83"/>
    <w:rsid w:val="000A0EB8"/>
    <w:rsid w:val="000A0FEA"/>
    <w:rsid w:val="000A1230"/>
    <w:rsid w:val="000A131C"/>
    <w:rsid w:val="000A14DC"/>
    <w:rsid w:val="000A16AB"/>
    <w:rsid w:val="000A16F9"/>
    <w:rsid w:val="000A1D7F"/>
    <w:rsid w:val="000A2105"/>
    <w:rsid w:val="000A2228"/>
    <w:rsid w:val="000A22C4"/>
    <w:rsid w:val="000A230E"/>
    <w:rsid w:val="000A2576"/>
    <w:rsid w:val="000A28A1"/>
    <w:rsid w:val="000A28C7"/>
    <w:rsid w:val="000A29D2"/>
    <w:rsid w:val="000A2C76"/>
    <w:rsid w:val="000A2D88"/>
    <w:rsid w:val="000A2EE3"/>
    <w:rsid w:val="000A32B0"/>
    <w:rsid w:val="000A3400"/>
    <w:rsid w:val="000A363C"/>
    <w:rsid w:val="000A3669"/>
    <w:rsid w:val="000A36B9"/>
    <w:rsid w:val="000A3918"/>
    <w:rsid w:val="000A393A"/>
    <w:rsid w:val="000A396C"/>
    <w:rsid w:val="000A3A3B"/>
    <w:rsid w:val="000A3B06"/>
    <w:rsid w:val="000A3EB0"/>
    <w:rsid w:val="000A431F"/>
    <w:rsid w:val="000A4646"/>
    <w:rsid w:val="000A46F9"/>
    <w:rsid w:val="000A4833"/>
    <w:rsid w:val="000A4842"/>
    <w:rsid w:val="000A48D6"/>
    <w:rsid w:val="000A4A91"/>
    <w:rsid w:val="000A4BB5"/>
    <w:rsid w:val="000A4F65"/>
    <w:rsid w:val="000A4F96"/>
    <w:rsid w:val="000A5063"/>
    <w:rsid w:val="000A53B4"/>
    <w:rsid w:val="000A54BC"/>
    <w:rsid w:val="000A5B1E"/>
    <w:rsid w:val="000A5D47"/>
    <w:rsid w:val="000A5DE5"/>
    <w:rsid w:val="000A5E40"/>
    <w:rsid w:val="000A5F5D"/>
    <w:rsid w:val="000A62C1"/>
    <w:rsid w:val="000A668A"/>
    <w:rsid w:val="000A67D1"/>
    <w:rsid w:val="000A6D72"/>
    <w:rsid w:val="000A6ED7"/>
    <w:rsid w:val="000A6F40"/>
    <w:rsid w:val="000A6F61"/>
    <w:rsid w:val="000A7206"/>
    <w:rsid w:val="000A72C5"/>
    <w:rsid w:val="000A73F2"/>
    <w:rsid w:val="000A7586"/>
    <w:rsid w:val="000A7762"/>
    <w:rsid w:val="000A7BD2"/>
    <w:rsid w:val="000A7E57"/>
    <w:rsid w:val="000A7EE6"/>
    <w:rsid w:val="000A7F72"/>
    <w:rsid w:val="000B01BF"/>
    <w:rsid w:val="000B036D"/>
    <w:rsid w:val="000B0729"/>
    <w:rsid w:val="000B0768"/>
    <w:rsid w:val="000B0833"/>
    <w:rsid w:val="000B0921"/>
    <w:rsid w:val="000B0949"/>
    <w:rsid w:val="000B0A3D"/>
    <w:rsid w:val="000B0DA1"/>
    <w:rsid w:val="000B10F4"/>
    <w:rsid w:val="000B1470"/>
    <w:rsid w:val="000B1502"/>
    <w:rsid w:val="000B1571"/>
    <w:rsid w:val="000B1650"/>
    <w:rsid w:val="000B1864"/>
    <w:rsid w:val="000B1AFE"/>
    <w:rsid w:val="000B1CE6"/>
    <w:rsid w:val="000B20BC"/>
    <w:rsid w:val="000B20EB"/>
    <w:rsid w:val="000B20EF"/>
    <w:rsid w:val="000B212F"/>
    <w:rsid w:val="000B21A6"/>
    <w:rsid w:val="000B2218"/>
    <w:rsid w:val="000B23B7"/>
    <w:rsid w:val="000B2432"/>
    <w:rsid w:val="000B2B47"/>
    <w:rsid w:val="000B2BFB"/>
    <w:rsid w:val="000B2DFC"/>
    <w:rsid w:val="000B2F24"/>
    <w:rsid w:val="000B2FAA"/>
    <w:rsid w:val="000B2FF1"/>
    <w:rsid w:val="000B30BC"/>
    <w:rsid w:val="000B3318"/>
    <w:rsid w:val="000B3486"/>
    <w:rsid w:val="000B355E"/>
    <w:rsid w:val="000B378F"/>
    <w:rsid w:val="000B3807"/>
    <w:rsid w:val="000B3918"/>
    <w:rsid w:val="000B3B62"/>
    <w:rsid w:val="000B3C96"/>
    <w:rsid w:val="000B3F02"/>
    <w:rsid w:val="000B3F85"/>
    <w:rsid w:val="000B40C8"/>
    <w:rsid w:val="000B4103"/>
    <w:rsid w:val="000B4157"/>
    <w:rsid w:val="000B41A6"/>
    <w:rsid w:val="000B41C9"/>
    <w:rsid w:val="000B4342"/>
    <w:rsid w:val="000B493B"/>
    <w:rsid w:val="000B499B"/>
    <w:rsid w:val="000B49D3"/>
    <w:rsid w:val="000B4BE7"/>
    <w:rsid w:val="000B4C09"/>
    <w:rsid w:val="000B4C11"/>
    <w:rsid w:val="000B4CB7"/>
    <w:rsid w:val="000B54AC"/>
    <w:rsid w:val="000B5A2A"/>
    <w:rsid w:val="000B5B4E"/>
    <w:rsid w:val="000B5DDE"/>
    <w:rsid w:val="000B605B"/>
    <w:rsid w:val="000B6606"/>
    <w:rsid w:val="000B68B1"/>
    <w:rsid w:val="000B690F"/>
    <w:rsid w:val="000B691E"/>
    <w:rsid w:val="000B6B9F"/>
    <w:rsid w:val="000B6C20"/>
    <w:rsid w:val="000B6C62"/>
    <w:rsid w:val="000B6FC4"/>
    <w:rsid w:val="000B700B"/>
    <w:rsid w:val="000B705F"/>
    <w:rsid w:val="000B7870"/>
    <w:rsid w:val="000B788B"/>
    <w:rsid w:val="000B794C"/>
    <w:rsid w:val="000C00A6"/>
    <w:rsid w:val="000C014C"/>
    <w:rsid w:val="000C02C0"/>
    <w:rsid w:val="000C0310"/>
    <w:rsid w:val="000C05F1"/>
    <w:rsid w:val="000C067C"/>
    <w:rsid w:val="000C07C9"/>
    <w:rsid w:val="000C0856"/>
    <w:rsid w:val="000C0907"/>
    <w:rsid w:val="000C0917"/>
    <w:rsid w:val="000C0940"/>
    <w:rsid w:val="000C0C75"/>
    <w:rsid w:val="000C0CB7"/>
    <w:rsid w:val="000C0DEC"/>
    <w:rsid w:val="000C0E41"/>
    <w:rsid w:val="000C0FFC"/>
    <w:rsid w:val="000C10B3"/>
    <w:rsid w:val="000C143E"/>
    <w:rsid w:val="000C167C"/>
    <w:rsid w:val="000C177B"/>
    <w:rsid w:val="000C1832"/>
    <w:rsid w:val="000C190D"/>
    <w:rsid w:val="000C1D44"/>
    <w:rsid w:val="000C1D7D"/>
    <w:rsid w:val="000C2169"/>
    <w:rsid w:val="000C2723"/>
    <w:rsid w:val="000C277D"/>
    <w:rsid w:val="000C27D8"/>
    <w:rsid w:val="000C2801"/>
    <w:rsid w:val="000C287A"/>
    <w:rsid w:val="000C2A35"/>
    <w:rsid w:val="000C2A91"/>
    <w:rsid w:val="000C2E1E"/>
    <w:rsid w:val="000C2ED6"/>
    <w:rsid w:val="000C3038"/>
    <w:rsid w:val="000C3479"/>
    <w:rsid w:val="000C37F5"/>
    <w:rsid w:val="000C3AB1"/>
    <w:rsid w:val="000C3AED"/>
    <w:rsid w:val="000C3D30"/>
    <w:rsid w:val="000C3D5E"/>
    <w:rsid w:val="000C3F3C"/>
    <w:rsid w:val="000C4051"/>
    <w:rsid w:val="000C41FD"/>
    <w:rsid w:val="000C4202"/>
    <w:rsid w:val="000C42F6"/>
    <w:rsid w:val="000C4507"/>
    <w:rsid w:val="000C45F1"/>
    <w:rsid w:val="000C479E"/>
    <w:rsid w:val="000C4841"/>
    <w:rsid w:val="000C48EB"/>
    <w:rsid w:val="000C4CB3"/>
    <w:rsid w:val="000C4EB8"/>
    <w:rsid w:val="000C5291"/>
    <w:rsid w:val="000C52B6"/>
    <w:rsid w:val="000C52E3"/>
    <w:rsid w:val="000C5523"/>
    <w:rsid w:val="000C57D0"/>
    <w:rsid w:val="000C5804"/>
    <w:rsid w:val="000C5A86"/>
    <w:rsid w:val="000C5B9C"/>
    <w:rsid w:val="000C5BCF"/>
    <w:rsid w:val="000C5BE8"/>
    <w:rsid w:val="000C5E60"/>
    <w:rsid w:val="000C610A"/>
    <w:rsid w:val="000C61AA"/>
    <w:rsid w:val="000C61C0"/>
    <w:rsid w:val="000C62C7"/>
    <w:rsid w:val="000C63F3"/>
    <w:rsid w:val="000C64CC"/>
    <w:rsid w:val="000C6503"/>
    <w:rsid w:val="000C685C"/>
    <w:rsid w:val="000C6955"/>
    <w:rsid w:val="000C698B"/>
    <w:rsid w:val="000C6BE7"/>
    <w:rsid w:val="000C6CF9"/>
    <w:rsid w:val="000C6EA5"/>
    <w:rsid w:val="000C6F7D"/>
    <w:rsid w:val="000C6FC5"/>
    <w:rsid w:val="000C6FF7"/>
    <w:rsid w:val="000C7330"/>
    <w:rsid w:val="000C738B"/>
    <w:rsid w:val="000C73BB"/>
    <w:rsid w:val="000C7A94"/>
    <w:rsid w:val="000C7B32"/>
    <w:rsid w:val="000C7D15"/>
    <w:rsid w:val="000C7F99"/>
    <w:rsid w:val="000D0086"/>
    <w:rsid w:val="000D0204"/>
    <w:rsid w:val="000D0298"/>
    <w:rsid w:val="000D0352"/>
    <w:rsid w:val="000D07F8"/>
    <w:rsid w:val="000D090F"/>
    <w:rsid w:val="000D097C"/>
    <w:rsid w:val="000D0AE1"/>
    <w:rsid w:val="000D0C5C"/>
    <w:rsid w:val="000D0E67"/>
    <w:rsid w:val="000D0E96"/>
    <w:rsid w:val="000D0FC4"/>
    <w:rsid w:val="000D1170"/>
    <w:rsid w:val="000D1328"/>
    <w:rsid w:val="000D13C5"/>
    <w:rsid w:val="000D1427"/>
    <w:rsid w:val="000D1488"/>
    <w:rsid w:val="000D153B"/>
    <w:rsid w:val="000D183B"/>
    <w:rsid w:val="000D19DC"/>
    <w:rsid w:val="000D19DE"/>
    <w:rsid w:val="000D1AD1"/>
    <w:rsid w:val="000D1CA6"/>
    <w:rsid w:val="000D1EBF"/>
    <w:rsid w:val="000D2106"/>
    <w:rsid w:val="000D21C7"/>
    <w:rsid w:val="000D237D"/>
    <w:rsid w:val="000D23BD"/>
    <w:rsid w:val="000D25E7"/>
    <w:rsid w:val="000D27B5"/>
    <w:rsid w:val="000D296A"/>
    <w:rsid w:val="000D2D5E"/>
    <w:rsid w:val="000D2DA6"/>
    <w:rsid w:val="000D2F50"/>
    <w:rsid w:val="000D302E"/>
    <w:rsid w:val="000D307C"/>
    <w:rsid w:val="000D319D"/>
    <w:rsid w:val="000D31E9"/>
    <w:rsid w:val="000D32E4"/>
    <w:rsid w:val="000D3603"/>
    <w:rsid w:val="000D3857"/>
    <w:rsid w:val="000D3A99"/>
    <w:rsid w:val="000D3C89"/>
    <w:rsid w:val="000D3CE5"/>
    <w:rsid w:val="000D3D64"/>
    <w:rsid w:val="000D3E0C"/>
    <w:rsid w:val="000D3E35"/>
    <w:rsid w:val="000D436B"/>
    <w:rsid w:val="000D4656"/>
    <w:rsid w:val="000D4773"/>
    <w:rsid w:val="000D48C3"/>
    <w:rsid w:val="000D4A97"/>
    <w:rsid w:val="000D4B40"/>
    <w:rsid w:val="000D4CF3"/>
    <w:rsid w:val="000D4DDB"/>
    <w:rsid w:val="000D4E15"/>
    <w:rsid w:val="000D5085"/>
    <w:rsid w:val="000D5387"/>
    <w:rsid w:val="000D549B"/>
    <w:rsid w:val="000D5687"/>
    <w:rsid w:val="000D579E"/>
    <w:rsid w:val="000D5B15"/>
    <w:rsid w:val="000D5D2E"/>
    <w:rsid w:val="000D5D72"/>
    <w:rsid w:val="000D6112"/>
    <w:rsid w:val="000D63D3"/>
    <w:rsid w:val="000D64A9"/>
    <w:rsid w:val="000D6B46"/>
    <w:rsid w:val="000D6B66"/>
    <w:rsid w:val="000D6D2F"/>
    <w:rsid w:val="000D6D64"/>
    <w:rsid w:val="000D7076"/>
    <w:rsid w:val="000D712E"/>
    <w:rsid w:val="000D7377"/>
    <w:rsid w:val="000D752D"/>
    <w:rsid w:val="000D75EE"/>
    <w:rsid w:val="000D762F"/>
    <w:rsid w:val="000D7750"/>
    <w:rsid w:val="000D77B9"/>
    <w:rsid w:val="000D7A6C"/>
    <w:rsid w:val="000D7DAD"/>
    <w:rsid w:val="000D7E1B"/>
    <w:rsid w:val="000D7E91"/>
    <w:rsid w:val="000D7F21"/>
    <w:rsid w:val="000E01B3"/>
    <w:rsid w:val="000E0331"/>
    <w:rsid w:val="000E0346"/>
    <w:rsid w:val="000E0441"/>
    <w:rsid w:val="000E0507"/>
    <w:rsid w:val="000E09DA"/>
    <w:rsid w:val="000E0A43"/>
    <w:rsid w:val="000E0D13"/>
    <w:rsid w:val="000E0E0C"/>
    <w:rsid w:val="000E0EEF"/>
    <w:rsid w:val="000E1242"/>
    <w:rsid w:val="000E1319"/>
    <w:rsid w:val="000E15FC"/>
    <w:rsid w:val="000E17CC"/>
    <w:rsid w:val="000E1CF3"/>
    <w:rsid w:val="000E1E24"/>
    <w:rsid w:val="000E1E74"/>
    <w:rsid w:val="000E1E96"/>
    <w:rsid w:val="000E2017"/>
    <w:rsid w:val="000E220F"/>
    <w:rsid w:val="000E2375"/>
    <w:rsid w:val="000E23BA"/>
    <w:rsid w:val="000E241C"/>
    <w:rsid w:val="000E2422"/>
    <w:rsid w:val="000E244D"/>
    <w:rsid w:val="000E24E6"/>
    <w:rsid w:val="000E2C33"/>
    <w:rsid w:val="000E2D1B"/>
    <w:rsid w:val="000E3145"/>
    <w:rsid w:val="000E3176"/>
    <w:rsid w:val="000E34FE"/>
    <w:rsid w:val="000E36AE"/>
    <w:rsid w:val="000E37D8"/>
    <w:rsid w:val="000E37E6"/>
    <w:rsid w:val="000E38E2"/>
    <w:rsid w:val="000E39A2"/>
    <w:rsid w:val="000E3C11"/>
    <w:rsid w:val="000E3E40"/>
    <w:rsid w:val="000E3F16"/>
    <w:rsid w:val="000E3F2D"/>
    <w:rsid w:val="000E3F4D"/>
    <w:rsid w:val="000E4078"/>
    <w:rsid w:val="000E408A"/>
    <w:rsid w:val="000E40C6"/>
    <w:rsid w:val="000E425D"/>
    <w:rsid w:val="000E42D3"/>
    <w:rsid w:val="000E45B8"/>
    <w:rsid w:val="000E4863"/>
    <w:rsid w:val="000E4E2A"/>
    <w:rsid w:val="000E4E7B"/>
    <w:rsid w:val="000E5394"/>
    <w:rsid w:val="000E539E"/>
    <w:rsid w:val="000E5712"/>
    <w:rsid w:val="000E5746"/>
    <w:rsid w:val="000E599F"/>
    <w:rsid w:val="000E5ABA"/>
    <w:rsid w:val="000E5F63"/>
    <w:rsid w:val="000E6530"/>
    <w:rsid w:val="000E681B"/>
    <w:rsid w:val="000E6945"/>
    <w:rsid w:val="000E6963"/>
    <w:rsid w:val="000E6C9C"/>
    <w:rsid w:val="000E6F0D"/>
    <w:rsid w:val="000E72F8"/>
    <w:rsid w:val="000E7373"/>
    <w:rsid w:val="000E73B6"/>
    <w:rsid w:val="000E7591"/>
    <w:rsid w:val="000E75D3"/>
    <w:rsid w:val="000E7656"/>
    <w:rsid w:val="000E76E1"/>
    <w:rsid w:val="000E78FA"/>
    <w:rsid w:val="000E79EB"/>
    <w:rsid w:val="000E7BDD"/>
    <w:rsid w:val="000E7C05"/>
    <w:rsid w:val="000E7C58"/>
    <w:rsid w:val="000E7C81"/>
    <w:rsid w:val="000E7CE8"/>
    <w:rsid w:val="000E7D60"/>
    <w:rsid w:val="000E7E95"/>
    <w:rsid w:val="000F0057"/>
    <w:rsid w:val="000F02AD"/>
    <w:rsid w:val="000F03B1"/>
    <w:rsid w:val="000F047C"/>
    <w:rsid w:val="000F04B5"/>
    <w:rsid w:val="000F0515"/>
    <w:rsid w:val="000F0827"/>
    <w:rsid w:val="000F0E5A"/>
    <w:rsid w:val="000F118B"/>
    <w:rsid w:val="000F1264"/>
    <w:rsid w:val="000F156B"/>
    <w:rsid w:val="000F15DB"/>
    <w:rsid w:val="000F1600"/>
    <w:rsid w:val="000F163D"/>
    <w:rsid w:val="000F165B"/>
    <w:rsid w:val="000F16D3"/>
    <w:rsid w:val="000F1735"/>
    <w:rsid w:val="000F17D0"/>
    <w:rsid w:val="000F1BE3"/>
    <w:rsid w:val="000F1CAF"/>
    <w:rsid w:val="000F1E4A"/>
    <w:rsid w:val="000F1EC3"/>
    <w:rsid w:val="000F1FE4"/>
    <w:rsid w:val="000F2072"/>
    <w:rsid w:val="000F2288"/>
    <w:rsid w:val="000F231D"/>
    <w:rsid w:val="000F2527"/>
    <w:rsid w:val="000F2937"/>
    <w:rsid w:val="000F2984"/>
    <w:rsid w:val="000F29BA"/>
    <w:rsid w:val="000F2AB6"/>
    <w:rsid w:val="000F2AC9"/>
    <w:rsid w:val="000F2B0C"/>
    <w:rsid w:val="000F2C1C"/>
    <w:rsid w:val="000F2DEA"/>
    <w:rsid w:val="000F2E97"/>
    <w:rsid w:val="000F312F"/>
    <w:rsid w:val="000F344E"/>
    <w:rsid w:val="000F35A7"/>
    <w:rsid w:val="000F3B24"/>
    <w:rsid w:val="000F3C20"/>
    <w:rsid w:val="000F3CB7"/>
    <w:rsid w:val="000F3E62"/>
    <w:rsid w:val="000F3F57"/>
    <w:rsid w:val="000F3F90"/>
    <w:rsid w:val="000F3F99"/>
    <w:rsid w:val="000F3FA6"/>
    <w:rsid w:val="000F4022"/>
    <w:rsid w:val="000F413E"/>
    <w:rsid w:val="000F4238"/>
    <w:rsid w:val="000F42EE"/>
    <w:rsid w:val="000F4355"/>
    <w:rsid w:val="000F43A9"/>
    <w:rsid w:val="000F4426"/>
    <w:rsid w:val="000F4578"/>
    <w:rsid w:val="000F47DF"/>
    <w:rsid w:val="000F491D"/>
    <w:rsid w:val="000F492A"/>
    <w:rsid w:val="000F498F"/>
    <w:rsid w:val="000F4A4B"/>
    <w:rsid w:val="000F4E88"/>
    <w:rsid w:val="000F54B8"/>
    <w:rsid w:val="000F5587"/>
    <w:rsid w:val="000F5B9A"/>
    <w:rsid w:val="000F6273"/>
    <w:rsid w:val="000F627D"/>
    <w:rsid w:val="000F62DE"/>
    <w:rsid w:val="000F63B5"/>
    <w:rsid w:val="000F6459"/>
    <w:rsid w:val="000F658D"/>
    <w:rsid w:val="000F68B7"/>
    <w:rsid w:val="000F699C"/>
    <w:rsid w:val="000F6AE5"/>
    <w:rsid w:val="000F6D22"/>
    <w:rsid w:val="000F6DDF"/>
    <w:rsid w:val="000F6E01"/>
    <w:rsid w:val="000F6FD2"/>
    <w:rsid w:val="000F70D8"/>
    <w:rsid w:val="000F71B1"/>
    <w:rsid w:val="000F71D3"/>
    <w:rsid w:val="000F71D8"/>
    <w:rsid w:val="000F7364"/>
    <w:rsid w:val="000F7476"/>
    <w:rsid w:val="000F7542"/>
    <w:rsid w:val="000F787C"/>
    <w:rsid w:val="000F794A"/>
    <w:rsid w:val="000F7DBC"/>
    <w:rsid w:val="00100095"/>
    <w:rsid w:val="0010017E"/>
    <w:rsid w:val="001001A1"/>
    <w:rsid w:val="001001CE"/>
    <w:rsid w:val="001006E2"/>
    <w:rsid w:val="0010080D"/>
    <w:rsid w:val="001009C0"/>
    <w:rsid w:val="00100ABE"/>
    <w:rsid w:val="001013CD"/>
    <w:rsid w:val="00101621"/>
    <w:rsid w:val="00101848"/>
    <w:rsid w:val="00101978"/>
    <w:rsid w:val="00101A2A"/>
    <w:rsid w:val="00101A96"/>
    <w:rsid w:val="00101E6B"/>
    <w:rsid w:val="00102064"/>
    <w:rsid w:val="001022F2"/>
    <w:rsid w:val="00102476"/>
    <w:rsid w:val="00102520"/>
    <w:rsid w:val="0010286E"/>
    <w:rsid w:val="00102A57"/>
    <w:rsid w:val="00102B8E"/>
    <w:rsid w:val="00102B94"/>
    <w:rsid w:val="00102D17"/>
    <w:rsid w:val="00102F65"/>
    <w:rsid w:val="00103402"/>
    <w:rsid w:val="0010395D"/>
    <w:rsid w:val="00103D7C"/>
    <w:rsid w:val="00103DCD"/>
    <w:rsid w:val="00103DE1"/>
    <w:rsid w:val="00104121"/>
    <w:rsid w:val="0010412D"/>
    <w:rsid w:val="001041BE"/>
    <w:rsid w:val="001041D1"/>
    <w:rsid w:val="00104268"/>
    <w:rsid w:val="0010440F"/>
    <w:rsid w:val="0010446A"/>
    <w:rsid w:val="00104533"/>
    <w:rsid w:val="001046A8"/>
    <w:rsid w:val="00104AF7"/>
    <w:rsid w:val="00104CF7"/>
    <w:rsid w:val="00104EE2"/>
    <w:rsid w:val="00104FBD"/>
    <w:rsid w:val="00104FC1"/>
    <w:rsid w:val="0010508A"/>
    <w:rsid w:val="00105247"/>
    <w:rsid w:val="00105503"/>
    <w:rsid w:val="0010556E"/>
    <w:rsid w:val="001055A5"/>
    <w:rsid w:val="001056F1"/>
    <w:rsid w:val="0010573B"/>
    <w:rsid w:val="00105748"/>
    <w:rsid w:val="00105807"/>
    <w:rsid w:val="00105876"/>
    <w:rsid w:val="00105994"/>
    <w:rsid w:val="001059B9"/>
    <w:rsid w:val="00105A36"/>
    <w:rsid w:val="00105D34"/>
    <w:rsid w:val="00105E36"/>
    <w:rsid w:val="00105E8B"/>
    <w:rsid w:val="0010624F"/>
    <w:rsid w:val="0010640F"/>
    <w:rsid w:val="00106671"/>
    <w:rsid w:val="0010669D"/>
    <w:rsid w:val="001067F0"/>
    <w:rsid w:val="001068F9"/>
    <w:rsid w:val="00106C3F"/>
    <w:rsid w:val="00107082"/>
    <w:rsid w:val="001076F8"/>
    <w:rsid w:val="00107844"/>
    <w:rsid w:val="001078E5"/>
    <w:rsid w:val="00107A80"/>
    <w:rsid w:val="00107E24"/>
    <w:rsid w:val="00107FD7"/>
    <w:rsid w:val="001100D4"/>
    <w:rsid w:val="00110131"/>
    <w:rsid w:val="001102CF"/>
    <w:rsid w:val="001102EF"/>
    <w:rsid w:val="001105BF"/>
    <w:rsid w:val="00110C9F"/>
    <w:rsid w:val="00110D22"/>
    <w:rsid w:val="00110E15"/>
    <w:rsid w:val="00110E1C"/>
    <w:rsid w:val="00110E50"/>
    <w:rsid w:val="00110ED3"/>
    <w:rsid w:val="00110F1D"/>
    <w:rsid w:val="001110E4"/>
    <w:rsid w:val="001114F4"/>
    <w:rsid w:val="00111582"/>
    <w:rsid w:val="001117D5"/>
    <w:rsid w:val="001119DC"/>
    <w:rsid w:val="00111AE8"/>
    <w:rsid w:val="00111B85"/>
    <w:rsid w:val="00111C05"/>
    <w:rsid w:val="00111C08"/>
    <w:rsid w:val="00111CB1"/>
    <w:rsid w:val="00111DDF"/>
    <w:rsid w:val="00111E3C"/>
    <w:rsid w:val="00111F11"/>
    <w:rsid w:val="001120EC"/>
    <w:rsid w:val="001121BD"/>
    <w:rsid w:val="0011220F"/>
    <w:rsid w:val="00112375"/>
    <w:rsid w:val="00112479"/>
    <w:rsid w:val="00112707"/>
    <w:rsid w:val="001127B4"/>
    <w:rsid w:val="0011296F"/>
    <w:rsid w:val="00112AB3"/>
    <w:rsid w:val="00112AE6"/>
    <w:rsid w:val="00112B14"/>
    <w:rsid w:val="00112C1E"/>
    <w:rsid w:val="00112D66"/>
    <w:rsid w:val="00112DDB"/>
    <w:rsid w:val="00112E5C"/>
    <w:rsid w:val="00112F85"/>
    <w:rsid w:val="0011308F"/>
    <w:rsid w:val="00113361"/>
    <w:rsid w:val="0011346A"/>
    <w:rsid w:val="0011346D"/>
    <w:rsid w:val="00113999"/>
    <w:rsid w:val="00113A1F"/>
    <w:rsid w:val="00113AA3"/>
    <w:rsid w:val="00113BAC"/>
    <w:rsid w:val="00113BBC"/>
    <w:rsid w:val="00113F08"/>
    <w:rsid w:val="0011438A"/>
    <w:rsid w:val="001144BC"/>
    <w:rsid w:val="00114619"/>
    <w:rsid w:val="00114643"/>
    <w:rsid w:val="0011470B"/>
    <w:rsid w:val="001147E4"/>
    <w:rsid w:val="00114899"/>
    <w:rsid w:val="00114B30"/>
    <w:rsid w:val="00114C43"/>
    <w:rsid w:val="00114F2E"/>
    <w:rsid w:val="00114F91"/>
    <w:rsid w:val="00114FFF"/>
    <w:rsid w:val="001151A6"/>
    <w:rsid w:val="001154B7"/>
    <w:rsid w:val="00115B64"/>
    <w:rsid w:val="00115C41"/>
    <w:rsid w:val="00115D87"/>
    <w:rsid w:val="00115E37"/>
    <w:rsid w:val="001161BB"/>
    <w:rsid w:val="001164A1"/>
    <w:rsid w:val="001164D3"/>
    <w:rsid w:val="00116778"/>
    <w:rsid w:val="00116BED"/>
    <w:rsid w:val="00116C3E"/>
    <w:rsid w:val="00116E95"/>
    <w:rsid w:val="001175A2"/>
    <w:rsid w:val="001175D3"/>
    <w:rsid w:val="00117627"/>
    <w:rsid w:val="00117861"/>
    <w:rsid w:val="001178EE"/>
    <w:rsid w:val="00117970"/>
    <w:rsid w:val="001179AE"/>
    <w:rsid w:val="001179E3"/>
    <w:rsid w:val="00117BE6"/>
    <w:rsid w:val="00117E59"/>
    <w:rsid w:val="0012005C"/>
    <w:rsid w:val="0012018E"/>
    <w:rsid w:val="001202EF"/>
    <w:rsid w:val="001206CA"/>
    <w:rsid w:val="0012073B"/>
    <w:rsid w:val="00120857"/>
    <w:rsid w:val="00120939"/>
    <w:rsid w:val="00120940"/>
    <w:rsid w:val="00120AFD"/>
    <w:rsid w:val="00120B74"/>
    <w:rsid w:val="0012146F"/>
    <w:rsid w:val="001214B4"/>
    <w:rsid w:val="00121523"/>
    <w:rsid w:val="0012159C"/>
    <w:rsid w:val="00121847"/>
    <w:rsid w:val="00121B1A"/>
    <w:rsid w:val="00121E35"/>
    <w:rsid w:val="0012201E"/>
    <w:rsid w:val="0012203B"/>
    <w:rsid w:val="001220F5"/>
    <w:rsid w:val="0012218F"/>
    <w:rsid w:val="0012236D"/>
    <w:rsid w:val="0012257A"/>
    <w:rsid w:val="001226D5"/>
    <w:rsid w:val="00122DFB"/>
    <w:rsid w:val="00122E50"/>
    <w:rsid w:val="00122F4F"/>
    <w:rsid w:val="00123037"/>
    <w:rsid w:val="00123291"/>
    <w:rsid w:val="001234EA"/>
    <w:rsid w:val="001235BB"/>
    <w:rsid w:val="00123729"/>
    <w:rsid w:val="00123781"/>
    <w:rsid w:val="001237DC"/>
    <w:rsid w:val="00123871"/>
    <w:rsid w:val="00123BCC"/>
    <w:rsid w:val="00123F2A"/>
    <w:rsid w:val="00123FD7"/>
    <w:rsid w:val="001240D0"/>
    <w:rsid w:val="0012415E"/>
    <w:rsid w:val="0012419F"/>
    <w:rsid w:val="001241F6"/>
    <w:rsid w:val="0012421E"/>
    <w:rsid w:val="0012461F"/>
    <w:rsid w:val="00124636"/>
    <w:rsid w:val="00124866"/>
    <w:rsid w:val="001248CF"/>
    <w:rsid w:val="001249CC"/>
    <w:rsid w:val="00124AC0"/>
    <w:rsid w:val="00124AF9"/>
    <w:rsid w:val="00124B05"/>
    <w:rsid w:val="00124C7E"/>
    <w:rsid w:val="00124E7D"/>
    <w:rsid w:val="00125023"/>
    <w:rsid w:val="00125179"/>
    <w:rsid w:val="001252D1"/>
    <w:rsid w:val="00125814"/>
    <w:rsid w:val="00125D56"/>
    <w:rsid w:val="00125D7F"/>
    <w:rsid w:val="00126129"/>
    <w:rsid w:val="0012613C"/>
    <w:rsid w:val="001263D7"/>
    <w:rsid w:val="0012644A"/>
    <w:rsid w:val="001266D9"/>
    <w:rsid w:val="001270E9"/>
    <w:rsid w:val="00127382"/>
    <w:rsid w:val="001273A8"/>
    <w:rsid w:val="0012745E"/>
    <w:rsid w:val="00127460"/>
    <w:rsid w:val="0012754A"/>
    <w:rsid w:val="00127620"/>
    <w:rsid w:val="001277DD"/>
    <w:rsid w:val="00127AB9"/>
    <w:rsid w:val="00127B1E"/>
    <w:rsid w:val="00127FCA"/>
    <w:rsid w:val="00130028"/>
    <w:rsid w:val="00130261"/>
    <w:rsid w:val="00130314"/>
    <w:rsid w:val="00130753"/>
    <w:rsid w:val="00130887"/>
    <w:rsid w:val="0013089B"/>
    <w:rsid w:val="00130A2C"/>
    <w:rsid w:val="00130D86"/>
    <w:rsid w:val="00130FF8"/>
    <w:rsid w:val="00131015"/>
    <w:rsid w:val="00131042"/>
    <w:rsid w:val="001315BF"/>
    <w:rsid w:val="001316F8"/>
    <w:rsid w:val="00131897"/>
    <w:rsid w:val="0013191C"/>
    <w:rsid w:val="00131AA6"/>
    <w:rsid w:val="00131ADA"/>
    <w:rsid w:val="00131B11"/>
    <w:rsid w:val="00131E31"/>
    <w:rsid w:val="00131E8E"/>
    <w:rsid w:val="001320E8"/>
    <w:rsid w:val="001321A9"/>
    <w:rsid w:val="00132306"/>
    <w:rsid w:val="001323F1"/>
    <w:rsid w:val="001325BD"/>
    <w:rsid w:val="00132683"/>
    <w:rsid w:val="001328ED"/>
    <w:rsid w:val="00132B0B"/>
    <w:rsid w:val="00132F76"/>
    <w:rsid w:val="00133108"/>
    <w:rsid w:val="001333B5"/>
    <w:rsid w:val="001334A7"/>
    <w:rsid w:val="0013366C"/>
    <w:rsid w:val="0013384F"/>
    <w:rsid w:val="00133879"/>
    <w:rsid w:val="00133B85"/>
    <w:rsid w:val="00134393"/>
    <w:rsid w:val="00134655"/>
    <w:rsid w:val="0013472C"/>
    <w:rsid w:val="00134928"/>
    <w:rsid w:val="00134ABC"/>
    <w:rsid w:val="00134BE0"/>
    <w:rsid w:val="00134CDF"/>
    <w:rsid w:val="00134E79"/>
    <w:rsid w:val="00134F25"/>
    <w:rsid w:val="00134F9F"/>
    <w:rsid w:val="00134FC3"/>
    <w:rsid w:val="00135289"/>
    <w:rsid w:val="001352B2"/>
    <w:rsid w:val="001352FA"/>
    <w:rsid w:val="001359B2"/>
    <w:rsid w:val="00135AA7"/>
    <w:rsid w:val="00135CDE"/>
    <w:rsid w:val="00135EE1"/>
    <w:rsid w:val="00135F04"/>
    <w:rsid w:val="00135F28"/>
    <w:rsid w:val="00136107"/>
    <w:rsid w:val="001361C0"/>
    <w:rsid w:val="0013628B"/>
    <w:rsid w:val="001362D8"/>
    <w:rsid w:val="001363DF"/>
    <w:rsid w:val="00136634"/>
    <w:rsid w:val="001366A1"/>
    <w:rsid w:val="001366EA"/>
    <w:rsid w:val="001366F0"/>
    <w:rsid w:val="00136844"/>
    <w:rsid w:val="00136B5D"/>
    <w:rsid w:val="00136B7F"/>
    <w:rsid w:val="00136CF6"/>
    <w:rsid w:val="00136F84"/>
    <w:rsid w:val="00136F94"/>
    <w:rsid w:val="001370E1"/>
    <w:rsid w:val="001371DE"/>
    <w:rsid w:val="001371FA"/>
    <w:rsid w:val="0013721D"/>
    <w:rsid w:val="0013736A"/>
    <w:rsid w:val="0013753D"/>
    <w:rsid w:val="001375DD"/>
    <w:rsid w:val="00137E64"/>
    <w:rsid w:val="00137E7C"/>
    <w:rsid w:val="00140451"/>
    <w:rsid w:val="00140635"/>
    <w:rsid w:val="0014080F"/>
    <w:rsid w:val="001409F7"/>
    <w:rsid w:val="00140C70"/>
    <w:rsid w:val="00140CD8"/>
    <w:rsid w:val="00140E89"/>
    <w:rsid w:val="00140FBE"/>
    <w:rsid w:val="001412AB"/>
    <w:rsid w:val="00141504"/>
    <w:rsid w:val="001416BF"/>
    <w:rsid w:val="00141754"/>
    <w:rsid w:val="0014182A"/>
    <w:rsid w:val="001419AE"/>
    <w:rsid w:val="001419CF"/>
    <w:rsid w:val="00141A5B"/>
    <w:rsid w:val="00141D5A"/>
    <w:rsid w:val="00141DA5"/>
    <w:rsid w:val="00141F93"/>
    <w:rsid w:val="00141FA3"/>
    <w:rsid w:val="00141FC5"/>
    <w:rsid w:val="0014207B"/>
    <w:rsid w:val="0014228C"/>
    <w:rsid w:val="00142331"/>
    <w:rsid w:val="0014233C"/>
    <w:rsid w:val="001423E9"/>
    <w:rsid w:val="0014268C"/>
    <w:rsid w:val="001426BC"/>
    <w:rsid w:val="00142872"/>
    <w:rsid w:val="001429AC"/>
    <w:rsid w:val="00142B09"/>
    <w:rsid w:val="00142B72"/>
    <w:rsid w:val="00142EB1"/>
    <w:rsid w:val="00143167"/>
    <w:rsid w:val="00143243"/>
    <w:rsid w:val="00143AF6"/>
    <w:rsid w:val="00143CEE"/>
    <w:rsid w:val="00143E6E"/>
    <w:rsid w:val="00143F63"/>
    <w:rsid w:val="00143FE4"/>
    <w:rsid w:val="0014401B"/>
    <w:rsid w:val="00144454"/>
    <w:rsid w:val="00144732"/>
    <w:rsid w:val="00144947"/>
    <w:rsid w:val="00144A23"/>
    <w:rsid w:val="00144B2B"/>
    <w:rsid w:val="00144BB4"/>
    <w:rsid w:val="00144D53"/>
    <w:rsid w:val="00144E02"/>
    <w:rsid w:val="00144F93"/>
    <w:rsid w:val="00145072"/>
    <w:rsid w:val="00145160"/>
    <w:rsid w:val="00145EB2"/>
    <w:rsid w:val="001463FA"/>
    <w:rsid w:val="001464F1"/>
    <w:rsid w:val="00146511"/>
    <w:rsid w:val="00146583"/>
    <w:rsid w:val="00146595"/>
    <w:rsid w:val="0014667B"/>
    <w:rsid w:val="001467B0"/>
    <w:rsid w:val="00146824"/>
    <w:rsid w:val="00146947"/>
    <w:rsid w:val="00146A3B"/>
    <w:rsid w:val="00146A6D"/>
    <w:rsid w:val="00146AE9"/>
    <w:rsid w:val="00146F13"/>
    <w:rsid w:val="00146F17"/>
    <w:rsid w:val="00147026"/>
    <w:rsid w:val="001472AE"/>
    <w:rsid w:val="001474C2"/>
    <w:rsid w:val="001474F0"/>
    <w:rsid w:val="001476A5"/>
    <w:rsid w:val="0014786F"/>
    <w:rsid w:val="0014791F"/>
    <w:rsid w:val="00147A1D"/>
    <w:rsid w:val="00147CFF"/>
    <w:rsid w:val="00150049"/>
    <w:rsid w:val="001502ED"/>
    <w:rsid w:val="001503AC"/>
    <w:rsid w:val="0015043A"/>
    <w:rsid w:val="001505A8"/>
    <w:rsid w:val="00150B50"/>
    <w:rsid w:val="00150B75"/>
    <w:rsid w:val="00150C87"/>
    <w:rsid w:val="00150DF0"/>
    <w:rsid w:val="001511C8"/>
    <w:rsid w:val="0015147E"/>
    <w:rsid w:val="001516EA"/>
    <w:rsid w:val="00151D76"/>
    <w:rsid w:val="00151D9C"/>
    <w:rsid w:val="00151DCA"/>
    <w:rsid w:val="0015228C"/>
    <w:rsid w:val="00152524"/>
    <w:rsid w:val="00152753"/>
    <w:rsid w:val="00152802"/>
    <w:rsid w:val="00152FAC"/>
    <w:rsid w:val="0015315A"/>
    <w:rsid w:val="0015317A"/>
    <w:rsid w:val="00153233"/>
    <w:rsid w:val="001532B4"/>
    <w:rsid w:val="001533F1"/>
    <w:rsid w:val="001535F6"/>
    <w:rsid w:val="001538FA"/>
    <w:rsid w:val="00153AF6"/>
    <w:rsid w:val="00153AFA"/>
    <w:rsid w:val="00153B0E"/>
    <w:rsid w:val="00153D4B"/>
    <w:rsid w:val="00154032"/>
    <w:rsid w:val="0015415B"/>
    <w:rsid w:val="00154168"/>
    <w:rsid w:val="001544E9"/>
    <w:rsid w:val="00154626"/>
    <w:rsid w:val="00154727"/>
    <w:rsid w:val="00154778"/>
    <w:rsid w:val="00154944"/>
    <w:rsid w:val="001549B0"/>
    <w:rsid w:val="00154C42"/>
    <w:rsid w:val="00154E60"/>
    <w:rsid w:val="00154F1D"/>
    <w:rsid w:val="00155125"/>
    <w:rsid w:val="001552B9"/>
    <w:rsid w:val="00155385"/>
    <w:rsid w:val="001555D9"/>
    <w:rsid w:val="00155721"/>
    <w:rsid w:val="001558D2"/>
    <w:rsid w:val="001559B4"/>
    <w:rsid w:val="001559D2"/>
    <w:rsid w:val="00155A4B"/>
    <w:rsid w:val="00155B20"/>
    <w:rsid w:val="00155BA8"/>
    <w:rsid w:val="00155BB6"/>
    <w:rsid w:val="00155ED6"/>
    <w:rsid w:val="00156027"/>
    <w:rsid w:val="0015605C"/>
    <w:rsid w:val="00156342"/>
    <w:rsid w:val="001565E5"/>
    <w:rsid w:val="00156A05"/>
    <w:rsid w:val="00156AFD"/>
    <w:rsid w:val="00156C74"/>
    <w:rsid w:val="00156D8A"/>
    <w:rsid w:val="00156DEB"/>
    <w:rsid w:val="00156F3F"/>
    <w:rsid w:val="00156FCD"/>
    <w:rsid w:val="001578BF"/>
    <w:rsid w:val="00157AAE"/>
    <w:rsid w:val="00157C66"/>
    <w:rsid w:val="00157DE1"/>
    <w:rsid w:val="00160027"/>
    <w:rsid w:val="001600A6"/>
    <w:rsid w:val="001600F7"/>
    <w:rsid w:val="00160187"/>
    <w:rsid w:val="0016026E"/>
    <w:rsid w:val="00160373"/>
    <w:rsid w:val="001604A2"/>
    <w:rsid w:val="0016066D"/>
    <w:rsid w:val="001608BD"/>
    <w:rsid w:val="00160A4E"/>
    <w:rsid w:val="00160B17"/>
    <w:rsid w:val="00160B98"/>
    <w:rsid w:val="00161126"/>
    <w:rsid w:val="001612A8"/>
    <w:rsid w:val="001612EE"/>
    <w:rsid w:val="00161632"/>
    <w:rsid w:val="00161779"/>
    <w:rsid w:val="001617EB"/>
    <w:rsid w:val="00161B1C"/>
    <w:rsid w:val="00161BB6"/>
    <w:rsid w:val="00161D60"/>
    <w:rsid w:val="00161F56"/>
    <w:rsid w:val="00162190"/>
    <w:rsid w:val="001622B6"/>
    <w:rsid w:val="001623CC"/>
    <w:rsid w:val="00162466"/>
    <w:rsid w:val="001624B8"/>
    <w:rsid w:val="00162656"/>
    <w:rsid w:val="00162A7C"/>
    <w:rsid w:val="00162B68"/>
    <w:rsid w:val="00162CC2"/>
    <w:rsid w:val="00162DFB"/>
    <w:rsid w:val="00163070"/>
    <w:rsid w:val="00163093"/>
    <w:rsid w:val="00163100"/>
    <w:rsid w:val="001633CF"/>
    <w:rsid w:val="0016357E"/>
    <w:rsid w:val="001637A9"/>
    <w:rsid w:val="0016390E"/>
    <w:rsid w:val="00163A3E"/>
    <w:rsid w:val="00163E73"/>
    <w:rsid w:val="00163EF5"/>
    <w:rsid w:val="001640B5"/>
    <w:rsid w:val="00164344"/>
    <w:rsid w:val="0016465F"/>
    <w:rsid w:val="001648BA"/>
    <w:rsid w:val="0016493D"/>
    <w:rsid w:val="00164979"/>
    <w:rsid w:val="00164996"/>
    <w:rsid w:val="001649D6"/>
    <w:rsid w:val="001649E6"/>
    <w:rsid w:val="00164DB2"/>
    <w:rsid w:val="00164EA3"/>
    <w:rsid w:val="00164FA8"/>
    <w:rsid w:val="00165019"/>
    <w:rsid w:val="001650E6"/>
    <w:rsid w:val="0016518F"/>
    <w:rsid w:val="001651A7"/>
    <w:rsid w:val="00165379"/>
    <w:rsid w:val="001653E2"/>
    <w:rsid w:val="00165605"/>
    <w:rsid w:val="0016566F"/>
    <w:rsid w:val="00165712"/>
    <w:rsid w:val="0016592E"/>
    <w:rsid w:val="00165A56"/>
    <w:rsid w:val="00165BBE"/>
    <w:rsid w:val="0016617B"/>
    <w:rsid w:val="001661D4"/>
    <w:rsid w:val="00166388"/>
    <w:rsid w:val="001663FA"/>
    <w:rsid w:val="00166603"/>
    <w:rsid w:val="001667C6"/>
    <w:rsid w:val="0016688A"/>
    <w:rsid w:val="00166AA6"/>
    <w:rsid w:val="00166C01"/>
    <w:rsid w:val="00166CC2"/>
    <w:rsid w:val="00166D26"/>
    <w:rsid w:val="00166D41"/>
    <w:rsid w:val="00166DB5"/>
    <w:rsid w:val="00166EAA"/>
    <w:rsid w:val="00166F72"/>
    <w:rsid w:val="00166FE3"/>
    <w:rsid w:val="0016700D"/>
    <w:rsid w:val="001670A1"/>
    <w:rsid w:val="0016786D"/>
    <w:rsid w:val="001678DB"/>
    <w:rsid w:val="00167A46"/>
    <w:rsid w:val="00167AA5"/>
    <w:rsid w:val="00167B35"/>
    <w:rsid w:val="00170072"/>
    <w:rsid w:val="0017007D"/>
    <w:rsid w:val="0017022E"/>
    <w:rsid w:val="001703F9"/>
    <w:rsid w:val="001705D0"/>
    <w:rsid w:val="001705D8"/>
    <w:rsid w:val="001708B3"/>
    <w:rsid w:val="00170952"/>
    <w:rsid w:val="0017095C"/>
    <w:rsid w:val="00170C79"/>
    <w:rsid w:val="00170D9B"/>
    <w:rsid w:val="00170FE5"/>
    <w:rsid w:val="001713A9"/>
    <w:rsid w:val="00171482"/>
    <w:rsid w:val="00171489"/>
    <w:rsid w:val="0017156F"/>
    <w:rsid w:val="00171649"/>
    <w:rsid w:val="001716C1"/>
    <w:rsid w:val="00171829"/>
    <w:rsid w:val="001718BD"/>
    <w:rsid w:val="0017193E"/>
    <w:rsid w:val="0017197A"/>
    <w:rsid w:val="00171ACB"/>
    <w:rsid w:val="00171BF5"/>
    <w:rsid w:val="00171D28"/>
    <w:rsid w:val="00171E93"/>
    <w:rsid w:val="00172022"/>
    <w:rsid w:val="001725D2"/>
    <w:rsid w:val="001728E9"/>
    <w:rsid w:val="00172D70"/>
    <w:rsid w:val="00172FAD"/>
    <w:rsid w:val="0017304E"/>
    <w:rsid w:val="001734A9"/>
    <w:rsid w:val="0017354B"/>
    <w:rsid w:val="00173601"/>
    <w:rsid w:val="0017377E"/>
    <w:rsid w:val="00173991"/>
    <w:rsid w:val="00173C4D"/>
    <w:rsid w:val="00173CB4"/>
    <w:rsid w:val="00173E9E"/>
    <w:rsid w:val="00173EAA"/>
    <w:rsid w:val="00173FE0"/>
    <w:rsid w:val="0017424C"/>
    <w:rsid w:val="001746F6"/>
    <w:rsid w:val="00174828"/>
    <w:rsid w:val="00174A49"/>
    <w:rsid w:val="00174D45"/>
    <w:rsid w:val="00174E93"/>
    <w:rsid w:val="00174F2D"/>
    <w:rsid w:val="00175388"/>
    <w:rsid w:val="00175A0F"/>
    <w:rsid w:val="00175B56"/>
    <w:rsid w:val="00175BA7"/>
    <w:rsid w:val="00175BDC"/>
    <w:rsid w:val="00175C74"/>
    <w:rsid w:val="00175DA6"/>
    <w:rsid w:val="00175F20"/>
    <w:rsid w:val="00176037"/>
    <w:rsid w:val="00176124"/>
    <w:rsid w:val="00176171"/>
    <w:rsid w:val="0017619E"/>
    <w:rsid w:val="0017632C"/>
    <w:rsid w:val="001766A5"/>
    <w:rsid w:val="00176990"/>
    <w:rsid w:val="001769E7"/>
    <w:rsid w:val="00176A0B"/>
    <w:rsid w:val="00176E38"/>
    <w:rsid w:val="00176ECC"/>
    <w:rsid w:val="00176F81"/>
    <w:rsid w:val="00176F8F"/>
    <w:rsid w:val="00177270"/>
    <w:rsid w:val="001772D6"/>
    <w:rsid w:val="001774D7"/>
    <w:rsid w:val="00177525"/>
    <w:rsid w:val="00177574"/>
    <w:rsid w:val="001776D0"/>
    <w:rsid w:val="0017791F"/>
    <w:rsid w:val="001779B4"/>
    <w:rsid w:val="00177C89"/>
    <w:rsid w:val="00177D13"/>
    <w:rsid w:val="00177EE6"/>
    <w:rsid w:val="0018036D"/>
    <w:rsid w:val="00180676"/>
    <w:rsid w:val="00180692"/>
    <w:rsid w:val="0018069F"/>
    <w:rsid w:val="00180742"/>
    <w:rsid w:val="001807E3"/>
    <w:rsid w:val="0018088B"/>
    <w:rsid w:val="0018095C"/>
    <w:rsid w:val="00180A63"/>
    <w:rsid w:val="00180F3E"/>
    <w:rsid w:val="001811C8"/>
    <w:rsid w:val="001811EE"/>
    <w:rsid w:val="00181217"/>
    <w:rsid w:val="001814F2"/>
    <w:rsid w:val="001815F4"/>
    <w:rsid w:val="001816B8"/>
    <w:rsid w:val="001817B3"/>
    <w:rsid w:val="0018182E"/>
    <w:rsid w:val="001818D4"/>
    <w:rsid w:val="00181AD4"/>
    <w:rsid w:val="00181CD2"/>
    <w:rsid w:val="00181D42"/>
    <w:rsid w:val="00182566"/>
    <w:rsid w:val="00182846"/>
    <w:rsid w:val="001828A8"/>
    <w:rsid w:val="00182A10"/>
    <w:rsid w:val="00182AB3"/>
    <w:rsid w:val="00182ACE"/>
    <w:rsid w:val="00182D19"/>
    <w:rsid w:val="00182EA1"/>
    <w:rsid w:val="00182EEB"/>
    <w:rsid w:val="00182F30"/>
    <w:rsid w:val="00183227"/>
    <w:rsid w:val="001832C0"/>
    <w:rsid w:val="001834BD"/>
    <w:rsid w:val="001834D0"/>
    <w:rsid w:val="00183720"/>
    <w:rsid w:val="00183883"/>
    <w:rsid w:val="00183931"/>
    <w:rsid w:val="00183A50"/>
    <w:rsid w:val="00183A87"/>
    <w:rsid w:val="00183B4C"/>
    <w:rsid w:val="00183CE3"/>
    <w:rsid w:val="00183ECD"/>
    <w:rsid w:val="00183F82"/>
    <w:rsid w:val="00183FF3"/>
    <w:rsid w:val="00184353"/>
    <w:rsid w:val="00184373"/>
    <w:rsid w:val="0018445E"/>
    <w:rsid w:val="001845CE"/>
    <w:rsid w:val="0018479C"/>
    <w:rsid w:val="001849C1"/>
    <w:rsid w:val="00184B10"/>
    <w:rsid w:val="00184B70"/>
    <w:rsid w:val="00184BBE"/>
    <w:rsid w:val="0018514E"/>
    <w:rsid w:val="001852D0"/>
    <w:rsid w:val="001853BB"/>
    <w:rsid w:val="00185662"/>
    <w:rsid w:val="00185D09"/>
    <w:rsid w:val="00186319"/>
    <w:rsid w:val="00186355"/>
    <w:rsid w:val="00186360"/>
    <w:rsid w:val="0018638E"/>
    <w:rsid w:val="0018662B"/>
    <w:rsid w:val="00186A3D"/>
    <w:rsid w:val="00186CBF"/>
    <w:rsid w:val="00186CE6"/>
    <w:rsid w:val="00186DDE"/>
    <w:rsid w:val="00186EE3"/>
    <w:rsid w:val="001870B7"/>
    <w:rsid w:val="001873EC"/>
    <w:rsid w:val="00187403"/>
    <w:rsid w:val="001877FD"/>
    <w:rsid w:val="00187A56"/>
    <w:rsid w:val="00187ACC"/>
    <w:rsid w:val="00187C03"/>
    <w:rsid w:val="00187CE9"/>
    <w:rsid w:val="00187CF6"/>
    <w:rsid w:val="00187FB0"/>
    <w:rsid w:val="00190078"/>
    <w:rsid w:val="001900A8"/>
    <w:rsid w:val="001901B1"/>
    <w:rsid w:val="0019069D"/>
    <w:rsid w:val="00190772"/>
    <w:rsid w:val="0019097C"/>
    <w:rsid w:val="00190A9A"/>
    <w:rsid w:val="00190E0B"/>
    <w:rsid w:val="00190FDD"/>
    <w:rsid w:val="00191314"/>
    <w:rsid w:val="0019163A"/>
    <w:rsid w:val="0019165B"/>
    <w:rsid w:val="0019198E"/>
    <w:rsid w:val="00191BC9"/>
    <w:rsid w:val="00191D29"/>
    <w:rsid w:val="00191D72"/>
    <w:rsid w:val="00191FD8"/>
    <w:rsid w:val="0019201B"/>
    <w:rsid w:val="00192045"/>
    <w:rsid w:val="00192450"/>
    <w:rsid w:val="0019257B"/>
    <w:rsid w:val="00192715"/>
    <w:rsid w:val="0019275F"/>
    <w:rsid w:val="0019276C"/>
    <w:rsid w:val="001929BE"/>
    <w:rsid w:val="00192AFE"/>
    <w:rsid w:val="00192CCE"/>
    <w:rsid w:val="00192E59"/>
    <w:rsid w:val="00192F24"/>
    <w:rsid w:val="00193162"/>
    <w:rsid w:val="001931E0"/>
    <w:rsid w:val="00193749"/>
    <w:rsid w:val="001938B9"/>
    <w:rsid w:val="001938C6"/>
    <w:rsid w:val="00193A54"/>
    <w:rsid w:val="0019404A"/>
    <w:rsid w:val="00194292"/>
    <w:rsid w:val="001943A5"/>
    <w:rsid w:val="00194542"/>
    <w:rsid w:val="00194652"/>
    <w:rsid w:val="001947E5"/>
    <w:rsid w:val="0019497D"/>
    <w:rsid w:val="00194C74"/>
    <w:rsid w:val="00194E04"/>
    <w:rsid w:val="00194E50"/>
    <w:rsid w:val="00195301"/>
    <w:rsid w:val="00195500"/>
    <w:rsid w:val="0019567B"/>
    <w:rsid w:val="001958C1"/>
    <w:rsid w:val="00195901"/>
    <w:rsid w:val="00195B34"/>
    <w:rsid w:val="00195E2A"/>
    <w:rsid w:val="00196146"/>
    <w:rsid w:val="001961E6"/>
    <w:rsid w:val="0019621B"/>
    <w:rsid w:val="00196346"/>
    <w:rsid w:val="001964BA"/>
    <w:rsid w:val="0019660D"/>
    <w:rsid w:val="00196644"/>
    <w:rsid w:val="001969F9"/>
    <w:rsid w:val="00196A70"/>
    <w:rsid w:val="00196AD7"/>
    <w:rsid w:val="00196B70"/>
    <w:rsid w:val="00196D8B"/>
    <w:rsid w:val="00196DF6"/>
    <w:rsid w:val="00196FBE"/>
    <w:rsid w:val="0019701E"/>
    <w:rsid w:val="001973FA"/>
    <w:rsid w:val="001974AA"/>
    <w:rsid w:val="00197575"/>
    <w:rsid w:val="0019767B"/>
    <w:rsid w:val="00197775"/>
    <w:rsid w:val="001977DF"/>
    <w:rsid w:val="0019787E"/>
    <w:rsid w:val="001A0069"/>
    <w:rsid w:val="001A015B"/>
    <w:rsid w:val="001A02F9"/>
    <w:rsid w:val="001A05D7"/>
    <w:rsid w:val="001A0698"/>
    <w:rsid w:val="001A0B44"/>
    <w:rsid w:val="001A0B99"/>
    <w:rsid w:val="001A0D15"/>
    <w:rsid w:val="001A0DE6"/>
    <w:rsid w:val="001A1020"/>
    <w:rsid w:val="001A116A"/>
    <w:rsid w:val="001A1191"/>
    <w:rsid w:val="001A11FC"/>
    <w:rsid w:val="001A12B9"/>
    <w:rsid w:val="001A12ED"/>
    <w:rsid w:val="001A134A"/>
    <w:rsid w:val="001A1693"/>
    <w:rsid w:val="001A176B"/>
    <w:rsid w:val="001A17F7"/>
    <w:rsid w:val="001A195A"/>
    <w:rsid w:val="001A1BC8"/>
    <w:rsid w:val="001A1BFE"/>
    <w:rsid w:val="001A1C05"/>
    <w:rsid w:val="001A1D0E"/>
    <w:rsid w:val="001A1E5E"/>
    <w:rsid w:val="001A1F54"/>
    <w:rsid w:val="001A1F8E"/>
    <w:rsid w:val="001A227E"/>
    <w:rsid w:val="001A23C9"/>
    <w:rsid w:val="001A2477"/>
    <w:rsid w:val="001A279D"/>
    <w:rsid w:val="001A27AB"/>
    <w:rsid w:val="001A2B37"/>
    <w:rsid w:val="001A2DF3"/>
    <w:rsid w:val="001A2EB9"/>
    <w:rsid w:val="001A2F5C"/>
    <w:rsid w:val="001A2FC1"/>
    <w:rsid w:val="001A3350"/>
    <w:rsid w:val="001A3382"/>
    <w:rsid w:val="001A340F"/>
    <w:rsid w:val="001A3505"/>
    <w:rsid w:val="001A364B"/>
    <w:rsid w:val="001A378E"/>
    <w:rsid w:val="001A3799"/>
    <w:rsid w:val="001A395E"/>
    <w:rsid w:val="001A3A0C"/>
    <w:rsid w:val="001A41EC"/>
    <w:rsid w:val="001A42EC"/>
    <w:rsid w:val="001A44A4"/>
    <w:rsid w:val="001A4BCF"/>
    <w:rsid w:val="001A4D4E"/>
    <w:rsid w:val="001A4E65"/>
    <w:rsid w:val="001A4F57"/>
    <w:rsid w:val="001A53CA"/>
    <w:rsid w:val="001A550C"/>
    <w:rsid w:val="001A5578"/>
    <w:rsid w:val="001A5586"/>
    <w:rsid w:val="001A5779"/>
    <w:rsid w:val="001A57D9"/>
    <w:rsid w:val="001A592B"/>
    <w:rsid w:val="001A5C58"/>
    <w:rsid w:val="001A5DC7"/>
    <w:rsid w:val="001A5E14"/>
    <w:rsid w:val="001A5FC9"/>
    <w:rsid w:val="001A6100"/>
    <w:rsid w:val="001A6338"/>
    <w:rsid w:val="001A6351"/>
    <w:rsid w:val="001A64CC"/>
    <w:rsid w:val="001A6570"/>
    <w:rsid w:val="001A65FB"/>
    <w:rsid w:val="001A6617"/>
    <w:rsid w:val="001A68BB"/>
    <w:rsid w:val="001A6BE5"/>
    <w:rsid w:val="001A70C4"/>
    <w:rsid w:val="001A71EA"/>
    <w:rsid w:val="001A72A3"/>
    <w:rsid w:val="001A73D7"/>
    <w:rsid w:val="001A74A5"/>
    <w:rsid w:val="001A74FE"/>
    <w:rsid w:val="001A764E"/>
    <w:rsid w:val="001A7AD0"/>
    <w:rsid w:val="001A7DC4"/>
    <w:rsid w:val="001A7E74"/>
    <w:rsid w:val="001A7EFD"/>
    <w:rsid w:val="001A7F11"/>
    <w:rsid w:val="001A7FE7"/>
    <w:rsid w:val="001B00A0"/>
    <w:rsid w:val="001B00EC"/>
    <w:rsid w:val="001B0360"/>
    <w:rsid w:val="001B0471"/>
    <w:rsid w:val="001B0BC1"/>
    <w:rsid w:val="001B0E2E"/>
    <w:rsid w:val="001B1122"/>
    <w:rsid w:val="001B11C2"/>
    <w:rsid w:val="001B17C3"/>
    <w:rsid w:val="001B196A"/>
    <w:rsid w:val="001B1A66"/>
    <w:rsid w:val="001B1B54"/>
    <w:rsid w:val="001B1CDD"/>
    <w:rsid w:val="001B1D3D"/>
    <w:rsid w:val="001B1F9E"/>
    <w:rsid w:val="001B21E5"/>
    <w:rsid w:val="001B23ED"/>
    <w:rsid w:val="001B24A0"/>
    <w:rsid w:val="001B25B0"/>
    <w:rsid w:val="001B2899"/>
    <w:rsid w:val="001B2AE0"/>
    <w:rsid w:val="001B2BB4"/>
    <w:rsid w:val="001B2E4C"/>
    <w:rsid w:val="001B2F1D"/>
    <w:rsid w:val="001B315B"/>
    <w:rsid w:val="001B34DE"/>
    <w:rsid w:val="001B352B"/>
    <w:rsid w:val="001B36A1"/>
    <w:rsid w:val="001B3737"/>
    <w:rsid w:val="001B39C5"/>
    <w:rsid w:val="001B39EA"/>
    <w:rsid w:val="001B3B82"/>
    <w:rsid w:val="001B3D16"/>
    <w:rsid w:val="001B3D6D"/>
    <w:rsid w:val="001B4279"/>
    <w:rsid w:val="001B43F3"/>
    <w:rsid w:val="001B45D2"/>
    <w:rsid w:val="001B46E6"/>
    <w:rsid w:val="001B4823"/>
    <w:rsid w:val="001B4824"/>
    <w:rsid w:val="001B4A6F"/>
    <w:rsid w:val="001B4C3A"/>
    <w:rsid w:val="001B4CFF"/>
    <w:rsid w:val="001B4D14"/>
    <w:rsid w:val="001B4EBE"/>
    <w:rsid w:val="001B4F30"/>
    <w:rsid w:val="001B4F98"/>
    <w:rsid w:val="001B51BC"/>
    <w:rsid w:val="001B5297"/>
    <w:rsid w:val="001B53D2"/>
    <w:rsid w:val="001B548B"/>
    <w:rsid w:val="001B598F"/>
    <w:rsid w:val="001B59F9"/>
    <w:rsid w:val="001B5A96"/>
    <w:rsid w:val="001B5BC7"/>
    <w:rsid w:val="001B5DFD"/>
    <w:rsid w:val="001B610D"/>
    <w:rsid w:val="001B6172"/>
    <w:rsid w:val="001B6344"/>
    <w:rsid w:val="001B6402"/>
    <w:rsid w:val="001B65FD"/>
    <w:rsid w:val="001B66B8"/>
    <w:rsid w:val="001B66E5"/>
    <w:rsid w:val="001B681C"/>
    <w:rsid w:val="001B6892"/>
    <w:rsid w:val="001B68BA"/>
    <w:rsid w:val="001B6ADA"/>
    <w:rsid w:val="001B6B70"/>
    <w:rsid w:val="001B6C2E"/>
    <w:rsid w:val="001B6CB5"/>
    <w:rsid w:val="001B6D97"/>
    <w:rsid w:val="001B6E37"/>
    <w:rsid w:val="001B6E3D"/>
    <w:rsid w:val="001B7688"/>
    <w:rsid w:val="001B78EC"/>
    <w:rsid w:val="001B79CB"/>
    <w:rsid w:val="001B79DA"/>
    <w:rsid w:val="001B7A04"/>
    <w:rsid w:val="001B7BF3"/>
    <w:rsid w:val="001C01A9"/>
    <w:rsid w:val="001C02F3"/>
    <w:rsid w:val="001C074B"/>
    <w:rsid w:val="001C07F5"/>
    <w:rsid w:val="001C0929"/>
    <w:rsid w:val="001C0AD4"/>
    <w:rsid w:val="001C0C39"/>
    <w:rsid w:val="001C0C68"/>
    <w:rsid w:val="001C0F88"/>
    <w:rsid w:val="001C142B"/>
    <w:rsid w:val="001C16F2"/>
    <w:rsid w:val="001C1798"/>
    <w:rsid w:val="001C1A62"/>
    <w:rsid w:val="001C1B06"/>
    <w:rsid w:val="001C1DE2"/>
    <w:rsid w:val="001C1E32"/>
    <w:rsid w:val="001C21C9"/>
    <w:rsid w:val="001C22AF"/>
    <w:rsid w:val="001C25F5"/>
    <w:rsid w:val="001C2647"/>
    <w:rsid w:val="001C2692"/>
    <w:rsid w:val="001C2CDB"/>
    <w:rsid w:val="001C2D03"/>
    <w:rsid w:val="001C2D09"/>
    <w:rsid w:val="001C2D48"/>
    <w:rsid w:val="001C2E1A"/>
    <w:rsid w:val="001C2F96"/>
    <w:rsid w:val="001C3137"/>
    <w:rsid w:val="001C32CD"/>
    <w:rsid w:val="001C345B"/>
    <w:rsid w:val="001C35C4"/>
    <w:rsid w:val="001C36EA"/>
    <w:rsid w:val="001C3869"/>
    <w:rsid w:val="001C38B0"/>
    <w:rsid w:val="001C39C2"/>
    <w:rsid w:val="001C3C78"/>
    <w:rsid w:val="001C3C9B"/>
    <w:rsid w:val="001C3D72"/>
    <w:rsid w:val="001C3E2F"/>
    <w:rsid w:val="001C3EA8"/>
    <w:rsid w:val="001C3FD7"/>
    <w:rsid w:val="001C420E"/>
    <w:rsid w:val="001C4300"/>
    <w:rsid w:val="001C449F"/>
    <w:rsid w:val="001C44CB"/>
    <w:rsid w:val="001C44F0"/>
    <w:rsid w:val="001C4878"/>
    <w:rsid w:val="001C48A8"/>
    <w:rsid w:val="001C48D1"/>
    <w:rsid w:val="001C48DE"/>
    <w:rsid w:val="001C4DDD"/>
    <w:rsid w:val="001C4DEF"/>
    <w:rsid w:val="001C501A"/>
    <w:rsid w:val="001C5194"/>
    <w:rsid w:val="001C51C7"/>
    <w:rsid w:val="001C523E"/>
    <w:rsid w:val="001C526B"/>
    <w:rsid w:val="001C5282"/>
    <w:rsid w:val="001C540A"/>
    <w:rsid w:val="001C55EF"/>
    <w:rsid w:val="001C56CB"/>
    <w:rsid w:val="001C5795"/>
    <w:rsid w:val="001C5917"/>
    <w:rsid w:val="001C59D8"/>
    <w:rsid w:val="001C59E5"/>
    <w:rsid w:val="001C5C16"/>
    <w:rsid w:val="001C5CA5"/>
    <w:rsid w:val="001C5E4A"/>
    <w:rsid w:val="001C5F61"/>
    <w:rsid w:val="001C6336"/>
    <w:rsid w:val="001C6449"/>
    <w:rsid w:val="001C663B"/>
    <w:rsid w:val="001C66D6"/>
    <w:rsid w:val="001C67E3"/>
    <w:rsid w:val="001C6862"/>
    <w:rsid w:val="001C698B"/>
    <w:rsid w:val="001C6A0C"/>
    <w:rsid w:val="001C6A8E"/>
    <w:rsid w:val="001C6AE8"/>
    <w:rsid w:val="001C6BF0"/>
    <w:rsid w:val="001C6D88"/>
    <w:rsid w:val="001C70B1"/>
    <w:rsid w:val="001C7260"/>
    <w:rsid w:val="001C72E3"/>
    <w:rsid w:val="001C73BB"/>
    <w:rsid w:val="001C75D7"/>
    <w:rsid w:val="001C7708"/>
    <w:rsid w:val="001C7968"/>
    <w:rsid w:val="001C7975"/>
    <w:rsid w:val="001C7A89"/>
    <w:rsid w:val="001C7F38"/>
    <w:rsid w:val="001D01E8"/>
    <w:rsid w:val="001D02C2"/>
    <w:rsid w:val="001D0453"/>
    <w:rsid w:val="001D06B9"/>
    <w:rsid w:val="001D0772"/>
    <w:rsid w:val="001D0962"/>
    <w:rsid w:val="001D0A76"/>
    <w:rsid w:val="001D0BB4"/>
    <w:rsid w:val="001D0BC7"/>
    <w:rsid w:val="001D0C55"/>
    <w:rsid w:val="001D0DAF"/>
    <w:rsid w:val="001D10A9"/>
    <w:rsid w:val="001D1412"/>
    <w:rsid w:val="001D1770"/>
    <w:rsid w:val="001D18F7"/>
    <w:rsid w:val="001D1DA3"/>
    <w:rsid w:val="001D1DDC"/>
    <w:rsid w:val="001D2039"/>
    <w:rsid w:val="001D2449"/>
    <w:rsid w:val="001D2642"/>
    <w:rsid w:val="001D2737"/>
    <w:rsid w:val="001D27A2"/>
    <w:rsid w:val="001D2992"/>
    <w:rsid w:val="001D2A0C"/>
    <w:rsid w:val="001D2B3D"/>
    <w:rsid w:val="001D2BE7"/>
    <w:rsid w:val="001D2C4A"/>
    <w:rsid w:val="001D2CDE"/>
    <w:rsid w:val="001D2D19"/>
    <w:rsid w:val="001D312E"/>
    <w:rsid w:val="001D36D5"/>
    <w:rsid w:val="001D36DC"/>
    <w:rsid w:val="001D3973"/>
    <w:rsid w:val="001D3CFC"/>
    <w:rsid w:val="001D3D7D"/>
    <w:rsid w:val="001D3D9E"/>
    <w:rsid w:val="001D3E3A"/>
    <w:rsid w:val="001D3F17"/>
    <w:rsid w:val="001D3F9C"/>
    <w:rsid w:val="001D4126"/>
    <w:rsid w:val="001D432B"/>
    <w:rsid w:val="001D455D"/>
    <w:rsid w:val="001D456C"/>
    <w:rsid w:val="001D4822"/>
    <w:rsid w:val="001D492A"/>
    <w:rsid w:val="001D4D59"/>
    <w:rsid w:val="001D5107"/>
    <w:rsid w:val="001D5854"/>
    <w:rsid w:val="001D588B"/>
    <w:rsid w:val="001D58A0"/>
    <w:rsid w:val="001D5935"/>
    <w:rsid w:val="001D5A45"/>
    <w:rsid w:val="001D5A6C"/>
    <w:rsid w:val="001D5C3F"/>
    <w:rsid w:val="001D5C6B"/>
    <w:rsid w:val="001D5D3D"/>
    <w:rsid w:val="001D5D72"/>
    <w:rsid w:val="001D5EF4"/>
    <w:rsid w:val="001D6463"/>
    <w:rsid w:val="001D64DD"/>
    <w:rsid w:val="001D6614"/>
    <w:rsid w:val="001D69DE"/>
    <w:rsid w:val="001D6ACD"/>
    <w:rsid w:val="001D6B2F"/>
    <w:rsid w:val="001D6B39"/>
    <w:rsid w:val="001D6B90"/>
    <w:rsid w:val="001D6C0B"/>
    <w:rsid w:val="001D6DD0"/>
    <w:rsid w:val="001D6E0E"/>
    <w:rsid w:val="001D6FB6"/>
    <w:rsid w:val="001D7118"/>
    <w:rsid w:val="001D712F"/>
    <w:rsid w:val="001D713C"/>
    <w:rsid w:val="001D713E"/>
    <w:rsid w:val="001D75CD"/>
    <w:rsid w:val="001D76A8"/>
    <w:rsid w:val="001D77AB"/>
    <w:rsid w:val="001D78BD"/>
    <w:rsid w:val="001D7E77"/>
    <w:rsid w:val="001D7FAD"/>
    <w:rsid w:val="001E0018"/>
    <w:rsid w:val="001E007D"/>
    <w:rsid w:val="001E08FE"/>
    <w:rsid w:val="001E0980"/>
    <w:rsid w:val="001E09D4"/>
    <w:rsid w:val="001E0A55"/>
    <w:rsid w:val="001E0B35"/>
    <w:rsid w:val="001E0FDC"/>
    <w:rsid w:val="001E1129"/>
    <w:rsid w:val="001E1165"/>
    <w:rsid w:val="001E1279"/>
    <w:rsid w:val="001E1599"/>
    <w:rsid w:val="001E179D"/>
    <w:rsid w:val="001E17F6"/>
    <w:rsid w:val="001E19A4"/>
    <w:rsid w:val="001E1C4D"/>
    <w:rsid w:val="001E1DCD"/>
    <w:rsid w:val="001E1F92"/>
    <w:rsid w:val="001E2019"/>
    <w:rsid w:val="001E2210"/>
    <w:rsid w:val="001E237E"/>
    <w:rsid w:val="001E23DA"/>
    <w:rsid w:val="001E2485"/>
    <w:rsid w:val="001E2556"/>
    <w:rsid w:val="001E29E2"/>
    <w:rsid w:val="001E2D97"/>
    <w:rsid w:val="001E2F3F"/>
    <w:rsid w:val="001E30E8"/>
    <w:rsid w:val="001E3B23"/>
    <w:rsid w:val="001E3B35"/>
    <w:rsid w:val="001E3BE7"/>
    <w:rsid w:val="001E3D80"/>
    <w:rsid w:val="001E3E36"/>
    <w:rsid w:val="001E3FE4"/>
    <w:rsid w:val="001E4130"/>
    <w:rsid w:val="001E4533"/>
    <w:rsid w:val="001E49C3"/>
    <w:rsid w:val="001E4BCC"/>
    <w:rsid w:val="001E4C59"/>
    <w:rsid w:val="001E4F1D"/>
    <w:rsid w:val="001E4F40"/>
    <w:rsid w:val="001E5045"/>
    <w:rsid w:val="001E5122"/>
    <w:rsid w:val="001E5139"/>
    <w:rsid w:val="001E51E5"/>
    <w:rsid w:val="001E531C"/>
    <w:rsid w:val="001E57F9"/>
    <w:rsid w:val="001E59EC"/>
    <w:rsid w:val="001E5A5E"/>
    <w:rsid w:val="001E5E18"/>
    <w:rsid w:val="001E5E61"/>
    <w:rsid w:val="001E5F5C"/>
    <w:rsid w:val="001E5FB4"/>
    <w:rsid w:val="001E6102"/>
    <w:rsid w:val="001E6284"/>
    <w:rsid w:val="001E62E4"/>
    <w:rsid w:val="001E6496"/>
    <w:rsid w:val="001E64E3"/>
    <w:rsid w:val="001E6614"/>
    <w:rsid w:val="001E6684"/>
    <w:rsid w:val="001E66CE"/>
    <w:rsid w:val="001E6733"/>
    <w:rsid w:val="001E6C26"/>
    <w:rsid w:val="001E6ECF"/>
    <w:rsid w:val="001E71CB"/>
    <w:rsid w:val="001E732B"/>
    <w:rsid w:val="001E73CD"/>
    <w:rsid w:val="001E77B9"/>
    <w:rsid w:val="001E7897"/>
    <w:rsid w:val="001E7980"/>
    <w:rsid w:val="001E7A62"/>
    <w:rsid w:val="001E7A7A"/>
    <w:rsid w:val="001E7B1C"/>
    <w:rsid w:val="001E7FBF"/>
    <w:rsid w:val="001F001C"/>
    <w:rsid w:val="001F031C"/>
    <w:rsid w:val="001F0507"/>
    <w:rsid w:val="001F05EE"/>
    <w:rsid w:val="001F06C8"/>
    <w:rsid w:val="001F0B31"/>
    <w:rsid w:val="001F0F85"/>
    <w:rsid w:val="001F1489"/>
    <w:rsid w:val="001F195B"/>
    <w:rsid w:val="001F21C7"/>
    <w:rsid w:val="001F234B"/>
    <w:rsid w:val="001F24DF"/>
    <w:rsid w:val="001F250A"/>
    <w:rsid w:val="001F25BD"/>
    <w:rsid w:val="001F2A88"/>
    <w:rsid w:val="001F2B09"/>
    <w:rsid w:val="001F2D08"/>
    <w:rsid w:val="001F2DE7"/>
    <w:rsid w:val="001F2FF3"/>
    <w:rsid w:val="001F3174"/>
    <w:rsid w:val="001F31C6"/>
    <w:rsid w:val="001F3334"/>
    <w:rsid w:val="001F344F"/>
    <w:rsid w:val="001F35A9"/>
    <w:rsid w:val="001F3633"/>
    <w:rsid w:val="001F3671"/>
    <w:rsid w:val="001F37AF"/>
    <w:rsid w:val="001F39CD"/>
    <w:rsid w:val="001F3B32"/>
    <w:rsid w:val="001F3D2E"/>
    <w:rsid w:val="001F3D37"/>
    <w:rsid w:val="001F40EE"/>
    <w:rsid w:val="001F4181"/>
    <w:rsid w:val="001F450A"/>
    <w:rsid w:val="001F454E"/>
    <w:rsid w:val="001F4573"/>
    <w:rsid w:val="001F49BA"/>
    <w:rsid w:val="001F4C69"/>
    <w:rsid w:val="001F4D33"/>
    <w:rsid w:val="001F4D42"/>
    <w:rsid w:val="001F4D72"/>
    <w:rsid w:val="001F5008"/>
    <w:rsid w:val="001F501C"/>
    <w:rsid w:val="001F5202"/>
    <w:rsid w:val="001F54C2"/>
    <w:rsid w:val="001F54E4"/>
    <w:rsid w:val="001F5638"/>
    <w:rsid w:val="001F56FD"/>
    <w:rsid w:val="001F5743"/>
    <w:rsid w:val="001F5797"/>
    <w:rsid w:val="001F5914"/>
    <w:rsid w:val="001F5BAA"/>
    <w:rsid w:val="001F5C38"/>
    <w:rsid w:val="001F5F3A"/>
    <w:rsid w:val="001F602B"/>
    <w:rsid w:val="001F64A2"/>
    <w:rsid w:val="001F6774"/>
    <w:rsid w:val="001F67CB"/>
    <w:rsid w:val="001F6B53"/>
    <w:rsid w:val="001F6E84"/>
    <w:rsid w:val="001F6ECD"/>
    <w:rsid w:val="001F73B6"/>
    <w:rsid w:val="001F7459"/>
    <w:rsid w:val="001F74EE"/>
    <w:rsid w:val="001F77FD"/>
    <w:rsid w:val="001F78F4"/>
    <w:rsid w:val="001F79EB"/>
    <w:rsid w:val="001F7B53"/>
    <w:rsid w:val="001F7C42"/>
    <w:rsid w:val="001F7FE9"/>
    <w:rsid w:val="0020034E"/>
    <w:rsid w:val="002003C6"/>
    <w:rsid w:val="00200677"/>
    <w:rsid w:val="00200761"/>
    <w:rsid w:val="00200DF3"/>
    <w:rsid w:val="00201273"/>
    <w:rsid w:val="0020129E"/>
    <w:rsid w:val="00201320"/>
    <w:rsid w:val="002013F7"/>
    <w:rsid w:val="002019C9"/>
    <w:rsid w:val="00201C06"/>
    <w:rsid w:val="002022FD"/>
    <w:rsid w:val="0020235E"/>
    <w:rsid w:val="00202432"/>
    <w:rsid w:val="002025F7"/>
    <w:rsid w:val="002026A5"/>
    <w:rsid w:val="002027A6"/>
    <w:rsid w:val="002028CD"/>
    <w:rsid w:val="00202904"/>
    <w:rsid w:val="00202A46"/>
    <w:rsid w:val="00202C2A"/>
    <w:rsid w:val="00202D06"/>
    <w:rsid w:val="002031E7"/>
    <w:rsid w:val="00203262"/>
    <w:rsid w:val="00203551"/>
    <w:rsid w:val="002036AB"/>
    <w:rsid w:val="002037B7"/>
    <w:rsid w:val="00203843"/>
    <w:rsid w:val="00203A84"/>
    <w:rsid w:val="00203E83"/>
    <w:rsid w:val="00204126"/>
    <w:rsid w:val="00204382"/>
    <w:rsid w:val="002044ED"/>
    <w:rsid w:val="00204572"/>
    <w:rsid w:val="00204962"/>
    <w:rsid w:val="002049DA"/>
    <w:rsid w:val="00204A25"/>
    <w:rsid w:val="00205149"/>
    <w:rsid w:val="00205156"/>
    <w:rsid w:val="0020516F"/>
    <w:rsid w:val="00205219"/>
    <w:rsid w:val="00205673"/>
    <w:rsid w:val="00205875"/>
    <w:rsid w:val="00205CE2"/>
    <w:rsid w:val="002060E1"/>
    <w:rsid w:val="002066AC"/>
    <w:rsid w:val="0020671B"/>
    <w:rsid w:val="002068B1"/>
    <w:rsid w:val="00206A6D"/>
    <w:rsid w:val="00206B6B"/>
    <w:rsid w:val="00206BA0"/>
    <w:rsid w:val="00206EBC"/>
    <w:rsid w:val="00207086"/>
    <w:rsid w:val="00207117"/>
    <w:rsid w:val="00207207"/>
    <w:rsid w:val="00207294"/>
    <w:rsid w:val="002075EA"/>
    <w:rsid w:val="00207777"/>
    <w:rsid w:val="002077EE"/>
    <w:rsid w:val="002077EF"/>
    <w:rsid w:val="00207D79"/>
    <w:rsid w:val="00207E01"/>
    <w:rsid w:val="00207F3A"/>
    <w:rsid w:val="00207FAB"/>
    <w:rsid w:val="002101A4"/>
    <w:rsid w:val="002102D3"/>
    <w:rsid w:val="00210387"/>
    <w:rsid w:val="00210427"/>
    <w:rsid w:val="00210904"/>
    <w:rsid w:val="002109F9"/>
    <w:rsid w:val="00210A67"/>
    <w:rsid w:val="00210A9D"/>
    <w:rsid w:val="00210B44"/>
    <w:rsid w:val="00210C62"/>
    <w:rsid w:val="00210C6F"/>
    <w:rsid w:val="00210C71"/>
    <w:rsid w:val="00210C75"/>
    <w:rsid w:val="00210F2B"/>
    <w:rsid w:val="00211102"/>
    <w:rsid w:val="00211291"/>
    <w:rsid w:val="002112C0"/>
    <w:rsid w:val="00211773"/>
    <w:rsid w:val="00211B19"/>
    <w:rsid w:val="00212131"/>
    <w:rsid w:val="00212194"/>
    <w:rsid w:val="00212335"/>
    <w:rsid w:val="00212530"/>
    <w:rsid w:val="0021255D"/>
    <w:rsid w:val="00212889"/>
    <w:rsid w:val="00212920"/>
    <w:rsid w:val="00212D87"/>
    <w:rsid w:val="00212EB9"/>
    <w:rsid w:val="00213128"/>
    <w:rsid w:val="00213280"/>
    <w:rsid w:val="0021329C"/>
    <w:rsid w:val="002134CB"/>
    <w:rsid w:val="002137C2"/>
    <w:rsid w:val="002137D2"/>
    <w:rsid w:val="002137FF"/>
    <w:rsid w:val="00213ACD"/>
    <w:rsid w:val="00213AF0"/>
    <w:rsid w:val="00213C47"/>
    <w:rsid w:val="00213D7A"/>
    <w:rsid w:val="00213E05"/>
    <w:rsid w:val="00213F0F"/>
    <w:rsid w:val="002141AE"/>
    <w:rsid w:val="002141DD"/>
    <w:rsid w:val="00214293"/>
    <w:rsid w:val="002142E2"/>
    <w:rsid w:val="00214440"/>
    <w:rsid w:val="002146BC"/>
    <w:rsid w:val="00214774"/>
    <w:rsid w:val="002147D5"/>
    <w:rsid w:val="0021487D"/>
    <w:rsid w:val="00214CF4"/>
    <w:rsid w:val="00214DE3"/>
    <w:rsid w:val="00215132"/>
    <w:rsid w:val="00215266"/>
    <w:rsid w:val="002154A2"/>
    <w:rsid w:val="002155CC"/>
    <w:rsid w:val="002156C8"/>
    <w:rsid w:val="0021574B"/>
    <w:rsid w:val="00215816"/>
    <w:rsid w:val="002158A1"/>
    <w:rsid w:val="002158EF"/>
    <w:rsid w:val="00215A68"/>
    <w:rsid w:val="00215B3B"/>
    <w:rsid w:val="00215C49"/>
    <w:rsid w:val="00215ED2"/>
    <w:rsid w:val="00216073"/>
    <w:rsid w:val="00216389"/>
    <w:rsid w:val="00216607"/>
    <w:rsid w:val="0021668F"/>
    <w:rsid w:val="00216AE4"/>
    <w:rsid w:val="00216AFB"/>
    <w:rsid w:val="00216B17"/>
    <w:rsid w:val="00216C8C"/>
    <w:rsid w:val="00216CE2"/>
    <w:rsid w:val="00216D89"/>
    <w:rsid w:val="00216EFD"/>
    <w:rsid w:val="00216FE2"/>
    <w:rsid w:val="0021701E"/>
    <w:rsid w:val="002170A0"/>
    <w:rsid w:val="0021738C"/>
    <w:rsid w:val="002173B6"/>
    <w:rsid w:val="00217411"/>
    <w:rsid w:val="00217447"/>
    <w:rsid w:val="0021760C"/>
    <w:rsid w:val="0021772B"/>
    <w:rsid w:val="00217748"/>
    <w:rsid w:val="0021795C"/>
    <w:rsid w:val="00217B8D"/>
    <w:rsid w:val="0022068C"/>
    <w:rsid w:val="00220760"/>
    <w:rsid w:val="0022096F"/>
    <w:rsid w:val="00220C9E"/>
    <w:rsid w:val="00221155"/>
    <w:rsid w:val="002211D0"/>
    <w:rsid w:val="002211E5"/>
    <w:rsid w:val="00221493"/>
    <w:rsid w:val="00221522"/>
    <w:rsid w:val="00221928"/>
    <w:rsid w:val="00221A5E"/>
    <w:rsid w:val="00221A8F"/>
    <w:rsid w:val="00221D24"/>
    <w:rsid w:val="00221D5A"/>
    <w:rsid w:val="00221E22"/>
    <w:rsid w:val="00221FD3"/>
    <w:rsid w:val="002220D0"/>
    <w:rsid w:val="00222184"/>
    <w:rsid w:val="00222208"/>
    <w:rsid w:val="002226AB"/>
    <w:rsid w:val="002226CD"/>
    <w:rsid w:val="00222A65"/>
    <w:rsid w:val="00222ADB"/>
    <w:rsid w:val="00222CD1"/>
    <w:rsid w:val="00222D06"/>
    <w:rsid w:val="00222D5A"/>
    <w:rsid w:val="00222D78"/>
    <w:rsid w:val="00222D81"/>
    <w:rsid w:val="00222F6F"/>
    <w:rsid w:val="0022347E"/>
    <w:rsid w:val="00223936"/>
    <w:rsid w:val="002239D8"/>
    <w:rsid w:val="00223F0C"/>
    <w:rsid w:val="00223F7F"/>
    <w:rsid w:val="0022431B"/>
    <w:rsid w:val="0022447D"/>
    <w:rsid w:val="00224499"/>
    <w:rsid w:val="00224507"/>
    <w:rsid w:val="002245C3"/>
    <w:rsid w:val="002245F2"/>
    <w:rsid w:val="0022484D"/>
    <w:rsid w:val="002248E6"/>
    <w:rsid w:val="0022499D"/>
    <w:rsid w:val="00224BF2"/>
    <w:rsid w:val="00224C8B"/>
    <w:rsid w:val="00224E83"/>
    <w:rsid w:val="00225144"/>
    <w:rsid w:val="0022549C"/>
    <w:rsid w:val="002254A0"/>
    <w:rsid w:val="00225654"/>
    <w:rsid w:val="002256CA"/>
    <w:rsid w:val="00225974"/>
    <w:rsid w:val="00225AA6"/>
    <w:rsid w:val="00226083"/>
    <w:rsid w:val="002262A0"/>
    <w:rsid w:val="002262DB"/>
    <w:rsid w:val="002266D7"/>
    <w:rsid w:val="0022673A"/>
    <w:rsid w:val="0022681C"/>
    <w:rsid w:val="00227212"/>
    <w:rsid w:val="0022733E"/>
    <w:rsid w:val="0022734F"/>
    <w:rsid w:val="002274F9"/>
    <w:rsid w:val="002275B9"/>
    <w:rsid w:val="0022763E"/>
    <w:rsid w:val="00227892"/>
    <w:rsid w:val="00227AEA"/>
    <w:rsid w:val="00227DCF"/>
    <w:rsid w:val="00227E59"/>
    <w:rsid w:val="00227FCF"/>
    <w:rsid w:val="00227FF9"/>
    <w:rsid w:val="002302D1"/>
    <w:rsid w:val="002305F9"/>
    <w:rsid w:val="00230617"/>
    <w:rsid w:val="002306F2"/>
    <w:rsid w:val="00230765"/>
    <w:rsid w:val="002307CA"/>
    <w:rsid w:val="002307D8"/>
    <w:rsid w:val="00230958"/>
    <w:rsid w:val="002309E8"/>
    <w:rsid w:val="00230A56"/>
    <w:rsid w:val="00230C09"/>
    <w:rsid w:val="00230E31"/>
    <w:rsid w:val="00230F18"/>
    <w:rsid w:val="002311D4"/>
    <w:rsid w:val="00231225"/>
    <w:rsid w:val="00231316"/>
    <w:rsid w:val="00231463"/>
    <w:rsid w:val="002315B5"/>
    <w:rsid w:val="00231CDF"/>
    <w:rsid w:val="00231EEF"/>
    <w:rsid w:val="002325FE"/>
    <w:rsid w:val="002326A9"/>
    <w:rsid w:val="002326F5"/>
    <w:rsid w:val="00232827"/>
    <w:rsid w:val="002329FF"/>
    <w:rsid w:val="00232B56"/>
    <w:rsid w:val="00232E30"/>
    <w:rsid w:val="00232EF6"/>
    <w:rsid w:val="00232F38"/>
    <w:rsid w:val="00232FD6"/>
    <w:rsid w:val="0023311F"/>
    <w:rsid w:val="002332AA"/>
    <w:rsid w:val="0023334A"/>
    <w:rsid w:val="002335A8"/>
    <w:rsid w:val="002336F0"/>
    <w:rsid w:val="00233845"/>
    <w:rsid w:val="0023387E"/>
    <w:rsid w:val="00233D4F"/>
    <w:rsid w:val="00234007"/>
    <w:rsid w:val="00234155"/>
    <w:rsid w:val="0023424B"/>
    <w:rsid w:val="0023438F"/>
    <w:rsid w:val="00234634"/>
    <w:rsid w:val="00234748"/>
    <w:rsid w:val="00234C06"/>
    <w:rsid w:val="00234CAC"/>
    <w:rsid w:val="00234EF7"/>
    <w:rsid w:val="0023503E"/>
    <w:rsid w:val="002350CD"/>
    <w:rsid w:val="002351ED"/>
    <w:rsid w:val="00235656"/>
    <w:rsid w:val="00235678"/>
    <w:rsid w:val="002357A6"/>
    <w:rsid w:val="002359E1"/>
    <w:rsid w:val="00235B30"/>
    <w:rsid w:val="00235CD1"/>
    <w:rsid w:val="002363CC"/>
    <w:rsid w:val="0023649B"/>
    <w:rsid w:val="00236620"/>
    <w:rsid w:val="00236696"/>
    <w:rsid w:val="002368C9"/>
    <w:rsid w:val="0023696F"/>
    <w:rsid w:val="00236B40"/>
    <w:rsid w:val="00236E97"/>
    <w:rsid w:val="00236FF2"/>
    <w:rsid w:val="0023701B"/>
    <w:rsid w:val="002371ED"/>
    <w:rsid w:val="00237240"/>
    <w:rsid w:val="00237782"/>
    <w:rsid w:val="002378E3"/>
    <w:rsid w:val="00237961"/>
    <w:rsid w:val="00237C5B"/>
    <w:rsid w:val="00237D43"/>
    <w:rsid w:val="00240097"/>
    <w:rsid w:val="002402CC"/>
    <w:rsid w:val="00240317"/>
    <w:rsid w:val="0024033E"/>
    <w:rsid w:val="00240658"/>
    <w:rsid w:val="002407A2"/>
    <w:rsid w:val="0024099C"/>
    <w:rsid w:val="00240A7D"/>
    <w:rsid w:val="00240C23"/>
    <w:rsid w:val="00240C65"/>
    <w:rsid w:val="00240CA6"/>
    <w:rsid w:val="00240CE4"/>
    <w:rsid w:val="00240DF7"/>
    <w:rsid w:val="0024102C"/>
    <w:rsid w:val="002416EA"/>
    <w:rsid w:val="00241733"/>
    <w:rsid w:val="002418DA"/>
    <w:rsid w:val="00241BAC"/>
    <w:rsid w:val="00241DEB"/>
    <w:rsid w:val="00241F49"/>
    <w:rsid w:val="00241F8F"/>
    <w:rsid w:val="0024202F"/>
    <w:rsid w:val="0024216B"/>
    <w:rsid w:val="002421D9"/>
    <w:rsid w:val="002421F2"/>
    <w:rsid w:val="00242299"/>
    <w:rsid w:val="00242604"/>
    <w:rsid w:val="0024278A"/>
    <w:rsid w:val="002429A3"/>
    <w:rsid w:val="002429F6"/>
    <w:rsid w:val="00242CE5"/>
    <w:rsid w:val="00242D6E"/>
    <w:rsid w:val="00242F4C"/>
    <w:rsid w:val="0024319E"/>
    <w:rsid w:val="00243417"/>
    <w:rsid w:val="002436C7"/>
    <w:rsid w:val="002438AB"/>
    <w:rsid w:val="00243B12"/>
    <w:rsid w:val="00243D8A"/>
    <w:rsid w:val="00244266"/>
    <w:rsid w:val="002446CB"/>
    <w:rsid w:val="0024484D"/>
    <w:rsid w:val="00244CDC"/>
    <w:rsid w:val="00244E82"/>
    <w:rsid w:val="002451DB"/>
    <w:rsid w:val="00245240"/>
    <w:rsid w:val="00245499"/>
    <w:rsid w:val="002455C7"/>
    <w:rsid w:val="002455D4"/>
    <w:rsid w:val="0024560F"/>
    <w:rsid w:val="0024576A"/>
    <w:rsid w:val="00245A9B"/>
    <w:rsid w:val="00245AEE"/>
    <w:rsid w:val="00245D34"/>
    <w:rsid w:val="00245E7B"/>
    <w:rsid w:val="00246048"/>
    <w:rsid w:val="002460DF"/>
    <w:rsid w:val="00246238"/>
    <w:rsid w:val="002462C0"/>
    <w:rsid w:val="0024639E"/>
    <w:rsid w:val="00246403"/>
    <w:rsid w:val="00246469"/>
    <w:rsid w:val="00246740"/>
    <w:rsid w:val="00246797"/>
    <w:rsid w:val="002467EB"/>
    <w:rsid w:val="0024681B"/>
    <w:rsid w:val="002469B3"/>
    <w:rsid w:val="00246C62"/>
    <w:rsid w:val="00246EB1"/>
    <w:rsid w:val="00246F89"/>
    <w:rsid w:val="00247025"/>
    <w:rsid w:val="0024726E"/>
    <w:rsid w:val="002472DB"/>
    <w:rsid w:val="002473E3"/>
    <w:rsid w:val="00247639"/>
    <w:rsid w:val="00247981"/>
    <w:rsid w:val="00247A69"/>
    <w:rsid w:val="00247BA5"/>
    <w:rsid w:val="00247D11"/>
    <w:rsid w:val="00247DB6"/>
    <w:rsid w:val="00247F7F"/>
    <w:rsid w:val="002500CE"/>
    <w:rsid w:val="00250370"/>
    <w:rsid w:val="0025037A"/>
    <w:rsid w:val="00250497"/>
    <w:rsid w:val="002506A8"/>
    <w:rsid w:val="00250771"/>
    <w:rsid w:val="00250781"/>
    <w:rsid w:val="002508C8"/>
    <w:rsid w:val="00250A5B"/>
    <w:rsid w:val="00250E07"/>
    <w:rsid w:val="00250EB0"/>
    <w:rsid w:val="00251098"/>
    <w:rsid w:val="00251144"/>
    <w:rsid w:val="0025118A"/>
    <w:rsid w:val="00251191"/>
    <w:rsid w:val="00251346"/>
    <w:rsid w:val="002515E3"/>
    <w:rsid w:val="0025177C"/>
    <w:rsid w:val="002517FA"/>
    <w:rsid w:val="0025185F"/>
    <w:rsid w:val="0025194C"/>
    <w:rsid w:val="00251D5C"/>
    <w:rsid w:val="00251DDE"/>
    <w:rsid w:val="00251F69"/>
    <w:rsid w:val="00251FA0"/>
    <w:rsid w:val="00252298"/>
    <w:rsid w:val="00252380"/>
    <w:rsid w:val="002525AA"/>
    <w:rsid w:val="002527F5"/>
    <w:rsid w:val="0025295D"/>
    <w:rsid w:val="00252C51"/>
    <w:rsid w:val="00252C61"/>
    <w:rsid w:val="00252CBB"/>
    <w:rsid w:val="00252D01"/>
    <w:rsid w:val="00252D7F"/>
    <w:rsid w:val="00252E3F"/>
    <w:rsid w:val="00252E49"/>
    <w:rsid w:val="002530EB"/>
    <w:rsid w:val="00253292"/>
    <w:rsid w:val="002532AF"/>
    <w:rsid w:val="002533BB"/>
    <w:rsid w:val="00253863"/>
    <w:rsid w:val="00253886"/>
    <w:rsid w:val="002538C6"/>
    <w:rsid w:val="002538D5"/>
    <w:rsid w:val="002538F6"/>
    <w:rsid w:val="00253977"/>
    <w:rsid w:val="00253A06"/>
    <w:rsid w:val="00253CB3"/>
    <w:rsid w:val="00254154"/>
    <w:rsid w:val="00254445"/>
    <w:rsid w:val="002544ED"/>
    <w:rsid w:val="00254620"/>
    <w:rsid w:val="0025464B"/>
    <w:rsid w:val="002546B4"/>
    <w:rsid w:val="00254825"/>
    <w:rsid w:val="002548DA"/>
    <w:rsid w:val="00254940"/>
    <w:rsid w:val="00254AFB"/>
    <w:rsid w:val="00254FFA"/>
    <w:rsid w:val="00255326"/>
    <w:rsid w:val="0025535E"/>
    <w:rsid w:val="00255586"/>
    <w:rsid w:val="00255990"/>
    <w:rsid w:val="00255998"/>
    <w:rsid w:val="00255A9A"/>
    <w:rsid w:val="00255ABD"/>
    <w:rsid w:val="00255B9B"/>
    <w:rsid w:val="00255C42"/>
    <w:rsid w:val="00255D20"/>
    <w:rsid w:val="00255EAB"/>
    <w:rsid w:val="002562A0"/>
    <w:rsid w:val="0025647E"/>
    <w:rsid w:val="002566D6"/>
    <w:rsid w:val="002567F0"/>
    <w:rsid w:val="0025690D"/>
    <w:rsid w:val="00256F70"/>
    <w:rsid w:val="00257073"/>
    <w:rsid w:val="00257091"/>
    <w:rsid w:val="002571C4"/>
    <w:rsid w:val="002573E2"/>
    <w:rsid w:val="002573E5"/>
    <w:rsid w:val="002573FC"/>
    <w:rsid w:val="00257451"/>
    <w:rsid w:val="002576BE"/>
    <w:rsid w:val="002578D9"/>
    <w:rsid w:val="00257993"/>
    <w:rsid w:val="002579B2"/>
    <w:rsid w:val="00257B1E"/>
    <w:rsid w:val="00257DDA"/>
    <w:rsid w:val="00257DFD"/>
    <w:rsid w:val="00257E9E"/>
    <w:rsid w:val="002600C1"/>
    <w:rsid w:val="002600E0"/>
    <w:rsid w:val="002600E7"/>
    <w:rsid w:val="002602FC"/>
    <w:rsid w:val="00260328"/>
    <w:rsid w:val="00260438"/>
    <w:rsid w:val="00260530"/>
    <w:rsid w:val="0026064F"/>
    <w:rsid w:val="00260740"/>
    <w:rsid w:val="00260848"/>
    <w:rsid w:val="002608A7"/>
    <w:rsid w:val="00260B14"/>
    <w:rsid w:val="00260CC9"/>
    <w:rsid w:val="0026100B"/>
    <w:rsid w:val="00261504"/>
    <w:rsid w:val="00261523"/>
    <w:rsid w:val="00261929"/>
    <w:rsid w:val="00261A99"/>
    <w:rsid w:val="00261ABE"/>
    <w:rsid w:val="00261B3D"/>
    <w:rsid w:val="00261C88"/>
    <w:rsid w:val="00261D6F"/>
    <w:rsid w:val="00261DFC"/>
    <w:rsid w:val="0026202E"/>
    <w:rsid w:val="00262056"/>
    <w:rsid w:val="002620B3"/>
    <w:rsid w:val="002620B4"/>
    <w:rsid w:val="00262155"/>
    <w:rsid w:val="00262265"/>
    <w:rsid w:val="002623D3"/>
    <w:rsid w:val="0026243E"/>
    <w:rsid w:val="00262576"/>
    <w:rsid w:val="0026269A"/>
    <w:rsid w:val="00262801"/>
    <w:rsid w:val="00262949"/>
    <w:rsid w:val="00262A15"/>
    <w:rsid w:val="00262A3E"/>
    <w:rsid w:val="00262C50"/>
    <w:rsid w:val="00262E49"/>
    <w:rsid w:val="00263089"/>
    <w:rsid w:val="002632DC"/>
    <w:rsid w:val="0026335B"/>
    <w:rsid w:val="002634A3"/>
    <w:rsid w:val="002635DE"/>
    <w:rsid w:val="002636CD"/>
    <w:rsid w:val="002638C9"/>
    <w:rsid w:val="00263A58"/>
    <w:rsid w:val="00263F57"/>
    <w:rsid w:val="002641F4"/>
    <w:rsid w:val="00264415"/>
    <w:rsid w:val="002644DD"/>
    <w:rsid w:val="00264638"/>
    <w:rsid w:val="00264CB8"/>
    <w:rsid w:val="00264E31"/>
    <w:rsid w:val="00264F83"/>
    <w:rsid w:val="00264FC1"/>
    <w:rsid w:val="00264FEB"/>
    <w:rsid w:val="002650DD"/>
    <w:rsid w:val="00265147"/>
    <w:rsid w:val="002652A6"/>
    <w:rsid w:val="0026581B"/>
    <w:rsid w:val="00265B73"/>
    <w:rsid w:val="00265C1E"/>
    <w:rsid w:val="00265E48"/>
    <w:rsid w:val="00265FF4"/>
    <w:rsid w:val="0026614F"/>
    <w:rsid w:val="002665A8"/>
    <w:rsid w:val="00266890"/>
    <w:rsid w:val="002668AE"/>
    <w:rsid w:val="00266904"/>
    <w:rsid w:val="002669D3"/>
    <w:rsid w:val="00266CB3"/>
    <w:rsid w:val="00266E05"/>
    <w:rsid w:val="00266ECE"/>
    <w:rsid w:val="0026703B"/>
    <w:rsid w:val="00267160"/>
    <w:rsid w:val="00267364"/>
    <w:rsid w:val="0026739B"/>
    <w:rsid w:val="0026751E"/>
    <w:rsid w:val="0026755B"/>
    <w:rsid w:val="002678B3"/>
    <w:rsid w:val="00267B28"/>
    <w:rsid w:val="00267D3A"/>
    <w:rsid w:val="00267F86"/>
    <w:rsid w:val="00270276"/>
    <w:rsid w:val="0027046F"/>
    <w:rsid w:val="0027048A"/>
    <w:rsid w:val="002706B7"/>
    <w:rsid w:val="00270876"/>
    <w:rsid w:val="002709A2"/>
    <w:rsid w:val="00270BA7"/>
    <w:rsid w:val="00270C0A"/>
    <w:rsid w:val="00270ED9"/>
    <w:rsid w:val="00270F6A"/>
    <w:rsid w:val="00270FAF"/>
    <w:rsid w:val="00271032"/>
    <w:rsid w:val="00271163"/>
    <w:rsid w:val="002712EC"/>
    <w:rsid w:val="002713B0"/>
    <w:rsid w:val="002714D7"/>
    <w:rsid w:val="0027164C"/>
    <w:rsid w:val="00271908"/>
    <w:rsid w:val="00271BA4"/>
    <w:rsid w:val="00271E3A"/>
    <w:rsid w:val="00271E60"/>
    <w:rsid w:val="00271F83"/>
    <w:rsid w:val="0027210E"/>
    <w:rsid w:val="00272178"/>
    <w:rsid w:val="00272220"/>
    <w:rsid w:val="0027250E"/>
    <w:rsid w:val="00272513"/>
    <w:rsid w:val="0027267A"/>
    <w:rsid w:val="0027298D"/>
    <w:rsid w:val="00272E0E"/>
    <w:rsid w:val="00272EC0"/>
    <w:rsid w:val="00272F74"/>
    <w:rsid w:val="002730B2"/>
    <w:rsid w:val="00273195"/>
    <w:rsid w:val="002733B2"/>
    <w:rsid w:val="00273404"/>
    <w:rsid w:val="00273825"/>
    <w:rsid w:val="00273857"/>
    <w:rsid w:val="00273950"/>
    <w:rsid w:val="00273A31"/>
    <w:rsid w:val="00273B66"/>
    <w:rsid w:val="00273C9C"/>
    <w:rsid w:val="00273CE5"/>
    <w:rsid w:val="00273E4E"/>
    <w:rsid w:val="00273E95"/>
    <w:rsid w:val="00274156"/>
    <w:rsid w:val="002741B9"/>
    <w:rsid w:val="00274483"/>
    <w:rsid w:val="002747A9"/>
    <w:rsid w:val="00274DF1"/>
    <w:rsid w:val="00274E17"/>
    <w:rsid w:val="00274FEA"/>
    <w:rsid w:val="002752D6"/>
    <w:rsid w:val="002754E9"/>
    <w:rsid w:val="00275521"/>
    <w:rsid w:val="00275951"/>
    <w:rsid w:val="002759AC"/>
    <w:rsid w:val="002759C8"/>
    <w:rsid w:val="00275D7D"/>
    <w:rsid w:val="00275DED"/>
    <w:rsid w:val="002760D6"/>
    <w:rsid w:val="0027627C"/>
    <w:rsid w:val="00276303"/>
    <w:rsid w:val="002764C9"/>
    <w:rsid w:val="00276631"/>
    <w:rsid w:val="00276946"/>
    <w:rsid w:val="00276E3E"/>
    <w:rsid w:val="00276E77"/>
    <w:rsid w:val="00277240"/>
    <w:rsid w:val="002772D8"/>
    <w:rsid w:val="00277610"/>
    <w:rsid w:val="002777BA"/>
    <w:rsid w:val="00277876"/>
    <w:rsid w:val="00277A23"/>
    <w:rsid w:val="00277B39"/>
    <w:rsid w:val="00277C31"/>
    <w:rsid w:val="00277D8B"/>
    <w:rsid w:val="00277ECD"/>
    <w:rsid w:val="00277F99"/>
    <w:rsid w:val="0028014B"/>
    <w:rsid w:val="00280214"/>
    <w:rsid w:val="0028024E"/>
    <w:rsid w:val="00280501"/>
    <w:rsid w:val="00280552"/>
    <w:rsid w:val="002806E1"/>
    <w:rsid w:val="00280749"/>
    <w:rsid w:val="0028099A"/>
    <w:rsid w:val="002809F3"/>
    <w:rsid w:val="00280A03"/>
    <w:rsid w:val="00280C3B"/>
    <w:rsid w:val="00280E4B"/>
    <w:rsid w:val="00280FE0"/>
    <w:rsid w:val="002811C0"/>
    <w:rsid w:val="00281297"/>
    <w:rsid w:val="0028129E"/>
    <w:rsid w:val="00281310"/>
    <w:rsid w:val="0028145C"/>
    <w:rsid w:val="00281685"/>
    <w:rsid w:val="0028191B"/>
    <w:rsid w:val="00281947"/>
    <w:rsid w:val="00281AD8"/>
    <w:rsid w:val="00281BB0"/>
    <w:rsid w:val="00281CBB"/>
    <w:rsid w:val="00281D23"/>
    <w:rsid w:val="00281DE8"/>
    <w:rsid w:val="00281E27"/>
    <w:rsid w:val="00281F96"/>
    <w:rsid w:val="00281FA5"/>
    <w:rsid w:val="00282076"/>
    <w:rsid w:val="0028226E"/>
    <w:rsid w:val="00282543"/>
    <w:rsid w:val="00282634"/>
    <w:rsid w:val="0028264A"/>
    <w:rsid w:val="00282653"/>
    <w:rsid w:val="00282963"/>
    <w:rsid w:val="00282A99"/>
    <w:rsid w:val="00282B42"/>
    <w:rsid w:val="00282C84"/>
    <w:rsid w:val="00282DF8"/>
    <w:rsid w:val="00283120"/>
    <w:rsid w:val="0028327D"/>
    <w:rsid w:val="002832BC"/>
    <w:rsid w:val="002833B1"/>
    <w:rsid w:val="002833ED"/>
    <w:rsid w:val="0028349A"/>
    <w:rsid w:val="002835F3"/>
    <w:rsid w:val="0028361C"/>
    <w:rsid w:val="002836F4"/>
    <w:rsid w:val="0028372E"/>
    <w:rsid w:val="00283780"/>
    <w:rsid w:val="0028382A"/>
    <w:rsid w:val="0028393B"/>
    <w:rsid w:val="00283AE3"/>
    <w:rsid w:val="00283C45"/>
    <w:rsid w:val="00283CFC"/>
    <w:rsid w:val="00283DAA"/>
    <w:rsid w:val="002841AE"/>
    <w:rsid w:val="002842D5"/>
    <w:rsid w:val="00284319"/>
    <w:rsid w:val="0028443E"/>
    <w:rsid w:val="0028445E"/>
    <w:rsid w:val="002846C6"/>
    <w:rsid w:val="002846CC"/>
    <w:rsid w:val="0028489D"/>
    <w:rsid w:val="002849C4"/>
    <w:rsid w:val="00284F3C"/>
    <w:rsid w:val="00285113"/>
    <w:rsid w:val="00285201"/>
    <w:rsid w:val="002852DB"/>
    <w:rsid w:val="0028561F"/>
    <w:rsid w:val="00285803"/>
    <w:rsid w:val="00285F27"/>
    <w:rsid w:val="00286009"/>
    <w:rsid w:val="0028602E"/>
    <w:rsid w:val="00286414"/>
    <w:rsid w:val="002864BA"/>
    <w:rsid w:val="002866FB"/>
    <w:rsid w:val="00286895"/>
    <w:rsid w:val="00286A36"/>
    <w:rsid w:val="00286D50"/>
    <w:rsid w:val="002870D2"/>
    <w:rsid w:val="002870FA"/>
    <w:rsid w:val="00287266"/>
    <w:rsid w:val="00287419"/>
    <w:rsid w:val="00287986"/>
    <w:rsid w:val="00287A31"/>
    <w:rsid w:val="00287B39"/>
    <w:rsid w:val="00287BD2"/>
    <w:rsid w:val="00287C34"/>
    <w:rsid w:val="00287ED2"/>
    <w:rsid w:val="00287F7D"/>
    <w:rsid w:val="00287FBB"/>
    <w:rsid w:val="002900C4"/>
    <w:rsid w:val="0029020C"/>
    <w:rsid w:val="0029026E"/>
    <w:rsid w:val="0029089E"/>
    <w:rsid w:val="00290A34"/>
    <w:rsid w:val="00290F36"/>
    <w:rsid w:val="00291099"/>
    <w:rsid w:val="0029117E"/>
    <w:rsid w:val="002912F7"/>
    <w:rsid w:val="002914C6"/>
    <w:rsid w:val="0029160C"/>
    <w:rsid w:val="00291637"/>
    <w:rsid w:val="0029187B"/>
    <w:rsid w:val="00291957"/>
    <w:rsid w:val="002919AD"/>
    <w:rsid w:val="00291F0A"/>
    <w:rsid w:val="00291F83"/>
    <w:rsid w:val="00292099"/>
    <w:rsid w:val="00292498"/>
    <w:rsid w:val="00292568"/>
    <w:rsid w:val="00292875"/>
    <w:rsid w:val="00292AE1"/>
    <w:rsid w:val="00292B86"/>
    <w:rsid w:val="00292D4D"/>
    <w:rsid w:val="00292DA6"/>
    <w:rsid w:val="00292DA7"/>
    <w:rsid w:val="00293017"/>
    <w:rsid w:val="002930FA"/>
    <w:rsid w:val="0029314F"/>
    <w:rsid w:val="002931E3"/>
    <w:rsid w:val="00293308"/>
    <w:rsid w:val="002934A5"/>
    <w:rsid w:val="002935FD"/>
    <w:rsid w:val="0029371B"/>
    <w:rsid w:val="0029383A"/>
    <w:rsid w:val="00293D5B"/>
    <w:rsid w:val="00293EB0"/>
    <w:rsid w:val="00294086"/>
    <w:rsid w:val="002941BC"/>
    <w:rsid w:val="00294258"/>
    <w:rsid w:val="0029447F"/>
    <w:rsid w:val="00294598"/>
    <w:rsid w:val="00294D02"/>
    <w:rsid w:val="00294D20"/>
    <w:rsid w:val="00294ECC"/>
    <w:rsid w:val="00294F88"/>
    <w:rsid w:val="00294FAD"/>
    <w:rsid w:val="0029502C"/>
    <w:rsid w:val="00295454"/>
    <w:rsid w:val="002955E8"/>
    <w:rsid w:val="00295641"/>
    <w:rsid w:val="00295680"/>
    <w:rsid w:val="0029572C"/>
    <w:rsid w:val="0029576A"/>
    <w:rsid w:val="00295D01"/>
    <w:rsid w:val="00295EB6"/>
    <w:rsid w:val="00295F32"/>
    <w:rsid w:val="0029600C"/>
    <w:rsid w:val="0029602A"/>
    <w:rsid w:val="00296042"/>
    <w:rsid w:val="0029621C"/>
    <w:rsid w:val="0029644B"/>
    <w:rsid w:val="002967A9"/>
    <w:rsid w:val="0029687F"/>
    <w:rsid w:val="00296E00"/>
    <w:rsid w:val="00296F3E"/>
    <w:rsid w:val="00296F48"/>
    <w:rsid w:val="0029724A"/>
    <w:rsid w:val="0029728F"/>
    <w:rsid w:val="00297293"/>
    <w:rsid w:val="00297396"/>
    <w:rsid w:val="00297459"/>
    <w:rsid w:val="00297646"/>
    <w:rsid w:val="00297C3E"/>
    <w:rsid w:val="00297C9C"/>
    <w:rsid w:val="002A00A4"/>
    <w:rsid w:val="002A00F7"/>
    <w:rsid w:val="002A01AA"/>
    <w:rsid w:val="002A03DD"/>
    <w:rsid w:val="002A044B"/>
    <w:rsid w:val="002A045A"/>
    <w:rsid w:val="002A059D"/>
    <w:rsid w:val="002A07B2"/>
    <w:rsid w:val="002A0AA6"/>
    <w:rsid w:val="002A0ACF"/>
    <w:rsid w:val="002A0F47"/>
    <w:rsid w:val="002A1470"/>
    <w:rsid w:val="002A16C6"/>
    <w:rsid w:val="002A1811"/>
    <w:rsid w:val="002A1B19"/>
    <w:rsid w:val="002A1C91"/>
    <w:rsid w:val="002A1D81"/>
    <w:rsid w:val="002A1DDA"/>
    <w:rsid w:val="002A1E6A"/>
    <w:rsid w:val="002A22F6"/>
    <w:rsid w:val="002A2387"/>
    <w:rsid w:val="002A25DB"/>
    <w:rsid w:val="002A2611"/>
    <w:rsid w:val="002A261B"/>
    <w:rsid w:val="002A2DEF"/>
    <w:rsid w:val="002A3105"/>
    <w:rsid w:val="002A3323"/>
    <w:rsid w:val="002A3443"/>
    <w:rsid w:val="002A3629"/>
    <w:rsid w:val="002A38E6"/>
    <w:rsid w:val="002A399B"/>
    <w:rsid w:val="002A3AA9"/>
    <w:rsid w:val="002A3C26"/>
    <w:rsid w:val="002A4158"/>
    <w:rsid w:val="002A43DD"/>
    <w:rsid w:val="002A4740"/>
    <w:rsid w:val="002A47DB"/>
    <w:rsid w:val="002A4849"/>
    <w:rsid w:val="002A4890"/>
    <w:rsid w:val="002A4A69"/>
    <w:rsid w:val="002A4ACD"/>
    <w:rsid w:val="002A4B03"/>
    <w:rsid w:val="002A4E5E"/>
    <w:rsid w:val="002A4E74"/>
    <w:rsid w:val="002A5285"/>
    <w:rsid w:val="002A5291"/>
    <w:rsid w:val="002A55DC"/>
    <w:rsid w:val="002A568A"/>
    <w:rsid w:val="002A5874"/>
    <w:rsid w:val="002A592B"/>
    <w:rsid w:val="002A597B"/>
    <w:rsid w:val="002A5A18"/>
    <w:rsid w:val="002A5A39"/>
    <w:rsid w:val="002A5C64"/>
    <w:rsid w:val="002A5CAD"/>
    <w:rsid w:val="002A5D8F"/>
    <w:rsid w:val="002A5EC4"/>
    <w:rsid w:val="002A5ECD"/>
    <w:rsid w:val="002A5F4D"/>
    <w:rsid w:val="002A62F7"/>
    <w:rsid w:val="002A6379"/>
    <w:rsid w:val="002A6481"/>
    <w:rsid w:val="002A658F"/>
    <w:rsid w:val="002A6691"/>
    <w:rsid w:val="002A6792"/>
    <w:rsid w:val="002A69FA"/>
    <w:rsid w:val="002A6A66"/>
    <w:rsid w:val="002A6AA1"/>
    <w:rsid w:val="002A6AED"/>
    <w:rsid w:val="002A6C6A"/>
    <w:rsid w:val="002A6F03"/>
    <w:rsid w:val="002A7375"/>
    <w:rsid w:val="002A7478"/>
    <w:rsid w:val="002A75E4"/>
    <w:rsid w:val="002A7640"/>
    <w:rsid w:val="002A76BD"/>
    <w:rsid w:val="002A777F"/>
    <w:rsid w:val="002A78A4"/>
    <w:rsid w:val="002A797D"/>
    <w:rsid w:val="002A7987"/>
    <w:rsid w:val="002A7F80"/>
    <w:rsid w:val="002B0011"/>
    <w:rsid w:val="002B0229"/>
    <w:rsid w:val="002B025A"/>
    <w:rsid w:val="002B04B8"/>
    <w:rsid w:val="002B0737"/>
    <w:rsid w:val="002B098F"/>
    <w:rsid w:val="002B0B18"/>
    <w:rsid w:val="002B0DB7"/>
    <w:rsid w:val="002B104C"/>
    <w:rsid w:val="002B13F5"/>
    <w:rsid w:val="002B141B"/>
    <w:rsid w:val="002B1465"/>
    <w:rsid w:val="002B16B7"/>
    <w:rsid w:val="002B1733"/>
    <w:rsid w:val="002B1C8E"/>
    <w:rsid w:val="002B1ED9"/>
    <w:rsid w:val="002B21B9"/>
    <w:rsid w:val="002B21D7"/>
    <w:rsid w:val="002B276A"/>
    <w:rsid w:val="002B27D5"/>
    <w:rsid w:val="002B2972"/>
    <w:rsid w:val="002B2A03"/>
    <w:rsid w:val="002B2D0E"/>
    <w:rsid w:val="002B31D3"/>
    <w:rsid w:val="002B32D2"/>
    <w:rsid w:val="002B33AB"/>
    <w:rsid w:val="002B3564"/>
    <w:rsid w:val="002B36B0"/>
    <w:rsid w:val="002B37A9"/>
    <w:rsid w:val="002B37DB"/>
    <w:rsid w:val="002B3861"/>
    <w:rsid w:val="002B3DE2"/>
    <w:rsid w:val="002B3E6E"/>
    <w:rsid w:val="002B3F5C"/>
    <w:rsid w:val="002B4290"/>
    <w:rsid w:val="002B4446"/>
    <w:rsid w:val="002B4524"/>
    <w:rsid w:val="002B4588"/>
    <w:rsid w:val="002B45B4"/>
    <w:rsid w:val="002B4ED9"/>
    <w:rsid w:val="002B50BF"/>
    <w:rsid w:val="002B51DC"/>
    <w:rsid w:val="002B533C"/>
    <w:rsid w:val="002B55EE"/>
    <w:rsid w:val="002B57EC"/>
    <w:rsid w:val="002B58F5"/>
    <w:rsid w:val="002B5A19"/>
    <w:rsid w:val="002B5A70"/>
    <w:rsid w:val="002B5B30"/>
    <w:rsid w:val="002B5E0C"/>
    <w:rsid w:val="002B5FEB"/>
    <w:rsid w:val="002B6012"/>
    <w:rsid w:val="002B622F"/>
    <w:rsid w:val="002B624E"/>
    <w:rsid w:val="002B62D7"/>
    <w:rsid w:val="002B65E2"/>
    <w:rsid w:val="002B68B3"/>
    <w:rsid w:val="002B69CF"/>
    <w:rsid w:val="002B6A34"/>
    <w:rsid w:val="002B6B0A"/>
    <w:rsid w:val="002B701B"/>
    <w:rsid w:val="002B740A"/>
    <w:rsid w:val="002B74C3"/>
    <w:rsid w:val="002B762D"/>
    <w:rsid w:val="002B79B8"/>
    <w:rsid w:val="002B79C7"/>
    <w:rsid w:val="002B79EC"/>
    <w:rsid w:val="002B7BE8"/>
    <w:rsid w:val="002B7C2A"/>
    <w:rsid w:val="002B7DDE"/>
    <w:rsid w:val="002C0665"/>
    <w:rsid w:val="002C06BF"/>
    <w:rsid w:val="002C0708"/>
    <w:rsid w:val="002C070D"/>
    <w:rsid w:val="002C07C2"/>
    <w:rsid w:val="002C07F0"/>
    <w:rsid w:val="002C0962"/>
    <w:rsid w:val="002C0B19"/>
    <w:rsid w:val="002C0B3E"/>
    <w:rsid w:val="002C0C77"/>
    <w:rsid w:val="002C0CEA"/>
    <w:rsid w:val="002C0DBB"/>
    <w:rsid w:val="002C0EFA"/>
    <w:rsid w:val="002C1197"/>
    <w:rsid w:val="002C1283"/>
    <w:rsid w:val="002C1429"/>
    <w:rsid w:val="002C1439"/>
    <w:rsid w:val="002C15CF"/>
    <w:rsid w:val="002C15E7"/>
    <w:rsid w:val="002C17EB"/>
    <w:rsid w:val="002C195D"/>
    <w:rsid w:val="002C21EA"/>
    <w:rsid w:val="002C2213"/>
    <w:rsid w:val="002C2292"/>
    <w:rsid w:val="002C23AF"/>
    <w:rsid w:val="002C23F9"/>
    <w:rsid w:val="002C2493"/>
    <w:rsid w:val="002C24A6"/>
    <w:rsid w:val="002C2C8F"/>
    <w:rsid w:val="002C2EEA"/>
    <w:rsid w:val="002C30B1"/>
    <w:rsid w:val="002C30DB"/>
    <w:rsid w:val="002C327F"/>
    <w:rsid w:val="002C35E2"/>
    <w:rsid w:val="002C380E"/>
    <w:rsid w:val="002C3930"/>
    <w:rsid w:val="002C39AE"/>
    <w:rsid w:val="002C39B1"/>
    <w:rsid w:val="002C3B38"/>
    <w:rsid w:val="002C3DE3"/>
    <w:rsid w:val="002C3DF7"/>
    <w:rsid w:val="002C3F53"/>
    <w:rsid w:val="002C4282"/>
    <w:rsid w:val="002C437D"/>
    <w:rsid w:val="002C446C"/>
    <w:rsid w:val="002C4702"/>
    <w:rsid w:val="002C4907"/>
    <w:rsid w:val="002C4D63"/>
    <w:rsid w:val="002C4E23"/>
    <w:rsid w:val="002C4FE1"/>
    <w:rsid w:val="002C50F0"/>
    <w:rsid w:val="002C5112"/>
    <w:rsid w:val="002C525F"/>
    <w:rsid w:val="002C5463"/>
    <w:rsid w:val="002C54A6"/>
    <w:rsid w:val="002C5577"/>
    <w:rsid w:val="002C566C"/>
    <w:rsid w:val="002C5697"/>
    <w:rsid w:val="002C576E"/>
    <w:rsid w:val="002C57E2"/>
    <w:rsid w:val="002C5803"/>
    <w:rsid w:val="002C5B65"/>
    <w:rsid w:val="002C5BDA"/>
    <w:rsid w:val="002C613D"/>
    <w:rsid w:val="002C616B"/>
    <w:rsid w:val="002C62BB"/>
    <w:rsid w:val="002C632F"/>
    <w:rsid w:val="002C63A1"/>
    <w:rsid w:val="002C6436"/>
    <w:rsid w:val="002C660A"/>
    <w:rsid w:val="002C6642"/>
    <w:rsid w:val="002C6822"/>
    <w:rsid w:val="002C6A3F"/>
    <w:rsid w:val="002C6AF5"/>
    <w:rsid w:val="002C72CC"/>
    <w:rsid w:val="002C7680"/>
    <w:rsid w:val="002C7696"/>
    <w:rsid w:val="002C7D83"/>
    <w:rsid w:val="002C7DA7"/>
    <w:rsid w:val="002C7EBB"/>
    <w:rsid w:val="002C7F4A"/>
    <w:rsid w:val="002D0182"/>
    <w:rsid w:val="002D0789"/>
    <w:rsid w:val="002D07E5"/>
    <w:rsid w:val="002D0842"/>
    <w:rsid w:val="002D0E46"/>
    <w:rsid w:val="002D1185"/>
    <w:rsid w:val="002D13BE"/>
    <w:rsid w:val="002D1656"/>
    <w:rsid w:val="002D19BE"/>
    <w:rsid w:val="002D19CD"/>
    <w:rsid w:val="002D1B6C"/>
    <w:rsid w:val="002D1B9B"/>
    <w:rsid w:val="002D1E94"/>
    <w:rsid w:val="002D1EB8"/>
    <w:rsid w:val="002D1FA7"/>
    <w:rsid w:val="002D2142"/>
    <w:rsid w:val="002D225B"/>
    <w:rsid w:val="002D232A"/>
    <w:rsid w:val="002D23F0"/>
    <w:rsid w:val="002D2A5C"/>
    <w:rsid w:val="002D2B95"/>
    <w:rsid w:val="002D2C21"/>
    <w:rsid w:val="002D318D"/>
    <w:rsid w:val="002D33E6"/>
    <w:rsid w:val="002D34FD"/>
    <w:rsid w:val="002D36C0"/>
    <w:rsid w:val="002D383D"/>
    <w:rsid w:val="002D383E"/>
    <w:rsid w:val="002D39ED"/>
    <w:rsid w:val="002D3AB0"/>
    <w:rsid w:val="002D3F91"/>
    <w:rsid w:val="002D4031"/>
    <w:rsid w:val="002D40D4"/>
    <w:rsid w:val="002D4199"/>
    <w:rsid w:val="002D42C2"/>
    <w:rsid w:val="002D4523"/>
    <w:rsid w:val="002D4681"/>
    <w:rsid w:val="002D46CB"/>
    <w:rsid w:val="002D4702"/>
    <w:rsid w:val="002D4725"/>
    <w:rsid w:val="002D492C"/>
    <w:rsid w:val="002D4BC7"/>
    <w:rsid w:val="002D509C"/>
    <w:rsid w:val="002D5187"/>
    <w:rsid w:val="002D51A6"/>
    <w:rsid w:val="002D51BB"/>
    <w:rsid w:val="002D583F"/>
    <w:rsid w:val="002D58A3"/>
    <w:rsid w:val="002D58AE"/>
    <w:rsid w:val="002D5A90"/>
    <w:rsid w:val="002D5AF4"/>
    <w:rsid w:val="002D5CF7"/>
    <w:rsid w:val="002D5DA0"/>
    <w:rsid w:val="002D5E1F"/>
    <w:rsid w:val="002D5E63"/>
    <w:rsid w:val="002D62AF"/>
    <w:rsid w:val="002D63C6"/>
    <w:rsid w:val="002D63E8"/>
    <w:rsid w:val="002D65B5"/>
    <w:rsid w:val="002D688F"/>
    <w:rsid w:val="002D6A36"/>
    <w:rsid w:val="002D6B97"/>
    <w:rsid w:val="002D72D6"/>
    <w:rsid w:val="002D7300"/>
    <w:rsid w:val="002D732B"/>
    <w:rsid w:val="002D756A"/>
    <w:rsid w:val="002D75DE"/>
    <w:rsid w:val="002D75E7"/>
    <w:rsid w:val="002D779A"/>
    <w:rsid w:val="002D77AD"/>
    <w:rsid w:val="002D77D2"/>
    <w:rsid w:val="002D7AF1"/>
    <w:rsid w:val="002D7B9B"/>
    <w:rsid w:val="002D7C7A"/>
    <w:rsid w:val="002D7DA6"/>
    <w:rsid w:val="002D7F0C"/>
    <w:rsid w:val="002E003A"/>
    <w:rsid w:val="002E00BA"/>
    <w:rsid w:val="002E03B1"/>
    <w:rsid w:val="002E05C2"/>
    <w:rsid w:val="002E0672"/>
    <w:rsid w:val="002E069A"/>
    <w:rsid w:val="002E07AF"/>
    <w:rsid w:val="002E07C7"/>
    <w:rsid w:val="002E08A4"/>
    <w:rsid w:val="002E091C"/>
    <w:rsid w:val="002E0AB7"/>
    <w:rsid w:val="002E0C1E"/>
    <w:rsid w:val="002E0F08"/>
    <w:rsid w:val="002E100C"/>
    <w:rsid w:val="002E113E"/>
    <w:rsid w:val="002E11C1"/>
    <w:rsid w:val="002E1344"/>
    <w:rsid w:val="002E17B1"/>
    <w:rsid w:val="002E17E7"/>
    <w:rsid w:val="002E1A0F"/>
    <w:rsid w:val="002E1D81"/>
    <w:rsid w:val="002E21C7"/>
    <w:rsid w:val="002E227B"/>
    <w:rsid w:val="002E22E0"/>
    <w:rsid w:val="002E2410"/>
    <w:rsid w:val="002E2507"/>
    <w:rsid w:val="002E2635"/>
    <w:rsid w:val="002E2646"/>
    <w:rsid w:val="002E26AA"/>
    <w:rsid w:val="002E28AC"/>
    <w:rsid w:val="002E2B53"/>
    <w:rsid w:val="002E2BD9"/>
    <w:rsid w:val="002E2C42"/>
    <w:rsid w:val="002E2C71"/>
    <w:rsid w:val="002E2D4B"/>
    <w:rsid w:val="002E2E21"/>
    <w:rsid w:val="002E2F60"/>
    <w:rsid w:val="002E3156"/>
    <w:rsid w:val="002E31A2"/>
    <w:rsid w:val="002E322A"/>
    <w:rsid w:val="002E3444"/>
    <w:rsid w:val="002E35D3"/>
    <w:rsid w:val="002E35E0"/>
    <w:rsid w:val="002E37C7"/>
    <w:rsid w:val="002E38A1"/>
    <w:rsid w:val="002E3966"/>
    <w:rsid w:val="002E3A92"/>
    <w:rsid w:val="002E3B33"/>
    <w:rsid w:val="002E3BB0"/>
    <w:rsid w:val="002E3E2E"/>
    <w:rsid w:val="002E3E8F"/>
    <w:rsid w:val="002E3F9A"/>
    <w:rsid w:val="002E421F"/>
    <w:rsid w:val="002E44D9"/>
    <w:rsid w:val="002E4956"/>
    <w:rsid w:val="002E49D5"/>
    <w:rsid w:val="002E4B0C"/>
    <w:rsid w:val="002E4B21"/>
    <w:rsid w:val="002E4BB0"/>
    <w:rsid w:val="002E4D72"/>
    <w:rsid w:val="002E50C0"/>
    <w:rsid w:val="002E50FA"/>
    <w:rsid w:val="002E5355"/>
    <w:rsid w:val="002E587E"/>
    <w:rsid w:val="002E59FC"/>
    <w:rsid w:val="002E5B55"/>
    <w:rsid w:val="002E5BB6"/>
    <w:rsid w:val="002E5E34"/>
    <w:rsid w:val="002E5F5B"/>
    <w:rsid w:val="002E613F"/>
    <w:rsid w:val="002E6249"/>
    <w:rsid w:val="002E625B"/>
    <w:rsid w:val="002E6451"/>
    <w:rsid w:val="002E6619"/>
    <w:rsid w:val="002E6D8B"/>
    <w:rsid w:val="002E6EFE"/>
    <w:rsid w:val="002E6F30"/>
    <w:rsid w:val="002E6F34"/>
    <w:rsid w:val="002E6F3D"/>
    <w:rsid w:val="002E76BF"/>
    <w:rsid w:val="002E7783"/>
    <w:rsid w:val="002E779C"/>
    <w:rsid w:val="002E78B1"/>
    <w:rsid w:val="002E7AB1"/>
    <w:rsid w:val="002E7AE5"/>
    <w:rsid w:val="002E7AEF"/>
    <w:rsid w:val="002E7C2D"/>
    <w:rsid w:val="002E7DC9"/>
    <w:rsid w:val="002E7DF1"/>
    <w:rsid w:val="002F0071"/>
    <w:rsid w:val="002F0289"/>
    <w:rsid w:val="002F02E1"/>
    <w:rsid w:val="002F03BC"/>
    <w:rsid w:val="002F03CB"/>
    <w:rsid w:val="002F045F"/>
    <w:rsid w:val="002F05C9"/>
    <w:rsid w:val="002F0664"/>
    <w:rsid w:val="002F06CC"/>
    <w:rsid w:val="002F08A8"/>
    <w:rsid w:val="002F0D19"/>
    <w:rsid w:val="002F130F"/>
    <w:rsid w:val="002F17E4"/>
    <w:rsid w:val="002F1826"/>
    <w:rsid w:val="002F1831"/>
    <w:rsid w:val="002F18E6"/>
    <w:rsid w:val="002F1AAA"/>
    <w:rsid w:val="002F1C5F"/>
    <w:rsid w:val="002F1D60"/>
    <w:rsid w:val="002F1EC1"/>
    <w:rsid w:val="002F1F03"/>
    <w:rsid w:val="002F200E"/>
    <w:rsid w:val="002F209A"/>
    <w:rsid w:val="002F227A"/>
    <w:rsid w:val="002F2299"/>
    <w:rsid w:val="002F263F"/>
    <w:rsid w:val="002F27CC"/>
    <w:rsid w:val="002F2CC8"/>
    <w:rsid w:val="002F2D87"/>
    <w:rsid w:val="002F2F48"/>
    <w:rsid w:val="002F30D4"/>
    <w:rsid w:val="002F30D6"/>
    <w:rsid w:val="002F30F6"/>
    <w:rsid w:val="002F317E"/>
    <w:rsid w:val="002F3428"/>
    <w:rsid w:val="002F34B7"/>
    <w:rsid w:val="002F3579"/>
    <w:rsid w:val="002F3738"/>
    <w:rsid w:val="002F3826"/>
    <w:rsid w:val="002F3888"/>
    <w:rsid w:val="002F3BE5"/>
    <w:rsid w:val="002F3C2B"/>
    <w:rsid w:val="002F3D8C"/>
    <w:rsid w:val="002F4140"/>
    <w:rsid w:val="002F4287"/>
    <w:rsid w:val="002F433C"/>
    <w:rsid w:val="002F43F8"/>
    <w:rsid w:val="002F44EB"/>
    <w:rsid w:val="002F45A1"/>
    <w:rsid w:val="002F4A5C"/>
    <w:rsid w:val="002F4C1A"/>
    <w:rsid w:val="002F4C2E"/>
    <w:rsid w:val="002F4C60"/>
    <w:rsid w:val="002F4F6F"/>
    <w:rsid w:val="002F52EA"/>
    <w:rsid w:val="002F5550"/>
    <w:rsid w:val="002F5617"/>
    <w:rsid w:val="002F5786"/>
    <w:rsid w:val="002F5994"/>
    <w:rsid w:val="002F5A4B"/>
    <w:rsid w:val="002F5AC8"/>
    <w:rsid w:val="002F5C9E"/>
    <w:rsid w:val="002F5EB5"/>
    <w:rsid w:val="002F5F71"/>
    <w:rsid w:val="002F6021"/>
    <w:rsid w:val="002F6079"/>
    <w:rsid w:val="002F6113"/>
    <w:rsid w:val="002F62DA"/>
    <w:rsid w:val="002F62DD"/>
    <w:rsid w:val="002F6351"/>
    <w:rsid w:val="002F6403"/>
    <w:rsid w:val="002F6433"/>
    <w:rsid w:val="002F6563"/>
    <w:rsid w:val="002F678E"/>
    <w:rsid w:val="002F7566"/>
    <w:rsid w:val="002F756D"/>
    <w:rsid w:val="002F7661"/>
    <w:rsid w:val="002F7845"/>
    <w:rsid w:val="002F78C5"/>
    <w:rsid w:val="002F794B"/>
    <w:rsid w:val="002F79BB"/>
    <w:rsid w:val="002F7A0E"/>
    <w:rsid w:val="002F7A19"/>
    <w:rsid w:val="002F7B05"/>
    <w:rsid w:val="002F7F46"/>
    <w:rsid w:val="0030002A"/>
    <w:rsid w:val="00300197"/>
    <w:rsid w:val="003001B7"/>
    <w:rsid w:val="00300272"/>
    <w:rsid w:val="003009B2"/>
    <w:rsid w:val="00300A04"/>
    <w:rsid w:val="00300AEE"/>
    <w:rsid w:val="00300B94"/>
    <w:rsid w:val="00300BB6"/>
    <w:rsid w:val="00300BD9"/>
    <w:rsid w:val="00300D68"/>
    <w:rsid w:val="00300F41"/>
    <w:rsid w:val="00300F4B"/>
    <w:rsid w:val="00301261"/>
    <w:rsid w:val="003012E4"/>
    <w:rsid w:val="003012E5"/>
    <w:rsid w:val="0030178F"/>
    <w:rsid w:val="003017C5"/>
    <w:rsid w:val="003018D7"/>
    <w:rsid w:val="0030198B"/>
    <w:rsid w:val="00301C5C"/>
    <w:rsid w:val="00301EE9"/>
    <w:rsid w:val="00301EFC"/>
    <w:rsid w:val="003020FD"/>
    <w:rsid w:val="003022AB"/>
    <w:rsid w:val="00302336"/>
    <w:rsid w:val="0030234A"/>
    <w:rsid w:val="00302724"/>
    <w:rsid w:val="003028BA"/>
    <w:rsid w:val="00302B3C"/>
    <w:rsid w:val="00302CF2"/>
    <w:rsid w:val="00302CFB"/>
    <w:rsid w:val="00302E33"/>
    <w:rsid w:val="00302F57"/>
    <w:rsid w:val="00302FAC"/>
    <w:rsid w:val="00303425"/>
    <w:rsid w:val="00303549"/>
    <w:rsid w:val="00303598"/>
    <w:rsid w:val="003036A2"/>
    <w:rsid w:val="00303869"/>
    <w:rsid w:val="0030390B"/>
    <w:rsid w:val="00303B94"/>
    <w:rsid w:val="00303BA9"/>
    <w:rsid w:val="00303CC9"/>
    <w:rsid w:val="00303D6F"/>
    <w:rsid w:val="00303E6D"/>
    <w:rsid w:val="00303FE0"/>
    <w:rsid w:val="00304066"/>
    <w:rsid w:val="003040D4"/>
    <w:rsid w:val="003040D5"/>
    <w:rsid w:val="003042D7"/>
    <w:rsid w:val="003046B3"/>
    <w:rsid w:val="0030479B"/>
    <w:rsid w:val="00304B7D"/>
    <w:rsid w:val="00304C47"/>
    <w:rsid w:val="00304F60"/>
    <w:rsid w:val="003053C7"/>
    <w:rsid w:val="0030553F"/>
    <w:rsid w:val="0030559C"/>
    <w:rsid w:val="003055AE"/>
    <w:rsid w:val="003056D8"/>
    <w:rsid w:val="00305827"/>
    <w:rsid w:val="003059EB"/>
    <w:rsid w:val="00305A04"/>
    <w:rsid w:val="00305C95"/>
    <w:rsid w:val="0030608D"/>
    <w:rsid w:val="003060F8"/>
    <w:rsid w:val="0030630A"/>
    <w:rsid w:val="003064A2"/>
    <w:rsid w:val="003064DD"/>
    <w:rsid w:val="00306614"/>
    <w:rsid w:val="0030673E"/>
    <w:rsid w:val="003068A3"/>
    <w:rsid w:val="00306A4B"/>
    <w:rsid w:val="00306CFC"/>
    <w:rsid w:val="00306E86"/>
    <w:rsid w:val="003071C4"/>
    <w:rsid w:val="00307218"/>
    <w:rsid w:val="003072A6"/>
    <w:rsid w:val="00307388"/>
    <w:rsid w:val="00307786"/>
    <w:rsid w:val="00307889"/>
    <w:rsid w:val="00307AA5"/>
    <w:rsid w:val="00307AF7"/>
    <w:rsid w:val="00307B3C"/>
    <w:rsid w:val="00307C48"/>
    <w:rsid w:val="00310421"/>
    <w:rsid w:val="0031053F"/>
    <w:rsid w:val="003108FB"/>
    <w:rsid w:val="003109A4"/>
    <w:rsid w:val="00310A50"/>
    <w:rsid w:val="00310B2F"/>
    <w:rsid w:val="00310D78"/>
    <w:rsid w:val="00311012"/>
    <w:rsid w:val="003111F0"/>
    <w:rsid w:val="0031147D"/>
    <w:rsid w:val="0031180C"/>
    <w:rsid w:val="0031187E"/>
    <w:rsid w:val="003119E4"/>
    <w:rsid w:val="00311CA9"/>
    <w:rsid w:val="00311D05"/>
    <w:rsid w:val="00311DCC"/>
    <w:rsid w:val="00311DEF"/>
    <w:rsid w:val="00312107"/>
    <w:rsid w:val="00312166"/>
    <w:rsid w:val="003121DB"/>
    <w:rsid w:val="003121DC"/>
    <w:rsid w:val="00312265"/>
    <w:rsid w:val="003122E7"/>
    <w:rsid w:val="0031235D"/>
    <w:rsid w:val="003124D0"/>
    <w:rsid w:val="00312948"/>
    <w:rsid w:val="00312B16"/>
    <w:rsid w:val="00312CEF"/>
    <w:rsid w:val="00312D31"/>
    <w:rsid w:val="00312F1B"/>
    <w:rsid w:val="00313065"/>
    <w:rsid w:val="0031324C"/>
    <w:rsid w:val="0031335A"/>
    <w:rsid w:val="003133EC"/>
    <w:rsid w:val="00313473"/>
    <w:rsid w:val="003136C9"/>
    <w:rsid w:val="00313850"/>
    <w:rsid w:val="003139EB"/>
    <w:rsid w:val="00313B64"/>
    <w:rsid w:val="00313BC9"/>
    <w:rsid w:val="00313C28"/>
    <w:rsid w:val="00313C72"/>
    <w:rsid w:val="00313CAE"/>
    <w:rsid w:val="00313CE9"/>
    <w:rsid w:val="00313D10"/>
    <w:rsid w:val="0031410F"/>
    <w:rsid w:val="00314172"/>
    <w:rsid w:val="00314227"/>
    <w:rsid w:val="0031427A"/>
    <w:rsid w:val="003146FA"/>
    <w:rsid w:val="00314783"/>
    <w:rsid w:val="003147D6"/>
    <w:rsid w:val="00314DF1"/>
    <w:rsid w:val="0031519E"/>
    <w:rsid w:val="00315275"/>
    <w:rsid w:val="00315300"/>
    <w:rsid w:val="003153B5"/>
    <w:rsid w:val="0031554D"/>
    <w:rsid w:val="00315566"/>
    <w:rsid w:val="00315766"/>
    <w:rsid w:val="00315788"/>
    <w:rsid w:val="003158A7"/>
    <w:rsid w:val="003158EE"/>
    <w:rsid w:val="003159B1"/>
    <w:rsid w:val="00315AB3"/>
    <w:rsid w:val="00315B39"/>
    <w:rsid w:val="00315FEC"/>
    <w:rsid w:val="0031605A"/>
    <w:rsid w:val="0031607C"/>
    <w:rsid w:val="00316080"/>
    <w:rsid w:val="003160F3"/>
    <w:rsid w:val="003162BC"/>
    <w:rsid w:val="0031630A"/>
    <w:rsid w:val="0031639E"/>
    <w:rsid w:val="0031666F"/>
    <w:rsid w:val="0031685F"/>
    <w:rsid w:val="0031689E"/>
    <w:rsid w:val="00316970"/>
    <w:rsid w:val="00316A09"/>
    <w:rsid w:val="00316B11"/>
    <w:rsid w:val="00316BB0"/>
    <w:rsid w:val="0031700B"/>
    <w:rsid w:val="003172AA"/>
    <w:rsid w:val="0031731D"/>
    <w:rsid w:val="003175EB"/>
    <w:rsid w:val="00317790"/>
    <w:rsid w:val="003179A4"/>
    <w:rsid w:val="00317D90"/>
    <w:rsid w:val="00317E71"/>
    <w:rsid w:val="00317F7A"/>
    <w:rsid w:val="00317F7C"/>
    <w:rsid w:val="0032006C"/>
    <w:rsid w:val="0032007F"/>
    <w:rsid w:val="003205B5"/>
    <w:rsid w:val="0032099B"/>
    <w:rsid w:val="00320D00"/>
    <w:rsid w:val="0032179F"/>
    <w:rsid w:val="003217D3"/>
    <w:rsid w:val="003218BC"/>
    <w:rsid w:val="003218CA"/>
    <w:rsid w:val="00321974"/>
    <w:rsid w:val="00321C5D"/>
    <w:rsid w:val="00321C70"/>
    <w:rsid w:val="00321EBF"/>
    <w:rsid w:val="003221C2"/>
    <w:rsid w:val="0032232D"/>
    <w:rsid w:val="003223FA"/>
    <w:rsid w:val="003224B1"/>
    <w:rsid w:val="003227F5"/>
    <w:rsid w:val="003228DC"/>
    <w:rsid w:val="00322921"/>
    <w:rsid w:val="00322991"/>
    <w:rsid w:val="00322B08"/>
    <w:rsid w:val="00322B93"/>
    <w:rsid w:val="00322BA1"/>
    <w:rsid w:val="00322E99"/>
    <w:rsid w:val="0032319F"/>
    <w:rsid w:val="00323611"/>
    <w:rsid w:val="0032368A"/>
    <w:rsid w:val="003236D6"/>
    <w:rsid w:val="003237BD"/>
    <w:rsid w:val="00323826"/>
    <w:rsid w:val="003238BC"/>
    <w:rsid w:val="003239CC"/>
    <w:rsid w:val="00323A15"/>
    <w:rsid w:val="00323B3A"/>
    <w:rsid w:val="00323CD9"/>
    <w:rsid w:val="00324041"/>
    <w:rsid w:val="00324278"/>
    <w:rsid w:val="003244AA"/>
    <w:rsid w:val="003244C7"/>
    <w:rsid w:val="0032459B"/>
    <w:rsid w:val="00324600"/>
    <w:rsid w:val="0032466E"/>
    <w:rsid w:val="003249DA"/>
    <w:rsid w:val="00324AA0"/>
    <w:rsid w:val="00324AE5"/>
    <w:rsid w:val="00324B8C"/>
    <w:rsid w:val="00324C3E"/>
    <w:rsid w:val="00324D57"/>
    <w:rsid w:val="00324E05"/>
    <w:rsid w:val="00325007"/>
    <w:rsid w:val="003254D2"/>
    <w:rsid w:val="003255EE"/>
    <w:rsid w:val="00325645"/>
    <w:rsid w:val="003256D3"/>
    <w:rsid w:val="0032572F"/>
    <w:rsid w:val="0032582B"/>
    <w:rsid w:val="00325B25"/>
    <w:rsid w:val="00325E5C"/>
    <w:rsid w:val="00326154"/>
    <w:rsid w:val="003263B3"/>
    <w:rsid w:val="00326634"/>
    <w:rsid w:val="00326666"/>
    <w:rsid w:val="00326A9A"/>
    <w:rsid w:val="00327466"/>
    <w:rsid w:val="00327492"/>
    <w:rsid w:val="0032764D"/>
    <w:rsid w:val="00327844"/>
    <w:rsid w:val="0032796C"/>
    <w:rsid w:val="00327975"/>
    <w:rsid w:val="003279D8"/>
    <w:rsid w:val="00327BCE"/>
    <w:rsid w:val="003303B1"/>
    <w:rsid w:val="003305C5"/>
    <w:rsid w:val="00330669"/>
    <w:rsid w:val="00330681"/>
    <w:rsid w:val="00330C75"/>
    <w:rsid w:val="00330FC6"/>
    <w:rsid w:val="003315C1"/>
    <w:rsid w:val="00331615"/>
    <w:rsid w:val="0033171F"/>
    <w:rsid w:val="00331731"/>
    <w:rsid w:val="003319F4"/>
    <w:rsid w:val="00331C17"/>
    <w:rsid w:val="00331D46"/>
    <w:rsid w:val="00332216"/>
    <w:rsid w:val="00332282"/>
    <w:rsid w:val="00332383"/>
    <w:rsid w:val="00332667"/>
    <w:rsid w:val="003326E8"/>
    <w:rsid w:val="003326EF"/>
    <w:rsid w:val="003328A1"/>
    <w:rsid w:val="00332965"/>
    <w:rsid w:val="003329D6"/>
    <w:rsid w:val="00332FC7"/>
    <w:rsid w:val="00333003"/>
    <w:rsid w:val="00333181"/>
    <w:rsid w:val="003331C5"/>
    <w:rsid w:val="00333442"/>
    <w:rsid w:val="003337BF"/>
    <w:rsid w:val="00333AD4"/>
    <w:rsid w:val="00333CE8"/>
    <w:rsid w:val="00333DDE"/>
    <w:rsid w:val="00333E2D"/>
    <w:rsid w:val="00333EED"/>
    <w:rsid w:val="00333F16"/>
    <w:rsid w:val="00333F17"/>
    <w:rsid w:val="00333F4A"/>
    <w:rsid w:val="003340BE"/>
    <w:rsid w:val="003342C9"/>
    <w:rsid w:val="00334751"/>
    <w:rsid w:val="003347ED"/>
    <w:rsid w:val="003348A6"/>
    <w:rsid w:val="003348AB"/>
    <w:rsid w:val="00334AB8"/>
    <w:rsid w:val="00334D58"/>
    <w:rsid w:val="00334DA4"/>
    <w:rsid w:val="00334DA9"/>
    <w:rsid w:val="00334E57"/>
    <w:rsid w:val="00334EBB"/>
    <w:rsid w:val="0033504E"/>
    <w:rsid w:val="003350F1"/>
    <w:rsid w:val="003353DE"/>
    <w:rsid w:val="0033551F"/>
    <w:rsid w:val="003355CB"/>
    <w:rsid w:val="00335731"/>
    <w:rsid w:val="00335AFE"/>
    <w:rsid w:val="00335C5B"/>
    <w:rsid w:val="00335D06"/>
    <w:rsid w:val="00335EAF"/>
    <w:rsid w:val="00335FDF"/>
    <w:rsid w:val="00336029"/>
    <w:rsid w:val="00336049"/>
    <w:rsid w:val="00336309"/>
    <w:rsid w:val="003363C0"/>
    <w:rsid w:val="0033652C"/>
    <w:rsid w:val="003365E3"/>
    <w:rsid w:val="003366C5"/>
    <w:rsid w:val="003369CB"/>
    <w:rsid w:val="00336A27"/>
    <w:rsid w:val="00336BA9"/>
    <w:rsid w:val="00336C1A"/>
    <w:rsid w:val="0033763F"/>
    <w:rsid w:val="00337723"/>
    <w:rsid w:val="00337868"/>
    <w:rsid w:val="00337A21"/>
    <w:rsid w:val="00337C21"/>
    <w:rsid w:val="00337DC7"/>
    <w:rsid w:val="00337FD6"/>
    <w:rsid w:val="003400F0"/>
    <w:rsid w:val="0034038D"/>
    <w:rsid w:val="003403DD"/>
    <w:rsid w:val="0034052F"/>
    <w:rsid w:val="0034064C"/>
    <w:rsid w:val="00340806"/>
    <w:rsid w:val="00340BF7"/>
    <w:rsid w:val="00340D79"/>
    <w:rsid w:val="0034109B"/>
    <w:rsid w:val="003410D4"/>
    <w:rsid w:val="00341653"/>
    <w:rsid w:val="00341898"/>
    <w:rsid w:val="00341A3E"/>
    <w:rsid w:val="00341AA5"/>
    <w:rsid w:val="00341BD4"/>
    <w:rsid w:val="00341C33"/>
    <w:rsid w:val="00341DFB"/>
    <w:rsid w:val="00341FFE"/>
    <w:rsid w:val="0034227E"/>
    <w:rsid w:val="003425BE"/>
    <w:rsid w:val="003426A9"/>
    <w:rsid w:val="00342854"/>
    <w:rsid w:val="00342860"/>
    <w:rsid w:val="003428B7"/>
    <w:rsid w:val="00342A58"/>
    <w:rsid w:val="00342B2F"/>
    <w:rsid w:val="00342CB7"/>
    <w:rsid w:val="00343109"/>
    <w:rsid w:val="003432D9"/>
    <w:rsid w:val="00343562"/>
    <w:rsid w:val="00343571"/>
    <w:rsid w:val="0034360F"/>
    <w:rsid w:val="0034397F"/>
    <w:rsid w:val="00343A39"/>
    <w:rsid w:val="00343AAF"/>
    <w:rsid w:val="00343AE4"/>
    <w:rsid w:val="00343C36"/>
    <w:rsid w:val="00344073"/>
    <w:rsid w:val="00344081"/>
    <w:rsid w:val="00344332"/>
    <w:rsid w:val="0034452A"/>
    <w:rsid w:val="00344910"/>
    <w:rsid w:val="003449F9"/>
    <w:rsid w:val="00344AAB"/>
    <w:rsid w:val="003450A8"/>
    <w:rsid w:val="003450C4"/>
    <w:rsid w:val="003450D6"/>
    <w:rsid w:val="0034563F"/>
    <w:rsid w:val="003459E0"/>
    <w:rsid w:val="00345AEA"/>
    <w:rsid w:val="00345F84"/>
    <w:rsid w:val="00345FE0"/>
    <w:rsid w:val="0034612B"/>
    <w:rsid w:val="003461A0"/>
    <w:rsid w:val="003461B2"/>
    <w:rsid w:val="0034624A"/>
    <w:rsid w:val="0034635F"/>
    <w:rsid w:val="00346533"/>
    <w:rsid w:val="003466A9"/>
    <w:rsid w:val="003466DF"/>
    <w:rsid w:val="00346847"/>
    <w:rsid w:val="003469F0"/>
    <w:rsid w:val="00346AAF"/>
    <w:rsid w:val="00346B2E"/>
    <w:rsid w:val="00346B41"/>
    <w:rsid w:val="00346D26"/>
    <w:rsid w:val="00346F4F"/>
    <w:rsid w:val="003471E2"/>
    <w:rsid w:val="00347283"/>
    <w:rsid w:val="00347368"/>
    <w:rsid w:val="00347469"/>
    <w:rsid w:val="00347583"/>
    <w:rsid w:val="00347704"/>
    <w:rsid w:val="0034779A"/>
    <w:rsid w:val="00347C4D"/>
    <w:rsid w:val="00350071"/>
    <w:rsid w:val="00350094"/>
    <w:rsid w:val="0035015D"/>
    <w:rsid w:val="003506AB"/>
    <w:rsid w:val="003506C1"/>
    <w:rsid w:val="003509C0"/>
    <w:rsid w:val="00350ED0"/>
    <w:rsid w:val="00350FAB"/>
    <w:rsid w:val="0035107B"/>
    <w:rsid w:val="003510E6"/>
    <w:rsid w:val="00351139"/>
    <w:rsid w:val="00351537"/>
    <w:rsid w:val="00351669"/>
    <w:rsid w:val="003516BB"/>
    <w:rsid w:val="00351761"/>
    <w:rsid w:val="00351AE0"/>
    <w:rsid w:val="00351C99"/>
    <w:rsid w:val="00351DBF"/>
    <w:rsid w:val="00351FB6"/>
    <w:rsid w:val="00352427"/>
    <w:rsid w:val="00352471"/>
    <w:rsid w:val="003525A3"/>
    <w:rsid w:val="003525C0"/>
    <w:rsid w:val="003526C6"/>
    <w:rsid w:val="00352989"/>
    <w:rsid w:val="003529AE"/>
    <w:rsid w:val="00352A9D"/>
    <w:rsid w:val="00352A9F"/>
    <w:rsid w:val="00352D99"/>
    <w:rsid w:val="00352FFC"/>
    <w:rsid w:val="00353004"/>
    <w:rsid w:val="00353230"/>
    <w:rsid w:val="0035330F"/>
    <w:rsid w:val="003533B0"/>
    <w:rsid w:val="00353553"/>
    <w:rsid w:val="003536BF"/>
    <w:rsid w:val="003539B6"/>
    <w:rsid w:val="00353C49"/>
    <w:rsid w:val="00353C66"/>
    <w:rsid w:val="00353E2D"/>
    <w:rsid w:val="00353ED1"/>
    <w:rsid w:val="00353F52"/>
    <w:rsid w:val="00353F62"/>
    <w:rsid w:val="00354421"/>
    <w:rsid w:val="003546C8"/>
    <w:rsid w:val="00354972"/>
    <w:rsid w:val="00354C18"/>
    <w:rsid w:val="00354C22"/>
    <w:rsid w:val="00354CFF"/>
    <w:rsid w:val="00354D65"/>
    <w:rsid w:val="00354DD8"/>
    <w:rsid w:val="00354E9D"/>
    <w:rsid w:val="00355332"/>
    <w:rsid w:val="0035555E"/>
    <w:rsid w:val="003557AB"/>
    <w:rsid w:val="003559CC"/>
    <w:rsid w:val="00355A1E"/>
    <w:rsid w:val="00355B43"/>
    <w:rsid w:val="00355C01"/>
    <w:rsid w:val="00355F38"/>
    <w:rsid w:val="00356098"/>
    <w:rsid w:val="003562B9"/>
    <w:rsid w:val="00356349"/>
    <w:rsid w:val="00356377"/>
    <w:rsid w:val="00356385"/>
    <w:rsid w:val="00356493"/>
    <w:rsid w:val="00356791"/>
    <w:rsid w:val="00356999"/>
    <w:rsid w:val="00356A53"/>
    <w:rsid w:val="00356A7C"/>
    <w:rsid w:val="00356BC2"/>
    <w:rsid w:val="00357037"/>
    <w:rsid w:val="00357090"/>
    <w:rsid w:val="003570A5"/>
    <w:rsid w:val="00357251"/>
    <w:rsid w:val="00357666"/>
    <w:rsid w:val="00357993"/>
    <w:rsid w:val="003579A8"/>
    <w:rsid w:val="00357C7B"/>
    <w:rsid w:val="00357D2C"/>
    <w:rsid w:val="00357D75"/>
    <w:rsid w:val="00357DBA"/>
    <w:rsid w:val="00357F24"/>
    <w:rsid w:val="00360172"/>
    <w:rsid w:val="003603CF"/>
    <w:rsid w:val="0036081C"/>
    <w:rsid w:val="00360AC5"/>
    <w:rsid w:val="00360D18"/>
    <w:rsid w:val="00360F72"/>
    <w:rsid w:val="00361371"/>
    <w:rsid w:val="00361420"/>
    <w:rsid w:val="00361630"/>
    <w:rsid w:val="00361789"/>
    <w:rsid w:val="00361985"/>
    <w:rsid w:val="0036198B"/>
    <w:rsid w:val="003619EF"/>
    <w:rsid w:val="00361E70"/>
    <w:rsid w:val="00361EE2"/>
    <w:rsid w:val="00361F0C"/>
    <w:rsid w:val="0036207B"/>
    <w:rsid w:val="00362363"/>
    <w:rsid w:val="00362489"/>
    <w:rsid w:val="003624BB"/>
    <w:rsid w:val="003625E9"/>
    <w:rsid w:val="00362960"/>
    <w:rsid w:val="00362A92"/>
    <w:rsid w:val="00362B68"/>
    <w:rsid w:val="00362F08"/>
    <w:rsid w:val="0036304D"/>
    <w:rsid w:val="003630D4"/>
    <w:rsid w:val="00363192"/>
    <w:rsid w:val="0036319D"/>
    <w:rsid w:val="003633FB"/>
    <w:rsid w:val="0036344B"/>
    <w:rsid w:val="0036351C"/>
    <w:rsid w:val="003639C4"/>
    <w:rsid w:val="003639CE"/>
    <w:rsid w:val="00364038"/>
    <w:rsid w:val="003641A7"/>
    <w:rsid w:val="0036449F"/>
    <w:rsid w:val="00364595"/>
    <w:rsid w:val="003645B7"/>
    <w:rsid w:val="0036482E"/>
    <w:rsid w:val="00364A2D"/>
    <w:rsid w:val="00364A5C"/>
    <w:rsid w:val="00364BB6"/>
    <w:rsid w:val="00364C5E"/>
    <w:rsid w:val="00364D57"/>
    <w:rsid w:val="00364EE7"/>
    <w:rsid w:val="00364F94"/>
    <w:rsid w:val="00365009"/>
    <w:rsid w:val="00365024"/>
    <w:rsid w:val="00365184"/>
    <w:rsid w:val="00365427"/>
    <w:rsid w:val="003655A0"/>
    <w:rsid w:val="003655D5"/>
    <w:rsid w:val="0036560B"/>
    <w:rsid w:val="003656B2"/>
    <w:rsid w:val="003656C2"/>
    <w:rsid w:val="0036591C"/>
    <w:rsid w:val="003659D9"/>
    <w:rsid w:val="00365A2C"/>
    <w:rsid w:val="00365B43"/>
    <w:rsid w:val="00365C42"/>
    <w:rsid w:val="00365E38"/>
    <w:rsid w:val="00365E92"/>
    <w:rsid w:val="00365EB3"/>
    <w:rsid w:val="00366014"/>
    <w:rsid w:val="003660C3"/>
    <w:rsid w:val="00366353"/>
    <w:rsid w:val="0036646C"/>
    <w:rsid w:val="0036676F"/>
    <w:rsid w:val="00366792"/>
    <w:rsid w:val="0036698A"/>
    <w:rsid w:val="0036698B"/>
    <w:rsid w:val="00366A0E"/>
    <w:rsid w:val="00366ABD"/>
    <w:rsid w:val="00366CC5"/>
    <w:rsid w:val="00366F81"/>
    <w:rsid w:val="0036708D"/>
    <w:rsid w:val="003670D4"/>
    <w:rsid w:val="0036734E"/>
    <w:rsid w:val="00367428"/>
    <w:rsid w:val="0036770A"/>
    <w:rsid w:val="00367781"/>
    <w:rsid w:val="003677C3"/>
    <w:rsid w:val="0036784A"/>
    <w:rsid w:val="0036788C"/>
    <w:rsid w:val="00367F35"/>
    <w:rsid w:val="003700EA"/>
    <w:rsid w:val="00370354"/>
    <w:rsid w:val="0037036D"/>
    <w:rsid w:val="00370380"/>
    <w:rsid w:val="0037038B"/>
    <w:rsid w:val="003704FC"/>
    <w:rsid w:val="003706EF"/>
    <w:rsid w:val="003707EB"/>
    <w:rsid w:val="00370D19"/>
    <w:rsid w:val="00370D80"/>
    <w:rsid w:val="00370F30"/>
    <w:rsid w:val="00370F73"/>
    <w:rsid w:val="00371232"/>
    <w:rsid w:val="00371439"/>
    <w:rsid w:val="00371536"/>
    <w:rsid w:val="00371900"/>
    <w:rsid w:val="00371ADE"/>
    <w:rsid w:val="00371EF5"/>
    <w:rsid w:val="003722D2"/>
    <w:rsid w:val="0037240D"/>
    <w:rsid w:val="00372528"/>
    <w:rsid w:val="00372612"/>
    <w:rsid w:val="00372671"/>
    <w:rsid w:val="003726BC"/>
    <w:rsid w:val="00372803"/>
    <w:rsid w:val="00372A0E"/>
    <w:rsid w:val="00372C9B"/>
    <w:rsid w:val="00372E75"/>
    <w:rsid w:val="0037344B"/>
    <w:rsid w:val="003735E9"/>
    <w:rsid w:val="00373685"/>
    <w:rsid w:val="00373EF8"/>
    <w:rsid w:val="00373EFA"/>
    <w:rsid w:val="0037409A"/>
    <w:rsid w:val="003744F9"/>
    <w:rsid w:val="00374527"/>
    <w:rsid w:val="003745BC"/>
    <w:rsid w:val="003746D8"/>
    <w:rsid w:val="003747A4"/>
    <w:rsid w:val="00374992"/>
    <w:rsid w:val="003750C1"/>
    <w:rsid w:val="00375128"/>
    <w:rsid w:val="00375364"/>
    <w:rsid w:val="00375381"/>
    <w:rsid w:val="0037544F"/>
    <w:rsid w:val="003755C1"/>
    <w:rsid w:val="003758DB"/>
    <w:rsid w:val="00375A54"/>
    <w:rsid w:val="00375AD4"/>
    <w:rsid w:val="00375CA8"/>
    <w:rsid w:val="00375CB9"/>
    <w:rsid w:val="003761FF"/>
    <w:rsid w:val="0037649E"/>
    <w:rsid w:val="00376603"/>
    <w:rsid w:val="00376729"/>
    <w:rsid w:val="00376B04"/>
    <w:rsid w:val="00376B22"/>
    <w:rsid w:val="00376E08"/>
    <w:rsid w:val="00376E1C"/>
    <w:rsid w:val="00376FDE"/>
    <w:rsid w:val="0037703F"/>
    <w:rsid w:val="003770A3"/>
    <w:rsid w:val="003770D0"/>
    <w:rsid w:val="00377131"/>
    <w:rsid w:val="003771A9"/>
    <w:rsid w:val="0037747B"/>
    <w:rsid w:val="0037769F"/>
    <w:rsid w:val="00377755"/>
    <w:rsid w:val="003777A5"/>
    <w:rsid w:val="00377AD7"/>
    <w:rsid w:val="00377B70"/>
    <w:rsid w:val="00377BAB"/>
    <w:rsid w:val="00377D5F"/>
    <w:rsid w:val="00377E00"/>
    <w:rsid w:val="00377E39"/>
    <w:rsid w:val="00380033"/>
    <w:rsid w:val="00380136"/>
    <w:rsid w:val="00380192"/>
    <w:rsid w:val="00380369"/>
    <w:rsid w:val="003803D9"/>
    <w:rsid w:val="00380597"/>
    <w:rsid w:val="003809CE"/>
    <w:rsid w:val="003809D3"/>
    <w:rsid w:val="00380A02"/>
    <w:rsid w:val="00380B1E"/>
    <w:rsid w:val="00380BFC"/>
    <w:rsid w:val="00380F0B"/>
    <w:rsid w:val="003810F5"/>
    <w:rsid w:val="00381218"/>
    <w:rsid w:val="0038123F"/>
    <w:rsid w:val="0038156B"/>
    <w:rsid w:val="00381624"/>
    <w:rsid w:val="0038174E"/>
    <w:rsid w:val="00381781"/>
    <w:rsid w:val="003818B7"/>
    <w:rsid w:val="00381C3B"/>
    <w:rsid w:val="00381D63"/>
    <w:rsid w:val="0038226A"/>
    <w:rsid w:val="00382741"/>
    <w:rsid w:val="0038275F"/>
    <w:rsid w:val="00382889"/>
    <w:rsid w:val="00382BBC"/>
    <w:rsid w:val="00382C5B"/>
    <w:rsid w:val="00382E0C"/>
    <w:rsid w:val="00383161"/>
    <w:rsid w:val="003838C8"/>
    <w:rsid w:val="00383ADF"/>
    <w:rsid w:val="00383BEC"/>
    <w:rsid w:val="00383CA4"/>
    <w:rsid w:val="00383E8D"/>
    <w:rsid w:val="00383EAB"/>
    <w:rsid w:val="00384017"/>
    <w:rsid w:val="0038406E"/>
    <w:rsid w:val="003840EB"/>
    <w:rsid w:val="0038447C"/>
    <w:rsid w:val="003845B4"/>
    <w:rsid w:val="00384731"/>
    <w:rsid w:val="00384836"/>
    <w:rsid w:val="00384968"/>
    <w:rsid w:val="00384A0E"/>
    <w:rsid w:val="00384B6C"/>
    <w:rsid w:val="00384CA0"/>
    <w:rsid w:val="00384DEF"/>
    <w:rsid w:val="00384E02"/>
    <w:rsid w:val="00384FF1"/>
    <w:rsid w:val="00384FF9"/>
    <w:rsid w:val="003852FE"/>
    <w:rsid w:val="0038561B"/>
    <w:rsid w:val="0038572D"/>
    <w:rsid w:val="00385A4C"/>
    <w:rsid w:val="00385E2D"/>
    <w:rsid w:val="00385EB3"/>
    <w:rsid w:val="00385EF6"/>
    <w:rsid w:val="00385FDB"/>
    <w:rsid w:val="00385FF1"/>
    <w:rsid w:val="00386052"/>
    <w:rsid w:val="003860E6"/>
    <w:rsid w:val="003861F6"/>
    <w:rsid w:val="0038624D"/>
    <w:rsid w:val="003862A0"/>
    <w:rsid w:val="00386327"/>
    <w:rsid w:val="003865D3"/>
    <w:rsid w:val="003866BF"/>
    <w:rsid w:val="003867B9"/>
    <w:rsid w:val="003867DE"/>
    <w:rsid w:val="003868F4"/>
    <w:rsid w:val="00386AC7"/>
    <w:rsid w:val="00386AE1"/>
    <w:rsid w:val="00386D4B"/>
    <w:rsid w:val="00386E8E"/>
    <w:rsid w:val="00386F19"/>
    <w:rsid w:val="00386FCA"/>
    <w:rsid w:val="00387091"/>
    <w:rsid w:val="00387197"/>
    <w:rsid w:val="0038738D"/>
    <w:rsid w:val="0038743D"/>
    <w:rsid w:val="0038761C"/>
    <w:rsid w:val="0038768A"/>
    <w:rsid w:val="003878B0"/>
    <w:rsid w:val="00387974"/>
    <w:rsid w:val="00387CBF"/>
    <w:rsid w:val="00387DE8"/>
    <w:rsid w:val="00387F04"/>
    <w:rsid w:val="00390015"/>
    <w:rsid w:val="00390446"/>
    <w:rsid w:val="003907E4"/>
    <w:rsid w:val="003907EC"/>
    <w:rsid w:val="00390854"/>
    <w:rsid w:val="00390B26"/>
    <w:rsid w:val="00390B5A"/>
    <w:rsid w:val="00390E8B"/>
    <w:rsid w:val="00390EDC"/>
    <w:rsid w:val="0039122C"/>
    <w:rsid w:val="0039140B"/>
    <w:rsid w:val="00391441"/>
    <w:rsid w:val="003917D0"/>
    <w:rsid w:val="003919F4"/>
    <w:rsid w:val="00391C76"/>
    <w:rsid w:val="00391DB6"/>
    <w:rsid w:val="00391E29"/>
    <w:rsid w:val="00392004"/>
    <w:rsid w:val="0039203F"/>
    <w:rsid w:val="00392266"/>
    <w:rsid w:val="0039239B"/>
    <w:rsid w:val="003923F2"/>
    <w:rsid w:val="003925B0"/>
    <w:rsid w:val="0039270B"/>
    <w:rsid w:val="00392824"/>
    <w:rsid w:val="00392870"/>
    <w:rsid w:val="003928F8"/>
    <w:rsid w:val="00392A0F"/>
    <w:rsid w:val="00392DB9"/>
    <w:rsid w:val="00392EF9"/>
    <w:rsid w:val="00392F17"/>
    <w:rsid w:val="00393247"/>
    <w:rsid w:val="0039326A"/>
    <w:rsid w:val="00393364"/>
    <w:rsid w:val="0039340B"/>
    <w:rsid w:val="0039350E"/>
    <w:rsid w:val="00393B73"/>
    <w:rsid w:val="00393CA0"/>
    <w:rsid w:val="00393EFF"/>
    <w:rsid w:val="0039401C"/>
    <w:rsid w:val="00394051"/>
    <w:rsid w:val="003942A7"/>
    <w:rsid w:val="003945B4"/>
    <w:rsid w:val="003947B6"/>
    <w:rsid w:val="00394D6D"/>
    <w:rsid w:val="00394DE4"/>
    <w:rsid w:val="00395026"/>
    <w:rsid w:val="0039519F"/>
    <w:rsid w:val="003952D0"/>
    <w:rsid w:val="0039553A"/>
    <w:rsid w:val="003956FE"/>
    <w:rsid w:val="0039588E"/>
    <w:rsid w:val="003958C7"/>
    <w:rsid w:val="003958F8"/>
    <w:rsid w:val="003959D3"/>
    <w:rsid w:val="00395A23"/>
    <w:rsid w:val="00395B28"/>
    <w:rsid w:val="00395B3F"/>
    <w:rsid w:val="00395BD9"/>
    <w:rsid w:val="00395CCB"/>
    <w:rsid w:val="00395E87"/>
    <w:rsid w:val="00395EF5"/>
    <w:rsid w:val="00395EFE"/>
    <w:rsid w:val="0039611B"/>
    <w:rsid w:val="0039617E"/>
    <w:rsid w:val="003961F2"/>
    <w:rsid w:val="00396286"/>
    <w:rsid w:val="003962E4"/>
    <w:rsid w:val="00396331"/>
    <w:rsid w:val="003963E0"/>
    <w:rsid w:val="00396492"/>
    <w:rsid w:val="00396987"/>
    <w:rsid w:val="00396B8E"/>
    <w:rsid w:val="00396D1C"/>
    <w:rsid w:val="00396DE4"/>
    <w:rsid w:val="00396EBF"/>
    <w:rsid w:val="00396F5A"/>
    <w:rsid w:val="00397010"/>
    <w:rsid w:val="0039729E"/>
    <w:rsid w:val="00397559"/>
    <w:rsid w:val="00397579"/>
    <w:rsid w:val="00397848"/>
    <w:rsid w:val="0039796F"/>
    <w:rsid w:val="00397BC3"/>
    <w:rsid w:val="00397C4A"/>
    <w:rsid w:val="00397CE4"/>
    <w:rsid w:val="00397D70"/>
    <w:rsid w:val="00397F31"/>
    <w:rsid w:val="003A00EC"/>
    <w:rsid w:val="003A057D"/>
    <w:rsid w:val="003A07E9"/>
    <w:rsid w:val="003A083B"/>
    <w:rsid w:val="003A090A"/>
    <w:rsid w:val="003A0A8B"/>
    <w:rsid w:val="003A0AB9"/>
    <w:rsid w:val="003A0AE6"/>
    <w:rsid w:val="003A0C14"/>
    <w:rsid w:val="003A0C43"/>
    <w:rsid w:val="003A0E42"/>
    <w:rsid w:val="003A0ED6"/>
    <w:rsid w:val="003A100F"/>
    <w:rsid w:val="003A15B8"/>
    <w:rsid w:val="003A15C6"/>
    <w:rsid w:val="003A1691"/>
    <w:rsid w:val="003A1A33"/>
    <w:rsid w:val="003A1C61"/>
    <w:rsid w:val="003A1C73"/>
    <w:rsid w:val="003A1E07"/>
    <w:rsid w:val="003A1F73"/>
    <w:rsid w:val="003A21D1"/>
    <w:rsid w:val="003A221F"/>
    <w:rsid w:val="003A24C9"/>
    <w:rsid w:val="003A2757"/>
    <w:rsid w:val="003A2973"/>
    <w:rsid w:val="003A2A33"/>
    <w:rsid w:val="003A2EA2"/>
    <w:rsid w:val="003A2FF2"/>
    <w:rsid w:val="003A3052"/>
    <w:rsid w:val="003A319F"/>
    <w:rsid w:val="003A323E"/>
    <w:rsid w:val="003A325A"/>
    <w:rsid w:val="003A326C"/>
    <w:rsid w:val="003A3365"/>
    <w:rsid w:val="003A3473"/>
    <w:rsid w:val="003A3548"/>
    <w:rsid w:val="003A36E4"/>
    <w:rsid w:val="003A3919"/>
    <w:rsid w:val="003A3E4E"/>
    <w:rsid w:val="003A3EE7"/>
    <w:rsid w:val="003A3FDA"/>
    <w:rsid w:val="003A4002"/>
    <w:rsid w:val="003A40F4"/>
    <w:rsid w:val="003A4215"/>
    <w:rsid w:val="003A437F"/>
    <w:rsid w:val="003A4491"/>
    <w:rsid w:val="003A46BF"/>
    <w:rsid w:val="003A476E"/>
    <w:rsid w:val="003A48B5"/>
    <w:rsid w:val="003A4AF4"/>
    <w:rsid w:val="003A4AFB"/>
    <w:rsid w:val="003A4B2A"/>
    <w:rsid w:val="003A4C7A"/>
    <w:rsid w:val="003A4C8A"/>
    <w:rsid w:val="003A4CCE"/>
    <w:rsid w:val="003A5153"/>
    <w:rsid w:val="003A5406"/>
    <w:rsid w:val="003A55B9"/>
    <w:rsid w:val="003A565C"/>
    <w:rsid w:val="003A57AE"/>
    <w:rsid w:val="003A5807"/>
    <w:rsid w:val="003A58B0"/>
    <w:rsid w:val="003A59BD"/>
    <w:rsid w:val="003A5A58"/>
    <w:rsid w:val="003A5E6D"/>
    <w:rsid w:val="003A5EAD"/>
    <w:rsid w:val="003A60D2"/>
    <w:rsid w:val="003A63B2"/>
    <w:rsid w:val="003A647C"/>
    <w:rsid w:val="003A64E3"/>
    <w:rsid w:val="003A67A5"/>
    <w:rsid w:val="003A67C8"/>
    <w:rsid w:val="003A6ACA"/>
    <w:rsid w:val="003A6B12"/>
    <w:rsid w:val="003A6E72"/>
    <w:rsid w:val="003A710E"/>
    <w:rsid w:val="003A71C0"/>
    <w:rsid w:val="003A72A8"/>
    <w:rsid w:val="003A7774"/>
    <w:rsid w:val="003A77EE"/>
    <w:rsid w:val="003A7975"/>
    <w:rsid w:val="003A79B9"/>
    <w:rsid w:val="003A79D1"/>
    <w:rsid w:val="003A7D9F"/>
    <w:rsid w:val="003A7E7F"/>
    <w:rsid w:val="003A7F15"/>
    <w:rsid w:val="003B006F"/>
    <w:rsid w:val="003B008D"/>
    <w:rsid w:val="003B01B5"/>
    <w:rsid w:val="003B0646"/>
    <w:rsid w:val="003B083B"/>
    <w:rsid w:val="003B092F"/>
    <w:rsid w:val="003B0D6B"/>
    <w:rsid w:val="003B0F73"/>
    <w:rsid w:val="003B103D"/>
    <w:rsid w:val="003B10AB"/>
    <w:rsid w:val="003B1151"/>
    <w:rsid w:val="003B1238"/>
    <w:rsid w:val="003B125B"/>
    <w:rsid w:val="003B15CD"/>
    <w:rsid w:val="003B16E9"/>
    <w:rsid w:val="003B191E"/>
    <w:rsid w:val="003B19B0"/>
    <w:rsid w:val="003B1CCC"/>
    <w:rsid w:val="003B1CF7"/>
    <w:rsid w:val="003B1F7D"/>
    <w:rsid w:val="003B23CA"/>
    <w:rsid w:val="003B2604"/>
    <w:rsid w:val="003B2955"/>
    <w:rsid w:val="003B2AD9"/>
    <w:rsid w:val="003B2B29"/>
    <w:rsid w:val="003B2B7B"/>
    <w:rsid w:val="003B2BBC"/>
    <w:rsid w:val="003B2C24"/>
    <w:rsid w:val="003B2CA8"/>
    <w:rsid w:val="003B2F35"/>
    <w:rsid w:val="003B2FFA"/>
    <w:rsid w:val="003B31FB"/>
    <w:rsid w:val="003B323C"/>
    <w:rsid w:val="003B340D"/>
    <w:rsid w:val="003B34FE"/>
    <w:rsid w:val="003B383B"/>
    <w:rsid w:val="003B3AA2"/>
    <w:rsid w:val="003B3BA4"/>
    <w:rsid w:val="003B3D48"/>
    <w:rsid w:val="003B3D6A"/>
    <w:rsid w:val="003B3D8E"/>
    <w:rsid w:val="003B3E41"/>
    <w:rsid w:val="003B4142"/>
    <w:rsid w:val="003B41EE"/>
    <w:rsid w:val="003B42D9"/>
    <w:rsid w:val="003B4380"/>
    <w:rsid w:val="003B44B7"/>
    <w:rsid w:val="003B4735"/>
    <w:rsid w:val="003B4910"/>
    <w:rsid w:val="003B49A2"/>
    <w:rsid w:val="003B4A2D"/>
    <w:rsid w:val="003B4BF5"/>
    <w:rsid w:val="003B4CCF"/>
    <w:rsid w:val="003B4D59"/>
    <w:rsid w:val="003B4FCF"/>
    <w:rsid w:val="003B50CB"/>
    <w:rsid w:val="003B53BA"/>
    <w:rsid w:val="003B5645"/>
    <w:rsid w:val="003B58A6"/>
    <w:rsid w:val="003B5A78"/>
    <w:rsid w:val="003B5C12"/>
    <w:rsid w:val="003B6001"/>
    <w:rsid w:val="003B627C"/>
    <w:rsid w:val="003B62D2"/>
    <w:rsid w:val="003B66C0"/>
    <w:rsid w:val="003B68FE"/>
    <w:rsid w:val="003B6933"/>
    <w:rsid w:val="003B6AB9"/>
    <w:rsid w:val="003B6AE8"/>
    <w:rsid w:val="003B6B62"/>
    <w:rsid w:val="003B6DCD"/>
    <w:rsid w:val="003B6E5F"/>
    <w:rsid w:val="003B7426"/>
    <w:rsid w:val="003B7533"/>
    <w:rsid w:val="003B7909"/>
    <w:rsid w:val="003B7B4E"/>
    <w:rsid w:val="003C0616"/>
    <w:rsid w:val="003C0A91"/>
    <w:rsid w:val="003C0B47"/>
    <w:rsid w:val="003C0C61"/>
    <w:rsid w:val="003C1200"/>
    <w:rsid w:val="003C15B6"/>
    <w:rsid w:val="003C19C9"/>
    <w:rsid w:val="003C1A44"/>
    <w:rsid w:val="003C1D36"/>
    <w:rsid w:val="003C1D83"/>
    <w:rsid w:val="003C1EAF"/>
    <w:rsid w:val="003C2059"/>
    <w:rsid w:val="003C20B9"/>
    <w:rsid w:val="003C20E9"/>
    <w:rsid w:val="003C2128"/>
    <w:rsid w:val="003C21CE"/>
    <w:rsid w:val="003C2641"/>
    <w:rsid w:val="003C295E"/>
    <w:rsid w:val="003C2C60"/>
    <w:rsid w:val="003C2C77"/>
    <w:rsid w:val="003C2D42"/>
    <w:rsid w:val="003C2E3F"/>
    <w:rsid w:val="003C2E6D"/>
    <w:rsid w:val="003C3195"/>
    <w:rsid w:val="003C34C5"/>
    <w:rsid w:val="003C3850"/>
    <w:rsid w:val="003C3940"/>
    <w:rsid w:val="003C3DD3"/>
    <w:rsid w:val="003C40B6"/>
    <w:rsid w:val="003C4122"/>
    <w:rsid w:val="003C4154"/>
    <w:rsid w:val="003C41B3"/>
    <w:rsid w:val="003C4258"/>
    <w:rsid w:val="003C4A13"/>
    <w:rsid w:val="003C4BCA"/>
    <w:rsid w:val="003C4FA5"/>
    <w:rsid w:val="003C5135"/>
    <w:rsid w:val="003C52CB"/>
    <w:rsid w:val="003C531E"/>
    <w:rsid w:val="003C578B"/>
    <w:rsid w:val="003C5A86"/>
    <w:rsid w:val="003C5CF9"/>
    <w:rsid w:val="003C5E1E"/>
    <w:rsid w:val="003C5F4E"/>
    <w:rsid w:val="003C605A"/>
    <w:rsid w:val="003C61F5"/>
    <w:rsid w:val="003C621A"/>
    <w:rsid w:val="003C6335"/>
    <w:rsid w:val="003C6774"/>
    <w:rsid w:val="003C67F0"/>
    <w:rsid w:val="003C67FD"/>
    <w:rsid w:val="003C68AB"/>
    <w:rsid w:val="003C69E4"/>
    <w:rsid w:val="003C6AB4"/>
    <w:rsid w:val="003C6B8D"/>
    <w:rsid w:val="003C6BDA"/>
    <w:rsid w:val="003C6C70"/>
    <w:rsid w:val="003C6DE5"/>
    <w:rsid w:val="003C702A"/>
    <w:rsid w:val="003C7319"/>
    <w:rsid w:val="003C735A"/>
    <w:rsid w:val="003C7762"/>
    <w:rsid w:val="003C78AD"/>
    <w:rsid w:val="003C7BE2"/>
    <w:rsid w:val="003C7D7A"/>
    <w:rsid w:val="003C7DC5"/>
    <w:rsid w:val="003C7E3D"/>
    <w:rsid w:val="003C7EB8"/>
    <w:rsid w:val="003C7F3D"/>
    <w:rsid w:val="003C7FF4"/>
    <w:rsid w:val="003D0023"/>
    <w:rsid w:val="003D00B6"/>
    <w:rsid w:val="003D02AF"/>
    <w:rsid w:val="003D02F2"/>
    <w:rsid w:val="003D0402"/>
    <w:rsid w:val="003D0774"/>
    <w:rsid w:val="003D085F"/>
    <w:rsid w:val="003D08AF"/>
    <w:rsid w:val="003D0BA3"/>
    <w:rsid w:val="003D0D1C"/>
    <w:rsid w:val="003D0E3B"/>
    <w:rsid w:val="003D0ED3"/>
    <w:rsid w:val="003D0F12"/>
    <w:rsid w:val="003D0FC9"/>
    <w:rsid w:val="003D1139"/>
    <w:rsid w:val="003D1486"/>
    <w:rsid w:val="003D14AE"/>
    <w:rsid w:val="003D15CB"/>
    <w:rsid w:val="003D1CB5"/>
    <w:rsid w:val="003D1D26"/>
    <w:rsid w:val="003D214F"/>
    <w:rsid w:val="003D21DF"/>
    <w:rsid w:val="003D22C8"/>
    <w:rsid w:val="003D2330"/>
    <w:rsid w:val="003D2336"/>
    <w:rsid w:val="003D23D2"/>
    <w:rsid w:val="003D2402"/>
    <w:rsid w:val="003D26A3"/>
    <w:rsid w:val="003D2AEC"/>
    <w:rsid w:val="003D2D0E"/>
    <w:rsid w:val="003D37AC"/>
    <w:rsid w:val="003D3959"/>
    <w:rsid w:val="003D3B2F"/>
    <w:rsid w:val="003D3D2A"/>
    <w:rsid w:val="003D3EB4"/>
    <w:rsid w:val="003D3F40"/>
    <w:rsid w:val="003D424D"/>
    <w:rsid w:val="003D4282"/>
    <w:rsid w:val="003D492D"/>
    <w:rsid w:val="003D49A4"/>
    <w:rsid w:val="003D4F86"/>
    <w:rsid w:val="003D55D2"/>
    <w:rsid w:val="003D5684"/>
    <w:rsid w:val="003D5C6D"/>
    <w:rsid w:val="003D5E41"/>
    <w:rsid w:val="003D5E8C"/>
    <w:rsid w:val="003D6087"/>
    <w:rsid w:val="003D622F"/>
    <w:rsid w:val="003D623F"/>
    <w:rsid w:val="003D62C9"/>
    <w:rsid w:val="003D6327"/>
    <w:rsid w:val="003D641F"/>
    <w:rsid w:val="003D6565"/>
    <w:rsid w:val="003D65B9"/>
    <w:rsid w:val="003D665C"/>
    <w:rsid w:val="003D6699"/>
    <w:rsid w:val="003D6C30"/>
    <w:rsid w:val="003D7633"/>
    <w:rsid w:val="003D7662"/>
    <w:rsid w:val="003D7758"/>
    <w:rsid w:val="003D778D"/>
    <w:rsid w:val="003D7BC4"/>
    <w:rsid w:val="003D7E40"/>
    <w:rsid w:val="003E008A"/>
    <w:rsid w:val="003E016E"/>
    <w:rsid w:val="003E0490"/>
    <w:rsid w:val="003E04D4"/>
    <w:rsid w:val="003E04F4"/>
    <w:rsid w:val="003E0703"/>
    <w:rsid w:val="003E082A"/>
    <w:rsid w:val="003E0C9B"/>
    <w:rsid w:val="003E0CAF"/>
    <w:rsid w:val="003E105B"/>
    <w:rsid w:val="003E1183"/>
    <w:rsid w:val="003E135D"/>
    <w:rsid w:val="003E15E1"/>
    <w:rsid w:val="003E1658"/>
    <w:rsid w:val="003E1A99"/>
    <w:rsid w:val="003E1B68"/>
    <w:rsid w:val="003E1C2B"/>
    <w:rsid w:val="003E1C32"/>
    <w:rsid w:val="003E1FD4"/>
    <w:rsid w:val="003E2006"/>
    <w:rsid w:val="003E20B8"/>
    <w:rsid w:val="003E2152"/>
    <w:rsid w:val="003E21D9"/>
    <w:rsid w:val="003E222C"/>
    <w:rsid w:val="003E27E2"/>
    <w:rsid w:val="003E2AD5"/>
    <w:rsid w:val="003E2D2F"/>
    <w:rsid w:val="003E2D41"/>
    <w:rsid w:val="003E3279"/>
    <w:rsid w:val="003E33C3"/>
    <w:rsid w:val="003E33D7"/>
    <w:rsid w:val="003E350A"/>
    <w:rsid w:val="003E35FB"/>
    <w:rsid w:val="003E366F"/>
    <w:rsid w:val="003E3887"/>
    <w:rsid w:val="003E3888"/>
    <w:rsid w:val="003E3972"/>
    <w:rsid w:val="003E3A0C"/>
    <w:rsid w:val="003E3D02"/>
    <w:rsid w:val="003E3D0B"/>
    <w:rsid w:val="003E3E12"/>
    <w:rsid w:val="003E3E4F"/>
    <w:rsid w:val="003E4380"/>
    <w:rsid w:val="003E4595"/>
    <w:rsid w:val="003E45B2"/>
    <w:rsid w:val="003E4DC2"/>
    <w:rsid w:val="003E4DD5"/>
    <w:rsid w:val="003E4F6C"/>
    <w:rsid w:val="003E4FB3"/>
    <w:rsid w:val="003E5127"/>
    <w:rsid w:val="003E51F0"/>
    <w:rsid w:val="003E5317"/>
    <w:rsid w:val="003E57A5"/>
    <w:rsid w:val="003E5A74"/>
    <w:rsid w:val="003E5B6E"/>
    <w:rsid w:val="003E5C5B"/>
    <w:rsid w:val="003E5C94"/>
    <w:rsid w:val="003E5CB5"/>
    <w:rsid w:val="003E5CE4"/>
    <w:rsid w:val="003E5D80"/>
    <w:rsid w:val="003E5DED"/>
    <w:rsid w:val="003E5EBF"/>
    <w:rsid w:val="003E67AE"/>
    <w:rsid w:val="003E6934"/>
    <w:rsid w:val="003E694C"/>
    <w:rsid w:val="003E6A1A"/>
    <w:rsid w:val="003E6A77"/>
    <w:rsid w:val="003E6BB0"/>
    <w:rsid w:val="003E6EF3"/>
    <w:rsid w:val="003E70B7"/>
    <w:rsid w:val="003E7359"/>
    <w:rsid w:val="003E791C"/>
    <w:rsid w:val="003E7E91"/>
    <w:rsid w:val="003E7EAF"/>
    <w:rsid w:val="003E7F7F"/>
    <w:rsid w:val="003E7FE4"/>
    <w:rsid w:val="003F0175"/>
    <w:rsid w:val="003F053B"/>
    <w:rsid w:val="003F05FA"/>
    <w:rsid w:val="003F061A"/>
    <w:rsid w:val="003F06B0"/>
    <w:rsid w:val="003F072F"/>
    <w:rsid w:val="003F08D7"/>
    <w:rsid w:val="003F0906"/>
    <w:rsid w:val="003F0976"/>
    <w:rsid w:val="003F0F9A"/>
    <w:rsid w:val="003F1188"/>
    <w:rsid w:val="003F127A"/>
    <w:rsid w:val="003F154B"/>
    <w:rsid w:val="003F17E1"/>
    <w:rsid w:val="003F1806"/>
    <w:rsid w:val="003F18A1"/>
    <w:rsid w:val="003F1938"/>
    <w:rsid w:val="003F19DF"/>
    <w:rsid w:val="003F1A4E"/>
    <w:rsid w:val="003F1AE3"/>
    <w:rsid w:val="003F1B68"/>
    <w:rsid w:val="003F1FBD"/>
    <w:rsid w:val="003F1FFE"/>
    <w:rsid w:val="003F20A2"/>
    <w:rsid w:val="003F2100"/>
    <w:rsid w:val="003F216A"/>
    <w:rsid w:val="003F2499"/>
    <w:rsid w:val="003F2626"/>
    <w:rsid w:val="003F26F2"/>
    <w:rsid w:val="003F275C"/>
    <w:rsid w:val="003F29CE"/>
    <w:rsid w:val="003F324F"/>
    <w:rsid w:val="003F35DD"/>
    <w:rsid w:val="003F35F1"/>
    <w:rsid w:val="003F3886"/>
    <w:rsid w:val="003F388D"/>
    <w:rsid w:val="003F39CE"/>
    <w:rsid w:val="003F3AF9"/>
    <w:rsid w:val="003F3B0E"/>
    <w:rsid w:val="003F421C"/>
    <w:rsid w:val="003F43BD"/>
    <w:rsid w:val="003F45EF"/>
    <w:rsid w:val="003F46EE"/>
    <w:rsid w:val="003F4AFB"/>
    <w:rsid w:val="003F4BAA"/>
    <w:rsid w:val="003F5215"/>
    <w:rsid w:val="003F52BF"/>
    <w:rsid w:val="003F52ED"/>
    <w:rsid w:val="003F5361"/>
    <w:rsid w:val="003F5479"/>
    <w:rsid w:val="003F55EE"/>
    <w:rsid w:val="003F5A0D"/>
    <w:rsid w:val="003F5A86"/>
    <w:rsid w:val="003F5B1F"/>
    <w:rsid w:val="003F5B56"/>
    <w:rsid w:val="003F5CAE"/>
    <w:rsid w:val="003F5D80"/>
    <w:rsid w:val="003F6068"/>
    <w:rsid w:val="003F62BC"/>
    <w:rsid w:val="003F62C2"/>
    <w:rsid w:val="003F64CC"/>
    <w:rsid w:val="003F6592"/>
    <w:rsid w:val="003F6609"/>
    <w:rsid w:val="003F6690"/>
    <w:rsid w:val="003F68BF"/>
    <w:rsid w:val="003F6925"/>
    <w:rsid w:val="003F6EAD"/>
    <w:rsid w:val="003F6F9E"/>
    <w:rsid w:val="003F7164"/>
    <w:rsid w:val="003F718C"/>
    <w:rsid w:val="003F7406"/>
    <w:rsid w:val="003F7945"/>
    <w:rsid w:val="003F7B03"/>
    <w:rsid w:val="003F7BA2"/>
    <w:rsid w:val="003F7F09"/>
    <w:rsid w:val="003F7FAB"/>
    <w:rsid w:val="004001FE"/>
    <w:rsid w:val="00400297"/>
    <w:rsid w:val="004003A3"/>
    <w:rsid w:val="004004EA"/>
    <w:rsid w:val="00400766"/>
    <w:rsid w:val="00400925"/>
    <w:rsid w:val="00400A38"/>
    <w:rsid w:val="00400A74"/>
    <w:rsid w:val="00400BB3"/>
    <w:rsid w:val="00400D0E"/>
    <w:rsid w:val="00400E42"/>
    <w:rsid w:val="00400E4A"/>
    <w:rsid w:val="00400E7F"/>
    <w:rsid w:val="0040108B"/>
    <w:rsid w:val="0040116D"/>
    <w:rsid w:val="004012C5"/>
    <w:rsid w:val="0040132C"/>
    <w:rsid w:val="004014CE"/>
    <w:rsid w:val="0040163A"/>
    <w:rsid w:val="00401670"/>
    <w:rsid w:val="00401742"/>
    <w:rsid w:val="0040187C"/>
    <w:rsid w:val="00401A03"/>
    <w:rsid w:val="00401B8B"/>
    <w:rsid w:val="00401C9F"/>
    <w:rsid w:val="00401ECF"/>
    <w:rsid w:val="00401F67"/>
    <w:rsid w:val="004022AD"/>
    <w:rsid w:val="004022C5"/>
    <w:rsid w:val="004023ED"/>
    <w:rsid w:val="00402780"/>
    <w:rsid w:val="004027F3"/>
    <w:rsid w:val="00402CB1"/>
    <w:rsid w:val="00402CD6"/>
    <w:rsid w:val="00402DF1"/>
    <w:rsid w:val="00402FDA"/>
    <w:rsid w:val="004030FF"/>
    <w:rsid w:val="00403105"/>
    <w:rsid w:val="0040319F"/>
    <w:rsid w:val="004031DA"/>
    <w:rsid w:val="004032A6"/>
    <w:rsid w:val="004034F5"/>
    <w:rsid w:val="00403511"/>
    <w:rsid w:val="0040363F"/>
    <w:rsid w:val="0040389D"/>
    <w:rsid w:val="00403952"/>
    <w:rsid w:val="00403AA8"/>
    <w:rsid w:val="00403B31"/>
    <w:rsid w:val="00403B5A"/>
    <w:rsid w:val="00403C39"/>
    <w:rsid w:val="00403C79"/>
    <w:rsid w:val="00403CD3"/>
    <w:rsid w:val="00403D3E"/>
    <w:rsid w:val="00403D47"/>
    <w:rsid w:val="004040B2"/>
    <w:rsid w:val="004040E5"/>
    <w:rsid w:val="0040430F"/>
    <w:rsid w:val="0040431A"/>
    <w:rsid w:val="004044B6"/>
    <w:rsid w:val="0040465F"/>
    <w:rsid w:val="004046C9"/>
    <w:rsid w:val="00404796"/>
    <w:rsid w:val="004047E9"/>
    <w:rsid w:val="004049A5"/>
    <w:rsid w:val="004049B2"/>
    <w:rsid w:val="00404B58"/>
    <w:rsid w:val="00404CB0"/>
    <w:rsid w:val="00404CBB"/>
    <w:rsid w:val="00404D26"/>
    <w:rsid w:val="00404D55"/>
    <w:rsid w:val="00404E42"/>
    <w:rsid w:val="00404EB0"/>
    <w:rsid w:val="0040510A"/>
    <w:rsid w:val="0040531F"/>
    <w:rsid w:val="0040550B"/>
    <w:rsid w:val="0040570D"/>
    <w:rsid w:val="00405775"/>
    <w:rsid w:val="0040578C"/>
    <w:rsid w:val="00405859"/>
    <w:rsid w:val="004058E7"/>
    <w:rsid w:val="00405BA6"/>
    <w:rsid w:val="00405BAE"/>
    <w:rsid w:val="00405DAD"/>
    <w:rsid w:val="00406597"/>
    <w:rsid w:val="00406B55"/>
    <w:rsid w:val="004070AA"/>
    <w:rsid w:val="004071D3"/>
    <w:rsid w:val="00407292"/>
    <w:rsid w:val="00407605"/>
    <w:rsid w:val="00407756"/>
    <w:rsid w:val="00407874"/>
    <w:rsid w:val="004078FE"/>
    <w:rsid w:val="0040794D"/>
    <w:rsid w:val="00407997"/>
    <w:rsid w:val="00407C2D"/>
    <w:rsid w:val="00407C54"/>
    <w:rsid w:val="00407D27"/>
    <w:rsid w:val="00407F8A"/>
    <w:rsid w:val="00410038"/>
    <w:rsid w:val="00410203"/>
    <w:rsid w:val="00410481"/>
    <w:rsid w:val="0041058D"/>
    <w:rsid w:val="00410B47"/>
    <w:rsid w:val="00410C41"/>
    <w:rsid w:val="00410CB7"/>
    <w:rsid w:val="00410DE5"/>
    <w:rsid w:val="00411132"/>
    <w:rsid w:val="00411649"/>
    <w:rsid w:val="00411708"/>
    <w:rsid w:val="00411874"/>
    <w:rsid w:val="00411C84"/>
    <w:rsid w:val="00411FA7"/>
    <w:rsid w:val="00412033"/>
    <w:rsid w:val="00412553"/>
    <w:rsid w:val="004125BB"/>
    <w:rsid w:val="004125D4"/>
    <w:rsid w:val="00412897"/>
    <w:rsid w:val="00412B02"/>
    <w:rsid w:val="00412B21"/>
    <w:rsid w:val="00412C95"/>
    <w:rsid w:val="00412D16"/>
    <w:rsid w:val="00412ED6"/>
    <w:rsid w:val="00413350"/>
    <w:rsid w:val="004134DD"/>
    <w:rsid w:val="004138EC"/>
    <w:rsid w:val="00413A8B"/>
    <w:rsid w:val="00413B05"/>
    <w:rsid w:val="00413F41"/>
    <w:rsid w:val="00413F46"/>
    <w:rsid w:val="00414346"/>
    <w:rsid w:val="004143A8"/>
    <w:rsid w:val="004144A5"/>
    <w:rsid w:val="004144C6"/>
    <w:rsid w:val="00414781"/>
    <w:rsid w:val="0041484F"/>
    <w:rsid w:val="004148F2"/>
    <w:rsid w:val="00414AEB"/>
    <w:rsid w:val="00414BA4"/>
    <w:rsid w:val="00414D5B"/>
    <w:rsid w:val="00414EDD"/>
    <w:rsid w:val="00414F7E"/>
    <w:rsid w:val="0041508A"/>
    <w:rsid w:val="0041517D"/>
    <w:rsid w:val="0041522D"/>
    <w:rsid w:val="004152A4"/>
    <w:rsid w:val="00415301"/>
    <w:rsid w:val="00415364"/>
    <w:rsid w:val="00415378"/>
    <w:rsid w:val="004153A5"/>
    <w:rsid w:val="004156AE"/>
    <w:rsid w:val="00415945"/>
    <w:rsid w:val="00415981"/>
    <w:rsid w:val="0041598B"/>
    <w:rsid w:val="00415D49"/>
    <w:rsid w:val="00415F6F"/>
    <w:rsid w:val="00416286"/>
    <w:rsid w:val="004164FD"/>
    <w:rsid w:val="004165DC"/>
    <w:rsid w:val="004166E2"/>
    <w:rsid w:val="00416735"/>
    <w:rsid w:val="00416A38"/>
    <w:rsid w:val="00416ADB"/>
    <w:rsid w:val="00416B5A"/>
    <w:rsid w:val="00416DF7"/>
    <w:rsid w:val="004172F1"/>
    <w:rsid w:val="00417343"/>
    <w:rsid w:val="004174C0"/>
    <w:rsid w:val="00417584"/>
    <w:rsid w:val="00417654"/>
    <w:rsid w:val="0041765B"/>
    <w:rsid w:val="0041767A"/>
    <w:rsid w:val="00417689"/>
    <w:rsid w:val="00417792"/>
    <w:rsid w:val="0041780C"/>
    <w:rsid w:val="00417A78"/>
    <w:rsid w:val="00417A90"/>
    <w:rsid w:val="00417AEC"/>
    <w:rsid w:val="00417E4A"/>
    <w:rsid w:val="00417EA5"/>
    <w:rsid w:val="00417F53"/>
    <w:rsid w:val="00417F9C"/>
    <w:rsid w:val="0042028D"/>
    <w:rsid w:val="004202EA"/>
    <w:rsid w:val="00420320"/>
    <w:rsid w:val="004203E8"/>
    <w:rsid w:val="00420511"/>
    <w:rsid w:val="00420551"/>
    <w:rsid w:val="00420CC0"/>
    <w:rsid w:val="00420CC8"/>
    <w:rsid w:val="00420CF9"/>
    <w:rsid w:val="0042111E"/>
    <w:rsid w:val="004212B4"/>
    <w:rsid w:val="0042132D"/>
    <w:rsid w:val="004216BD"/>
    <w:rsid w:val="004218E3"/>
    <w:rsid w:val="00421AC3"/>
    <w:rsid w:val="00421C24"/>
    <w:rsid w:val="00421C5B"/>
    <w:rsid w:val="00421D8D"/>
    <w:rsid w:val="00421E04"/>
    <w:rsid w:val="00421E89"/>
    <w:rsid w:val="00421EF4"/>
    <w:rsid w:val="0042213A"/>
    <w:rsid w:val="00422454"/>
    <w:rsid w:val="004224C4"/>
    <w:rsid w:val="00422657"/>
    <w:rsid w:val="0042279E"/>
    <w:rsid w:val="004227F4"/>
    <w:rsid w:val="00422851"/>
    <w:rsid w:val="00422C10"/>
    <w:rsid w:val="0042309D"/>
    <w:rsid w:val="004231D0"/>
    <w:rsid w:val="00423248"/>
    <w:rsid w:val="00423257"/>
    <w:rsid w:val="004232B7"/>
    <w:rsid w:val="00423708"/>
    <w:rsid w:val="0042399A"/>
    <w:rsid w:val="00423C16"/>
    <w:rsid w:val="00423CD8"/>
    <w:rsid w:val="00424035"/>
    <w:rsid w:val="004241E8"/>
    <w:rsid w:val="004244EC"/>
    <w:rsid w:val="004245B1"/>
    <w:rsid w:val="00424719"/>
    <w:rsid w:val="00424880"/>
    <w:rsid w:val="004249B0"/>
    <w:rsid w:val="00424A1C"/>
    <w:rsid w:val="00424A20"/>
    <w:rsid w:val="00424A42"/>
    <w:rsid w:val="00424B1B"/>
    <w:rsid w:val="00424B72"/>
    <w:rsid w:val="00424CFF"/>
    <w:rsid w:val="00424D9A"/>
    <w:rsid w:val="00424DF3"/>
    <w:rsid w:val="00424EE5"/>
    <w:rsid w:val="0042503B"/>
    <w:rsid w:val="004251E5"/>
    <w:rsid w:val="00425763"/>
    <w:rsid w:val="00425824"/>
    <w:rsid w:val="00425979"/>
    <w:rsid w:val="00425B20"/>
    <w:rsid w:val="00425C55"/>
    <w:rsid w:val="00425EC2"/>
    <w:rsid w:val="00425FB0"/>
    <w:rsid w:val="00425FD5"/>
    <w:rsid w:val="00426173"/>
    <w:rsid w:val="004263C8"/>
    <w:rsid w:val="00426547"/>
    <w:rsid w:val="004267BE"/>
    <w:rsid w:val="004267FC"/>
    <w:rsid w:val="00426A00"/>
    <w:rsid w:val="00426A9A"/>
    <w:rsid w:val="00426AC1"/>
    <w:rsid w:val="00426BEC"/>
    <w:rsid w:val="00426C74"/>
    <w:rsid w:val="00426E45"/>
    <w:rsid w:val="00426E97"/>
    <w:rsid w:val="00426FEA"/>
    <w:rsid w:val="00427584"/>
    <w:rsid w:val="004276B6"/>
    <w:rsid w:val="0042780C"/>
    <w:rsid w:val="004278A9"/>
    <w:rsid w:val="00427969"/>
    <w:rsid w:val="004279C8"/>
    <w:rsid w:val="00427C13"/>
    <w:rsid w:val="00427D64"/>
    <w:rsid w:val="00427E88"/>
    <w:rsid w:val="00427E8E"/>
    <w:rsid w:val="00427EDA"/>
    <w:rsid w:val="00427F2C"/>
    <w:rsid w:val="0043016F"/>
    <w:rsid w:val="0043020D"/>
    <w:rsid w:val="0043035B"/>
    <w:rsid w:val="0043051F"/>
    <w:rsid w:val="0043063B"/>
    <w:rsid w:val="004307B0"/>
    <w:rsid w:val="0043088F"/>
    <w:rsid w:val="00430987"/>
    <w:rsid w:val="00430CAC"/>
    <w:rsid w:val="00430D47"/>
    <w:rsid w:val="00430E90"/>
    <w:rsid w:val="00430FD9"/>
    <w:rsid w:val="00430FEF"/>
    <w:rsid w:val="00431109"/>
    <w:rsid w:val="004313C4"/>
    <w:rsid w:val="00431435"/>
    <w:rsid w:val="004315EA"/>
    <w:rsid w:val="004316BA"/>
    <w:rsid w:val="00431E59"/>
    <w:rsid w:val="00431F78"/>
    <w:rsid w:val="0043205C"/>
    <w:rsid w:val="004320F4"/>
    <w:rsid w:val="0043223A"/>
    <w:rsid w:val="0043241D"/>
    <w:rsid w:val="004329F2"/>
    <w:rsid w:val="00432C51"/>
    <w:rsid w:val="00432C8C"/>
    <w:rsid w:val="00432D85"/>
    <w:rsid w:val="00433048"/>
    <w:rsid w:val="00433092"/>
    <w:rsid w:val="004330AB"/>
    <w:rsid w:val="00433105"/>
    <w:rsid w:val="00433158"/>
    <w:rsid w:val="0043335D"/>
    <w:rsid w:val="00433760"/>
    <w:rsid w:val="004337C4"/>
    <w:rsid w:val="00433A94"/>
    <w:rsid w:val="00433D51"/>
    <w:rsid w:val="00433DF2"/>
    <w:rsid w:val="00433EFE"/>
    <w:rsid w:val="00434234"/>
    <w:rsid w:val="004342F2"/>
    <w:rsid w:val="0043469C"/>
    <w:rsid w:val="004347B2"/>
    <w:rsid w:val="00434833"/>
    <w:rsid w:val="00434957"/>
    <w:rsid w:val="00434A96"/>
    <w:rsid w:val="00434E2D"/>
    <w:rsid w:val="00434EB0"/>
    <w:rsid w:val="00434F68"/>
    <w:rsid w:val="00435097"/>
    <w:rsid w:val="00435397"/>
    <w:rsid w:val="0043539A"/>
    <w:rsid w:val="00435686"/>
    <w:rsid w:val="00435D00"/>
    <w:rsid w:val="004360A9"/>
    <w:rsid w:val="00436134"/>
    <w:rsid w:val="004362E3"/>
    <w:rsid w:val="00436420"/>
    <w:rsid w:val="0043649C"/>
    <w:rsid w:val="004366E4"/>
    <w:rsid w:val="00436755"/>
    <w:rsid w:val="004368CD"/>
    <w:rsid w:val="004369E7"/>
    <w:rsid w:val="00436C8C"/>
    <w:rsid w:val="004372E3"/>
    <w:rsid w:val="00437650"/>
    <w:rsid w:val="00437726"/>
    <w:rsid w:val="004378D2"/>
    <w:rsid w:val="004379AF"/>
    <w:rsid w:val="00437A71"/>
    <w:rsid w:val="0044087B"/>
    <w:rsid w:val="00440CFE"/>
    <w:rsid w:val="00440DF0"/>
    <w:rsid w:val="00440E44"/>
    <w:rsid w:val="00440E65"/>
    <w:rsid w:val="00441081"/>
    <w:rsid w:val="00441300"/>
    <w:rsid w:val="00441A9D"/>
    <w:rsid w:val="00441BAA"/>
    <w:rsid w:val="00441C19"/>
    <w:rsid w:val="00441D99"/>
    <w:rsid w:val="00441DD1"/>
    <w:rsid w:val="00441EA8"/>
    <w:rsid w:val="00441EEB"/>
    <w:rsid w:val="00441F41"/>
    <w:rsid w:val="00442087"/>
    <w:rsid w:val="004420D4"/>
    <w:rsid w:val="0044212D"/>
    <w:rsid w:val="0044216E"/>
    <w:rsid w:val="004423DA"/>
    <w:rsid w:val="00442506"/>
    <w:rsid w:val="004427B1"/>
    <w:rsid w:val="004429A7"/>
    <w:rsid w:val="00442BB1"/>
    <w:rsid w:val="00442D3D"/>
    <w:rsid w:val="00442DF8"/>
    <w:rsid w:val="00442E01"/>
    <w:rsid w:val="00442EA4"/>
    <w:rsid w:val="004431A2"/>
    <w:rsid w:val="00443ACA"/>
    <w:rsid w:val="00443B86"/>
    <w:rsid w:val="00443CBD"/>
    <w:rsid w:val="00443CFC"/>
    <w:rsid w:val="00443D86"/>
    <w:rsid w:val="00443ED8"/>
    <w:rsid w:val="004440CF"/>
    <w:rsid w:val="00444217"/>
    <w:rsid w:val="0044444A"/>
    <w:rsid w:val="0044444C"/>
    <w:rsid w:val="00444718"/>
    <w:rsid w:val="00444967"/>
    <w:rsid w:val="0044496B"/>
    <w:rsid w:val="00444A8E"/>
    <w:rsid w:val="00444D45"/>
    <w:rsid w:val="00444D4A"/>
    <w:rsid w:val="00444EB9"/>
    <w:rsid w:val="00444ECE"/>
    <w:rsid w:val="00445073"/>
    <w:rsid w:val="004450B2"/>
    <w:rsid w:val="0044538F"/>
    <w:rsid w:val="004453D4"/>
    <w:rsid w:val="00445453"/>
    <w:rsid w:val="0044547F"/>
    <w:rsid w:val="004455F4"/>
    <w:rsid w:val="004456F4"/>
    <w:rsid w:val="00445715"/>
    <w:rsid w:val="004459B1"/>
    <w:rsid w:val="00445A3F"/>
    <w:rsid w:val="00445A94"/>
    <w:rsid w:val="00445AAE"/>
    <w:rsid w:val="00445BAE"/>
    <w:rsid w:val="00445C92"/>
    <w:rsid w:val="00445D04"/>
    <w:rsid w:val="00445E07"/>
    <w:rsid w:val="00445E64"/>
    <w:rsid w:val="00445EDF"/>
    <w:rsid w:val="00445F46"/>
    <w:rsid w:val="00446245"/>
    <w:rsid w:val="00446781"/>
    <w:rsid w:val="004468FF"/>
    <w:rsid w:val="00446A1E"/>
    <w:rsid w:val="00446A33"/>
    <w:rsid w:val="00446BE1"/>
    <w:rsid w:val="00446EFA"/>
    <w:rsid w:val="00447091"/>
    <w:rsid w:val="00447119"/>
    <w:rsid w:val="004471E6"/>
    <w:rsid w:val="004472B9"/>
    <w:rsid w:val="004472E1"/>
    <w:rsid w:val="0044751F"/>
    <w:rsid w:val="00447749"/>
    <w:rsid w:val="00447761"/>
    <w:rsid w:val="0044776B"/>
    <w:rsid w:val="00447BB5"/>
    <w:rsid w:val="00447D57"/>
    <w:rsid w:val="00447D91"/>
    <w:rsid w:val="00447FCD"/>
    <w:rsid w:val="004502B5"/>
    <w:rsid w:val="004503FA"/>
    <w:rsid w:val="00450513"/>
    <w:rsid w:val="00450534"/>
    <w:rsid w:val="00450617"/>
    <w:rsid w:val="004506CF"/>
    <w:rsid w:val="0045074F"/>
    <w:rsid w:val="00450876"/>
    <w:rsid w:val="0045091B"/>
    <w:rsid w:val="00450B7D"/>
    <w:rsid w:val="00450BEA"/>
    <w:rsid w:val="00450C41"/>
    <w:rsid w:val="00450FFD"/>
    <w:rsid w:val="004511F3"/>
    <w:rsid w:val="00451739"/>
    <w:rsid w:val="00451A50"/>
    <w:rsid w:val="00451A5B"/>
    <w:rsid w:val="00451B1A"/>
    <w:rsid w:val="00451BD6"/>
    <w:rsid w:val="00451D7B"/>
    <w:rsid w:val="00451FEC"/>
    <w:rsid w:val="004520C7"/>
    <w:rsid w:val="0045243B"/>
    <w:rsid w:val="00452997"/>
    <w:rsid w:val="00452CC2"/>
    <w:rsid w:val="004533D9"/>
    <w:rsid w:val="004533DD"/>
    <w:rsid w:val="004534D5"/>
    <w:rsid w:val="004535B5"/>
    <w:rsid w:val="0045372F"/>
    <w:rsid w:val="00453857"/>
    <w:rsid w:val="004538AB"/>
    <w:rsid w:val="004539E7"/>
    <w:rsid w:val="00453B2A"/>
    <w:rsid w:val="00453C08"/>
    <w:rsid w:val="00453CC5"/>
    <w:rsid w:val="00453D00"/>
    <w:rsid w:val="00453D25"/>
    <w:rsid w:val="00453F8A"/>
    <w:rsid w:val="00453FB9"/>
    <w:rsid w:val="0045413B"/>
    <w:rsid w:val="00454259"/>
    <w:rsid w:val="0045425E"/>
    <w:rsid w:val="004542FE"/>
    <w:rsid w:val="004543D3"/>
    <w:rsid w:val="004545F8"/>
    <w:rsid w:val="00454847"/>
    <w:rsid w:val="004548B2"/>
    <w:rsid w:val="004548E6"/>
    <w:rsid w:val="0045499B"/>
    <w:rsid w:val="00454D1C"/>
    <w:rsid w:val="00454D26"/>
    <w:rsid w:val="00454E60"/>
    <w:rsid w:val="00454FBF"/>
    <w:rsid w:val="004553E6"/>
    <w:rsid w:val="00455557"/>
    <w:rsid w:val="00455807"/>
    <w:rsid w:val="004559E1"/>
    <w:rsid w:val="00455AE9"/>
    <w:rsid w:val="00455D01"/>
    <w:rsid w:val="00456045"/>
    <w:rsid w:val="00456111"/>
    <w:rsid w:val="0045631C"/>
    <w:rsid w:val="004563C2"/>
    <w:rsid w:val="004563E8"/>
    <w:rsid w:val="0045686D"/>
    <w:rsid w:val="004568F3"/>
    <w:rsid w:val="00456AB0"/>
    <w:rsid w:val="00456BDB"/>
    <w:rsid w:val="00456C04"/>
    <w:rsid w:val="00456C0A"/>
    <w:rsid w:val="00457177"/>
    <w:rsid w:val="00457197"/>
    <w:rsid w:val="004571FC"/>
    <w:rsid w:val="00457440"/>
    <w:rsid w:val="00457479"/>
    <w:rsid w:val="00457661"/>
    <w:rsid w:val="0045780A"/>
    <w:rsid w:val="004578CF"/>
    <w:rsid w:val="004579B1"/>
    <w:rsid w:val="00457AE3"/>
    <w:rsid w:val="00457B00"/>
    <w:rsid w:val="00457B1C"/>
    <w:rsid w:val="00457DB8"/>
    <w:rsid w:val="00457EC3"/>
    <w:rsid w:val="0046004A"/>
    <w:rsid w:val="004600AC"/>
    <w:rsid w:val="004600D8"/>
    <w:rsid w:val="00460227"/>
    <w:rsid w:val="00460468"/>
    <w:rsid w:val="0046051F"/>
    <w:rsid w:val="00460695"/>
    <w:rsid w:val="00460872"/>
    <w:rsid w:val="004609E4"/>
    <w:rsid w:val="00460A77"/>
    <w:rsid w:val="00460A8A"/>
    <w:rsid w:val="00460BE5"/>
    <w:rsid w:val="00460EAB"/>
    <w:rsid w:val="0046102B"/>
    <w:rsid w:val="00461487"/>
    <w:rsid w:val="00461713"/>
    <w:rsid w:val="0046174D"/>
    <w:rsid w:val="00461787"/>
    <w:rsid w:val="004617D5"/>
    <w:rsid w:val="004617EB"/>
    <w:rsid w:val="004617FF"/>
    <w:rsid w:val="004618A7"/>
    <w:rsid w:val="00461994"/>
    <w:rsid w:val="004619D2"/>
    <w:rsid w:val="00461D24"/>
    <w:rsid w:val="00461D29"/>
    <w:rsid w:val="00461D38"/>
    <w:rsid w:val="00461F65"/>
    <w:rsid w:val="00461F82"/>
    <w:rsid w:val="00461FB5"/>
    <w:rsid w:val="00461FCE"/>
    <w:rsid w:val="0046209B"/>
    <w:rsid w:val="00462182"/>
    <w:rsid w:val="0046267B"/>
    <w:rsid w:val="00462753"/>
    <w:rsid w:val="004629B8"/>
    <w:rsid w:val="004629CD"/>
    <w:rsid w:val="00462AD6"/>
    <w:rsid w:val="00462B77"/>
    <w:rsid w:val="00462C09"/>
    <w:rsid w:val="00462E28"/>
    <w:rsid w:val="00462FAC"/>
    <w:rsid w:val="004632ED"/>
    <w:rsid w:val="00463311"/>
    <w:rsid w:val="00463643"/>
    <w:rsid w:val="004636AB"/>
    <w:rsid w:val="004637FF"/>
    <w:rsid w:val="0046384A"/>
    <w:rsid w:val="00463966"/>
    <w:rsid w:val="00463986"/>
    <w:rsid w:val="00463A7D"/>
    <w:rsid w:val="00463DE4"/>
    <w:rsid w:val="00463E6D"/>
    <w:rsid w:val="00463ED6"/>
    <w:rsid w:val="004644B9"/>
    <w:rsid w:val="004644DB"/>
    <w:rsid w:val="00464A64"/>
    <w:rsid w:val="00464A6E"/>
    <w:rsid w:val="00464C50"/>
    <w:rsid w:val="00464FB2"/>
    <w:rsid w:val="004650A0"/>
    <w:rsid w:val="00465159"/>
    <w:rsid w:val="004657B7"/>
    <w:rsid w:val="00465AAB"/>
    <w:rsid w:val="00465AC3"/>
    <w:rsid w:val="00465C35"/>
    <w:rsid w:val="00465DAB"/>
    <w:rsid w:val="00466285"/>
    <w:rsid w:val="004662F2"/>
    <w:rsid w:val="004662F4"/>
    <w:rsid w:val="004663EE"/>
    <w:rsid w:val="004663FE"/>
    <w:rsid w:val="00466472"/>
    <w:rsid w:val="00466504"/>
    <w:rsid w:val="00466541"/>
    <w:rsid w:val="00466556"/>
    <w:rsid w:val="00466695"/>
    <w:rsid w:val="004666B7"/>
    <w:rsid w:val="00466729"/>
    <w:rsid w:val="00466A86"/>
    <w:rsid w:val="00467371"/>
    <w:rsid w:val="00467438"/>
    <w:rsid w:val="004676B3"/>
    <w:rsid w:val="004677EF"/>
    <w:rsid w:val="00467A5D"/>
    <w:rsid w:val="00467AE4"/>
    <w:rsid w:val="00467BC3"/>
    <w:rsid w:val="00467BD3"/>
    <w:rsid w:val="00467F76"/>
    <w:rsid w:val="00467FD0"/>
    <w:rsid w:val="004703B4"/>
    <w:rsid w:val="004703F8"/>
    <w:rsid w:val="00470910"/>
    <w:rsid w:val="00470C8C"/>
    <w:rsid w:val="00470E78"/>
    <w:rsid w:val="00470F74"/>
    <w:rsid w:val="00471053"/>
    <w:rsid w:val="00471100"/>
    <w:rsid w:val="00471284"/>
    <w:rsid w:val="004712A5"/>
    <w:rsid w:val="004712A8"/>
    <w:rsid w:val="00471471"/>
    <w:rsid w:val="00471486"/>
    <w:rsid w:val="0047162F"/>
    <w:rsid w:val="00471887"/>
    <w:rsid w:val="004718D8"/>
    <w:rsid w:val="00471DED"/>
    <w:rsid w:val="00471FAA"/>
    <w:rsid w:val="0047205A"/>
    <w:rsid w:val="00472282"/>
    <w:rsid w:val="0047234B"/>
    <w:rsid w:val="0047283D"/>
    <w:rsid w:val="00472953"/>
    <w:rsid w:val="00472A5B"/>
    <w:rsid w:val="00472B5A"/>
    <w:rsid w:val="00472C89"/>
    <w:rsid w:val="00472CBE"/>
    <w:rsid w:val="00472DD7"/>
    <w:rsid w:val="00472E81"/>
    <w:rsid w:val="0047300B"/>
    <w:rsid w:val="00473090"/>
    <w:rsid w:val="004730B8"/>
    <w:rsid w:val="004731D2"/>
    <w:rsid w:val="00473204"/>
    <w:rsid w:val="00473205"/>
    <w:rsid w:val="00473317"/>
    <w:rsid w:val="004733B4"/>
    <w:rsid w:val="00473997"/>
    <w:rsid w:val="00473AE7"/>
    <w:rsid w:val="00473AF3"/>
    <w:rsid w:val="00473AF7"/>
    <w:rsid w:val="00473B9C"/>
    <w:rsid w:val="00473BA1"/>
    <w:rsid w:val="00473C55"/>
    <w:rsid w:val="00473F3D"/>
    <w:rsid w:val="004743D6"/>
    <w:rsid w:val="004743E7"/>
    <w:rsid w:val="004743F2"/>
    <w:rsid w:val="00474436"/>
    <w:rsid w:val="0047463A"/>
    <w:rsid w:val="00474C3B"/>
    <w:rsid w:val="00474C8D"/>
    <w:rsid w:val="0047560C"/>
    <w:rsid w:val="0047570B"/>
    <w:rsid w:val="004759DB"/>
    <w:rsid w:val="00475A12"/>
    <w:rsid w:val="00475A7D"/>
    <w:rsid w:val="00475B16"/>
    <w:rsid w:val="00475BB5"/>
    <w:rsid w:val="00475CF7"/>
    <w:rsid w:val="00475EAF"/>
    <w:rsid w:val="00475EB7"/>
    <w:rsid w:val="00476093"/>
    <w:rsid w:val="00476191"/>
    <w:rsid w:val="0047624F"/>
    <w:rsid w:val="00476326"/>
    <w:rsid w:val="0047659F"/>
    <w:rsid w:val="004766E5"/>
    <w:rsid w:val="0047676C"/>
    <w:rsid w:val="0047679A"/>
    <w:rsid w:val="00476A4E"/>
    <w:rsid w:val="00476A62"/>
    <w:rsid w:val="00476AA3"/>
    <w:rsid w:val="00476C33"/>
    <w:rsid w:val="00476FC6"/>
    <w:rsid w:val="00477030"/>
    <w:rsid w:val="0047706B"/>
    <w:rsid w:val="0047706C"/>
    <w:rsid w:val="0047731E"/>
    <w:rsid w:val="00477449"/>
    <w:rsid w:val="004777C9"/>
    <w:rsid w:val="00477843"/>
    <w:rsid w:val="004778C2"/>
    <w:rsid w:val="00477C29"/>
    <w:rsid w:val="0048006A"/>
    <w:rsid w:val="004801CB"/>
    <w:rsid w:val="004804E3"/>
    <w:rsid w:val="004807C2"/>
    <w:rsid w:val="00480858"/>
    <w:rsid w:val="0048086E"/>
    <w:rsid w:val="0048097B"/>
    <w:rsid w:val="00480B14"/>
    <w:rsid w:val="00480B2C"/>
    <w:rsid w:val="00480C6B"/>
    <w:rsid w:val="00481076"/>
    <w:rsid w:val="00481217"/>
    <w:rsid w:val="0048134F"/>
    <w:rsid w:val="004813BF"/>
    <w:rsid w:val="00481444"/>
    <w:rsid w:val="0048166E"/>
    <w:rsid w:val="0048168E"/>
    <w:rsid w:val="004819CD"/>
    <w:rsid w:val="00481A22"/>
    <w:rsid w:val="00481B5D"/>
    <w:rsid w:val="00481BFC"/>
    <w:rsid w:val="00481CFE"/>
    <w:rsid w:val="00481ECE"/>
    <w:rsid w:val="00481EF7"/>
    <w:rsid w:val="00482126"/>
    <w:rsid w:val="0048251B"/>
    <w:rsid w:val="004826CF"/>
    <w:rsid w:val="00482A68"/>
    <w:rsid w:val="00482BC7"/>
    <w:rsid w:val="00482D77"/>
    <w:rsid w:val="004831B9"/>
    <w:rsid w:val="004831C2"/>
    <w:rsid w:val="004831D7"/>
    <w:rsid w:val="00483209"/>
    <w:rsid w:val="0048321D"/>
    <w:rsid w:val="0048339A"/>
    <w:rsid w:val="004834FC"/>
    <w:rsid w:val="004835C4"/>
    <w:rsid w:val="0048384E"/>
    <w:rsid w:val="00483860"/>
    <w:rsid w:val="00483AFA"/>
    <w:rsid w:val="00483CAE"/>
    <w:rsid w:val="00483D0D"/>
    <w:rsid w:val="00483F64"/>
    <w:rsid w:val="004840D1"/>
    <w:rsid w:val="00484351"/>
    <w:rsid w:val="00484366"/>
    <w:rsid w:val="00484496"/>
    <w:rsid w:val="004849AA"/>
    <w:rsid w:val="00484A38"/>
    <w:rsid w:val="00484A61"/>
    <w:rsid w:val="00484C90"/>
    <w:rsid w:val="00484D68"/>
    <w:rsid w:val="00484F99"/>
    <w:rsid w:val="004851C9"/>
    <w:rsid w:val="0048533C"/>
    <w:rsid w:val="0048581D"/>
    <w:rsid w:val="00485A7E"/>
    <w:rsid w:val="00485C14"/>
    <w:rsid w:val="00485C6C"/>
    <w:rsid w:val="00485F61"/>
    <w:rsid w:val="00486056"/>
    <w:rsid w:val="00486172"/>
    <w:rsid w:val="0048629B"/>
    <w:rsid w:val="004865AC"/>
    <w:rsid w:val="0048683E"/>
    <w:rsid w:val="00486A63"/>
    <w:rsid w:val="00486D26"/>
    <w:rsid w:val="00486FD5"/>
    <w:rsid w:val="0048706E"/>
    <w:rsid w:val="00487085"/>
    <w:rsid w:val="004871AF"/>
    <w:rsid w:val="00487325"/>
    <w:rsid w:val="00487417"/>
    <w:rsid w:val="00487506"/>
    <w:rsid w:val="00487635"/>
    <w:rsid w:val="00487662"/>
    <w:rsid w:val="0048768F"/>
    <w:rsid w:val="004876F7"/>
    <w:rsid w:val="00487757"/>
    <w:rsid w:val="00487861"/>
    <w:rsid w:val="00487874"/>
    <w:rsid w:val="004879D4"/>
    <w:rsid w:val="00487B76"/>
    <w:rsid w:val="00487C16"/>
    <w:rsid w:val="00487CEA"/>
    <w:rsid w:val="00487D11"/>
    <w:rsid w:val="00487D3D"/>
    <w:rsid w:val="00487D46"/>
    <w:rsid w:val="004900B8"/>
    <w:rsid w:val="0049014F"/>
    <w:rsid w:val="00490316"/>
    <w:rsid w:val="0049081A"/>
    <w:rsid w:val="00490A3E"/>
    <w:rsid w:val="00490A57"/>
    <w:rsid w:val="00490FD3"/>
    <w:rsid w:val="00491012"/>
    <w:rsid w:val="0049101A"/>
    <w:rsid w:val="0049114E"/>
    <w:rsid w:val="0049125F"/>
    <w:rsid w:val="004912A3"/>
    <w:rsid w:val="00491702"/>
    <w:rsid w:val="004918CD"/>
    <w:rsid w:val="00491994"/>
    <w:rsid w:val="004919CC"/>
    <w:rsid w:val="00491B05"/>
    <w:rsid w:val="00491F10"/>
    <w:rsid w:val="00491F9A"/>
    <w:rsid w:val="0049242C"/>
    <w:rsid w:val="00492547"/>
    <w:rsid w:val="004925B8"/>
    <w:rsid w:val="004929DE"/>
    <w:rsid w:val="00492B55"/>
    <w:rsid w:val="00492C2F"/>
    <w:rsid w:val="00492CCB"/>
    <w:rsid w:val="00492CE8"/>
    <w:rsid w:val="00492DC5"/>
    <w:rsid w:val="00492E57"/>
    <w:rsid w:val="00492EA9"/>
    <w:rsid w:val="0049355F"/>
    <w:rsid w:val="004938A1"/>
    <w:rsid w:val="00493A7A"/>
    <w:rsid w:val="00493A9B"/>
    <w:rsid w:val="00493E27"/>
    <w:rsid w:val="00493E55"/>
    <w:rsid w:val="004940D0"/>
    <w:rsid w:val="004940D4"/>
    <w:rsid w:val="00494139"/>
    <w:rsid w:val="00494587"/>
    <w:rsid w:val="00494706"/>
    <w:rsid w:val="00494743"/>
    <w:rsid w:val="00494820"/>
    <w:rsid w:val="004948D6"/>
    <w:rsid w:val="00494980"/>
    <w:rsid w:val="00494BC4"/>
    <w:rsid w:val="00494C2D"/>
    <w:rsid w:val="00494EC5"/>
    <w:rsid w:val="004950C4"/>
    <w:rsid w:val="00495114"/>
    <w:rsid w:val="0049521A"/>
    <w:rsid w:val="004952DA"/>
    <w:rsid w:val="004953BE"/>
    <w:rsid w:val="004954D3"/>
    <w:rsid w:val="00495577"/>
    <w:rsid w:val="004955F9"/>
    <w:rsid w:val="00495705"/>
    <w:rsid w:val="00495711"/>
    <w:rsid w:val="00495738"/>
    <w:rsid w:val="00495B75"/>
    <w:rsid w:val="00495E59"/>
    <w:rsid w:val="0049602E"/>
    <w:rsid w:val="004960D0"/>
    <w:rsid w:val="00496120"/>
    <w:rsid w:val="004962F8"/>
    <w:rsid w:val="0049651D"/>
    <w:rsid w:val="004965EC"/>
    <w:rsid w:val="00496A0C"/>
    <w:rsid w:val="00496B00"/>
    <w:rsid w:val="00496B0C"/>
    <w:rsid w:val="00496C85"/>
    <w:rsid w:val="00496E16"/>
    <w:rsid w:val="00496EB9"/>
    <w:rsid w:val="00497171"/>
    <w:rsid w:val="0049717E"/>
    <w:rsid w:val="00497232"/>
    <w:rsid w:val="004973CC"/>
    <w:rsid w:val="00497458"/>
    <w:rsid w:val="00497560"/>
    <w:rsid w:val="00497763"/>
    <w:rsid w:val="00497CE5"/>
    <w:rsid w:val="00497D52"/>
    <w:rsid w:val="00497E63"/>
    <w:rsid w:val="004A0045"/>
    <w:rsid w:val="004A0138"/>
    <w:rsid w:val="004A0344"/>
    <w:rsid w:val="004A067D"/>
    <w:rsid w:val="004A09C5"/>
    <w:rsid w:val="004A0CE9"/>
    <w:rsid w:val="004A0DDC"/>
    <w:rsid w:val="004A0F1B"/>
    <w:rsid w:val="004A119D"/>
    <w:rsid w:val="004A1215"/>
    <w:rsid w:val="004A12CF"/>
    <w:rsid w:val="004A12F9"/>
    <w:rsid w:val="004A14CF"/>
    <w:rsid w:val="004A156D"/>
    <w:rsid w:val="004A1A86"/>
    <w:rsid w:val="004A1D00"/>
    <w:rsid w:val="004A1D23"/>
    <w:rsid w:val="004A1D90"/>
    <w:rsid w:val="004A1F29"/>
    <w:rsid w:val="004A211D"/>
    <w:rsid w:val="004A219F"/>
    <w:rsid w:val="004A2326"/>
    <w:rsid w:val="004A2466"/>
    <w:rsid w:val="004A2626"/>
    <w:rsid w:val="004A28F3"/>
    <w:rsid w:val="004A2AEF"/>
    <w:rsid w:val="004A2C94"/>
    <w:rsid w:val="004A2CAF"/>
    <w:rsid w:val="004A2CE1"/>
    <w:rsid w:val="004A2D38"/>
    <w:rsid w:val="004A2D45"/>
    <w:rsid w:val="004A36FB"/>
    <w:rsid w:val="004A373D"/>
    <w:rsid w:val="004A3937"/>
    <w:rsid w:val="004A3FEF"/>
    <w:rsid w:val="004A4028"/>
    <w:rsid w:val="004A4461"/>
    <w:rsid w:val="004A463B"/>
    <w:rsid w:val="004A4A3F"/>
    <w:rsid w:val="004A4BE5"/>
    <w:rsid w:val="004A4DA8"/>
    <w:rsid w:val="004A4ED7"/>
    <w:rsid w:val="004A4F7B"/>
    <w:rsid w:val="004A4F9F"/>
    <w:rsid w:val="004A5303"/>
    <w:rsid w:val="004A53E2"/>
    <w:rsid w:val="004A55F0"/>
    <w:rsid w:val="004A565D"/>
    <w:rsid w:val="004A56CE"/>
    <w:rsid w:val="004A575F"/>
    <w:rsid w:val="004A57C5"/>
    <w:rsid w:val="004A5934"/>
    <w:rsid w:val="004A5C66"/>
    <w:rsid w:val="004A5D3A"/>
    <w:rsid w:val="004A5D74"/>
    <w:rsid w:val="004A6073"/>
    <w:rsid w:val="004A60C2"/>
    <w:rsid w:val="004A61A8"/>
    <w:rsid w:val="004A61AE"/>
    <w:rsid w:val="004A625B"/>
    <w:rsid w:val="004A65AC"/>
    <w:rsid w:val="004A684A"/>
    <w:rsid w:val="004A6D83"/>
    <w:rsid w:val="004A6E2E"/>
    <w:rsid w:val="004A6EC6"/>
    <w:rsid w:val="004A708B"/>
    <w:rsid w:val="004A71EA"/>
    <w:rsid w:val="004A7235"/>
    <w:rsid w:val="004A736E"/>
    <w:rsid w:val="004A73BA"/>
    <w:rsid w:val="004A74A8"/>
    <w:rsid w:val="004A7503"/>
    <w:rsid w:val="004A765F"/>
    <w:rsid w:val="004A7877"/>
    <w:rsid w:val="004A78A4"/>
    <w:rsid w:val="004A7A00"/>
    <w:rsid w:val="004A7A90"/>
    <w:rsid w:val="004A7AB5"/>
    <w:rsid w:val="004A7D7B"/>
    <w:rsid w:val="004A7DA1"/>
    <w:rsid w:val="004A7E0D"/>
    <w:rsid w:val="004A7E9F"/>
    <w:rsid w:val="004A7FA7"/>
    <w:rsid w:val="004B0191"/>
    <w:rsid w:val="004B01E4"/>
    <w:rsid w:val="004B0239"/>
    <w:rsid w:val="004B02C0"/>
    <w:rsid w:val="004B04DA"/>
    <w:rsid w:val="004B052F"/>
    <w:rsid w:val="004B0663"/>
    <w:rsid w:val="004B072D"/>
    <w:rsid w:val="004B08BE"/>
    <w:rsid w:val="004B0B4D"/>
    <w:rsid w:val="004B0C41"/>
    <w:rsid w:val="004B0C92"/>
    <w:rsid w:val="004B0E1D"/>
    <w:rsid w:val="004B1104"/>
    <w:rsid w:val="004B1330"/>
    <w:rsid w:val="004B1505"/>
    <w:rsid w:val="004B1507"/>
    <w:rsid w:val="004B171D"/>
    <w:rsid w:val="004B1CB4"/>
    <w:rsid w:val="004B1CD3"/>
    <w:rsid w:val="004B1FD4"/>
    <w:rsid w:val="004B20AC"/>
    <w:rsid w:val="004B219E"/>
    <w:rsid w:val="004B22FC"/>
    <w:rsid w:val="004B22FE"/>
    <w:rsid w:val="004B2925"/>
    <w:rsid w:val="004B2A54"/>
    <w:rsid w:val="004B2ACE"/>
    <w:rsid w:val="004B2D23"/>
    <w:rsid w:val="004B2DAA"/>
    <w:rsid w:val="004B2E56"/>
    <w:rsid w:val="004B2E63"/>
    <w:rsid w:val="004B2E88"/>
    <w:rsid w:val="004B2F9B"/>
    <w:rsid w:val="004B3087"/>
    <w:rsid w:val="004B3182"/>
    <w:rsid w:val="004B3261"/>
    <w:rsid w:val="004B33ED"/>
    <w:rsid w:val="004B3473"/>
    <w:rsid w:val="004B352B"/>
    <w:rsid w:val="004B3547"/>
    <w:rsid w:val="004B3793"/>
    <w:rsid w:val="004B3892"/>
    <w:rsid w:val="004B38AE"/>
    <w:rsid w:val="004B393F"/>
    <w:rsid w:val="004B3B02"/>
    <w:rsid w:val="004B3CE7"/>
    <w:rsid w:val="004B3D7A"/>
    <w:rsid w:val="004B3D92"/>
    <w:rsid w:val="004B3ED1"/>
    <w:rsid w:val="004B3EE7"/>
    <w:rsid w:val="004B4258"/>
    <w:rsid w:val="004B42FC"/>
    <w:rsid w:val="004B478C"/>
    <w:rsid w:val="004B485C"/>
    <w:rsid w:val="004B4A76"/>
    <w:rsid w:val="004B4D06"/>
    <w:rsid w:val="004B4E72"/>
    <w:rsid w:val="004B4F5B"/>
    <w:rsid w:val="004B509E"/>
    <w:rsid w:val="004B50A5"/>
    <w:rsid w:val="004B50A9"/>
    <w:rsid w:val="004B5164"/>
    <w:rsid w:val="004B516C"/>
    <w:rsid w:val="004B51D7"/>
    <w:rsid w:val="004B55A5"/>
    <w:rsid w:val="004B55C4"/>
    <w:rsid w:val="004B5664"/>
    <w:rsid w:val="004B5817"/>
    <w:rsid w:val="004B58BA"/>
    <w:rsid w:val="004B58D6"/>
    <w:rsid w:val="004B58F0"/>
    <w:rsid w:val="004B5AC9"/>
    <w:rsid w:val="004B5DD0"/>
    <w:rsid w:val="004B5EB1"/>
    <w:rsid w:val="004B622C"/>
    <w:rsid w:val="004B6532"/>
    <w:rsid w:val="004B66E6"/>
    <w:rsid w:val="004B6968"/>
    <w:rsid w:val="004B6977"/>
    <w:rsid w:val="004B6A89"/>
    <w:rsid w:val="004B6B27"/>
    <w:rsid w:val="004B6B2E"/>
    <w:rsid w:val="004B70B8"/>
    <w:rsid w:val="004B7633"/>
    <w:rsid w:val="004B7A10"/>
    <w:rsid w:val="004B7A3C"/>
    <w:rsid w:val="004B7D07"/>
    <w:rsid w:val="004B7E33"/>
    <w:rsid w:val="004B7E98"/>
    <w:rsid w:val="004B7F3E"/>
    <w:rsid w:val="004C013D"/>
    <w:rsid w:val="004C04C3"/>
    <w:rsid w:val="004C0540"/>
    <w:rsid w:val="004C0656"/>
    <w:rsid w:val="004C07C5"/>
    <w:rsid w:val="004C08B6"/>
    <w:rsid w:val="004C0D00"/>
    <w:rsid w:val="004C13F1"/>
    <w:rsid w:val="004C14AB"/>
    <w:rsid w:val="004C17C0"/>
    <w:rsid w:val="004C196F"/>
    <w:rsid w:val="004C1986"/>
    <w:rsid w:val="004C1D7C"/>
    <w:rsid w:val="004C1ED7"/>
    <w:rsid w:val="004C1FC1"/>
    <w:rsid w:val="004C1FE9"/>
    <w:rsid w:val="004C210B"/>
    <w:rsid w:val="004C2193"/>
    <w:rsid w:val="004C2342"/>
    <w:rsid w:val="004C2397"/>
    <w:rsid w:val="004C23C6"/>
    <w:rsid w:val="004C2472"/>
    <w:rsid w:val="004C26A0"/>
    <w:rsid w:val="004C26CE"/>
    <w:rsid w:val="004C2825"/>
    <w:rsid w:val="004C2B30"/>
    <w:rsid w:val="004C2DB2"/>
    <w:rsid w:val="004C2EA6"/>
    <w:rsid w:val="004C3017"/>
    <w:rsid w:val="004C31EE"/>
    <w:rsid w:val="004C32EC"/>
    <w:rsid w:val="004C331C"/>
    <w:rsid w:val="004C3462"/>
    <w:rsid w:val="004C3B92"/>
    <w:rsid w:val="004C3F12"/>
    <w:rsid w:val="004C4014"/>
    <w:rsid w:val="004C40C2"/>
    <w:rsid w:val="004C40DB"/>
    <w:rsid w:val="004C41A8"/>
    <w:rsid w:val="004C43EC"/>
    <w:rsid w:val="004C47B5"/>
    <w:rsid w:val="004C4871"/>
    <w:rsid w:val="004C4980"/>
    <w:rsid w:val="004C4A1A"/>
    <w:rsid w:val="004C4A83"/>
    <w:rsid w:val="004C4DF7"/>
    <w:rsid w:val="004C4E24"/>
    <w:rsid w:val="004C4F23"/>
    <w:rsid w:val="004C5127"/>
    <w:rsid w:val="004C5160"/>
    <w:rsid w:val="004C53BC"/>
    <w:rsid w:val="004C5603"/>
    <w:rsid w:val="004C5772"/>
    <w:rsid w:val="004C5841"/>
    <w:rsid w:val="004C5952"/>
    <w:rsid w:val="004C5C8A"/>
    <w:rsid w:val="004C5D89"/>
    <w:rsid w:val="004C5DC3"/>
    <w:rsid w:val="004C5EFE"/>
    <w:rsid w:val="004C626E"/>
    <w:rsid w:val="004C62CC"/>
    <w:rsid w:val="004C62ED"/>
    <w:rsid w:val="004C678B"/>
    <w:rsid w:val="004C691C"/>
    <w:rsid w:val="004C6920"/>
    <w:rsid w:val="004C6C40"/>
    <w:rsid w:val="004C6D9B"/>
    <w:rsid w:val="004C6D9F"/>
    <w:rsid w:val="004C6DAA"/>
    <w:rsid w:val="004C6E19"/>
    <w:rsid w:val="004C6F48"/>
    <w:rsid w:val="004C7195"/>
    <w:rsid w:val="004C71C9"/>
    <w:rsid w:val="004C72E1"/>
    <w:rsid w:val="004C73B7"/>
    <w:rsid w:val="004C750C"/>
    <w:rsid w:val="004C7538"/>
    <w:rsid w:val="004C7607"/>
    <w:rsid w:val="004C76A9"/>
    <w:rsid w:val="004C7753"/>
    <w:rsid w:val="004C77F9"/>
    <w:rsid w:val="004C7A62"/>
    <w:rsid w:val="004C7ADB"/>
    <w:rsid w:val="004C7B31"/>
    <w:rsid w:val="004D0024"/>
    <w:rsid w:val="004D009A"/>
    <w:rsid w:val="004D01A2"/>
    <w:rsid w:val="004D01EF"/>
    <w:rsid w:val="004D0498"/>
    <w:rsid w:val="004D059F"/>
    <w:rsid w:val="004D0777"/>
    <w:rsid w:val="004D07C4"/>
    <w:rsid w:val="004D09A1"/>
    <w:rsid w:val="004D0A90"/>
    <w:rsid w:val="004D0CC8"/>
    <w:rsid w:val="004D0D64"/>
    <w:rsid w:val="004D0D8B"/>
    <w:rsid w:val="004D108B"/>
    <w:rsid w:val="004D11B0"/>
    <w:rsid w:val="004D139E"/>
    <w:rsid w:val="004D1621"/>
    <w:rsid w:val="004D163B"/>
    <w:rsid w:val="004D16C1"/>
    <w:rsid w:val="004D184E"/>
    <w:rsid w:val="004D1960"/>
    <w:rsid w:val="004D1A6B"/>
    <w:rsid w:val="004D1B10"/>
    <w:rsid w:val="004D1BFC"/>
    <w:rsid w:val="004D1CE2"/>
    <w:rsid w:val="004D1EDE"/>
    <w:rsid w:val="004D20E7"/>
    <w:rsid w:val="004D21FE"/>
    <w:rsid w:val="004D2282"/>
    <w:rsid w:val="004D2578"/>
    <w:rsid w:val="004D270D"/>
    <w:rsid w:val="004D27A3"/>
    <w:rsid w:val="004D28DE"/>
    <w:rsid w:val="004D296A"/>
    <w:rsid w:val="004D2E11"/>
    <w:rsid w:val="004D2FE3"/>
    <w:rsid w:val="004D3030"/>
    <w:rsid w:val="004D310D"/>
    <w:rsid w:val="004D31D4"/>
    <w:rsid w:val="004D343A"/>
    <w:rsid w:val="004D36C5"/>
    <w:rsid w:val="004D3758"/>
    <w:rsid w:val="004D3B6F"/>
    <w:rsid w:val="004D3DB4"/>
    <w:rsid w:val="004D3DFA"/>
    <w:rsid w:val="004D3F07"/>
    <w:rsid w:val="004D3F63"/>
    <w:rsid w:val="004D406F"/>
    <w:rsid w:val="004D41E4"/>
    <w:rsid w:val="004D430D"/>
    <w:rsid w:val="004D4468"/>
    <w:rsid w:val="004D44AC"/>
    <w:rsid w:val="004D4780"/>
    <w:rsid w:val="004D48D6"/>
    <w:rsid w:val="004D4A12"/>
    <w:rsid w:val="004D4B32"/>
    <w:rsid w:val="004D4C2E"/>
    <w:rsid w:val="004D4CA6"/>
    <w:rsid w:val="004D4CA8"/>
    <w:rsid w:val="004D4F9E"/>
    <w:rsid w:val="004D508F"/>
    <w:rsid w:val="004D5248"/>
    <w:rsid w:val="004D548D"/>
    <w:rsid w:val="004D54B7"/>
    <w:rsid w:val="004D54CA"/>
    <w:rsid w:val="004D5632"/>
    <w:rsid w:val="004D56EC"/>
    <w:rsid w:val="004D57FF"/>
    <w:rsid w:val="004D59D4"/>
    <w:rsid w:val="004D5BB4"/>
    <w:rsid w:val="004D5D4E"/>
    <w:rsid w:val="004D5E2A"/>
    <w:rsid w:val="004D5ED7"/>
    <w:rsid w:val="004D5FBF"/>
    <w:rsid w:val="004D62FF"/>
    <w:rsid w:val="004D63AD"/>
    <w:rsid w:val="004D6409"/>
    <w:rsid w:val="004D6464"/>
    <w:rsid w:val="004D6657"/>
    <w:rsid w:val="004D6931"/>
    <w:rsid w:val="004D6B16"/>
    <w:rsid w:val="004D6C9B"/>
    <w:rsid w:val="004D6D8D"/>
    <w:rsid w:val="004D6F09"/>
    <w:rsid w:val="004D6F66"/>
    <w:rsid w:val="004D6FEF"/>
    <w:rsid w:val="004D7034"/>
    <w:rsid w:val="004D7105"/>
    <w:rsid w:val="004D727F"/>
    <w:rsid w:val="004D775A"/>
    <w:rsid w:val="004D7860"/>
    <w:rsid w:val="004D7A30"/>
    <w:rsid w:val="004D7C49"/>
    <w:rsid w:val="004D7E49"/>
    <w:rsid w:val="004D7ECF"/>
    <w:rsid w:val="004E007D"/>
    <w:rsid w:val="004E0345"/>
    <w:rsid w:val="004E0568"/>
    <w:rsid w:val="004E05A0"/>
    <w:rsid w:val="004E0AE5"/>
    <w:rsid w:val="004E0B8F"/>
    <w:rsid w:val="004E10D9"/>
    <w:rsid w:val="004E11C5"/>
    <w:rsid w:val="004E1262"/>
    <w:rsid w:val="004E130A"/>
    <w:rsid w:val="004E133F"/>
    <w:rsid w:val="004E13F6"/>
    <w:rsid w:val="004E15AF"/>
    <w:rsid w:val="004E15C6"/>
    <w:rsid w:val="004E163D"/>
    <w:rsid w:val="004E1B96"/>
    <w:rsid w:val="004E1CAF"/>
    <w:rsid w:val="004E1DCF"/>
    <w:rsid w:val="004E1DDA"/>
    <w:rsid w:val="004E1F1F"/>
    <w:rsid w:val="004E219B"/>
    <w:rsid w:val="004E2463"/>
    <w:rsid w:val="004E2486"/>
    <w:rsid w:val="004E2824"/>
    <w:rsid w:val="004E29A7"/>
    <w:rsid w:val="004E29CA"/>
    <w:rsid w:val="004E2A09"/>
    <w:rsid w:val="004E2A28"/>
    <w:rsid w:val="004E2E2C"/>
    <w:rsid w:val="004E3049"/>
    <w:rsid w:val="004E305C"/>
    <w:rsid w:val="004E320C"/>
    <w:rsid w:val="004E3325"/>
    <w:rsid w:val="004E3675"/>
    <w:rsid w:val="004E39AF"/>
    <w:rsid w:val="004E3A7A"/>
    <w:rsid w:val="004E3B5A"/>
    <w:rsid w:val="004E3B6D"/>
    <w:rsid w:val="004E3BAF"/>
    <w:rsid w:val="004E3D83"/>
    <w:rsid w:val="004E411B"/>
    <w:rsid w:val="004E4444"/>
    <w:rsid w:val="004E447C"/>
    <w:rsid w:val="004E46EE"/>
    <w:rsid w:val="004E46F1"/>
    <w:rsid w:val="004E4863"/>
    <w:rsid w:val="004E4AF1"/>
    <w:rsid w:val="004E4CBD"/>
    <w:rsid w:val="004E4D77"/>
    <w:rsid w:val="004E4D7D"/>
    <w:rsid w:val="004E50CD"/>
    <w:rsid w:val="004E5109"/>
    <w:rsid w:val="004E5627"/>
    <w:rsid w:val="004E56E8"/>
    <w:rsid w:val="004E5730"/>
    <w:rsid w:val="004E58ED"/>
    <w:rsid w:val="004E5996"/>
    <w:rsid w:val="004E5C69"/>
    <w:rsid w:val="004E60D0"/>
    <w:rsid w:val="004E6185"/>
    <w:rsid w:val="004E669A"/>
    <w:rsid w:val="004E6844"/>
    <w:rsid w:val="004E6B4E"/>
    <w:rsid w:val="004E6CE7"/>
    <w:rsid w:val="004E6D0D"/>
    <w:rsid w:val="004E6FCB"/>
    <w:rsid w:val="004E71B8"/>
    <w:rsid w:val="004E7298"/>
    <w:rsid w:val="004E7451"/>
    <w:rsid w:val="004E74AD"/>
    <w:rsid w:val="004E7521"/>
    <w:rsid w:val="004E76ED"/>
    <w:rsid w:val="004E76FA"/>
    <w:rsid w:val="004E773F"/>
    <w:rsid w:val="004E7814"/>
    <w:rsid w:val="004E786D"/>
    <w:rsid w:val="004E7993"/>
    <w:rsid w:val="004E7A13"/>
    <w:rsid w:val="004E7D00"/>
    <w:rsid w:val="004E7FA9"/>
    <w:rsid w:val="004F021C"/>
    <w:rsid w:val="004F0282"/>
    <w:rsid w:val="004F03D9"/>
    <w:rsid w:val="004F0591"/>
    <w:rsid w:val="004F0BCA"/>
    <w:rsid w:val="004F0E7E"/>
    <w:rsid w:val="004F12A6"/>
    <w:rsid w:val="004F12F2"/>
    <w:rsid w:val="004F14D5"/>
    <w:rsid w:val="004F1543"/>
    <w:rsid w:val="004F1565"/>
    <w:rsid w:val="004F163D"/>
    <w:rsid w:val="004F1798"/>
    <w:rsid w:val="004F17CE"/>
    <w:rsid w:val="004F1850"/>
    <w:rsid w:val="004F1878"/>
    <w:rsid w:val="004F1904"/>
    <w:rsid w:val="004F1906"/>
    <w:rsid w:val="004F1926"/>
    <w:rsid w:val="004F1AB8"/>
    <w:rsid w:val="004F1AD9"/>
    <w:rsid w:val="004F1CAC"/>
    <w:rsid w:val="004F2104"/>
    <w:rsid w:val="004F2304"/>
    <w:rsid w:val="004F24B4"/>
    <w:rsid w:val="004F25ED"/>
    <w:rsid w:val="004F26F8"/>
    <w:rsid w:val="004F29A5"/>
    <w:rsid w:val="004F29C2"/>
    <w:rsid w:val="004F310E"/>
    <w:rsid w:val="004F31D3"/>
    <w:rsid w:val="004F346F"/>
    <w:rsid w:val="004F347D"/>
    <w:rsid w:val="004F3644"/>
    <w:rsid w:val="004F3785"/>
    <w:rsid w:val="004F3788"/>
    <w:rsid w:val="004F3A7C"/>
    <w:rsid w:val="004F3A8C"/>
    <w:rsid w:val="004F3ABD"/>
    <w:rsid w:val="004F3C4D"/>
    <w:rsid w:val="004F3DF3"/>
    <w:rsid w:val="004F3F7D"/>
    <w:rsid w:val="004F41FF"/>
    <w:rsid w:val="004F457A"/>
    <w:rsid w:val="004F4611"/>
    <w:rsid w:val="004F4663"/>
    <w:rsid w:val="004F46A4"/>
    <w:rsid w:val="004F4707"/>
    <w:rsid w:val="004F4799"/>
    <w:rsid w:val="004F4884"/>
    <w:rsid w:val="004F4A5A"/>
    <w:rsid w:val="004F4CC9"/>
    <w:rsid w:val="004F4FAC"/>
    <w:rsid w:val="004F5112"/>
    <w:rsid w:val="004F53D5"/>
    <w:rsid w:val="004F54DD"/>
    <w:rsid w:val="004F594C"/>
    <w:rsid w:val="004F5BF8"/>
    <w:rsid w:val="004F5C35"/>
    <w:rsid w:val="004F5D56"/>
    <w:rsid w:val="004F6024"/>
    <w:rsid w:val="004F60A8"/>
    <w:rsid w:val="004F6298"/>
    <w:rsid w:val="004F65EB"/>
    <w:rsid w:val="004F69DE"/>
    <w:rsid w:val="004F6D9A"/>
    <w:rsid w:val="004F6DC3"/>
    <w:rsid w:val="004F6DC5"/>
    <w:rsid w:val="004F6E1B"/>
    <w:rsid w:val="004F6E85"/>
    <w:rsid w:val="004F7076"/>
    <w:rsid w:val="004F71AD"/>
    <w:rsid w:val="004F71B6"/>
    <w:rsid w:val="004F75D8"/>
    <w:rsid w:val="004F7A98"/>
    <w:rsid w:val="004F7AFF"/>
    <w:rsid w:val="004F7B0A"/>
    <w:rsid w:val="004F7FBC"/>
    <w:rsid w:val="0050019F"/>
    <w:rsid w:val="005001AC"/>
    <w:rsid w:val="005004D4"/>
    <w:rsid w:val="0050074B"/>
    <w:rsid w:val="0050093D"/>
    <w:rsid w:val="0050098E"/>
    <w:rsid w:val="00500A4A"/>
    <w:rsid w:val="00500AAE"/>
    <w:rsid w:val="00500AF1"/>
    <w:rsid w:val="00500CE5"/>
    <w:rsid w:val="00500DBB"/>
    <w:rsid w:val="005016B2"/>
    <w:rsid w:val="005016E7"/>
    <w:rsid w:val="005018E4"/>
    <w:rsid w:val="00501970"/>
    <w:rsid w:val="005019A4"/>
    <w:rsid w:val="005019E4"/>
    <w:rsid w:val="00501AD6"/>
    <w:rsid w:val="00501C5F"/>
    <w:rsid w:val="00501CA8"/>
    <w:rsid w:val="00501E65"/>
    <w:rsid w:val="005025E0"/>
    <w:rsid w:val="005025FE"/>
    <w:rsid w:val="00502632"/>
    <w:rsid w:val="00502C3E"/>
    <w:rsid w:val="00502CAE"/>
    <w:rsid w:val="00502D27"/>
    <w:rsid w:val="00502E00"/>
    <w:rsid w:val="00502F74"/>
    <w:rsid w:val="00503146"/>
    <w:rsid w:val="0050328C"/>
    <w:rsid w:val="0050384F"/>
    <w:rsid w:val="00503889"/>
    <w:rsid w:val="00503A57"/>
    <w:rsid w:val="00503B65"/>
    <w:rsid w:val="00503DC1"/>
    <w:rsid w:val="00503F36"/>
    <w:rsid w:val="00503F7E"/>
    <w:rsid w:val="00503FE0"/>
    <w:rsid w:val="00504202"/>
    <w:rsid w:val="00504315"/>
    <w:rsid w:val="00504461"/>
    <w:rsid w:val="0050452B"/>
    <w:rsid w:val="00504585"/>
    <w:rsid w:val="00504729"/>
    <w:rsid w:val="005048E6"/>
    <w:rsid w:val="00504A9D"/>
    <w:rsid w:val="00504C9C"/>
    <w:rsid w:val="00504CC9"/>
    <w:rsid w:val="005050EA"/>
    <w:rsid w:val="005053A0"/>
    <w:rsid w:val="00505581"/>
    <w:rsid w:val="00505794"/>
    <w:rsid w:val="0050583C"/>
    <w:rsid w:val="00505BA4"/>
    <w:rsid w:val="00505D79"/>
    <w:rsid w:val="005060C6"/>
    <w:rsid w:val="005060FC"/>
    <w:rsid w:val="005061BF"/>
    <w:rsid w:val="005062DC"/>
    <w:rsid w:val="005064C6"/>
    <w:rsid w:val="005065B6"/>
    <w:rsid w:val="0050668B"/>
    <w:rsid w:val="005066E8"/>
    <w:rsid w:val="00506754"/>
    <w:rsid w:val="00506767"/>
    <w:rsid w:val="0050688C"/>
    <w:rsid w:val="00506895"/>
    <w:rsid w:val="0050695D"/>
    <w:rsid w:val="005069EB"/>
    <w:rsid w:val="00506B8B"/>
    <w:rsid w:val="00506D28"/>
    <w:rsid w:val="00506D2A"/>
    <w:rsid w:val="00506D36"/>
    <w:rsid w:val="00506DDE"/>
    <w:rsid w:val="00506EA2"/>
    <w:rsid w:val="00506F58"/>
    <w:rsid w:val="00507331"/>
    <w:rsid w:val="00507600"/>
    <w:rsid w:val="005076D7"/>
    <w:rsid w:val="00507721"/>
    <w:rsid w:val="005077B0"/>
    <w:rsid w:val="00507871"/>
    <w:rsid w:val="005078F6"/>
    <w:rsid w:val="00507B37"/>
    <w:rsid w:val="00507BCD"/>
    <w:rsid w:val="00507BE7"/>
    <w:rsid w:val="00507EE0"/>
    <w:rsid w:val="00507F4A"/>
    <w:rsid w:val="005101AA"/>
    <w:rsid w:val="005102A7"/>
    <w:rsid w:val="0051037D"/>
    <w:rsid w:val="0051040D"/>
    <w:rsid w:val="005106D6"/>
    <w:rsid w:val="0051074C"/>
    <w:rsid w:val="0051095A"/>
    <w:rsid w:val="00510A9E"/>
    <w:rsid w:val="00510AAC"/>
    <w:rsid w:val="00510D90"/>
    <w:rsid w:val="0051101C"/>
    <w:rsid w:val="00511245"/>
    <w:rsid w:val="00511344"/>
    <w:rsid w:val="005113DD"/>
    <w:rsid w:val="005115E4"/>
    <w:rsid w:val="00511614"/>
    <w:rsid w:val="0051166D"/>
    <w:rsid w:val="005116BB"/>
    <w:rsid w:val="00511759"/>
    <w:rsid w:val="00511BBE"/>
    <w:rsid w:val="00511FEA"/>
    <w:rsid w:val="005120A6"/>
    <w:rsid w:val="00512448"/>
    <w:rsid w:val="00512530"/>
    <w:rsid w:val="0051267D"/>
    <w:rsid w:val="005127E9"/>
    <w:rsid w:val="0051281A"/>
    <w:rsid w:val="00512A26"/>
    <w:rsid w:val="00512C59"/>
    <w:rsid w:val="00512C60"/>
    <w:rsid w:val="00512D29"/>
    <w:rsid w:val="00512D3B"/>
    <w:rsid w:val="00512E2D"/>
    <w:rsid w:val="00512E94"/>
    <w:rsid w:val="00512ED6"/>
    <w:rsid w:val="005136AD"/>
    <w:rsid w:val="0051386B"/>
    <w:rsid w:val="005138BA"/>
    <w:rsid w:val="00513923"/>
    <w:rsid w:val="00513984"/>
    <w:rsid w:val="00513A62"/>
    <w:rsid w:val="00513DA2"/>
    <w:rsid w:val="00513DF2"/>
    <w:rsid w:val="00513F9E"/>
    <w:rsid w:val="00514053"/>
    <w:rsid w:val="0051421A"/>
    <w:rsid w:val="005144C4"/>
    <w:rsid w:val="0051476C"/>
    <w:rsid w:val="005147DD"/>
    <w:rsid w:val="0051486E"/>
    <w:rsid w:val="0051499C"/>
    <w:rsid w:val="00514A6E"/>
    <w:rsid w:val="00514AAC"/>
    <w:rsid w:val="00514D00"/>
    <w:rsid w:val="00514D8A"/>
    <w:rsid w:val="00514DE0"/>
    <w:rsid w:val="00514EAB"/>
    <w:rsid w:val="00514EC4"/>
    <w:rsid w:val="0051519F"/>
    <w:rsid w:val="00515295"/>
    <w:rsid w:val="005159F2"/>
    <w:rsid w:val="00515AFA"/>
    <w:rsid w:val="00515B57"/>
    <w:rsid w:val="00515CDF"/>
    <w:rsid w:val="00515D6C"/>
    <w:rsid w:val="00516283"/>
    <w:rsid w:val="00516600"/>
    <w:rsid w:val="00516657"/>
    <w:rsid w:val="00516683"/>
    <w:rsid w:val="005168D1"/>
    <w:rsid w:val="0051691E"/>
    <w:rsid w:val="00516AA8"/>
    <w:rsid w:val="00516BF0"/>
    <w:rsid w:val="00516C94"/>
    <w:rsid w:val="00516E16"/>
    <w:rsid w:val="0051707E"/>
    <w:rsid w:val="005170E9"/>
    <w:rsid w:val="00517313"/>
    <w:rsid w:val="005174E8"/>
    <w:rsid w:val="005174EC"/>
    <w:rsid w:val="0051756B"/>
    <w:rsid w:val="005175B7"/>
    <w:rsid w:val="0051763B"/>
    <w:rsid w:val="005179AD"/>
    <w:rsid w:val="005179F9"/>
    <w:rsid w:val="00517A94"/>
    <w:rsid w:val="00517AC6"/>
    <w:rsid w:val="00517B3D"/>
    <w:rsid w:val="00517E42"/>
    <w:rsid w:val="00517E94"/>
    <w:rsid w:val="00517F01"/>
    <w:rsid w:val="00517F1B"/>
    <w:rsid w:val="005200C7"/>
    <w:rsid w:val="005201A3"/>
    <w:rsid w:val="00520520"/>
    <w:rsid w:val="00520663"/>
    <w:rsid w:val="005207A8"/>
    <w:rsid w:val="0052088B"/>
    <w:rsid w:val="005208AA"/>
    <w:rsid w:val="0052094E"/>
    <w:rsid w:val="00520A57"/>
    <w:rsid w:val="00520B9C"/>
    <w:rsid w:val="00520CB5"/>
    <w:rsid w:val="00520D92"/>
    <w:rsid w:val="00520F48"/>
    <w:rsid w:val="005210CC"/>
    <w:rsid w:val="005211AF"/>
    <w:rsid w:val="0052126B"/>
    <w:rsid w:val="005213E2"/>
    <w:rsid w:val="0052148E"/>
    <w:rsid w:val="005218F5"/>
    <w:rsid w:val="00521927"/>
    <w:rsid w:val="00521E17"/>
    <w:rsid w:val="00522380"/>
    <w:rsid w:val="00522485"/>
    <w:rsid w:val="0052272F"/>
    <w:rsid w:val="00522B16"/>
    <w:rsid w:val="00522B5F"/>
    <w:rsid w:val="00522BA6"/>
    <w:rsid w:val="00522BB8"/>
    <w:rsid w:val="00522E10"/>
    <w:rsid w:val="00522EFB"/>
    <w:rsid w:val="00523134"/>
    <w:rsid w:val="00523171"/>
    <w:rsid w:val="0052377E"/>
    <w:rsid w:val="005237C7"/>
    <w:rsid w:val="005237F4"/>
    <w:rsid w:val="00523987"/>
    <w:rsid w:val="005239A7"/>
    <w:rsid w:val="005239B6"/>
    <w:rsid w:val="00523B6E"/>
    <w:rsid w:val="00523BD5"/>
    <w:rsid w:val="00523E04"/>
    <w:rsid w:val="00523EA7"/>
    <w:rsid w:val="00523F0B"/>
    <w:rsid w:val="0052407C"/>
    <w:rsid w:val="00524110"/>
    <w:rsid w:val="00524223"/>
    <w:rsid w:val="005243CF"/>
    <w:rsid w:val="005243DB"/>
    <w:rsid w:val="00524441"/>
    <w:rsid w:val="0052472C"/>
    <w:rsid w:val="005247CF"/>
    <w:rsid w:val="00524AB2"/>
    <w:rsid w:val="00524AE4"/>
    <w:rsid w:val="00524B08"/>
    <w:rsid w:val="00524C25"/>
    <w:rsid w:val="00524C79"/>
    <w:rsid w:val="005250EE"/>
    <w:rsid w:val="00525168"/>
    <w:rsid w:val="005251F9"/>
    <w:rsid w:val="0052533B"/>
    <w:rsid w:val="00525B5F"/>
    <w:rsid w:val="00525C1C"/>
    <w:rsid w:val="00525CF5"/>
    <w:rsid w:val="00525D8F"/>
    <w:rsid w:val="00525DCB"/>
    <w:rsid w:val="00525E0B"/>
    <w:rsid w:val="00526026"/>
    <w:rsid w:val="00526126"/>
    <w:rsid w:val="005262DC"/>
    <w:rsid w:val="005264DA"/>
    <w:rsid w:val="005269F3"/>
    <w:rsid w:val="00526CEB"/>
    <w:rsid w:val="00526F20"/>
    <w:rsid w:val="0052707F"/>
    <w:rsid w:val="005270D3"/>
    <w:rsid w:val="005272BE"/>
    <w:rsid w:val="005273B7"/>
    <w:rsid w:val="005275D5"/>
    <w:rsid w:val="005276C2"/>
    <w:rsid w:val="0052775B"/>
    <w:rsid w:val="00527945"/>
    <w:rsid w:val="00527CA1"/>
    <w:rsid w:val="00527D23"/>
    <w:rsid w:val="00527E00"/>
    <w:rsid w:val="00527FE6"/>
    <w:rsid w:val="00530044"/>
    <w:rsid w:val="00530286"/>
    <w:rsid w:val="0053028D"/>
    <w:rsid w:val="005303CF"/>
    <w:rsid w:val="00530414"/>
    <w:rsid w:val="005304AD"/>
    <w:rsid w:val="0053055D"/>
    <w:rsid w:val="0053055F"/>
    <w:rsid w:val="005307AF"/>
    <w:rsid w:val="005308CB"/>
    <w:rsid w:val="005309F9"/>
    <w:rsid w:val="005309FF"/>
    <w:rsid w:val="00530B43"/>
    <w:rsid w:val="00530D21"/>
    <w:rsid w:val="00530E47"/>
    <w:rsid w:val="00530E85"/>
    <w:rsid w:val="005311BA"/>
    <w:rsid w:val="005311E5"/>
    <w:rsid w:val="00531439"/>
    <w:rsid w:val="0053147C"/>
    <w:rsid w:val="00531555"/>
    <w:rsid w:val="005316E3"/>
    <w:rsid w:val="00531792"/>
    <w:rsid w:val="00531A26"/>
    <w:rsid w:val="00531A71"/>
    <w:rsid w:val="00531D69"/>
    <w:rsid w:val="00531E48"/>
    <w:rsid w:val="00531F10"/>
    <w:rsid w:val="00531F21"/>
    <w:rsid w:val="0053250C"/>
    <w:rsid w:val="0053252B"/>
    <w:rsid w:val="00532635"/>
    <w:rsid w:val="00532940"/>
    <w:rsid w:val="00532D2E"/>
    <w:rsid w:val="00532D40"/>
    <w:rsid w:val="00532D54"/>
    <w:rsid w:val="00532EF8"/>
    <w:rsid w:val="00532FF5"/>
    <w:rsid w:val="005330D2"/>
    <w:rsid w:val="00533148"/>
    <w:rsid w:val="005335A7"/>
    <w:rsid w:val="0053381F"/>
    <w:rsid w:val="005339D1"/>
    <w:rsid w:val="00533E3A"/>
    <w:rsid w:val="00534043"/>
    <w:rsid w:val="0053408A"/>
    <w:rsid w:val="00534302"/>
    <w:rsid w:val="00534368"/>
    <w:rsid w:val="00534450"/>
    <w:rsid w:val="005344FB"/>
    <w:rsid w:val="00534895"/>
    <w:rsid w:val="00534D6B"/>
    <w:rsid w:val="00534DF8"/>
    <w:rsid w:val="0053500E"/>
    <w:rsid w:val="0053501C"/>
    <w:rsid w:val="00535092"/>
    <w:rsid w:val="00535240"/>
    <w:rsid w:val="005353BA"/>
    <w:rsid w:val="005354BA"/>
    <w:rsid w:val="00535523"/>
    <w:rsid w:val="00535525"/>
    <w:rsid w:val="0053552D"/>
    <w:rsid w:val="0053583B"/>
    <w:rsid w:val="005358B3"/>
    <w:rsid w:val="005358CD"/>
    <w:rsid w:val="005359BE"/>
    <w:rsid w:val="00535B74"/>
    <w:rsid w:val="00535B77"/>
    <w:rsid w:val="00535B7B"/>
    <w:rsid w:val="00535D0E"/>
    <w:rsid w:val="00535D9E"/>
    <w:rsid w:val="00535E35"/>
    <w:rsid w:val="00535EBF"/>
    <w:rsid w:val="00535F54"/>
    <w:rsid w:val="0053652A"/>
    <w:rsid w:val="005365EE"/>
    <w:rsid w:val="0053694D"/>
    <w:rsid w:val="00536B7A"/>
    <w:rsid w:val="00536C2E"/>
    <w:rsid w:val="00536CD7"/>
    <w:rsid w:val="00536DDE"/>
    <w:rsid w:val="005371C8"/>
    <w:rsid w:val="005371E7"/>
    <w:rsid w:val="00537232"/>
    <w:rsid w:val="0053744C"/>
    <w:rsid w:val="00537664"/>
    <w:rsid w:val="00537738"/>
    <w:rsid w:val="00537C3F"/>
    <w:rsid w:val="00537F52"/>
    <w:rsid w:val="00537F9E"/>
    <w:rsid w:val="005400EE"/>
    <w:rsid w:val="00540295"/>
    <w:rsid w:val="00540500"/>
    <w:rsid w:val="00540539"/>
    <w:rsid w:val="00540556"/>
    <w:rsid w:val="0054067F"/>
    <w:rsid w:val="005406F8"/>
    <w:rsid w:val="00540A22"/>
    <w:rsid w:val="00541324"/>
    <w:rsid w:val="00541408"/>
    <w:rsid w:val="0054169B"/>
    <w:rsid w:val="005417D2"/>
    <w:rsid w:val="00541BF4"/>
    <w:rsid w:val="00541C02"/>
    <w:rsid w:val="00541CD3"/>
    <w:rsid w:val="00541F29"/>
    <w:rsid w:val="00541FDE"/>
    <w:rsid w:val="005422E4"/>
    <w:rsid w:val="00542480"/>
    <w:rsid w:val="00542709"/>
    <w:rsid w:val="005428C0"/>
    <w:rsid w:val="005428EF"/>
    <w:rsid w:val="005429C9"/>
    <w:rsid w:val="00542AC1"/>
    <w:rsid w:val="00542AD8"/>
    <w:rsid w:val="00542B2C"/>
    <w:rsid w:val="00542CC9"/>
    <w:rsid w:val="00542D27"/>
    <w:rsid w:val="00542E40"/>
    <w:rsid w:val="00542EF6"/>
    <w:rsid w:val="005435E8"/>
    <w:rsid w:val="0054369B"/>
    <w:rsid w:val="00543721"/>
    <w:rsid w:val="005437D0"/>
    <w:rsid w:val="005439B9"/>
    <w:rsid w:val="00543B8D"/>
    <w:rsid w:val="00544161"/>
    <w:rsid w:val="0054425D"/>
    <w:rsid w:val="0054436C"/>
    <w:rsid w:val="00544389"/>
    <w:rsid w:val="00544877"/>
    <w:rsid w:val="005448B3"/>
    <w:rsid w:val="00544BD8"/>
    <w:rsid w:val="00544D5A"/>
    <w:rsid w:val="005452DC"/>
    <w:rsid w:val="00545A07"/>
    <w:rsid w:val="00545CF8"/>
    <w:rsid w:val="00545D15"/>
    <w:rsid w:val="00545E01"/>
    <w:rsid w:val="00545F6B"/>
    <w:rsid w:val="00546072"/>
    <w:rsid w:val="005462BE"/>
    <w:rsid w:val="00546387"/>
    <w:rsid w:val="0054638F"/>
    <w:rsid w:val="005463D7"/>
    <w:rsid w:val="0054692C"/>
    <w:rsid w:val="00546B9D"/>
    <w:rsid w:val="00546C6B"/>
    <w:rsid w:val="00546DC3"/>
    <w:rsid w:val="00547088"/>
    <w:rsid w:val="00547388"/>
    <w:rsid w:val="005473DC"/>
    <w:rsid w:val="00547926"/>
    <w:rsid w:val="0054799C"/>
    <w:rsid w:val="00547A65"/>
    <w:rsid w:val="00547AE8"/>
    <w:rsid w:val="00547C7E"/>
    <w:rsid w:val="00547D58"/>
    <w:rsid w:val="00547E18"/>
    <w:rsid w:val="00547EE6"/>
    <w:rsid w:val="0055003D"/>
    <w:rsid w:val="00550682"/>
    <w:rsid w:val="0055072A"/>
    <w:rsid w:val="00550B7D"/>
    <w:rsid w:val="00550C39"/>
    <w:rsid w:val="00550C8F"/>
    <w:rsid w:val="00550D43"/>
    <w:rsid w:val="00550E4D"/>
    <w:rsid w:val="00550F69"/>
    <w:rsid w:val="00550FC6"/>
    <w:rsid w:val="00551094"/>
    <w:rsid w:val="0055111B"/>
    <w:rsid w:val="0055120D"/>
    <w:rsid w:val="0055148E"/>
    <w:rsid w:val="00551590"/>
    <w:rsid w:val="00551735"/>
    <w:rsid w:val="00551813"/>
    <w:rsid w:val="005518D6"/>
    <w:rsid w:val="00551974"/>
    <w:rsid w:val="00551C98"/>
    <w:rsid w:val="00551E27"/>
    <w:rsid w:val="00551E62"/>
    <w:rsid w:val="00552395"/>
    <w:rsid w:val="005523C6"/>
    <w:rsid w:val="0055249C"/>
    <w:rsid w:val="005524BC"/>
    <w:rsid w:val="0055261B"/>
    <w:rsid w:val="00552685"/>
    <w:rsid w:val="00552A11"/>
    <w:rsid w:val="00552D65"/>
    <w:rsid w:val="00552E2F"/>
    <w:rsid w:val="00553037"/>
    <w:rsid w:val="005531B3"/>
    <w:rsid w:val="00553224"/>
    <w:rsid w:val="005532A9"/>
    <w:rsid w:val="005532AB"/>
    <w:rsid w:val="005535C1"/>
    <w:rsid w:val="005535F6"/>
    <w:rsid w:val="00553622"/>
    <w:rsid w:val="00553717"/>
    <w:rsid w:val="00553935"/>
    <w:rsid w:val="005539A7"/>
    <w:rsid w:val="00553E23"/>
    <w:rsid w:val="00553EDA"/>
    <w:rsid w:val="00554318"/>
    <w:rsid w:val="005543C6"/>
    <w:rsid w:val="005547DE"/>
    <w:rsid w:val="005548C2"/>
    <w:rsid w:val="005549E8"/>
    <w:rsid w:val="00554B16"/>
    <w:rsid w:val="00554E83"/>
    <w:rsid w:val="00554EC8"/>
    <w:rsid w:val="00554ED5"/>
    <w:rsid w:val="00554FAB"/>
    <w:rsid w:val="00554FBB"/>
    <w:rsid w:val="00555006"/>
    <w:rsid w:val="0055511B"/>
    <w:rsid w:val="00555575"/>
    <w:rsid w:val="005555E2"/>
    <w:rsid w:val="005556F4"/>
    <w:rsid w:val="00555906"/>
    <w:rsid w:val="00555A53"/>
    <w:rsid w:val="00555B07"/>
    <w:rsid w:val="00555B0F"/>
    <w:rsid w:val="00555CED"/>
    <w:rsid w:val="00555E5E"/>
    <w:rsid w:val="00555EE1"/>
    <w:rsid w:val="00555FE7"/>
    <w:rsid w:val="00556140"/>
    <w:rsid w:val="00556727"/>
    <w:rsid w:val="005567EA"/>
    <w:rsid w:val="00556824"/>
    <w:rsid w:val="0055687B"/>
    <w:rsid w:val="00556CF4"/>
    <w:rsid w:val="00556D66"/>
    <w:rsid w:val="00556E83"/>
    <w:rsid w:val="00556E92"/>
    <w:rsid w:val="00556E99"/>
    <w:rsid w:val="0055727E"/>
    <w:rsid w:val="00557666"/>
    <w:rsid w:val="005579E7"/>
    <w:rsid w:val="00557B9F"/>
    <w:rsid w:val="00557C3F"/>
    <w:rsid w:val="00557D8D"/>
    <w:rsid w:val="00557E44"/>
    <w:rsid w:val="00557E61"/>
    <w:rsid w:val="0056011A"/>
    <w:rsid w:val="0056012B"/>
    <w:rsid w:val="00560142"/>
    <w:rsid w:val="00560160"/>
    <w:rsid w:val="0056021C"/>
    <w:rsid w:val="005605ED"/>
    <w:rsid w:val="00560701"/>
    <w:rsid w:val="0056097F"/>
    <w:rsid w:val="00560DD8"/>
    <w:rsid w:val="00561021"/>
    <w:rsid w:val="0056103E"/>
    <w:rsid w:val="0056130A"/>
    <w:rsid w:val="005614EF"/>
    <w:rsid w:val="0056151D"/>
    <w:rsid w:val="005616AE"/>
    <w:rsid w:val="00561968"/>
    <w:rsid w:val="00561D5F"/>
    <w:rsid w:val="00561DC5"/>
    <w:rsid w:val="00561F1B"/>
    <w:rsid w:val="00561FDF"/>
    <w:rsid w:val="00562098"/>
    <w:rsid w:val="005620D1"/>
    <w:rsid w:val="0056223D"/>
    <w:rsid w:val="00562283"/>
    <w:rsid w:val="0056243A"/>
    <w:rsid w:val="0056255D"/>
    <w:rsid w:val="0056259E"/>
    <w:rsid w:val="005629C6"/>
    <w:rsid w:val="00562A99"/>
    <w:rsid w:val="00562AC7"/>
    <w:rsid w:val="00562AC8"/>
    <w:rsid w:val="00562DC2"/>
    <w:rsid w:val="00562F27"/>
    <w:rsid w:val="00562F7D"/>
    <w:rsid w:val="005630AC"/>
    <w:rsid w:val="00563200"/>
    <w:rsid w:val="005633EE"/>
    <w:rsid w:val="00563401"/>
    <w:rsid w:val="00563438"/>
    <w:rsid w:val="00563631"/>
    <w:rsid w:val="005636EA"/>
    <w:rsid w:val="005637B0"/>
    <w:rsid w:val="005637CB"/>
    <w:rsid w:val="00563900"/>
    <w:rsid w:val="0056395A"/>
    <w:rsid w:val="00563C41"/>
    <w:rsid w:val="00563E14"/>
    <w:rsid w:val="00563F66"/>
    <w:rsid w:val="00564276"/>
    <w:rsid w:val="00564365"/>
    <w:rsid w:val="0056438A"/>
    <w:rsid w:val="00564553"/>
    <w:rsid w:val="00564883"/>
    <w:rsid w:val="005648BB"/>
    <w:rsid w:val="00564A03"/>
    <w:rsid w:val="00564A8C"/>
    <w:rsid w:val="00564AE6"/>
    <w:rsid w:val="00564B91"/>
    <w:rsid w:val="00564E08"/>
    <w:rsid w:val="00565840"/>
    <w:rsid w:val="00565A25"/>
    <w:rsid w:val="00565B3F"/>
    <w:rsid w:val="00565C4D"/>
    <w:rsid w:val="00565DFE"/>
    <w:rsid w:val="005661FB"/>
    <w:rsid w:val="00566341"/>
    <w:rsid w:val="00566395"/>
    <w:rsid w:val="0056655F"/>
    <w:rsid w:val="005666EB"/>
    <w:rsid w:val="00566A79"/>
    <w:rsid w:val="00566A82"/>
    <w:rsid w:val="00566B29"/>
    <w:rsid w:val="00566BCC"/>
    <w:rsid w:val="00566D45"/>
    <w:rsid w:val="00566E70"/>
    <w:rsid w:val="00567024"/>
    <w:rsid w:val="00567375"/>
    <w:rsid w:val="00567411"/>
    <w:rsid w:val="00567455"/>
    <w:rsid w:val="00567851"/>
    <w:rsid w:val="00567A00"/>
    <w:rsid w:val="00567A5D"/>
    <w:rsid w:val="00567A76"/>
    <w:rsid w:val="00567B6D"/>
    <w:rsid w:val="00567BB6"/>
    <w:rsid w:val="00567BBC"/>
    <w:rsid w:val="00567D76"/>
    <w:rsid w:val="005703A3"/>
    <w:rsid w:val="00570624"/>
    <w:rsid w:val="00570782"/>
    <w:rsid w:val="00570EE7"/>
    <w:rsid w:val="00570F0F"/>
    <w:rsid w:val="00570F33"/>
    <w:rsid w:val="00570F38"/>
    <w:rsid w:val="00571475"/>
    <w:rsid w:val="005716A0"/>
    <w:rsid w:val="0057176F"/>
    <w:rsid w:val="00571937"/>
    <w:rsid w:val="00571A4D"/>
    <w:rsid w:val="00571A9E"/>
    <w:rsid w:val="00571AAC"/>
    <w:rsid w:val="00571ADF"/>
    <w:rsid w:val="00571CEA"/>
    <w:rsid w:val="00571DB1"/>
    <w:rsid w:val="00571DEE"/>
    <w:rsid w:val="00571E5E"/>
    <w:rsid w:val="00571F91"/>
    <w:rsid w:val="00571FC8"/>
    <w:rsid w:val="005720AF"/>
    <w:rsid w:val="005721FA"/>
    <w:rsid w:val="00572389"/>
    <w:rsid w:val="00572540"/>
    <w:rsid w:val="00572590"/>
    <w:rsid w:val="005726DB"/>
    <w:rsid w:val="0057288E"/>
    <w:rsid w:val="00572B6B"/>
    <w:rsid w:val="00572E1E"/>
    <w:rsid w:val="00572E2B"/>
    <w:rsid w:val="00572EE0"/>
    <w:rsid w:val="00572F59"/>
    <w:rsid w:val="00573031"/>
    <w:rsid w:val="005730E5"/>
    <w:rsid w:val="0057316A"/>
    <w:rsid w:val="00573188"/>
    <w:rsid w:val="005731F5"/>
    <w:rsid w:val="0057324B"/>
    <w:rsid w:val="005738E8"/>
    <w:rsid w:val="00573A2B"/>
    <w:rsid w:val="00573A53"/>
    <w:rsid w:val="00573B8B"/>
    <w:rsid w:val="00573C1D"/>
    <w:rsid w:val="00573C95"/>
    <w:rsid w:val="00573D71"/>
    <w:rsid w:val="00573D86"/>
    <w:rsid w:val="00573DA8"/>
    <w:rsid w:val="00573DE3"/>
    <w:rsid w:val="00573E54"/>
    <w:rsid w:val="00573F4D"/>
    <w:rsid w:val="00573F7D"/>
    <w:rsid w:val="005740DB"/>
    <w:rsid w:val="0057412A"/>
    <w:rsid w:val="005741B7"/>
    <w:rsid w:val="00574288"/>
    <w:rsid w:val="00574589"/>
    <w:rsid w:val="00574DE9"/>
    <w:rsid w:val="00574FF0"/>
    <w:rsid w:val="0057516A"/>
    <w:rsid w:val="00575A7C"/>
    <w:rsid w:val="00575ACA"/>
    <w:rsid w:val="00575C9B"/>
    <w:rsid w:val="00575D88"/>
    <w:rsid w:val="00575E75"/>
    <w:rsid w:val="00575EBA"/>
    <w:rsid w:val="00575FFF"/>
    <w:rsid w:val="00576032"/>
    <w:rsid w:val="005762BB"/>
    <w:rsid w:val="00576616"/>
    <w:rsid w:val="00576891"/>
    <w:rsid w:val="005768DB"/>
    <w:rsid w:val="005768EB"/>
    <w:rsid w:val="00576916"/>
    <w:rsid w:val="00576AB9"/>
    <w:rsid w:val="00576C7D"/>
    <w:rsid w:val="00576CFA"/>
    <w:rsid w:val="00576EC9"/>
    <w:rsid w:val="00576F6A"/>
    <w:rsid w:val="00577216"/>
    <w:rsid w:val="00577326"/>
    <w:rsid w:val="00577714"/>
    <w:rsid w:val="005777A5"/>
    <w:rsid w:val="00577941"/>
    <w:rsid w:val="00577992"/>
    <w:rsid w:val="00577C9C"/>
    <w:rsid w:val="00577FF9"/>
    <w:rsid w:val="0058007A"/>
    <w:rsid w:val="0058020A"/>
    <w:rsid w:val="0058020D"/>
    <w:rsid w:val="00580214"/>
    <w:rsid w:val="005802F6"/>
    <w:rsid w:val="00580481"/>
    <w:rsid w:val="005808E1"/>
    <w:rsid w:val="0058096B"/>
    <w:rsid w:val="00580A80"/>
    <w:rsid w:val="00580B37"/>
    <w:rsid w:val="00580C29"/>
    <w:rsid w:val="00580C6D"/>
    <w:rsid w:val="00580CE4"/>
    <w:rsid w:val="00580E26"/>
    <w:rsid w:val="00580EC0"/>
    <w:rsid w:val="005815EE"/>
    <w:rsid w:val="005815F9"/>
    <w:rsid w:val="00581619"/>
    <w:rsid w:val="0058174B"/>
    <w:rsid w:val="00581855"/>
    <w:rsid w:val="00581936"/>
    <w:rsid w:val="00581A04"/>
    <w:rsid w:val="00581A12"/>
    <w:rsid w:val="00581C8A"/>
    <w:rsid w:val="00581D7F"/>
    <w:rsid w:val="00581E92"/>
    <w:rsid w:val="00582044"/>
    <w:rsid w:val="0058206B"/>
    <w:rsid w:val="00582218"/>
    <w:rsid w:val="0058232C"/>
    <w:rsid w:val="005824A3"/>
    <w:rsid w:val="0058296A"/>
    <w:rsid w:val="00582A09"/>
    <w:rsid w:val="00582AF8"/>
    <w:rsid w:val="00582BD3"/>
    <w:rsid w:val="00582BFD"/>
    <w:rsid w:val="00582D5E"/>
    <w:rsid w:val="00582D9C"/>
    <w:rsid w:val="00582E2F"/>
    <w:rsid w:val="00582EAC"/>
    <w:rsid w:val="005830D2"/>
    <w:rsid w:val="005830EB"/>
    <w:rsid w:val="005831A6"/>
    <w:rsid w:val="00583211"/>
    <w:rsid w:val="00583519"/>
    <w:rsid w:val="00583564"/>
    <w:rsid w:val="005836E6"/>
    <w:rsid w:val="0058370A"/>
    <w:rsid w:val="0058376D"/>
    <w:rsid w:val="0058396D"/>
    <w:rsid w:val="00583AC2"/>
    <w:rsid w:val="00583BF2"/>
    <w:rsid w:val="00583D53"/>
    <w:rsid w:val="00583D65"/>
    <w:rsid w:val="00583EA2"/>
    <w:rsid w:val="00583F7B"/>
    <w:rsid w:val="0058405A"/>
    <w:rsid w:val="0058414E"/>
    <w:rsid w:val="0058429B"/>
    <w:rsid w:val="00584394"/>
    <w:rsid w:val="00584406"/>
    <w:rsid w:val="005845E0"/>
    <w:rsid w:val="0058477A"/>
    <w:rsid w:val="0058477D"/>
    <w:rsid w:val="005847DA"/>
    <w:rsid w:val="00584998"/>
    <w:rsid w:val="00584A70"/>
    <w:rsid w:val="00584B11"/>
    <w:rsid w:val="00584C02"/>
    <w:rsid w:val="00584C14"/>
    <w:rsid w:val="00584C52"/>
    <w:rsid w:val="00584C68"/>
    <w:rsid w:val="00584D9D"/>
    <w:rsid w:val="00584F67"/>
    <w:rsid w:val="00584FF8"/>
    <w:rsid w:val="00585035"/>
    <w:rsid w:val="005854EB"/>
    <w:rsid w:val="00585599"/>
    <w:rsid w:val="0058577F"/>
    <w:rsid w:val="00585883"/>
    <w:rsid w:val="00585891"/>
    <w:rsid w:val="005859A0"/>
    <w:rsid w:val="00585BA0"/>
    <w:rsid w:val="00585C16"/>
    <w:rsid w:val="00585D3B"/>
    <w:rsid w:val="00585D95"/>
    <w:rsid w:val="00585EA5"/>
    <w:rsid w:val="00585EA8"/>
    <w:rsid w:val="00586158"/>
    <w:rsid w:val="00586186"/>
    <w:rsid w:val="005861DB"/>
    <w:rsid w:val="005863B7"/>
    <w:rsid w:val="005863C9"/>
    <w:rsid w:val="00586414"/>
    <w:rsid w:val="0058664D"/>
    <w:rsid w:val="00586B29"/>
    <w:rsid w:val="00586B95"/>
    <w:rsid w:val="00586DC4"/>
    <w:rsid w:val="00586EFE"/>
    <w:rsid w:val="00587127"/>
    <w:rsid w:val="005871BD"/>
    <w:rsid w:val="005871DC"/>
    <w:rsid w:val="00587256"/>
    <w:rsid w:val="0058725D"/>
    <w:rsid w:val="005872F4"/>
    <w:rsid w:val="005873D7"/>
    <w:rsid w:val="005874B0"/>
    <w:rsid w:val="005876E1"/>
    <w:rsid w:val="005877F5"/>
    <w:rsid w:val="0058788C"/>
    <w:rsid w:val="00587C21"/>
    <w:rsid w:val="00587C84"/>
    <w:rsid w:val="00587D45"/>
    <w:rsid w:val="00587D9C"/>
    <w:rsid w:val="005900A1"/>
    <w:rsid w:val="005903FD"/>
    <w:rsid w:val="005907AF"/>
    <w:rsid w:val="005908C3"/>
    <w:rsid w:val="0059098D"/>
    <w:rsid w:val="00590ABF"/>
    <w:rsid w:val="00590B01"/>
    <w:rsid w:val="00590D29"/>
    <w:rsid w:val="005910AB"/>
    <w:rsid w:val="005912AC"/>
    <w:rsid w:val="00591335"/>
    <w:rsid w:val="00591875"/>
    <w:rsid w:val="00591E30"/>
    <w:rsid w:val="00591F23"/>
    <w:rsid w:val="0059210B"/>
    <w:rsid w:val="005922AF"/>
    <w:rsid w:val="00592379"/>
    <w:rsid w:val="005923EA"/>
    <w:rsid w:val="00592537"/>
    <w:rsid w:val="00592625"/>
    <w:rsid w:val="005929FC"/>
    <w:rsid w:val="00592A19"/>
    <w:rsid w:val="00592B1E"/>
    <w:rsid w:val="00592C5E"/>
    <w:rsid w:val="00592C8C"/>
    <w:rsid w:val="00592DCB"/>
    <w:rsid w:val="00593027"/>
    <w:rsid w:val="00593447"/>
    <w:rsid w:val="0059357F"/>
    <w:rsid w:val="0059374F"/>
    <w:rsid w:val="00593931"/>
    <w:rsid w:val="00593972"/>
    <w:rsid w:val="00593A15"/>
    <w:rsid w:val="00593A88"/>
    <w:rsid w:val="00593B6E"/>
    <w:rsid w:val="00593E86"/>
    <w:rsid w:val="00593EFD"/>
    <w:rsid w:val="0059439E"/>
    <w:rsid w:val="00594476"/>
    <w:rsid w:val="00594735"/>
    <w:rsid w:val="00594BCE"/>
    <w:rsid w:val="00595095"/>
    <w:rsid w:val="0059511F"/>
    <w:rsid w:val="00595173"/>
    <w:rsid w:val="005951B8"/>
    <w:rsid w:val="005954EB"/>
    <w:rsid w:val="00595573"/>
    <w:rsid w:val="0059581E"/>
    <w:rsid w:val="00595885"/>
    <w:rsid w:val="0059596B"/>
    <w:rsid w:val="00595C46"/>
    <w:rsid w:val="00595DA8"/>
    <w:rsid w:val="00596057"/>
    <w:rsid w:val="0059634A"/>
    <w:rsid w:val="005963A5"/>
    <w:rsid w:val="005965BF"/>
    <w:rsid w:val="00596A2D"/>
    <w:rsid w:val="00596A87"/>
    <w:rsid w:val="00596B06"/>
    <w:rsid w:val="00596C2F"/>
    <w:rsid w:val="00596EB6"/>
    <w:rsid w:val="00596F0B"/>
    <w:rsid w:val="00597316"/>
    <w:rsid w:val="00597337"/>
    <w:rsid w:val="005976B2"/>
    <w:rsid w:val="0059771D"/>
    <w:rsid w:val="005979B3"/>
    <w:rsid w:val="00597A75"/>
    <w:rsid w:val="00597AE5"/>
    <w:rsid w:val="00597B0E"/>
    <w:rsid w:val="00597C40"/>
    <w:rsid w:val="00597C83"/>
    <w:rsid w:val="00597F19"/>
    <w:rsid w:val="005A014B"/>
    <w:rsid w:val="005A016D"/>
    <w:rsid w:val="005A0224"/>
    <w:rsid w:val="005A045F"/>
    <w:rsid w:val="005A07DF"/>
    <w:rsid w:val="005A0851"/>
    <w:rsid w:val="005A08EF"/>
    <w:rsid w:val="005A08F1"/>
    <w:rsid w:val="005A0BA6"/>
    <w:rsid w:val="005A0BFB"/>
    <w:rsid w:val="005A0D0E"/>
    <w:rsid w:val="005A0E56"/>
    <w:rsid w:val="005A114B"/>
    <w:rsid w:val="005A1201"/>
    <w:rsid w:val="005A13DD"/>
    <w:rsid w:val="005A1553"/>
    <w:rsid w:val="005A15E8"/>
    <w:rsid w:val="005A1608"/>
    <w:rsid w:val="005A18FD"/>
    <w:rsid w:val="005A1CBA"/>
    <w:rsid w:val="005A1CF2"/>
    <w:rsid w:val="005A1D95"/>
    <w:rsid w:val="005A20E9"/>
    <w:rsid w:val="005A2240"/>
    <w:rsid w:val="005A228C"/>
    <w:rsid w:val="005A2333"/>
    <w:rsid w:val="005A23A5"/>
    <w:rsid w:val="005A251F"/>
    <w:rsid w:val="005A267D"/>
    <w:rsid w:val="005A2A8F"/>
    <w:rsid w:val="005A2B86"/>
    <w:rsid w:val="005A2C3F"/>
    <w:rsid w:val="005A2CF0"/>
    <w:rsid w:val="005A30F9"/>
    <w:rsid w:val="005A3402"/>
    <w:rsid w:val="005A3403"/>
    <w:rsid w:val="005A3435"/>
    <w:rsid w:val="005A35B2"/>
    <w:rsid w:val="005A3671"/>
    <w:rsid w:val="005A3966"/>
    <w:rsid w:val="005A39E8"/>
    <w:rsid w:val="005A3AFC"/>
    <w:rsid w:val="005A3B8E"/>
    <w:rsid w:val="005A3BE5"/>
    <w:rsid w:val="005A3E4D"/>
    <w:rsid w:val="005A3EAE"/>
    <w:rsid w:val="005A3F38"/>
    <w:rsid w:val="005A42BB"/>
    <w:rsid w:val="005A443E"/>
    <w:rsid w:val="005A4461"/>
    <w:rsid w:val="005A46A5"/>
    <w:rsid w:val="005A4774"/>
    <w:rsid w:val="005A4ADD"/>
    <w:rsid w:val="005A4BF1"/>
    <w:rsid w:val="005A4BFA"/>
    <w:rsid w:val="005A4ECB"/>
    <w:rsid w:val="005A5415"/>
    <w:rsid w:val="005A5520"/>
    <w:rsid w:val="005A5589"/>
    <w:rsid w:val="005A561A"/>
    <w:rsid w:val="005A5628"/>
    <w:rsid w:val="005A5860"/>
    <w:rsid w:val="005A5A23"/>
    <w:rsid w:val="005A5BB8"/>
    <w:rsid w:val="005A5BE7"/>
    <w:rsid w:val="005A5DE2"/>
    <w:rsid w:val="005A5E58"/>
    <w:rsid w:val="005A5E7C"/>
    <w:rsid w:val="005A5F96"/>
    <w:rsid w:val="005A611E"/>
    <w:rsid w:val="005A617F"/>
    <w:rsid w:val="005A6364"/>
    <w:rsid w:val="005A680F"/>
    <w:rsid w:val="005A68C6"/>
    <w:rsid w:val="005A6C20"/>
    <w:rsid w:val="005A6E06"/>
    <w:rsid w:val="005A6EDA"/>
    <w:rsid w:val="005A6F02"/>
    <w:rsid w:val="005A6F13"/>
    <w:rsid w:val="005A7051"/>
    <w:rsid w:val="005A725D"/>
    <w:rsid w:val="005A72D6"/>
    <w:rsid w:val="005A73B1"/>
    <w:rsid w:val="005A73D4"/>
    <w:rsid w:val="005A746E"/>
    <w:rsid w:val="005A7654"/>
    <w:rsid w:val="005A793E"/>
    <w:rsid w:val="005A7A71"/>
    <w:rsid w:val="005A7B9E"/>
    <w:rsid w:val="005A7CC8"/>
    <w:rsid w:val="005A7D1B"/>
    <w:rsid w:val="005A7DB5"/>
    <w:rsid w:val="005B05C9"/>
    <w:rsid w:val="005B085D"/>
    <w:rsid w:val="005B08A5"/>
    <w:rsid w:val="005B0AF7"/>
    <w:rsid w:val="005B0B5A"/>
    <w:rsid w:val="005B0C03"/>
    <w:rsid w:val="005B1007"/>
    <w:rsid w:val="005B1009"/>
    <w:rsid w:val="005B1034"/>
    <w:rsid w:val="005B1472"/>
    <w:rsid w:val="005B1614"/>
    <w:rsid w:val="005B170A"/>
    <w:rsid w:val="005B19A4"/>
    <w:rsid w:val="005B1A6D"/>
    <w:rsid w:val="005B1C99"/>
    <w:rsid w:val="005B1CB1"/>
    <w:rsid w:val="005B1D62"/>
    <w:rsid w:val="005B1F70"/>
    <w:rsid w:val="005B1FCB"/>
    <w:rsid w:val="005B22AF"/>
    <w:rsid w:val="005B2365"/>
    <w:rsid w:val="005B24E4"/>
    <w:rsid w:val="005B2510"/>
    <w:rsid w:val="005B25E5"/>
    <w:rsid w:val="005B2752"/>
    <w:rsid w:val="005B2B2E"/>
    <w:rsid w:val="005B2BA7"/>
    <w:rsid w:val="005B2DF6"/>
    <w:rsid w:val="005B2E37"/>
    <w:rsid w:val="005B3053"/>
    <w:rsid w:val="005B30BC"/>
    <w:rsid w:val="005B31BF"/>
    <w:rsid w:val="005B31F2"/>
    <w:rsid w:val="005B3285"/>
    <w:rsid w:val="005B329C"/>
    <w:rsid w:val="005B3332"/>
    <w:rsid w:val="005B33F2"/>
    <w:rsid w:val="005B34B2"/>
    <w:rsid w:val="005B34BC"/>
    <w:rsid w:val="005B3CD7"/>
    <w:rsid w:val="005B401B"/>
    <w:rsid w:val="005B418E"/>
    <w:rsid w:val="005B42AF"/>
    <w:rsid w:val="005B435C"/>
    <w:rsid w:val="005B438A"/>
    <w:rsid w:val="005B43E0"/>
    <w:rsid w:val="005B4760"/>
    <w:rsid w:val="005B48C7"/>
    <w:rsid w:val="005B49B3"/>
    <w:rsid w:val="005B4A32"/>
    <w:rsid w:val="005B4F13"/>
    <w:rsid w:val="005B513B"/>
    <w:rsid w:val="005B5291"/>
    <w:rsid w:val="005B549C"/>
    <w:rsid w:val="005B57C0"/>
    <w:rsid w:val="005B5DC3"/>
    <w:rsid w:val="005B5E0E"/>
    <w:rsid w:val="005B5ED8"/>
    <w:rsid w:val="005B5F36"/>
    <w:rsid w:val="005B6063"/>
    <w:rsid w:val="005B60EE"/>
    <w:rsid w:val="005B6134"/>
    <w:rsid w:val="005B62A5"/>
    <w:rsid w:val="005B646D"/>
    <w:rsid w:val="005B6918"/>
    <w:rsid w:val="005B696E"/>
    <w:rsid w:val="005B6B48"/>
    <w:rsid w:val="005B6C5A"/>
    <w:rsid w:val="005B72A5"/>
    <w:rsid w:val="005B73D8"/>
    <w:rsid w:val="005B74F3"/>
    <w:rsid w:val="005B753C"/>
    <w:rsid w:val="005B7623"/>
    <w:rsid w:val="005B77B6"/>
    <w:rsid w:val="005B7867"/>
    <w:rsid w:val="005B7ACB"/>
    <w:rsid w:val="005B7B8A"/>
    <w:rsid w:val="005B7CE5"/>
    <w:rsid w:val="005B7F55"/>
    <w:rsid w:val="005C049E"/>
    <w:rsid w:val="005C05F5"/>
    <w:rsid w:val="005C0804"/>
    <w:rsid w:val="005C0819"/>
    <w:rsid w:val="005C09BE"/>
    <w:rsid w:val="005C0AC1"/>
    <w:rsid w:val="005C0ADB"/>
    <w:rsid w:val="005C0ADD"/>
    <w:rsid w:val="005C0B48"/>
    <w:rsid w:val="005C0B56"/>
    <w:rsid w:val="005C0DEA"/>
    <w:rsid w:val="005C0E19"/>
    <w:rsid w:val="005C0E6A"/>
    <w:rsid w:val="005C0FE5"/>
    <w:rsid w:val="005C151E"/>
    <w:rsid w:val="005C1794"/>
    <w:rsid w:val="005C1869"/>
    <w:rsid w:val="005C196B"/>
    <w:rsid w:val="005C1B4B"/>
    <w:rsid w:val="005C1C5C"/>
    <w:rsid w:val="005C1C77"/>
    <w:rsid w:val="005C21E4"/>
    <w:rsid w:val="005C2208"/>
    <w:rsid w:val="005C2331"/>
    <w:rsid w:val="005C23C9"/>
    <w:rsid w:val="005C2541"/>
    <w:rsid w:val="005C2637"/>
    <w:rsid w:val="005C27B9"/>
    <w:rsid w:val="005C3063"/>
    <w:rsid w:val="005C306C"/>
    <w:rsid w:val="005C30B8"/>
    <w:rsid w:val="005C3248"/>
    <w:rsid w:val="005C3276"/>
    <w:rsid w:val="005C341E"/>
    <w:rsid w:val="005C3524"/>
    <w:rsid w:val="005C3813"/>
    <w:rsid w:val="005C3966"/>
    <w:rsid w:val="005C3AA8"/>
    <w:rsid w:val="005C3C9D"/>
    <w:rsid w:val="005C3D7A"/>
    <w:rsid w:val="005C3DDC"/>
    <w:rsid w:val="005C45A8"/>
    <w:rsid w:val="005C48BC"/>
    <w:rsid w:val="005C4A8D"/>
    <w:rsid w:val="005C4E72"/>
    <w:rsid w:val="005C4E84"/>
    <w:rsid w:val="005C4FBC"/>
    <w:rsid w:val="005C50FF"/>
    <w:rsid w:val="005C513E"/>
    <w:rsid w:val="005C527B"/>
    <w:rsid w:val="005C5434"/>
    <w:rsid w:val="005C5742"/>
    <w:rsid w:val="005C59FB"/>
    <w:rsid w:val="005C5B88"/>
    <w:rsid w:val="005C5D7E"/>
    <w:rsid w:val="005C6340"/>
    <w:rsid w:val="005C646A"/>
    <w:rsid w:val="005C64C5"/>
    <w:rsid w:val="005C65A0"/>
    <w:rsid w:val="005C670B"/>
    <w:rsid w:val="005C675D"/>
    <w:rsid w:val="005C6766"/>
    <w:rsid w:val="005C6903"/>
    <w:rsid w:val="005C6909"/>
    <w:rsid w:val="005C6ADC"/>
    <w:rsid w:val="005C6B9F"/>
    <w:rsid w:val="005C6D5C"/>
    <w:rsid w:val="005C6DF4"/>
    <w:rsid w:val="005C7123"/>
    <w:rsid w:val="005C71E9"/>
    <w:rsid w:val="005C7256"/>
    <w:rsid w:val="005C7266"/>
    <w:rsid w:val="005C72CC"/>
    <w:rsid w:val="005C73BA"/>
    <w:rsid w:val="005C75EB"/>
    <w:rsid w:val="005C76CB"/>
    <w:rsid w:val="005C78F8"/>
    <w:rsid w:val="005C7A81"/>
    <w:rsid w:val="005C7AA6"/>
    <w:rsid w:val="005C7C7A"/>
    <w:rsid w:val="005C7C86"/>
    <w:rsid w:val="005C7D7C"/>
    <w:rsid w:val="005C7E34"/>
    <w:rsid w:val="005D02CD"/>
    <w:rsid w:val="005D034C"/>
    <w:rsid w:val="005D051C"/>
    <w:rsid w:val="005D0576"/>
    <w:rsid w:val="005D08C9"/>
    <w:rsid w:val="005D091E"/>
    <w:rsid w:val="005D094D"/>
    <w:rsid w:val="005D0965"/>
    <w:rsid w:val="005D0AA0"/>
    <w:rsid w:val="005D0BD8"/>
    <w:rsid w:val="005D0E13"/>
    <w:rsid w:val="005D0F65"/>
    <w:rsid w:val="005D1077"/>
    <w:rsid w:val="005D11F6"/>
    <w:rsid w:val="005D1313"/>
    <w:rsid w:val="005D1423"/>
    <w:rsid w:val="005D14F3"/>
    <w:rsid w:val="005D1554"/>
    <w:rsid w:val="005D15D6"/>
    <w:rsid w:val="005D171A"/>
    <w:rsid w:val="005D1746"/>
    <w:rsid w:val="005D1AE7"/>
    <w:rsid w:val="005D1C80"/>
    <w:rsid w:val="005D1E44"/>
    <w:rsid w:val="005D1E4B"/>
    <w:rsid w:val="005D1E9B"/>
    <w:rsid w:val="005D1F33"/>
    <w:rsid w:val="005D212B"/>
    <w:rsid w:val="005D218C"/>
    <w:rsid w:val="005D2452"/>
    <w:rsid w:val="005D27BD"/>
    <w:rsid w:val="005D289C"/>
    <w:rsid w:val="005D2C02"/>
    <w:rsid w:val="005D2FFC"/>
    <w:rsid w:val="005D3039"/>
    <w:rsid w:val="005D30C0"/>
    <w:rsid w:val="005D32B7"/>
    <w:rsid w:val="005D3526"/>
    <w:rsid w:val="005D387B"/>
    <w:rsid w:val="005D3919"/>
    <w:rsid w:val="005D3A46"/>
    <w:rsid w:val="005D3F0D"/>
    <w:rsid w:val="005D3FDA"/>
    <w:rsid w:val="005D4233"/>
    <w:rsid w:val="005D4259"/>
    <w:rsid w:val="005D4464"/>
    <w:rsid w:val="005D4893"/>
    <w:rsid w:val="005D4B81"/>
    <w:rsid w:val="005D4C02"/>
    <w:rsid w:val="005D4FDC"/>
    <w:rsid w:val="005D5483"/>
    <w:rsid w:val="005D54EA"/>
    <w:rsid w:val="005D5512"/>
    <w:rsid w:val="005D582F"/>
    <w:rsid w:val="005D5A24"/>
    <w:rsid w:val="005D5A77"/>
    <w:rsid w:val="005D5AA1"/>
    <w:rsid w:val="005D5D01"/>
    <w:rsid w:val="005D61A0"/>
    <w:rsid w:val="005D63F7"/>
    <w:rsid w:val="005D64A9"/>
    <w:rsid w:val="005D6566"/>
    <w:rsid w:val="005D6603"/>
    <w:rsid w:val="005D6935"/>
    <w:rsid w:val="005D6B0D"/>
    <w:rsid w:val="005D6B26"/>
    <w:rsid w:val="005D6FCC"/>
    <w:rsid w:val="005D729B"/>
    <w:rsid w:val="005D76A8"/>
    <w:rsid w:val="005D7700"/>
    <w:rsid w:val="005D78F4"/>
    <w:rsid w:val="005D7ADF"/>
    <w:rsid w:val="005D7C40"/>
    <w:rsid w:val="005E001F"/>
    <w:rsid w:val="005E01E6"/>
    <w:rsid w:val="005E022B"/>
    <w:rsid w:val="005E0490"/>
    <w:rsid w:val="005E0531"/>
    <w:rsid w:val="005E0622"/>
    <w:rsid w:val="005E06EC"/>
    <w:rsid w:val="005E0B89"/>
    <w:rsid w:val="005E0C40"/>
    <w:rsid w:val="005E10A0"/>
    <w:rsid w:val="005E124B"/>
    <w:rsid w:val="005E12C9"/>
    <w:rsid w:val="005E13B3"/>
    <w:rsid w:val="005E13B9"/>
    <w:rsid w:val="005E1980"/>
    <w:rsid w:val="005E1D59"/>
    <w:rsid w:val="005E1F6A"/>
    <w:rsid w:val="005E2167"/>
    <w:rsid w:val="005E241E"/>
    <w:rsid w:val="005E26D5"/>
    <w:rsid w:val="005E2744"/>
    <w:rsid w:val="005E28D7"/>
    <w:rsid w:val="005E28F7"/>
    <w:rsid w:val="005E29CC"/>
    <w:rsid w:val="005E2C1C"/>
    <w:rsid w:val="005E2E94"/>
    <w:rsid w:val="005E2ED5"/>
    <w:rsid w:val="005E2F0C"/>
    <w:rsid w:val="005E3096"/>
    <w:rsid w:val="005E327A"/>
    <w:rsid w:val="005E32F2"/>
    <w:rsid w:val="005E346D"/>
    <w:rsid w:val="005E347F"/>
    <w:rsid w:val="005E372A"/>
    <w:rsid w:val="005E372D"/>
    <w:rsid w:val="005E3888"/>
    <w:rsid w:val="005E38D2"/>
    <w:rsid w:val="005E38EF"/>
    <w:rsid w:val="005E3938"/>
    <w:rsid w:val="005E39D0"/>
    <w:rsid w:val="005E3DFB"/>
    <w:rsid w:val="005E3E1A"/>
    <w:rsid w:val="005E3FF1"/>
    <w:rsid w:val="005E4024"/>
    <w:rsid w:val="005E41D0"/>
    <w:rsid w:val="005E4466"/>
    <w:rsid w:val="005E46C8"/>
    <w:rsid w:val="005E48AA"/>
    <w:rsid w:val="005E4931"/>
    <w:rsid w:val="005E4B61"/>
    <w:rsid w:val="005E4CD1"/>
    <w:rsid w:val="005E4F28"/>
    <w:rsid w:val="005E4F75"/>
    <w:rsid w:val="005E4FFB"/>
    <w:rsid w:val="005E507A"/>
    <w:rsid w:val="005E507F"/>
    <w:rsid w:val="005E5112"/>
    <w:rsid w:val="005E5137"/>
    <w:rsid w:val="005E586C"/>
    <w:rsid w:val="005E597C"/>
    <w:rsid w:val="005E5A9E"/>
    <w:rsid w:val="005E5D0D"/>
    <w:rsid w:val="005E5EEE"/>
    <w:rsid w:val="005E6022"/>
    <w:rsid w:val="005E6B77"/>
    <w:rsid w:val="005E6CCB"/>
    <w:rsid w:val="005E6D26"/>
    <w:rsid w:val="005E6D53"/>
    <w:rsid w:val="005E7012"/>
    <w:rsid w:val="005E7094"/>
    <w:rsid w:val="005E71B5"/>
    <w:rsid w:val="005E71E1"/>
    <w:rsid w:val="005E7304"/>
    <w:rsid w:val="005E73E5"/>
    <w:rsid w:val="005E74DC"/>
    <w:rsid w:val="005E75ED"/>
    <w:rsid w:val="005E776D"/>
    <w:rsid w:val="005E7A42"/>
    <w:rsid w:val="005E7AC4"/>
    <w:rsid w:val="005E7B38"/>
    <w:rsid w:val="005E7C53"/>
    <w:rsid w:val="005E7D86"/>
    <w:rsid w:val="005E7F63"/>
    <w:rsid w:val="005F009C"/>
    <w:rsid w:val="005F00B8"/>
    <w:rsid w:val="005F03A7"/>
    <w:rsid w:val="005F04A9"/>
    <w:rsid w:val="005F05C3"/>
    <w:rsid w:val="005F08DE"/>
    <w:rsid w:val="005F0960"/>
    <w:rsid w:val="005F0C72"/>
    <w:rsid w:val="005F0D22"/>
    <w:rsid w:val="005F0DA6"/>
    <w:rsid w:val="005F0E8B"/>
    <w:rsid w:val="005F0F36"/>
    <w:rsid w:val="005F0F8A"/>
    <w:rsid w:val="005F1181"/>
    <w:rsid w:val="005F127A"/>
    <w:rsid w:val="005F158D"/>
    <w:rsid w:val="005F17DC"/>
    <w:rsid w:val="005F1A16"/>
    <w:rsid w:val="005F1D11"/>
    <w:rsid w:val="005F1FA8"/>
    <w:rsid w:val="005F20FA"/>
    <w:rsid w:val="005F2301"/>
    <w:rsid w:val="005F2435"/>
    <w:rsid w:val="005F24DE"/>
    <w:rsid w:val="005F2539"/>
    <w:rsid w:val="005F25BD"/>
    <w:rsid w:val="005F25E5"/>
    <w:rsid w:val="005F2BA6"/>
    <w:rsid w:val="005F2BB2"/>
    <w:rsid w:val="005F2C56"/>
    <w:rsid w:val="005F2E01"/>
    <w:rsid w:val="005F2E13"/>
    <w:rsid w:val="005F31FE"/>
    <w:rsid w:val="005F32AD"/>
    <w:rsid w:val="005F3404"/>
    <w:rsid w:val="005F3844"/>
    <w:rsid w:val="005F38F1"/>
    <w:rsid w:val="005F3C5E"/>
    <w:rsid w:val="005F3F3A"/>
    <w:rsid w:val="005F4185"/>
    <w:rsid w:val="005F41CD"/>
    <w:rsid w:val="005F4547"/>
    <w:rsid w:val="005F4776"/>
    <w:rsid w:val="005F48DE"/>
    <w:rsid w:val="005F494B"/>
    <w:rsid w:val="005F4A55"/>
    <w:rsid w:val="005F4B4C"/>
    <w:rsid w:val="005F4B5A"/>
    <w:rsid w:val="005F4CB1"/>
    <w:rsid w:val="005F4E0D"/>
    <w:rsid w:val="005F4E3C"/>
    <w:rsid w:val="005F4E5A"/>
    <w:rsid w:val="005F51E3"/>
    <w:rsid w:val="005F54D3"/>
    <w:rsid w:val="005F573F"/>
    <w:rsid w:val="005F5809"/>
    <w:rsid w:val="005F5ACF"/>
    <w:rsid w:val="005F5B10"/>
    <w:rsid w:val="005F625D"/>
    <w:rsid w:val="005F6401"/>
    <w:rsid w:val="005F6CB1"/>
    <w:rsid w:val="005F6FA5"/>
    <w:rsid w:val="005F73B5"/>
    <w:rsid w:val="005F761F"/>
    <w:rsid w:val="005F7626"/>
    <w:rsid w:val="005F7A75"/>
    <w:rsid w:val="005F7B02"/>
    <w:rsid w:val="005F7B3B"/>
    <w:rsid w:val="005F7B53"/>
    <w:rsid w:val="005F7C32"/>
    <w:rsid w:val="005F7CE1"/>
    <w:rsid w:val="005F7DB0"/>
    <w:rsid w:val="005F7ED0"/>
    <w:rsid w:val="005F7F11"/>
    <w:rsid w:val="005F7F49"/>
    <w:rsid w:val="006001FE"/>
    <w:rsid w:val="006002B5"/>
    <w:rsid w:val="00600302"/>
    <w:rsid w:val="00600879"/>
    <w:rsid w:val="00600963"/>
    <w:rsid w:val="00600B03"/>
    <w:rsid w:val="00600FEB"/>
    <w:rsid w:val="0060104C"/>
    <w:rsid w:val="006014E4"/>
    <w:rsid w:val="00601BED"/>
    <w:rsid w:val="00601C01"/>
    <w:rsid w:val="00602133"/>
    <w:rsid w:val="0060259E"/>
    <w:rsid w:val="006026E7"/>
    <w:rsid w:val="0060282D"/>
    <w:rsid w:val="00602B51"/>
    <w:rsid w:val="00602CF8"/>
    <w:rsid w:val="00602DF5"/>
    <w:rsid w:val="00603006"/>
    <w:rsid w:val="006033D0"/>
    <w:rsid w:val="006038E6"/>
    <w:rsid w:val="00603B54"/>
    <w:rsid w:val="00603D8A"/>
    <w:rsid w:val="00604455"/>
    <w:rsid w:val="00604526"/>
    <w:rsid w:val="00604725"/>
    <w:rsid w:val="00604738"/>
    <w:rsid w:val="0060487D"/>
    <w:rsid w:val="006048A8"/>
    <w:rsid w:val="006049E7"/>
    <w:rsid w:val="00604A8A"/>
    <w:rsid w:val="00604C18"/>
    <w:rsid w:val="00604DBE"/>
    <w:rsid w:val="00604F2E"/>
    <w:rsid w:val="00604F8A"/>
    <w:rsid w:val="00604FB6"/>
    <w:rsid w:val="006053E0"/>
    <w:rsid w:val="006054B6"/>
    <w:rsid w:val="0060562A"/>
    <w:rsid w:val="00605791"/>
    <w:rsid w:val="006057F2"/>
    <w:rsid w:val="00605B17"/>
    <w:rsid w:val="00605B68"/>
    <w:rsid w:val="006061B7"/>
    <w:rsid w:val="0060655D"/>
    <w:rsid w:val="006065A9"/>
    <w:rsid w:val="00606766"/>
    <w:rsid w:val="006068FA"/>
    <w:rsid w:val="00606A1C"/>
    <w:rsid w:val="00606C4D"/>
    <w:rsid w:val="00606CC6"/>
    <w:rsid w:val="00606D3F"/>
    <w:rsid w:val="00606E38"/>
    <w:rsid w:val="00606E84"/>
    <w:rsid w:val="00606FC7"/>
    <w:rsid w:val="0060710A"/>
    <w:rsid w:val="00607181"/>
    <w:rsid w:val="006071DE"/>
    <w:rsid w:val="006075B1"/>
    <w:rsid w:val="00607614"/>
    <w:rsid w:val="00607651"/>
    <w:rsid w:val="00607672"/>
    <w:rsid w:val="006076F7"/>
    <w:rsid w:val="00607719"/>
    <w:rsid w:val="00607737"/>
    <w:rsid w:val="006077F3"/>
    <w:rsid w:val="00607B4D"/>
    <w:rsid w:val="00607CFE"/>
    <w:rsid w:val="00607DCE"/>
    <w:rsid w:val="00610164"/>
    <w:rsid w:val="006101EB"/>
    <w:rsid w:val="00610265"/>
    <w:rsid w:val="006103AF"/>
    <w:rsid w:val="00610448"/>
    <w:rsid w:val="006104BD"/>
    <w:rsid w:val="006105B0"/>
    <w:rsid w:val="00610825"/>
    <w:rsid w:val="0061082E"/>
    <w:rsid w:val="00610C1D"/>
    <w:rsid w:val="00610C42"/>
    <w:rsid w:val="00610F4A"/>
    <w:rsid w:val="0061124D"/>
    <w:rsid w:val="00611285"/>
    <w:rsid w:val="0061151A"/>
    <w:rsid w:val="0061156B"/>
    <w:rsid w:val="006117B6"/>
    <w:rsid w:val="0061181E"/>
    <w:rsid w:val="00611885"/>
    <w:rsid w:val="00611BA8"/>
    <w:rsid w:val="00611CFC"/>
    <w:rsid w:val="00611E1C"/>
    <w:rsid w:val="00611F6F"/>
    <w:rsid w:val="00611F95"/>
    <w:rsid w:val="00612080"/>
    <w:rsid w:val="006121BE"/>
    <w:rsid w:val="006121CE"/>
    <w:rsid w:val="0061227F"/>
    <w:rsid w:val="0061242C"/>
    <w:rsid w:val="006125FB"/>
    <w:rsid w:val="0061278F"/>
    <w:rsid w:val="0061279A"/>
    <w:rsid w:val="006127A2"/>
    <w:rsid w:val="00612933"/>
    <w:rsid w:val="00612A25"/>
    <w:rsid w:val="00612A54"/>
    <w:rsid w:val="00612AA5"/>
    <w:rsid w:val="00612C18"/>
    <w:rsid w:val="00612C3C"/>
    <w:rsid w:val="00612CA9"/>
    <w:rsid w:val="00612E61"/>
    <w:rsid w:val="006131D3"/>
    <w:rsid w:val="006132D4"/>
    <w:rsid w:val="00613683"/>
    <w:rsid w:val="0061368E"/>
    <w:rsid w:val="00613940"/>
    <w:rsid w:val="00613984"/>
    <w:rsid w:val="006139F2"/>
    <w:rsid w:val="00613A98"/>
    <w:rsid w:val="00613BA3"/>
    <w:rsid w:val="00614271"/>
    <w:rsid w:val="006143BE"/>
    <w:rsid w:val="0061456C"/>
    <w:rsid w:val="006148F2"/>
    <w:rsid w:val="006149F1"/>
    <w:rsid w:val="00614BF5"/>
    <w:rsid w:val="00614C5C"/>
    <w:rsid w:val="00614CA5"/>
    <w:rsid w:val="00614CF2"/>
    <w:rsid w:val="00614D8E"/>
    <w:rsid w:val="00614ECE"/>
    <w:rsid w:val="006155C4"/>
    <w:rsid w:val="00615769"/>
    <w:rsid w:val="0061580D"/>
    <w:rsid w:val="00615C86"/>
    <w:rsid w:val="00615CC9"/>
    <w:rsid w:val="00615E2E"/>
    <w:rsid w:val="00615E60"/>
    <w:rsid w:val="00616204"/>
    <w:rsid w:val="00616218"/>
    <w:rsid w:val="006164BA"/>
    <w:rsid w:val="00616562"/>
    <w:rsid w:val="0061662C"/>
    <w:rsid w:val="0061692A"/>
    <w:rsid w:val="00616BCE"/>
    <w:rsid w:val="00616DBF"/>
    <w:rsid w:val="00616E89"/>
    <w:rsid w:val="00616EBE"/>
    <w:rsid w:val="00616EE6"/>
    <w:rsid w:val="006173BD"/>
    <w:rsid w:val="0061755E"/>
    <w:rsid w:val="00617820"/>
    <w:rsid w:val="006178FE"/>
    <w:rsid w:val="006179C0"/>
    <w:rsid w:val="00617AA9"/>
    <w:rsid w:val="00617D05"/>
    <w:rsid w:val="00617D89"/>
    <w:rsid w:val="00617E47"/>
    <w:rsid w:val="00620024"/>
    <w:rsid w:val="00620416"/>
    <w:rsid w:val="00620454"/>
    <w:rsid w:val="006204AF"/>
    <w:rsid w:val="0062083A"/>
    <w:rsid w:val="00620880"/>
    <w:rsid w:val="006209DE"/>
    <w:rsid w:val="00620AB1"/>
    <w:rsid w:val="00620B74"/>
    <w:rsid w:val="00620C5C"/>
    <w:rsid w:val="00620C9A"/>
    <w:rsid w:val="0062120C"/>
    <w:rsid w:val="006212DA"/>
    <w:rsid w:val="006213B6"/>
    <w:rsid w:val="00621810"/>
    <w:rsid w:val="00621856"/>
    <w:rsid w:val="00621939"/>
    <w:rsid w:val="00621A0D"/>
    <w:rsid w:val="00621A9F"/>
    <w:rsid w:val="00621F85"/>
    <w:rsid w:val="00621F9C"/>
    <w:rsid w:val="006220FF"/>
    <w:rsid w:val="00622312"/>
    <w:rsid w:val="00622397"/>
    <w:rsid w:val="0062250B"/>
    <w:rsid w:val="00622516"/>
    <w:rsid w:val="006227EE"/>
    <w:rsid w:val="006228A1"/>
    <w:rsid w:val="00622A7D"/>
    <w:rsid w:val="00622BBC"/>
    <w:rsid w:val="00622DD0"/>
    <w:rsid w:val="0062324A"/>
    <w:rsid w:val="0062332E"/>
    <w:rsid w:val="0062371D"/>
    <w:rsid w:val="0062377C"/>
    <w:rsid w:val="00623A83"/>
    <w:rsid w:val="00623B32"/>
    <w:rsid w:val="00624031"/>
    <w:rsid w:val="00624160"/>
    <w:rsid w:val="0062416F"/>
    <w:rsid w:val="00624419"/>
    <w:rsid w:val="006245EB"/>
    <w:rsid w:val="00624609"/>
    <w:rsid w:val="006247DC"/>
    <w:rsid w:val="00624A3C"/>
    <w:rsid w:val="00624A80"/>
    <w:rsid w:val="00624AE6"/>
    <w:rsid w:val="00624B87"/>
    <w:rsid w:val="00624C36"/>
    <w:rsid w:val="00624C65"/>
    <w:rsid w:val="00624D29"/>
    <w:rsid w:val="00624EEF"/>
    <w:rsid w:val="00624EF7"/>
    <w:rsid w:val="00625230"/>
    <w:rsid w:val="0062528C"/>
    <w:rsid w:val="0062562D"/>
    <w:rsid w:val="00625726"/>
    <w:rsid w:val="006257D0"/>
    <w:rsid w:val="00625B2A"/>
    <w:rsid w:val="00625B74"/>
    <w:rsid w:val="00625BAE"/>
    <w:rsid w:val="0062648A"/>
    <w:rsid w:val="006264A2"/>
    <w:rsid w:val="0062654F"/>
    <w:rsid w:val="006266A2"/>
    <w:rsid w:val="00626997"/>
    <w:rsid w:val="00626CE7"/>
    <w:rsid w:val="00626FBA"/>
    <w:rsid w:val="00627195"/>
    <w:rsid w:val="00627410"/>
    <w:rsid w:val="0062774E"/>
    <w:rsid w:val="006277ED"/>
    <w:rsid w:val="00627845"/>
    <w:rsid w:val="0062795B"/>
    <w:rsid w:val="006279C6"/>
    <w:rsid w:val="00627A7D"/>
    <w:rsid w:val="00627BC1"/>
    <w:rsid w:val="00627C96"/>
    <w:rsid w:val="00627FBE"/>
    <w:rsid w:val="00630215"/>
    <w:rsid w:val="006304C5"/>
    <w:rsid w:val="006304E3"/>
    <w:rsid w:val="00630550"/>
    <w:rsid w:val="00630573"/>
    <w:rsid w:val="00630631"/>
    <w:rsid w:val="0063067D"/>
    <w:rsid w:val="00630A60"/>
    <w:rsid w:val="00630AAB"/>
    <w:rsid w:val="00630BB8"/>
    <w:rsid w:val="00630E7C"/>
    <w:rsid w:val="006310FB"/>
    <w:rsid w:val="00631527"/>
    <w:rsid w:val="00631B9F"/>
    <w:rsid w:val="00631BCB"/>
    <w:rsid w:val="00631EB5"/>
    <w:rsid w:val="00631EE1"/>
    <w:rsid w:val="006320D2"/>
    <w:rsid w:val="0063236F"/>
    <w:rsid w:val="00632562"/>
    <w:rsid w:val="00632731"/>
    <w:rsid w:val="006327CA"/>
    <w:rsid w:val="006328CC"/>
    <w:rsid w:val="00632AD5"/>
    <w:rsid w:val="00632B37"/>
    <w:rsid w:val="00632DF1"/>
    <w:rsid w:val="00632E31"/>
    <w:rsid w:val="006330B5"/>
    <w:rsid w:val="006330D6"/>
    <w:rsid w:val="0063315B"/>
    <w:rsid w:val="00633351"/>
    <w:rsid w:val="006334BC"/>
    <w:rsid w:val="00633503"/>
    <w:rsid w:val="0063361F"/>
    <w:rsid w:val="006336EF"/>
    <w:rsid w:val="00633777"/>
    <w:rsid w:val="00633938"/>
    <w:rsid w:val="00633AC7"/>
    <w:rsid w:val="00633C2D"/>
    <w:rsid w:val="00633F2B"/>
    <w:rsid w:val="006340DA"/>
    <w:rsid w:val="00634367"/>
    <w:rsid w:val="00634558"/>
    <w:rsid w:val="006345BA"/>
    <w:rsid w:val="00634756"/>
    <w:rsid w:val="006349C7"/>
    <w:rsid w:val="006349DE"/>
    <w:rsid w:val="00634AC9"/>
    <w:rsid w:val="00634C82"/>
    <w:rsid w:val="00634F43"/>
    <w:rsid w:val="00635163"/>
    <w:rsid w:val="00635365"/>
    <w:rsid w:val="006355BB"/>
    <w:rsid w:val="0063561B"/>
    <w:rsid w:val="0063576C"/>
    <w:rsid w:val="00635B17"/>
    <w:rsid w:val="00635BED"/>
    <w:rsid w:val="00635D9E"/>
    <w:rsid w:val="00636164"/>
    <w:rsid w:val="0063624F"/>
    <w:rsid w:val="00636318"/>
    <w:rsid w:val="006363E0"/>
    <w:rsid w:val="006363FC"/>
    <w:rsid w:val="006365E2"/>
    <w:rsid w:val="00636660"/>
    <w:rsid w:val="006366B9"/>
    <w:rsid w:val="006367C9"/>
    <w:rsid w:val="00636B88"/>
    <w:rsid w:val="00636DCD"/>
    <w:rsid w:val="00636F21"/>
    <w:rsid w:val="00637090"/>
    <w:rsid w:val="00637207"/>
    <w:rsid w:val="00637377"/>
    <w:rsid w:val="006375AD"/>
    <w:rsid w:val="006379A3"/>
    <w:rsid w:val="00637C19"/>
    <w:rsid w:val="00637DE1"/>
    <w:rsid w:val="006400A1"/>
    <w:rsid w:val="00640243"/>
    <w:rsid w:val="00640331"/>
    <w:rsid w:val="0064042D"/>
    <w:rsid w:val="0064045B"/>
    <w:rsid w:val="0064046C"/>
    <w:rsid w:val="006407E3"/>
    <w:rsid w:val="00640803"/>
    <w:rsid w:val="0064090A"/>
    <w:rsid w:val="00640B3B"/>
    <w:rsid w:val="00640E2D"/>
    <w:rsid w:val="00640FB6"/>
    <w:rsid w:val="00641069"/>
    <w:rsid w:val="0064133B"/>
    <w:rsid w:val="00641377"/>
    <w:rsid w:val="00641466"/>
    <w:rsid w:val="00641925"/>
    <w:rsid w:val="0064195E"/>
    <w:rsid w:val="00641AEC"/>
    <w:rsid w:val="00641CFC"/>
    <w:rsid w:val="00641E0B"/>
    <w:rsid w:val="00641FCD"/>
    <w:rsid w:val="00642022"/>
    <w:rsid w:val="00642466"/>
    <w:rsid w:val="00642B25"/>
    <w:rsid w:val="00642D1D"/>
    <w:rsid w:val="00642DBD"/>
    <w:rsid w:val="00642E1C"/>
    <w:rsid w:val="00643336"/>
    <w:rsid w:val="0064352F"/>
    <w:rsid w:val="00643548"/>
    <w:rsid w:val="006438A5"/>
    <w:rsid w:val="006439C6"/>
    <w:rsid w:val="006439DA"/>
    <w:rsid w:val="00644487"/>
    <w:rsid w:val="006444FA"/>
    <w:rsid w:val="006445B1"/>
    <w:rsid w:val="006449AC"/>
    <w:rsid w:val="006449B8"/>
    <w:rsid w:val="00644BC9"/>
    <w:rsid w:val="00644C33"/>
    <w:rsid w:val="00644C85"/>
    <w:rsid w:val="00644CAA"/>
    <w:rsid w:val="00644F44"/>
    <w:rsid w:val="00644F8C"/>
    <w:rsid w:val="006450E2"/>
    <w:rsid w:val="0064522E"/>
    <w:rsid w:val="0064524B"/>
    <w:rsid w:val="006452D8"/>
    <w:rsid w:val="0064532B"/>
    <w:rsid w:val="0064553B"/>
    <w:rsid w:val="0064559C"/>
    <w:rsid w:val="0064595F"/>
    <w:rsid w:val="006459EF"/>
    <w:rsid w:val="00645A42"/>
    <w:rsid w:val="00645E83"/>
    <w:rsid w:val="0064606A"/>
    <w:rsid w:val="006460F6"/>
    <w:rsid w:val="006461B0"/>
    <w:rsid w:val="006469A4"/>
    <w:rsid w:val="006469BD"/>
    <w:rsid w:val="00646D0F"/>
    <w:rsid w:val="00646D37"/>
    <w:rsid w:val="006473AC"/>
    <w:rsid w:val="006473C4"/>
    <w:rsid w:val="0064768F"/>
    <w:rsid w:val="00647729"/>
    <w:rsid w:val="006477AC"/>
    <w:rsid w:val="00647961"/>
    <w:rsid w:val="00647DB1"/>
    <w:rsid w:val="00647DBB"/>
    <w:rsid w:val="00650247"/>
    <w:rsid w:val="00650416"/>
    <w:rsid w:val="00650697"/>
    <w:rsid w:val="00650924"/>
    <w:rsid w:val="00650A8F"/>
    <w:rsid w:val="00650BE3"/>
    <w:rsid w:val="00650ECA"/>
    <w:rsid w:val="00650F08"/>
    <w:rsid w:val="006510C1"/>
    <w:rsid w:val="0065141C"/>
    <w:rsid w:val="00651447"/>
    <w:rsid w:val="0065151A"/>
    <w:rsid w:val="00651670"/>
    <w:rsid w:val="00651877"/>
    <w:rsid w:val="006518FF"/>
    <w:rsid w:val="0065193F"/>
    <w:rsid w:val="00651C35"/>
    <w:rsid w:val="00651C7F"/>
    <w:rsid w:val="00652118"/>
    <w:rsid w:val="0065234C"/>
    <w:rsid w:val="006525F9"/>
    <w:rsid w:val="0065265A"/>
    <w:rsid w:val="006526AE"/>
    <w:rsid w:val="00652729"/>
    <w:rsid w:val="00652965"/>
    <w:rsid w:val="006529B2"/>
    <w:rsid w:val="006529D6"/>
    <w:rsid w:val="00652B9D"/>
    <w:rsid w:val="00652C08"/>
    <w:rsid w:val="00652CF0"/>
    <w:rsid w:val="006530EB"/>
    <w:rsid w:val="0065333C"/>
    <w:rsid w:val="006533EB"/>
    <w:rsid w:val="00653417"/>
    <w:rsid w:val="00653420"/>
    <w:rsid w:val="006536DB"/>
    <w:rsid w:val="00653743"/>
    <w:rsid w:val="00653879"/>
    <w:rsid w:val="00653AC1"/>
    <w:rsid w:val="00653D63"/>
    <w:rsid w:val="00653DCF"/>
    <w:rsid w:val="00653E36"/>
    <w:rsid w:val="00653E50"/>
    <w:rsid w:val="006542D0"/>
    <w:rsid w:val="00654401"/>
    <w:rsid w:val="00654419"/>
    <w:rsid w:val="006544A2"/>
    <w:rsid w:val="006545FE"/>
    <w:rsid w:val="006546F9"/>
    <w:rsid w:val="00654908"/>
    <w:rsid w:val="00654A49"/>
    <w:rsid w:val="00654B32"/>
    <w:rsid w:val="00654BC3"/>
    <w:rsid w:val="00654E03"/>
    <w:rsid w:val="00654E0F"/>
    <w:rsid w:val="00654E82"/>
    <w:rsid w:val="00654F03"/>
    <w:rsid w:val="006551F5"/>
    <w:rsid w:val="00655247"/>
    <w:rsid w:val="00655324"/>
    <w:rsid w:val="00655352"/>
    <w:rsid w:val="00655353"/>
    <w:rsid w:val="00655388"/>
    <w:rsid w:val="00655450"/>
    <w:rsid w:val="00655772"/>
    <w:rsid w:val="00655B62"/>
    <w:rsid w:val="00655CCD"/>
    <w:rsid w:val="00655D42"/>
    <w:rsid w:val="00655D47"/>
    <w:rsid w:val="00655EC1"/>
    <w:rsid w:val="00656199"/>
    <w:rsid w:val="006567E7"/>
    <w:rsid w:val="00656881"/>
    <w:rsid w:val="00656B8C"/>
    <w:rsid w:val="00656F66"/>
    <w:rsid w:val="00656F95"/>
    <w:rsid w:val="00657101"/>
    <w:rsid w:val="00657108"/>
    <w:rsid w:val="00657329"/>
    <w:rsid w:val="006575F0"/>
    <w:rsid w:val="00657644"/>
    <w:rsid w:val="0065794D"/>
    <w:rsid w:val="00657B48"/>
    <w:rsid w:val="00657B8A"/>
    <w:rsid w:val="00657C4F"/>
    <w:rsid w:val="00657D52"/>
    <w:rsid w:val="00657F36"/>
    <w:rsid w:val="00660000"/>
    <w:rsid w:val="00660179"/>
    <w:rsid w:val="0066044C"/>
    <w:rsid w:val="006606F6"/>
    <w:rsid w:val="00660716"/>
    <w:rsid w:val="0066123E"/>
    <w:rsid w:val="00661251"/>
    <w:rsid w:val="00661430"/>
    <w:rsid w:val="00661676"/>
    <w:rsid w:val="00661828"/>
    <w:rsid w:val="006618F2"/>
    <w:rsid w:val="0066199F"/>
    <w:rsid w:val="006619EE"/>
    <w:rsid w:val="00661E1E"/>
    <w:rsid w:val="00661E4D"/>
    <w:rsid w:val="006620BE"/>
    <w:rsid w:val="0066212E"/>
    <w:rsid w:val="006621F6"/>
    <w:rsid w:val="00662442"/>
    <w:rsid w:val="006625B4"/>
    <w:rsid w:val="00662A59"/>
    <w:rsid w:val="00662C6C"/>
    <w:rsid w:val="00662FFF"/>
    <w:rsid w:val="0066334C"/>
    <w:rsid w:val="006635E7"/>
    <w:rsid w:val="006636C2"/>
    <w:rsid w:val="0066375B"/>
    <w:rsid w:val="006639DA"/>
    <w:rsid w:val="00663A45"/>
    <w:rsid w:val="00663A53"/>
    <w:rsid w:val="00663ADD"/>
    <w:rsid w:val="006641AB"/>
    <w:rsid w:val="006641C1"/>
    <w:rsid w:val="00664460"/>
    <w:rsid w:val="006646C8"/>
    <w:rsid w:val="00664884"/>
    <w:rsid w:val="00664B1F"/>
    <w:rsid w:val="00664BE9"/>
    <w:rsid w:val="00664C1B"/>
    <w:rsid w:val="00664D3A"/>
    <w:rsid w:val="00664DB0"/>
    <w:rsid w:val="006650A3"/>
    <w:rsid w:val="0066517D"/>
    <w:rsid w:val="006653A0"/>
    <w:rsid w:val="0066571A"/>
    <w:rsid w:val="00665859"/>
    <w:rsid w:val="00665A08"/>
    <w:rsid w:val="00665A65"/>
    <w:rsid w:val="00665C10"/>
    <w:rsid w:val="00665C4E"/>
    <w:rsid w:val="00665CD2"/>
    <w:rsid w:val="00665FCE"/>
    <w:rsid w:val="00665FFB"/>
    <w:rsid w:val="006662AD"/>
    <w:rsid w:val="006662EE"/>
    <w:rsid w:val="006663CA"/>
    <w:rsid w:val="00666457"/>
    <w:rsid w:val="0066657E"/>
    <w:rsid w:val="0066670E"/>
    <w:rsid w:val="00666827"/>
    <w:rsid w:val="0066683F"/>
    <w:rsid w:val="006668A5"/>
    <w:rsid w:val="006668C5"/>
    <w:rsid w:val="00666B96"/>
    <w:rsid w:val="00666BEE"/>
    <w:rsid w:val="00666CBF"/>
    <w:rsid w:val="00666DCE"/>
    <w:rsid w:val="0066707C"/>
    <w:rsid w:val="006670AD"/>
    <w:rsid w:val="006670C9"/>
    <w:rsid w:val="006671C4"/>
    <w:rsid w:val="00667211"/>
    <w:rsid w:val="00667341"/>
    <w:rsid w:val="00667518"/>
    <w:rsid w:val="006676E9"/>
    <w:rsid w:val="00667955"/>
    <w:rsid w:val="00667B18"/>
    <w:rsid w:val="00667B81"/>
    <w:rsid w:val="00667B96"/>
    <w:rsid w:val="00667BA6"/>
    <w:rsid w:val="00667CDD"/>
    <w:rsid w:val="00667D38"/>
    <w:rsid w:val="00667D76"/>
    <w:rsid w:val="00667DA7"/>
    <w:rsid w:val="00667ED3"/>
    <w:rsid w:val="00667EEA"/>
    <w:rsid w:val="00667EEF"/>
    <w:rsid w:val="0067032F"/>
    <w:rsid w:val="0067040F"/>
    <w:rsid w:val="0067057F"/>
    <w:rsid w:val="00670727"/>
    <w:rsid w:val="00670929"/>
    <w:rsid w:val="006709E0"/>
    <w:rsid w:val="00670AB3"/>
    <w:rsid w:val="00670B72"/>
    <w:rsid w:val="00670BA4"/>
    <w:rsid w:val="00670C54"/>
    <w:rsid w:val="00670E6C"/>
    <w:rsid w:val="00670FBF"/>
    <w:rsid w:val="00670FF5"/>
    <w:rsid w:val="00671028"/>
    <w:rsid w:val="00671046"/>
    <w:rsid w:val="00671146"/>
    <w:rsid w:val="006712D2"/>
    <w:rsid w:val="006715D6"/>
    <w:rsid w:val="006716FB"/>
    <w:rsid w:val="0067176A"/>
    <w:rsid w:val="0067184A"/>
    <w:rsid w:val="00671AAE"/>
    <w:rsid w:val="00671E72"/>
    <w:rsid w:val="00671E9D"/>
    <w:rsid w:val="0067207B"/>
    <w:rsid w:val="0067224F"/>
    <w:rsid w:val="006722E0"/>
    <w:rsid w:val="00672449"/>
    <w:rsid w:val="006724F5"/>
    <w:rsid w:val="0067265B"/>
    <w:rsid w:val="00672820"/>
    <w:rsid w:val="00672899"/>
    <w:rsid w:val="0067299E"/>
    <w:rsid w:val="00672CFF"/>
    <w:rsid w:val="00672D3E"/>
    <w:rsid w:val="00672D45"/>
    <w:rsid w:val="00672E4B"/>
    <w:rsid w:val="00672FAD"/>
    <w:rsid w:val="00673168"/>
    <w:rsid w:val="006733C0"/>
    <w:rsid w:val="00673713"/>
    <w:rsid w:val="0067372F"/>
    <w:rsid w:val="00673955"/>
    <w:rsid w:val="00673A34"/>
    <w:rsid w:val="00673F91"/>
    <w:rsid w:val="0067402E"/>
    <w:rsid w:val="00674073"/>
    <w:rsid w:val="006742B9"/>
    <w:rsid w:val="00674583"/>
    <w:rsid w:val="006747FB"/>
    <w:rsid w:val="00674B0E"/>
    <w:rsid w:val="00674D51"/>
    <w:rsid w:val="00674E35"/>
    <w:rsid w:val="00674EF7"/>
    <w:rsid w:val="00674FB2"/>
    <w:rsid w:val="00675060"/>
    <w:rsid w:val="0067508B"/>
    <w:rsid w:val="006750A8"/>
    <w:rsid w:val="006754C3"/>
    <w:rsid w:val="006755BE"/>
    <w:rsid w:val="0067588E"/>
    <w:rsid w:val="00675916"/>
    <w:rsid w:val="006759C2"/>
    <w:rsid w:val="006759E0"/>
    <w:rsid w:val="00675A32"/>
    <w:rsid w:val="00675D8F"/>
    <w:rsid w:val="00675DC6"/>
    <w:rsid w:val="00675EA1"/>
    <w:rsid w:val="00676041"/>
    <w:rsid w:val="0067618D"/>
    <w:rsid w:val="0067631B"/>
    <w:rsid w:val="0067646D"/>
    <w:rsid w:val="00676503"/>
    <w:rsid w:val="006766C7"/>
    <w:rsid w:val="0067672E"/>
    <w:rsid w:val="00676831"/>
    <w:rsid w:val="0067684C"/>
    <w:rsid w:val="00676866"/>
    <w:rsid w:val="006769C8"/>
    <w:rsid w:val="00676AAA"/>
    <w:rsid w:val="00676B3C"/>
    <w:rsid w:val="00676BDE"/>
    <w:rsid w:val="00676BF2"/>
    <w:rsid w:val="00676D42"/>
    <w:rsid w:val="00676DCB"/>
    <w:rsid w:val="00676EA9"/>
    <w:rsid w:val="0067727E"/>
    <w:rsid w:val="00677946"/>
    <w:rsid w:val="006779A3"/>
    <w:rsid w:val="00677A9F"/>
    <w:rsid w:val="00677AAF"/>
    <w:rsid w:val="00677CA6"/>
    <w:rsid w:val="00677F91"/>
    <w:rsid w:val="00680202"/>
    <w:rsid w:val="00680261"/>
    <w:rsid w:val="006805A2"/>
    <w:rsid w:val="00680731"/>
    <w:rsid w:val="0068089D"/>
    <w:rsid w:val="006809B9"/>
    <w:rsid w:val="006809F2"/>
    <w:rsid w:val="00680B88"/>
    <w:rsid w:val="00680CA3"/>
    <w:rsid w:val="00680E82"/>
    <w:rsid w:val="00681010"/>
    <w:rsid w:val="00681216"/>
    <w:rsid w:val="0068123B"/>
    <w:rsid w:val="00681240"/>
    <w:rsid w:val="006813AE"/>
    <w:rsid w:val="00681515"/>
    <w:rsid w:val="006815C3"/>
    <w:rsid w:val="00681A60"/>
    <w:rsid w:val="00681AA4"/>
    <w:rsid w:val="00681CA4"/>
    <w:rsid w:val="00681D28"/>
    <w:rsid w:val="00682027"/>
    <w:rsid w:val="0068202F"/>
    <w:rsid w:val="0068206D"/>
    <w:rsid w:val="0068207E"/>
    <w:rsid w:val="00682098"/>
    <w:rsid w:val="006820F8"/>
    <w:rsid w:val="006825E7"/>
    <w:rsid w:val="00682606"/>
    <w:rsid w:val="00682663"/>
    <w:rsid w:val="006826D9"/>
    <w:rsid w:val="006829A2"/>
    <w:rsid w:val="00682B20"/>
    <w:rsid w:val="00682D05"/>
    <w:rsid w:val="00682E6E"/>
    <w:rsid w:val="0068322F"/>
    <w:rsid w:val="00683366"/>
    <w:rsid w:val="0068345C"/>
    <w:rsid w:val="006835B0"/>
    <w:rsid w:val="006837A5"/>
    <w:rsid w:val="006839AA"/>
    <w:rsid w:val="00683A40"/>
    <w:rsid w:val="00683AFC"/>
    <w:rsid w:val="00683B95"/>
    <w:rsid w:val="00683C19"/>
    <w:rsid w:val="00683D20"/>
    <w:rsid w:val="00684133"/>
    <w:rsid w:val="006844D6"/>
    <w:rsid w:val="00684656"/>
    <w:rsid w:val="0068468E"/>
    <w:rsid w:val="006849E4"/>
    <w:rsid w:val="00684BCF"/>
    <w:rsid w:val="00684C08"/>
    <w:rsid w:val="00684D2A"/>
    <w:rsid w:val="00684F1F"/>
    <w:rsid w:val="00684F75"/>
    <w:rsid w:val="00684FD3"/>
    <w:rsid w:val="0068526A"/>
    <w:rsid w:val="00685468"/>
    <w:rsid w:val="006855E0"/>
    <w:rsid w:val="006856D1"/>
    <w:rsid w:val="006856FB"/>
    <w:rsid w:val="0068571D"/>
    <w:rsid w:val="006858A4"/>
    <w:rsid w:val="00685B63"/>
    <w:rsid w:val="00685B7C"/>
    <w:rsid w:val="00685C46"/>
    <w:rsid w:val="006864F5"/>
    <w:rsid w:val="00686586"/>
    <w:rsid w:val="00686976"/>
    <w:rsid w:val="00686D0B"/>
    <w:rsid w:val="00686D2C"/>
    <w:rsid w:val="00686D4F"/>
    <w:rsid w:val="00686D66"/>
    <w:rsid w:val="00686FCD"/>
    <w:rsid w:val="006870AB"/>
    <w:rsid w:val="00687168"/>
    <w:rsid w:val="00687211"/>
    <w:rsid w:val="0068743E"/>
    <w:rsid w:val="006874FC"/>
    <w:rsid w:val="0068751D"/>
    <w:rsid w:val="00687668"/>
    <w:rsid w:val="0068766B"/>
    <w:rsid w:val="00687835"/>
    <w:rsid w:val="00687C24"/>
    <w:rsid w:val="00687CCE"/>
    <w:rsid w:val="00687F1D"/>
    <w:rsid w:val="00687FD8"/>
    <w:rsid w:val="006901AC"/>
    <w:rsid w:val="00690252"/>
    <w:rsid w:val="00690339"/>
    <w:rsid w:val="00690375"/>
    <w:rsid w:val="0069051A"/>
    <w:rsid w:val="006905FC"/>
    <w:rsid w:val="006906E2"/>
    <w:rsid w:val="00690942"/>
    <w:rsid w:val="00690AC6"/>
    <w:rsid w:val="00690D4A"/>
    <w:rsid w:val="00690E80"/>
    <w:rsid w:val="00690F24"/>
    <w:rsid w:val="0069121C"/>
    <w:rsid w:val="006914D9"/>
    <w:rsid w:val="0069150C"/>
    <w:rsid w:val="006915BA"/>
    <w:rsid w:val="00691A67"/>
    <w:rsid w:val="00691A6F"/>
    <w:rsid w:val="00691ED9"/>
    <w:rsid w:val="00692025"/>
    <w:rsid w:val="00692219"/>
    <w:rsid w:val="006922A1"/>
    <w:rsid w:val="0069247E"/>
    <w:rsid w:val="006924B9"/>
    <w:rsid w:val="00692522"/>
    <w:rsid w:val="00692727"/>
    <w:rsid w:val="006928F9"/>
    <w:rsid w:val="00693070"/>
    <w:rsid w:val="00693302"/>
    <w:rsid w:val="00693470"/>
    <w:rsid w:val="0069353A"/>
    <w:rsid w:val="006935EE"/>
    <w:rsid w:val="00693896"/>
    <w:rsid w:val="00693AFC"/>
    <w:rsid w:val="00693E75"/>
    <w:rsid w:val="00693F79"/>
    <w:rsid w:val="00693F8A"/>
    <w:rsid w:val="00693F94"/>
    <w:rsid w:val="0069416F"/>
    <w:rsid w:val="00694231"/>
    <w:rsid w:val="00694298"/>
    <w:rsid w:val="0069452D"/>
    <w:rsid w:val="0069491F"/>
    <w:rsid w:val="00694954"/>
    <w:rsid w:val="0069498F"/>
    <w:rsid w:val="00694BEA"/>
    <w:rsid w:val="00694C08"/>
    <w:rsid w:val="00694CE0"/>
    <w:rsid w:val="00694E1A"/>
    <w:rsid w:val="00694EF6"/>
    <w:rsid w:val="00694FF1"/>
    <w:rsid w:val="006954FD"/>
    <w:rsid w:val="0069555A"/>
    <w:rsid w:val="006956B4"/>
    <w:rsid w:val="006958A1"/>
    <w:rsid w:val="006959E1"/>
    <w:rsid w:val="00695A09"/>
    <w:rsid w:val="00695A1E"/>
    <w:rsid w:val="00695EAA"/>
    <w:rsid w:val="00695EE7"/>
    <w:rsid w:val="0069602D"/>
    <w:rsid w:val="00696177"/>
    <w:rsid w:val="006962EA"/>
    <w:rsid w:val="0069637E"/>
    <w:rsid w:val="0069645D"/>
    <w:rsid w:val="0069655A"/>
    <w:rsid w:val="00696ABC"/>
    <w:rsid w:val="00696CE0"/>
    <w:rsid w:val="00696EF8"/>
    <w:rsid w:val="00697105"/>
    <w:rsid w:val="00697227"/>
    <w:rsid w:val="00697431"/>
    <w:rsid w:val="00697528"/>
    <w:rsid w:val="00697810"/>
    <w:rsid w:val="0069786D"/>
    <w:rsid w:val="00697C43"/>
    <w:rsid w:val="00697CB8"/>
    <w:rsid w:val="00697D66"/>
    <w:rsid w:val="006A012B"/>
    <w:rsid w:val="006A02D2"/>
    <w:rsid w:val="006A03EA"/>
    <w:rsid w:val="006A0487"/>
    <w:rsid w:val="006A05F4"/>
    <w:rsid w:val="006A07E0"/>
    <w:rsid w:val="006A08E1"/>
    <w:rsid w:val="006A0D75"/>
    <w:rsid w:val="006A0E53"/>
    <w:rsid w:val="006A0FB8"/>
    <w:rsid w:val="006A1565"/>
    <w:rsid w:val="006A19B4"/>
    <w:rsid w:val="006A1AFF"/>
    <w:rsid w:val="006A1DA1"/>
    <w:rsid w:val="006A22CA"/>
    <w:rsid w:val="006A23E5"/>
    <w:rsid w:val="006A2491"/>
    <w:rsid w:val="006A2550"/>
    <w:rsid w:val="006A25BB"/>
    <w:rsid w:val="006A2788"/>
    <w:rsid w:val="006A27DC"/>
    <w:rsid w:val="006A2AA9"/>
    <w:rsid w:val="006A2AF5"/>
    <w:rsid w:val="006A2BDD"/>
    <w:rsid w:val="006A2BF7"/>
    <w:rsid w:val="006A2C5D"/>
    <w:rsid w:val="006A2E45"/>
    <w:rsid w:val="006A3514"/>
    <w:rsid w:val="006A35B5"/>
    <w:rsid w:val="006A38F6"/>
    <w:rsid w:val="006A39B0"/>
    <w:rsid w:val="006A39DE"/>
    <w:rsid w:val="006A3AB1"/>
    <w:rsid w:val="006A3B73"/>
    <w:rsid w:val="006A3D08"/>
    <w:rsid w:val="006A3D1D"/>
    <w:rsid w:val="006A3E94"/>
    <w:rsid w:val="006A3ECE"/>
    <w:rsid w:val="006A4192"/>
    <w:rsid w:val="006A435E"/>
    <w:rsid w:val="006A4680"/>
    <w:rsid w:val="006A46C3"/>
    <w:rsid w:val="006A46D2"/>
    <w:rsid w:val="006A47C6"/>
    <w:rsid w:val="006A4A3B"/>
    <w:rsid w:val="006A4A84"/>
    <w:rsid w:val="006A4B6B"/>
    <w:rsid w:val="006A4CF1"/>
    <w:rsid w:val="006A4CF5"/>
    <w:rsid w:val="006A4E81"/>
    <w:rsid w:val="006A4F89"/>
    <w:rsid w:val="006A50AF"/>
    <w:rsid w:val="006A511E"/>
    <w:rsid w:val="006A53A7"/>
    <w:rsid w:val="006A5731"/>
    <w:rsid w:val="006A573B"/>
    <w:rsid w:val="006A57F4"/>
    <w:rsid w:val="006A5926"/>
    <w:rsid w:val="006A59EB"/>
    <w:rsid w:val="006A5D0B"/>
    <w:rsid w:val="006A5E61"/>
    <w:rsid w:val="006A5F51"/>
    <w:rsid w:val="006A5F57"/>
    <w:rsid w:val="006A6004"/>
    <w:rsid w:val="006A62DE"/>
    <w:rsid w:val="006A6468"/>
    <w:rsid w:val="006A646F"/>
    <w:rsid w:val="006A6481"/>
    <w:rsid w:val="006A6508"/>
    <w:rsid w:val="006A659C"/>
    <w:rsid w:val="006A65C1"/>
    <w:rsid w:val="006A6B36"/>
    <w:rsid w:val="006A6DF8"/>
    <w:rsid w:val="006A6EE0"/>
    <w:rsid w:val="006A6EF6"/>
    <w:rsid w:val="006A72C6"/>
    <w:rsid w:val="006A7487"/>
    <w:rsid w:val="006A748E"/>
    <w:rsid w:val="006A788C"/>
    <w:rsid w:val="006A78CF"/>
    <w:rsid w:val="006A7A80"/>
    <w:rsid w:val="006A7C12"/>
    <w:rsid w:val="006A7C67"/>
    <w:rsid w:val="006A7CF6"/>
    <w:rsid w:val="006A7D45"/>
    <w:rsid w:val="006B0102"/>
    <w:rsid w:val="006B01EA"/>
    <w:rsid w:val="006B0376"/>
    <w:rsid w:val="006B0588"/>
    <w:rsid w:val="006B0654"/>
    <w:rsid w:val="006B06C6"/>
    <w:rsid w:val="006B0772"/>
    <w:rsid w:val="006B07E0"/>
    <w:rsid w:val="006B0940"/>
    <w:rsid w:val="006B0AB8"/>
    <w:rsid w:val="006B0EF9"/>
    <w:rsid w:val="006B1024"/>
    <w:rsid w:val="006B10B6"/>
    <w:rsid w:val="006B1189"/>
    <w:rsid w:val="006B11BF"/>
    <w:rsid w:val="006B11D5"/>
    <w:rsid w:val="006B126B"/>
    <w:rsid w:val="006B1377"/>
    <w:rsid w:val="006B13BB"/>
    <w:rsid w:val="006B147E"/>
    <w:rsid w:val="006B1520"/>
    <w:rsid w:val="006B1832"/>
    <w:rsid w:val="006B183F"/>
    <w:rsid w:val="006B1B0D"/>
    <w:rsid w:val="006B1C17"/>
    <w:rsid w:val="006B1DC1"/>
    <w:rsid w:val="006B1E10"/>
    <w:rsid w:val="006B1E76"/>
    <w:rsid w:val="006B1EAB"/>
    <w:rsid w:val="006B1F20"/>
    <w:rsid w:val="006B2207"/>
    <w:rsid w:val="006B2429"/>
    <w:rsid w:val="006B26E7"/>
    <w:rsid w:val="006B2726"/>
    <w:rsid w:val="006B2855"/>
    <w:rsid w:val="006B2AEA"/>
    <w:rsid w:val="006B2FB9"/>
    <w:rsid w:val="006B2FCD"/>
    <w:rsid w:val="006B309F"/>
    <w:rsid w:val="006B30ED"/>
    <w:rsid w:val="006B3352"/>
    <w:rsid w:val="006B3671"/>
    <w:rsid w:val="006B3683"/>
    <w:rsid w:val="006B38BF"/>
    <w:rsid w:val="006B3D2F"/>
    <w:rsid w:val="006B3E2C"/>
    <w:rsid w:val="006B3FE1"/>
    <w:rsid w:val="006B40C8"/>
    <w:rsid w:val="006B423E"/>
    <w:rsid w:val="006B4279"/>
    <w:rsid w:val="006B434C"/>
    <w:rsid w:val="006B445F"/>
    <w:rsid w:val="006B4599"/>
    <w:rsid w:val="006B4925"/>
    <w:rsid w:val="006B49E3"/>
    <w:rsid w:val="006B4A45"/>
    <w:rsid w:val="006B4A66"/>
    <w:rsid w:val="006B4A99"/>
    <w:rsid w:val="006B4ADB"/>
    <w:rsid w:val="006B4BBF"/>
    <w:rsid w:val="006B4E0C"/>
    <w:rsid w:val="006B52CC"/>
    <w:rsid w:val="006B57B2"/>
    <w:rsid w:val="006B57DE"/>
    <w:rsid w:val="006B57F5"/>
    <w:rsid w:val="006B582C"/>
    <w:rsid w:val="006B5930"/>
    <w:rsid w:val="006B5A52"/>
    <w:rsid w:val="006B5AEF"/>
    <w:rsid w:val="006B5EB2"/>
    <w:rsid w:val="006B5F5D"/>
    <w:rsid w:val="006B60D9"/>
    <w:rsid w:val="006B6291"/>
    <w:rsid w:val="006B62C5"/>
    <w:rsid w:val="006B6477"/>
    <w:rsid w:val="006B6585"/>
    <w:rsid w:val="006B68BA"/>
    <w:rsid w:val="006B6903"/>
    <w:rsid w:val="006B69F9"/>
    <w:rsid w:val="006B6B04"/>
    <w:rsid w:val="006B6FB2"/>
    <w:rsid w:val="006B7242"/>
    <w:rsid w:val="006B733A"/>
    <w:rsid w:val="006B7404"/>
    <w:rsid w:val="006B7675"/>
    <w:rsid w:val="006B77B0"/>
    <w:rsid w:val="006B7A41"/>
    <w:rsid w:val="006B7CCF"/>
    <w:rsid w:val="006B7F1C"/>
    <w:rsid w:val="006C01A7"/>
    <w:rsid w:val="006C04E5"/>
    <w:rsid w:val="006C071E"/>
    <w:rsid w:val="006C0759"/>
    <w:rsid w:val="006C08B4"/>
    <w:rsid w:val="006C09BC"/>
    <w:rsid w:val="006C0A14"/>
    <w:rsid w:val="006C0A36"/>
    <w:rsid w:val="006C0D0F"/>
    <w:rsid w:val="006C0EDC"/>
    <w:rsid w:val="006C0FA5"/>
    <w:rsid w:val="006C1042"/>
    <w:rsid w:val="006C109B"/>
    <w:rsid w:val="006C1195"/>
    <w:rsid w:val="006C11EC"/>
    <w:rsid w:val="006C12AE"/>
    <w:rsid w:val="006C163B"/>
    <w:rsid w:val="006C16FE"/>
    <w:rsid w:val="006C17B9"/>
    <w:rsid w:val="006C180F"/>
    <w:rsid w:val="006C189A"/>
    <w:rsid w:val="006C1955"/>
    <w:rsid w:val="006C1AB3"/>
    <w:rsid w:val="006C1DD1"/>
    <w:rsid w:val="006C221B"/>
    <w:rsid w:val="006C23D1"/>
    <w:rsid w:val="006C24D9"/>
    <w:rsid w:val="006C2643"/>
    <w:rsid w:val="006C2C2A"/>
    <w:rsid w:val="006C2F57"/>
    <w:rsid w:val="006C2F7A"/>
    <w:rsid w:val="006C30AC"/>
    <w:rsid w:val="006C331A"/>
    <w:rsid w:val="006C339C"/>
    <w:rsid w:val="006C3447"/>
    <w:rsid w:val="006C3514"/>
    <w:rsid w:val="006C351C"/>
    <w:rsid w:val="006C368B"/>
    <w:rsid w:val="006C3736"/>
    <w:rsid w:val="006C379E"/>
    <w:rsid w:val="006C3802"/>
    <w:rsid w:val="006C38A9"/>
    <w:rsid w:val="006C3A34"/>
    <w:rsid w:val="006C3AAE"/>
    <w:rsid w:val="006C3B14"/>
    <w:rsid w:val="006C3E65"/>
    <w:rsid w:val="006C3E8D"/>
    <w:rsid w:val="006C3F2F"/>
    <w:rsid w:val="006C4011"/>
    <w:rsid w:val="006C4214"/>
    <w:rsid w:val="006C4673"/>
    <w:rsid w:val="006C48F3"/>
    <w:rsid w:val="006C4C02"/>
    <w:rsid w:val="006C4D0A"/>
    <w:rsid w:val="006C50E0"/>
    <w:rsid w:val="006C53DE"/>
    <w:rsid w:val="006C544A"/>
    <w:rsid w:val="006C55C0"/>
    <w:rsid w:val="006C5673"/>
    <w:rsid w:val="006C57C0"/>
    <w:rsid w:val="006C5A62"/>
    <w:rsid w:val="006C5B32"/>
    <w:rsid w:val="006C5BAA"/>
    <w:rsid w:val="006C5ECC"/>
    <w:rsid w:val="006C5F13"/>
    <w:rsid w:val="006C5F60"/>
    <w:rsid w:val="006C5F99"/>
    <w:rsid w:val="006C602F"/>
    <w:rsid w:val="006C605C"/>
    <w:rsid w:val="006C60A6"/>
    <w:rsid w:val="006C60E9"/>
    <w:rsid w:val="006C635A"/>
    <w:rsid w:val="006C639B"/>
    <w:rsid w:val="006C63D3"/>
    <w:rsid w:val="006C64AB"/>
    <w:rsid w:val="006C65ED"/>
    <w:rsid w:val="006C6CBB"/>
    <w:rsid w:val="006C6CC4"/>
    <w:rsid w:val="006C6DF8"/>
    <w:rsid w:val="006C6E8A"/>
    <w:rsid w:val="006C6F50"/>
    <w:rsid w:val="006C6FF0"/>
    <w:rsid w:val="006C730D"/>
    <w:rsid w:val="006C7408"/>
    <w:rsid w:val="006C7586"/>
    <w:rsid w:val="006C75C5"/>
    <w:rsid w:val="006C75D0"/>
    <w:rsid w:val="006C79E1"/>
    <w:rsid w:val="006C7B57"/>
    <w:rsid w:val="006C7D38"/>
    <w:rsid w:val="006C7FDF"/>
    <w:rsid w:val="006D038E"/>
    <w:rsid w:val="006D04F6"/>
    <w:rsid w:val="006D069D"/>
    <w:rsid w:val="006D0937"/>
    <w:rsid w:val="006D0B60"/>
    <w:rsid w:val="006D0EED"/>
    <w:rsid w:val="006D1053"/>
    <w:rsid w:val="006D136F"/>
    <w:rsid w:val="006D182A"/>
    <w:rsid w:val="006D184D"/>
    <w:rsid w:val="006D1B2D"/>
    <w:rsid w:val="006D1B9A"/>
    <w:rsid w:val="006D1E80"/>
    <w:rsid w:val="006D1F96"/>
    <w:rsid w:val="006D21AC"/>
    <w:rsid w:val="006D2269"/>
    <w:rsid w:val="006D26D2"/>
    <w:rsid w:val="006D2E82"/>
    <w:rsid w:val="006D2F28"/>
    <w:rsid w:val="006D3016"/>
    <w:rsid w:val="006D33B0"/>
    <w:rsid w:val="006D3573"/>
    <w:rsid w:val="006D3657"/>
    <w:rsid w:val="006D3742"/>
    <w:rsid w:val="006D38F1"/>
    <w:rsid w:val="006D3A4C"/>
    <w:rsid w:val="006D3AEA"/>
    <w:rsid w:val="006D3DC2"/>
    <w:rsid w:val="006D3E94"/>
    <w:rsid w:val="006D3F73"/>
    <w:rsid w:val="006D3FC5"/>
    <w:rsid w:val="006D447F"/>
    <w:rsid w:val="006D4556"/>
    <w:rsid w:val="006D4670"/>
    <w:rsid w:val="006D4684"/>
    <w:rsid w:val="006D46C7"/>
    <w:rsid w:val="006D46D2"/>
    <w:rsid w:val="006D4CA6"/>
    <w:rsid w:val="006D4FE4"/>
    <w:rsid w:val="006D5017"/>
    <w:rsid w:val="006D5068"/>
    <w:rsid w:val="006D555F"/>
    <w:rsid w:val="006D5571"/>
    <w:rsid w:val="006D567C"/>
    <w:rsid w:val="006D56F9"/>
    <w:rsid w:val="006D57C6"/>
    <w:rsid w:val="006D58BB"/>
    <w:rsid w:val="006D5CDD"/>
    <w:rsid w:val="006D5E49"/>
    <w:rsid w:val="006D6390"/>
    <w:rsid w:val="006D643D"/>
    <w:rsid w:val="006D6491"/>
    <w:rsid w:val="006D6514"/>
    <w:rsid w:val="006D66D5"/>
    <w:rsid w:val="006D6743"/>
    <w:rsid w:val="006D6876"/>
    <w:rsid w:val="006D69CD"/>
    <w:rsid w:val="006D6CB3"/>
    <w:rsid w:val="006D6F1B"/>
    <w:rsid w:val="006D7276"/>
    <w:rsid w:val="006D7451"/>
    <w:rsid w:val="006D75FE"/>
    <w:rsid w:val="006D76B0"/>
    <w:rsid w:val="006D7AB2"/>
    <w:rsid w:val="006D7B7D"/>
    <w:rsid w:val="006D7E28"/>
    <w:rsid w:val="006D7F01"/>
    <w:rsid w:val="006E0024"/>
    <w:rsid w:val="006E04C1"/>
    <w:rsid w:val="006E0631"/>
    <w:rsid w:val="006E0662"/>
    <w:rsid w:val="006E0709"/>
    <w:rsid w:val="006E076B"/>
    <w:rsid w:val="006E08CA"/>
    <w:rsid w:val="006E095C"/>
    <w:rsid w:val="006E0D5E"/>
    <w:rsid w:val="006E0D68"/>
    <w:rsid w:val="006E0EDF"/>
    <w:rsid w:val="006E1429"/>
    <w:rsid w:val="006E148B"/>
    <w:rsid w:val="006E17CD"/>
    <w:rsid w:val="006E1B2C"/>
    <w:rsid w:val="006E1E52"/>
    <w:rsid w:val="006E21E0"/>
    <w:rsid w:val="006E23B6"/>
    <w:rsid w:val="006E2513"/>
    <w:rsid w:val="006E25AB"/>
    <w:rsid w:val="006E2603"/>
    <w:rsid w:val="006E26A0"/>
    <w:rsid w:val="006E2718"/>
    <w:rsid w:val="006E27B5"/>
    <w:rsid w:val="006E2BAF"/>
    <w:rsid w:val="006E2CC7"/>
    <w:rsid w:val="006E2D25"/>
    <w:rsid w:val="006E2D86"/>
    <w:rsid w:val="006E2DA3"/>
    <w:rsid w:val="006E2DA8"/>
    <w:rsid w:val="006E2EF5"/>
    <w:rsid w:val="006E304C"/>
    <w:rsid w:val="006E3262"/>
    <w:rsid w:val="006E3769"/>
    <w:rsid w:val="006E379B"/>
    <w:rsid w:val="006E39CF"/>
    <w:rsid w:val="006E3A6D"/>
    <w:rsid w:val="006E3A8C"/>
    <w:rsid w:val="006E3EDB"/>
    <w:rsid w:val="006E4101"/>
    <w:rsid w:val="006E4161"/>
    <w:rsid w:val="006E4190"/>
    <w:rsid w:val="006E436D"/>
    <w:rsid w:val="006E45FF"/>
    <w:rsid w:val="006E4748"/>
    <w:rsid w:val="006E4885"/>
    <w:rsid w:val="006E48F5"/>
    <w:rsid w:val="006E491C"/>
    <w:rsid w:val="006E4A06"/>
    <w:rsid w:val="006E4B9D"/>
    <w:rsid w:val="006E4E9B"/>
    <w:rsid w:val="006E54D6"/>
    <w:rsid w:val="006E5752"/>
    <w:rsid w:val="006E5834"/>
    <w:rsid w:val="006E587D"/>
    <w:rsid w:val="006E5ACD"/>
    <w:rsid w:val="006E5D16"/>
    <w:rsid w:val="006E5EE9"/>
    <w:rsid w:val="006E5F61"/>
    <w:rsid w:val="006E622B"/>
    <w:rsid w:val="006E62DF"/>
    <w:rsid w:val="006E641C"/>
    <w:rsid w:val="006E6786"/>
    <w:rsid w:val="006E67E9"/>
    <w:rsid w:val="006E69FD"/>
    <w:rsid w:val="006E6BE2"/>
    <w:rsid w:val="006E6C92"/>
    <w:rsid w:val="006E6CD5"/>
    <w:rsid w:val="006E6D16"/>
    <w:rsid w:val="006E7695"/>
    <w:rsid w:val="006E76E8"/>
    <w:rsid w:val="006E7746"/>
    <w:rsid w:val="006E7799"/>
    <w:rsid w:val="006E77CA"/>
    <w:rsid w:val="006E7873"/>
    <w:rsid w:val="006E7898"/>
    <w:rsid w:val="006E790D"/>
    <w:rsid w:val="006E7A98"/>
    <w:rsid w:val="006E7AE8"/>
    <w:rsid w:val="006E7B91"/>
    <w:rsid w:val="006E7BBE"/>
    <w:rsid w:val="006E7C28"/>
    <w:rsid w:val="006E7CC7"/>
    <w:rsid w:val="006E7E82"/>
    <w:rsid w:val="006E7F0F"/>
    <w:rsid w:val="006E7F70"/>
    <w:rsid w:val="006F0092"/>
    <w:rsid w:val="006F00D1"/>
    <w:rsid w:val="006F029D"/>
    <w:rsid w:val="006F03C5"/>
    <w:rsid w:val="006F03F0"/>
    <w:rsid w:val="006F04E0"/>
    <w:rsid w:val="006F054F"/>
    <w:rsid w:val="006F0A32"/>
    <w:rsid w:val="006F0C5D"/>
    <w:rsid w:val="006F0DCA"/>
    <w:rsid w:val="006F0E01"/>
    <w:rsid w:val="006F0EDE"/>
    <w:rsid w:val="006F1142"/>
    <w:rsid w:val="006F147F"/>
    <w:rsid w:val="006F15CF"/>
    <w:rsid w:val="006F163A"/>
    <w:rsid w:val="006F18B8"/>
    <w:rsid w:val="006F1C19"/>
    <w:rsid w:val="006F1F28"/>
    <w:rsid w:val="006F203B"/>
    <w:rsid w:val="006F2127"/>
    <w:rsid w:val="006F221A"/>
    <w:rsid w:val="006F2713"/>
    <w:rsid w:val="006F27C2"/>
    <w:rsid w:val="006F28D3"/>
    <w:rsid w:val="006F2961"/>
    <w:rsid w:val="006F2C0C"/>
    <w:rsid w:val="006F2F59"/>
    <w:rsid w:val="006F2FBA"/>
    <w:rsid w:val="006F301C"/>
    <w:rsid w:val="006F3210"/>
    <w:rsid w:val="006F35EF"/>
    <w:rsid w:val="006F3A37"/>
    <w:rsid w:val="006F3BA4"/>
    <w:rsid w:val="006F3F2D"/>
    <w:rsid w:val="006F3F31"/>
    <w:rsid w:val="006F3FF0"/>
    <w:rsid w:val="006F420D"/>
    <w:rsid w:val="006F4361"/>
    <w:rsid w:val="006F4427"/>
    <w:rsid w:val="006F45FB"/>
    <w:rsid w:val="006F47AC"/>
    <w:rsid w:val="006F481E"/>
    <w:rsid w:val="006F4826"/>
    <w:rsid w:val="006F4886"/>
    <w:rsid w:val="006F4B89"/>
    <w:rsid w:val="006F4D0E"/>
    <w:rsid w:val="006F4D1B"/>
    <w:rsid w:val="006F4F0C"/>
    <w:rsid w:val="006F4FD1"/>
    <w:rsid w:val="006F5024"/>
    <w:rsid w:val="006F5627"/>
    <w:rsid w:val="006F5732"/>
    <w:rsid w:val="006F57C8"/>
    <w:rsid w:val="006F584B"/>
    <w:rsid w:val="006F58A4"/>
    <w:rsid w:val="006F5978"/>
    <w:rsid w:val="006F5A23"/>
    <w:rsid w:val="006F5A7B"/>
    <w:rsid w:val="006F6017"/>
    <w:rsid w:val="006F6129"/>
    <w:rsid w:val="006F6162"/>
    <w:rsid w:val="006F6221"/>
    <w:rsid w:val="006F68B2"/>
    <w:rsid w:val="006F69B8"/>
    <w:rsid w:val="006F6A17"/>
    <w:rsid w:val="006F6D89"/>
    <w:rsid w:val="006F701C"/>
    <w:rsid w:val="006F7099"/>
    <w:rsid w:val="006F72D3"/>
    <w:rsid w:val="006F7344"/>
    <w:rsid w:val="006F738D"/>
    <w:rsid w:val="006F7901"/>
    <w:rsid w:val="006F7976"/>
    <w:rsid w:val="006F79AA"/>
    <w:rsid w:val="006F7B96"/>
    <w:rsid w:val="006F7D2A"/>
    <w:rsid w:val="006F7D79"/>
    <w:rsid w:val="006F7E44"/>
    <w:rsid w:val="006F7FB9"/>
    <w:rsid w:val="00700294"/>
    <w:rsid w:val="0070041F"/>
    <w:rsid w:val="00700460"/>
    <w:rsid w:val="0070059D"/>
    <w:rsid w:val="00700738"/>
    <w:rsid w:val="00700829"/>
    <w:rsid w:val="0070099A"/>
    <w:rsid w:val="007009CA"/>
    <w:rsid w:val="00700AA1"/>
    <w:rsid w:val="00700BE3"/>
    <w:rsid w:val="00700C10"/>
    <w:rsid w:val="00700D52"/>
    <w:rsid w:val="00700DC7"/>
    <w:rsid w:val="00700E35"/>
    <w:rsid w:val="00700FE5"/>
    <w:rsid w:val="007010A1"/>
    <w:rsid w:val="00701128"/>
    <w:rsid w:val="0070114B"/>
    <w:rsid w:val="007011AC"/>
    <w:rsid w:val="007011E3"/>
    <w:rsid w:val="0070122F"/>
    <w:rsid w:val="00701266"/>
    <w:rsid w:val="007012D1"/>
    <w:rsid w:val="0070167F"/>
    <w:rsid w:val="007018A8"/>
    <w:rsid w:val="007018F8"/>
    <w:rsid w:val="00701CB5"/>
    <w:rsid w:val="00701F06"/>
    <w:rsid w:val="007020AC"/>
    <w:rsid w:val="007021F3"/>
    <w:rsid w:val="00702293"/>
    <w:rsid w:val="007026A3"/>
    <w:rsid w:val="007027FB"/>
    <w:rsid w:val="00702A30"/>
    <w:rsid w:val="00702B77"/>
    <w:rsid w:val="00702CF3"/>
    <w:rsid w:val="00702E8B"/>
    <w:rsid w:val="00702FC5"/>
    <w:rsid w:val="0070319C"/>
    <w:rsid w:val="007031A8"/>
    <w:rsid w:val="0070335C"/>
    <w:rsid w:val="00703445"/>
    <w:rsid w:val="00703863"/>
    <w:rsid w:val="00703AA3"/>
    <w:rsid w:val="00703EE2"/>
    <w:rsid w:val="00703FE3"/>
    <w:rsid w:val="0070413A"/>
    <w:rsid w:val="007042B8"/>
    <w:rsid w:val="0070437A"/>
    <w:rsid w:val="007045FB"/>
    <w:rsid w:val="0070467C"/>
    <w:rsid w:val="007047CD"/>
    <w:rsid w:val="00704886"/>
    <w:rsid w:val="0070488E"/>
    <w:rsid w:val="0070489E"/>
    <w:rsid w:val="0070499D"/>
    <w:rsid w:val="00704C49"/>
    <w:rsid w:val="00704C6E"/>
    <w:rsid w:val="00704F88"/>
    <w:rsid w:val="00704FEC"/>
    <w:rsid w:val="007050AC"/>
    <w:rsid w:val="007051D8"/>
    <w:rsid w:val="007051D9"/>
    <w:rsid w:val="0070550E"/>
    <w:rsid w:val="00705568"/>
    <w:rsid w:val="0070557D"/>
    <w:rsid w:val="00705607"/>
    <w:rsid w:val="00705719"/>
    <w:rsid w:val="007057AE"/>
    <w:rsid w:val="007057E3"/>
    <w:rsid w:val="007059CA"/>
    <w:rsid w:val="00705C41"/>
    <w:rsid w:val="00705E07"/>
    <w:rsid w:val="00705F3F"/>
    <w:rsid w:val="00705F8C"/>
    <w:rsid w:val="00706050"/>
    <w:rsid w:val="0070613D"/>
    <w:rsid w:val="007061D1"/>
    <w:rsid w:val="0070642A"/>
    <w:rsid w:val="00706601"/>
    <w:rsid w:val="0070667B"/>
    <w:rsid w:val="007066B3"/>
    <w:rsid w:val="00706787"/>
    <w:rsid w:val="00706C34"/>
    <w:rsid w:val="00706D7D"/>
    <w:rsid w:val="00706E2B"/>
    <w:rsid w:val="00706F6E"/>
    <w:rsid w:val="0070767C"/>
    <w:rsid w:val="00707797"/>
    <w:rsid w:val="007077F9"/>
    <w:rsid w:val="00707997"/>
    <w:rsid w:val="00707C7B"/>
    <w:rsid w:val="00707CAB"/>
    <w:rsid w:val="00707DEE"/>
    <w:rsid w:val="00707EBF"/>
    <w:rsid w:val="00707F24"/>
    <w:rsid w:val="00710078"/>
    <w:rsid w:val="007100EF"/>
    <w:rsid w:val="00710106"/>
    <w:rsid w:val="0071013A"/>
    <w:rsid w:val="007101A7"/>
    <w:rsid w:val="00710268"/>
    <w:rsid w:val="0071029B"/>
    <w:rsid w:val="0071052E"/>
    <w:rsid w:val="007107BD"/>
    <w:rsid w:val="007107D3"/>
    <w:rsid w:val="00710877"/>
    <w:rsid w:val="00710BEB"/>
    <w:rsid w:val="00710FEA"/>
    <w:rsid w:val="00711113"/>
    <w:rsid w:val="0071116C"/>
    <w:rsid w:val="0071132D"/>
    <w:rsid w:val="00711435"/>
    <w:rsid w:val="0071158B"/>
    <w:rsid w:val="007115E6"/>
    <w:rsid w:val="0071167E"/>
    <w:rsid w:val="00711682"/>
    <w:rsid w:val="00711761"/>
    <w:rsid w:val="00711762"/>
    <w:rsid w:val="00711C31"/>
    <w:rsid w:val="00711D1F"/>
    <w:rsid w:val="00711DE3"/>
    <w:rsid w:val="00711E52"/>
    <w:rsid w:val="007120C8"/>
    <w:rsid w:val="007121C8"/>
    <w:rsid w:val="007122B7"/>
    <w:rsid w:val="00712701"/>
    <w:rsid w:val="007127E5"/>
    <w:rsid w:val="00712857"/>
    <w:rsid w:val="00712A54"/>
    <w:rsid w:val="00712B2C"/>
    <w:rsid w:val="00712BA3"/>
    <w:rsid w:val="00712CB8"/>
    <w:rsid w:val="00712DC8"/>
    <w:rsid w:val="00712E9A"/>
    <w:rsid w:val="00712EA9"/>
    <w:rsid w:val="0071355E"/>
    <w:rsid w:val="0071397E"/>
    <w:rsid w:val="00713DC2"/>
    <w:rsid w:val="00713DDD"/>
    <w:rsid w:val="00714278"/>
    <w:rsid w:val="00714296"/>
    <w:rsid w:val="007142D9"/>
    <w:rsid w:val="00714453"/>
    <w:rsid w:val="00714589"/>
    <w:rsid w:val="007145C1"/>
    <w:rsid w:val="0071461F"/>
    <w:rsid w:val="00714711"/>
    <w:rsid w:val="00714CF1"/>
    <w:rsid w:val="00714D99"/>
    <w:rsid w:val="00715062"/>
    <w:rsid w:val="00715601"/>
    <w:rsid w:val="007157BA"/>
    <w:rsid w:val="00715AE2"/>
    <w:rsid w:val="007160DC"/>
    <w:rsid w:val="007160F8"/>
    <w:rsid w:val="0071617B"/>
    <w:rsid w:val="007163B5"/>
    <w:rsid w:val="007164CC"/>
    <w:rsid w:val="00716588"/>
    <w:rsid w:val="007168D8"/>
    <w:rsid w:val="00716C40"/>
    <w:rsid w:val="00716D25"/>
    <w:rsid w:val="00716D27"/>
    <w:rsid w:val="00716EA6"/>
    <w:rsid w:val="00716EB2"/>
    <w:rsid w:val="0071709D"/>
    <w:rsid w:val="007171FC"/>
    <w:rsid w:val="007172BD"/>
    <w:rsid w:val="00717371"/>
    <w:rsid w:val="007176CF"/>
    <w:rsid w:val="00717714"/>
    <w:rsid w:val="007177A6"/>
    <w:rsid w:val="00717AD5"/>
    <w:rsid w:val="007200D9"/>
    <w:rsid w:val="0072041E"/>
    <w:rsid w:val="00720476"/>
    <w:rsid w:val="007207F5"/>
    <w:rsid w:val="00720951"/>
    <w:rsid w:val="0072097F"/>
    <w:rsid w:val="00720A94"/>
    <w:rsid w:val="00720AF7"/>
    <w:rsid w:val="00720DDE"/>
    <w:rsid w:val="00720EEB"/>
    <w:rsid w:val="00720F9F"/>
    <w:rsid w:val="0072132F"/>
    <w:rsid w:val="00721358"/>
    <w:rsid w:val="00721552"/>
    <w:rsid w:val="00721699"/>
    <w:rsid w:val="00721808"/>
    <w:rsid w:val="00721841"/>
    <w:rsid w:val="00721A45"/>
    <w:rsid w:val="00721B72"/>
    <w:rsid w:val="00721C0A"/>
    <w:rsid w:val="00721C88"/>
    <w:rsid w:val="00721CDB"/>
    <w:rsid w:val="00721D4E"/>
    <w:rsid w:val="00721DE6"/>
    <w:rsid w:val="00721DEF"/>
    <w:rsid w:val="00721E54"/>
    <w:rsid w:val="00721E78"/>
    <w:rsid w:val="007220C2"/>
    <w:rsid w:val="00722216"/>
    <w:rsid w:val="00722261"/>
    <w:rsid w:val="007229EC"/>
    <w:rsid w:val="00722AD6"/>
    <w:rsid w:val="00722D44"/>
    <w:rsid w:val="00722F71"/>
    <w:rsid w:val="007231B4"/>
    <w:rsid w:val="007231DC"/>
    <w:rsid w:val="007232F8"/>
    <w:rsid w:val="0072349A"/>
    <w:rsid w:val="007235EA"/>
    <w:rsid w:val="007236E1"/>
    <w:rsid w:val="00723C24"/>
    <w:rsid w:val="00723CBA"/>
    <w:rsid w:val="00723D4B"/>
    <w:rsid w:val="00723F29"/>
    <w:rsid w:val="0072410C"/>
    <w:rsid w:val="00724226"/>
    <w:rsid w:val="007243CB"/>
    <w:rsid w:val="007244E1"/>
    <w:rsid w:val="00724531"/>
    <w:rsid w:val="007245CA"/>
    <w:rsid w:val="007245F8"/>
    <w:rsid w:val="007246ED"/>
    <w:rsid w:val="00724759"/>
    <w:rsid w:val="007247CF"/>
    <w:rsid w:val="00724ABF"/>
    <w:rsid w:val="00724BAA"/>
    <w:rsid w:val="00724CE2"/>
    <w:rsid w:val="00724D81"/>
    <w:rsid w:val="0072525A"/>
    <w:rsid w:val="007252A6"/>
    <w:rsid w:val="00725540"/>
    <w:rsid w:val="0072572E"/>
    <w:rsid w:val="00725766"/>
    <w:rsid w:val="007258B1"/>
    <w:rsid w:val="0072596B"/>
    <w:rsid w:val="00725FFB"/>
    <w:rsid w:val="00726004"/>
    <w:rsid w:val="00726116"/>
    <w:rsid w:val="0072637C"/>
    <w:rsid w:val="007263FB"/>
    <w:rsid w:val="00726485"/>
    <w:rsid w:val="00726559"/>
    <w:rsid w:val="00726810"/>
    <w:rsid w:val="00726B99"/>
    <w:rsid w:val="00726BA3"/>
    <w:rsid w:val="00726CE2"/>
    <w:rsid w:val="00726D4D"/>
    <w:rsid w:val="00726E5E"/>
    <w:rsid w:val="007273A1"/>
    <w:rsid w:val="007273DB"/>
    <w:rsid w:val="00727487"/>
    <w:rsid w:val="007275C3"/>
    <w:rsid w:val="0072769B"/>
    <w:rsid w:val="00727826"/>
    <w:rsid w:val="007279F7"/>
    <w:rsid w:val="00727A37"/>
    <w:rsid w:val="00727D70"/>
    <w:rsid w:val="00727F56"/>
    <w:rsid w:val="00727F81"/>
    <w:rsid w:val="00730235"/>
    <w:rsid w:val="0073042B"/>
    <w:rsid w:val="00730514"/>
    <w:rsid w:val="0073088C"/>
    <w:rsid w:val="00730923"/>
    <w:rsid w:val="007309A9"/>
    <w:rsid w:val="00730AB4"/>
    <w:rsid w:val="00730BD0"/>
    <w:rsid w:val="00730DB3"/>
    <w:rsid w:val="00730DB9"/>
    <w:rsid w:val="00730E0A"/>
    <w:rsid w:val="00731391"/>
    <w:rsid w:val="0073142E"/>
    <w:rsid w:val="00731AAA"/>
    <w:rsid w:val="00731CE2"/>
    <w:rsid w:val="00731D13"/>
    <w:rsid w:val="0073202B"/>
    <w:rsid w:val="00732131"/>
    <w:rsid w:val="0073216A"/>
    <w:rsid w:val="007322D6"/>
    <w:rsid w:val="007327F4"/>
    <w:rsid w:val="00732AE0"/>
    <w:rsid w:val="00732C11"/>
    <w:rsid w:val="00733287"/>
    <w:rsid w:val="00733339"/>
    <w:rsid w:val="00733385"/>
    <w:rsid w:val="007333BA"/>
    <w:rsid w:val="0073353A"/>
    <w:rsid w:val="00733607"/>
    <w:rsid w:val="0073366D"/>
    <w:rsid w:val="007337FF"/>
    <w:rsid w:val="00733918"/>
    <w:rsid w:val="00733C6F"/>
    <w:rsid w:val="00733ED2"/>
    <w:rsid w:val="00733F0B"/>
    <w:rsid w:val="00734148"/>
    <w:rsid w:val="00734363"/>
    <w:rsid w:val="007343F4"/>
    <w:rsid w:val="0073450A"/>
    <w:rsid w:val="00734672"/>
    <w:rsid w:val="0073484C"/>
    <w:rsid w:val="0073489B"/>
    <w:rsid w:val="00734CBD"/>
    <w:rsid w:val="00734E2D"/>
    <w:rsid w:val="00734FBA"/>
    <w:rsid w:val="007350C8"/>
    <w:rsid w:val="007354EF"/>
    <w:rsid w:val="00735682"/>
    <w:rsid w:val="0073584E"/>
    <w:rsid w:val="007358DC"/>
    <w:rsid w:val="00735B19"/>
    <w:rsid w:val="00735BE8"/>
    <w:rsid w:val="00735F63"/>
    <w:rsid w:val="007361F7"/>
    <w:rsid w:val="00736574"/>
    <w:rsid w:val="007367A7"/>
    <w:rsid w:val="00736A40"/>
    <w:rsid w:val="00736BBA"/>
    <w:rsid w:val="00736C13"/>
    <w:rsid w:val="00736E1E"/>
    <w:rsid w:val="00736E9D"/>
    <w:rsid w:val="00736EF0"/>
    <w:rsid w:val="00736F0E"/>
    <w:rsid w:val="00736F5A"/>
    <w:rsid w:val="007370A7"/>
    <w:rsid w:val="0073717A"/>
    <w:rsid w:val="007372EB"/>
    <w:rsid w:val="00737591"/>
    <w:rsid w:val="0073772E"/>
    <w:rsid w:val="007377C9"/>
    <w:rsid w:val="00737942"/>
    <w:rsid w:val="00737A7E"/>
    <w:rsid w:val="00737A94"/>
    <w:rsid w:val="00737AAB"/>
    <w:rsid w:val="00737AC9"/>
    <w:rsid w:val="00737D78"/>
    <w:rsid w:val="00737DFF"/>
    <w:rsid w:val="00737E2C"/>
    <w:rsid w:val="007403E2"/>
    <w:rsid w:val="007405C9"/>
    <w:rsid w:val="007407EC"/>
    <w:rsid w:val="0074088C"/>
    <w:rsid w:val="00740B5E"/>
    <w:rsid w:val="00740C52"/>
    <w:rsid w:val="00740DB4"/>
    <w:rsid w:val="00740EC1"/>
    <w:rsid w:val="00740FE0"/>
    <w:rsid w:val="00741050"/>
    <w:rsid w:val="00741385"/>
    <w:rsid w:val="00741564"/>
    <w:rsid w:val="00741598"/>
    <w:rsid w:val="0074178B"/>
    <w:rsid w:val="00741929"/>
    <w:rsid w:val="0074194D"/>
    <w:rsid w:val="00741953"/>
    <w:rsid w:val="00741B9C"/>
    <w:rsid w:val="00741C9E"/>
    <w:rsid w:val="00741D00"/>
    <w:rsid w:val="00741D55"/>
    <w:rsid w:val="00742062"/>
    <w:rsid w:val="0074208A"/>
    <w:rsid w:val="00742491"/>
    <w:rsid w:val="00742541"/>
    <w:rsid w:val="00742567"/>
    <w:rsid w:val="00742666"/>
    <w:rsid w:val="00742755"/>
    <w:rsid w:val="007428F3"/>
    <w:rsid w:val="00742B64"/>
    <w:rsid w:val="00742F52"/>
    <w:rsid w:val="007430CA"/>
    <w:rsid w:val="0074318D"/>
    <w:rsid w:val="00743625"/>
    <w:rsid w:val="00743D62"/>
    <w:rsid w:val="00743D80"/>
    <w:rsid w:val="007441CC"/>
    <w:rsid w:val="0074452D"/>
    <w:rsid w:val="007445DB"/>
    <w:rsid w:val="007446C3"/>
    <w:rsid w:val="00744A8E"/>
    <w:rsid w:val="00744AC8"/>
    <w:rsid w:val="00744ADF"/>
    <w:rsid w:val="00744CA3"/>
    <w:rsid w:val="00744DAA"/>
    <w:rsid w:val="00744EFB"/>
    <w:rsid w:val="0074504E"/>
    <w:rsid w:val="0074510C"/>
    <w:rsid w:val="00745205"/>
    <w:rsid w:val="00745210"/>
    <w:rsid w:val="00745224"/>
    <w:rsid w:val="00745260"/>
    <w:rsid w:val="007452B4"/>
    <w:rsid w:val="007452E9"/>
    <w:rsid w:val="007455BA"/>
    <w:rsid w:val="0074569B"/>
    <w:rsid w:val="00745777"/>
    <w:rsid w:val="007457BD"/>
    <w:rsid w:val="0074599E"/>
    <w:rsid w:val="00745C87"/>
    <w:rsid w:val="00745EF1"/>
    <w:rsid w:val="007460C6"/>
    <w:rsid w:val="0074677F"/>
    <w:rsid w:val="0074686B"/>
    <w:rsid w:val="00746903"/>
    <w:rsid w:val="00746E4C"/>
    <w:rsid w:val="00747761"/>
    <w:rsid w:val="0074778B"/>
    <w:rsid w:val="007502FF"/>
    <w:rsid w:val="007503A9"/>
    <w:rsid w:val="007503AB"/>
    <w:rsid w:val="0075075C"/>
    <w:rsid w:val="0075077F"/>
    <w:rsid w:val="00750791"/>
    <w:rsid w:val="007507DC"/>
    <w:rsid w:val="0075093F"/>
    <w:rsid w:val="00750A10"/>
    <w:rsid w:val="00750AF9"/>
    <w:rsid w:val="00750B60"/>
    <w:rsid w:val="00750FBB"/>
    <w:rsid w:val="007510E2"/>
    <w:rsid w:val="0075128B"/>
    <w:rsid w:val="007513AA"/>
    <w:rsid w:val="00751470"/>
    <w:rsid w:val="00751542"/>
    <w:rsid w:val="00751A0B"/>
    <w:rsid w:val="00751E28"/>
    <w:rsid w:val="00752314"/>
    <w:rsid w:val="007523F9"/>
    <w:rsid w:val="0075246E"/>
    <w:rsid w:val="00752473"/>
    <w:rsid w:val="007524BA"/>
    <w:rsid w:val="007525D5"/>
    <w:rsid w:val="007528D5"/>
    <w:rsid w:val="00752903"/>
    <w:rsid w:val="007529D3"/>
    <w:rsid w:val="00752A04"/>
    <w:rsid w:val="00752C7F"/>
    <w:rsid w:val="00752F0B"/>
    <w:rsid w:val="00753258"/>
    <w:rsid w:val="007532C3"/>
    <w:rsid w:val="007532EF"/>
    <w:rsid w:val="007534B2"/>
    <w:rsid w:val="0075352C"/>
    <w:rsid w:val="00753711"/>
    <w:rsid w:val="00753845"/>
    <w:rsid w:val="007538F5"/>
    <w:rsid w:val="00753AE1"/>
    <w:rsid w:val="00753B95"/>
    <w:rsid w:val="00753F71"/>
    <w:rsid w:val="007542D1"/>
    <w:rsid w:val="00754312"/>
    <w:rsid w:val="007546A1"/>
    <w:rsid w:val="00754797"/>
    <w:rsid w:val="007547DF"/>
    <w:rsid w:val="00754964"/>
    <w:rsid w:val="00754C65"/>
    <w:rsid w:val="00754D26"/>
    <w:rsid w:val="00754F6A"/>
    <w:rsid w:val="00755138"/>
    <w:rsid w:val="00755264"/>
    <w:rsid w:val="00755356"/>
    <w:rsid w:val="00755522"/>
    <w:rsid w:val="0075553F"/>
    <w:rsid w:val="00755B42"/>
    <w:rsid w:val="00755D00"/>
    <w:rsid w:val="00755D9D"/>
    <w:rsid w:val="00756383"/>
    <w:rsid w:val="00756493"/>
    <w:rsid w:val="00756585"/>
    <w:rsid w:val="00756A4B"/>
    <w:rsid w:val="00757074"/>
    <w:rsid w:val="0075708A"/>
    <w:rsid w:val="007572A9"/>
    <w:rsid w:val="0075733F"/>
    <w:rsid w:val="007575AB"/>
    <w:rsid w:val="00757711"/>
    <w:rsid w:val="0075780B"/>
    <w:rsid w:val="007578C1"/>
    <w:rsid w:val="0075793E"/>
    <w:rsid w:val="00757ABC"/>
    <w:rsid w:val="00757D44"/>
    <w:rsid w:val="007600EC"/>
    <w:rsid w:val="00760179"/>
    <w:rsid w:val="007601CB"/>
    <w:rsid w:val="0076043A"/>
    <w:rsid w:val="00760AFE"/>
    <w:rsid w:val="00760EF1"/>
    <w:rsid w:val="00761339"/>
    <w:rsid w:val="007614AF"/>
    <w:rsid w:val="007615BD"/>
    <w:rsid w:val="0076173B"/>
    <w:rsid w:val="00761870"/>
    <w:rsid w:val="007618D7"/>
    <w:rsid w:val="00761991"/>
    <w:rsid w:val="00761B09"/>
    <w:rsid w:val="00761C0E"/>
    <w:rsid w:val="00761C73"/>
    <w:rsid w:val="00761CAE"/>
    <w:rsid w:val="00761D82"/>
    <w:rsid w:val="00761E1E"/>
    <w:rsid w:val="00762154"/>
    <w:rsid w:val="00762388"/>
    <w:rsid w:val="007623AC"/>
    <w:rsid w:val="0076262B"/>
    <w:rsid w:val="00762736"/>
    <w:rsid w:val="00762891"/>
    <w:rsid w:val="00762AEA"/>
    <w:rsid w:val="00762B32"/>
    <w:rsid w:val="00762D9E"/>
    <w:rsid w:val="00762FBE"/>
    <w:rsid w:val="007631F7"/>
    <w:rsid w:val="007637AB"/>
    <w:rsid w:val="007639F3"/>
    <w:rsid w:val="00763A22"/>
    <w:rsid w:val="00763BE9"/>
    <w:rsid w:val="00763F8B"/>
    <w:rsid w:val="007640BF"/>
    <w:rsid w:val="007642AF"/>
    <w:rsid w:val="007643AC"/>
    <w:rsid w:val="007645C7"/>
    <w:rsid w:val="00764959"/>
    <w:rsid w:val="007650C4"/>
    <w:rsid w:val="00765146"/>
    <w:rsid w:val="007651E4"/>
    <w:rsid w:val="00765249"/>
    <w:rsid w:val="00765406"/>
    <w:rsid w:val="00765493"/>
    <w:rsid w:val="007656CF"/>
    <w:rsid w:val="007656D8"/>
    <w:rsid w:val="007657D5"/>
    <w:rsid w:val="00765811"/>
    <w:rsid w:val="00765812"/>
    <w:rsid w:val="0076589C"/>
    <w:rsid w:val="00765C5D"/>
    <w:rsid w:val="00765C6F"/>
    <w:rsid w:val="00765D8A"/>
    <w:rsid w:val="00765E64"/>
    <w:rsid w:val="00765F60"/>
    <w:rsid w:val="007663B8"/>
    <w:rsid w:val="0076655C"/>
    <w:rsid w:val="007665F4"/>
    <w:rsid w:val="00766A06"/>
    <w:rsid w:val="00766B7A"/>
    <w:rsid w:val="00766BBE"/>
    <w:rsid w:val="00766C97"/>
    <w:rsid w:val="00766DC1"/>
    <w:rsid w:val="00766E94"/>
    <w:rsid w:val="00766EDE"/>
    <w:rsid w:val="00766EE6"/>
    <w:rsid w:val="00767121"/>
    <w:rsid w:val="0076740A"/>
    <w:rsid w:val="00767521"/>
    <w:rsid w:val="0076752A"/>
    <w:rsid w:val="00767731"/>
    <w:rsid w:val="007677C6"/>
    <w:rsid w:val="00767836"/>
    <w:rsid w:val="00767ABC"/>
    <w:rsid w:val="00767C34"/>
    <w:rsid w:val="00767CE6"/>
    <w:rsid w:val="00767D1A"/>
    <w:rsid w:val="00767DA2"/>
    <w:rsid w:val="007700B3"/>
    <w:rsid w:val="00770285"/>
    <w:rsid w:val="00770754"/>
    <w:rsid w:val="00770A08"/>
    <w:rsid w:val="00770B04"/>
    <w:rsid w:val="00770C38"/>
    <w:rsid w:val="00770CEA"/>
    <w:rsid w:val="00770D8A"/>
    <w:rsid w:val="00770FA3"/>
    <w:rsid w:val="007714D2"/>
    <w:rsid w:val="00771579"/>
    <w:rsid w:val="007715F7"/>
    <w:rsid w:val="007716DF"/>
    <w:rsid w:val="00771866"/>
    <w:rsid w:val="0077186F"/>
    <w:rsid w:val="00771AE4"/>
    <w:rsid w:val="00771DDD"/>
    <w:rsid w:val="00772332"/>
    <w:rsid w:val="00772824"/>
    <w:rsid w:val="0077287E"/>
    <w:rsid w:val="00772891"/>
    <w:rsid w:val="007729F1"/>
    <w:rsid w:val="00772C16"/>
    <w:rsid w:val="00772E0F"/>
    <w:rsid w:val="00772F94"/>
    <w:rsid w:val="007731C9"/>
    <w:rsid w:val="007732C9"/>
    <w:rsid w:val="007738F3"/>
    <w:rsid w:val="00773B67"/>
    <w:rsid w:val="00773C98"/>
    <w:rsid w:val="00773D9B"/>
    <w:rsid w:val="00773F6F"/>
    <w:rsid w:val="00773FE9"/>
    <w:rsid w:val="00774035"/>
    <w:rsid w:val="0077423D"/>
    <w:rsid w:val="0077460D"/>
    <w:rsid w:val="007746AB"/>
    <w:rsid w:val="007748E1"/>
    <w:rsid w:val="00774A1C"/>
    <w:rsid w:val="00774CB6"/>
    <w:rsid w:val="00774D94"/>
    <w:rsid w:val="00774E7A"/>
    <w:rsid w:val="00774F37"/>
    <w:rsid w:val="0077515F"/>
    <w:rsid w:val="007752BE"/>
    <w:rsid w:val="00775711"/>
    <w:rsid w:val="0077582D"/>
    <w:rsid w:val="00775EA2"/>
    <w:rsid w:val="00776185"/>
    <w:rsid w:val="0077621C"/>
    <w:rsid w:val="00776330"/>
    <w:rsid w:val="007763AC"/>
    <w:rsid w:val="007764B8"/>
    <w:rsid w:val="007765AA"/>
    <w:rsid w:val="00776653"/>
    <w:rsid w:val="00776669"/>
    <w:rsid w:val="00776766"/>
    <w:rsid w:val="007767A5"/>
    <w:rsid w:val="007767D8"/>
    <w:rsid w:val="00776933"/>
    <w:rsid w:val="00776A3D"/>
    <w:rsid w:val="00776E25"/>
    <w:rsid w:val="00776E33"/>
    <w:rsid w:val="007775A2"/>
    <w:rsid w:val="00777824"/>
    <w:rsid w:val="00777887"/>
    <w:rsid w:val="00777AA3"/>
    <w:rsid w:val="00777B24"/>
    <w:rsid w:val="00777B26"/>
    <w:rsid w:val="00777D3D"/>
    <w:rsid w:val="00777DCF"/>
    <w:rsid w:val="00777DF6"/>
    <w:rsid w:val="00777F12"/>
    <w:rsid w:val="007802ED"/>
    <w:rsid w:val="0078032E"/>
    <w:rsid w:val="007803AB"/>
    <w:rsid w:val="007805F8"/>
    <w:rsid w:val="007808F2"/>
    <w:rsid w:val="007809C1"/>
    <w:rsid w:val="00780B9B"/>
    <w:rsid w:val="00780BB0"/>
    <w:rsid w:val="00780C18"/>
    <w:rsid w:val="00780CED"/>
    <w:rsid w:val="00780E1E"/>
    <w:rsid w:val="00781012"/>
    <w:rsid w:val="007810E5"/>
    <w:rsid w:val="007815CD"/>
    <w:rsid w:val="007816A0"/>
    <w:rsid w:val="007816E4"/>
    <w:rsid w:val="00781725"/>
    <w:rsid w:val="0078179B"/>
    <w:rsid w:val="00781A7A"/>
    <w:rsid w:val="00781ACE"/>
    <w:rsid w:val="00781BBD"/>
    <w:rsid w:val="00781D04"/>
    <w:rsid w:val="00781DEE"/>
    <w:rsid w:val="00781E27"/>
    <w:rsid w:val="00781E2D"/>
    <w:rsid w:val="0078210B"/>
    <w:rsid w:val="00782159"/>
    <w:rsid w:val="007822B3"/>
    <w:rsid w:val="007822CB"/>
    <w:rsid w:val="00782330"/>
    <w:rsid w:val="00782488"/>
    <w:rsid w:val="0078255D"/>
    <w:rsid w:val="0078258A"/>
    <w:rsid w:val="0078284D"/>
    <w:rsid w:val="00782B0F"/>
    <w:rsid w:val="00782D81"/>
    <w:rsid w:val="00782E47"/>
    <w:rsid w:val="00783122"/>
    <w:rsid w:val="00783395"/>
    <w:rsid w:val="007835E3"/>
    <w:rsid w:val="007836EA"/>
    <w:rsid w:val="00783B3C"/>
    <w:rsid w:val="00783BC4"/>
    <w:rsid w:val="0078425F"/>
    <w:rsid w:val="00784818"/>
    <w:rsid w:val="007849E8"/>
    <w:rsid w:val="00784BCD"/>
    <w:rsid w:val="00784FAE"/>
    <w:rsid w:val="00784FCE"/>
    <w:rsid w:val="007852BB"/>
    <w:rsid w:val="00785670"/>
    <w:rsid w:val="00785802"/>
    <w:rsid w:val="0078584B"/>
    <w:rsid w:val="00785957"/>
    <w:rsid w:val="007859D1"/>
    <w:rsid w:val="00785A8D"/>
    <w:rsid w:val="00785B29"/>
    <w:rsid w:val="00785D8E"/>
    <w:rsid w:val="00785E49"/>
    <w:rsid w:val="00786079"/>
    <w:rsid w:val="007860D2"/>
    <w:rsid w:val="0078620B"/>
    <w:rsid w:val="0078639D"/>
    <w:rsid w:val="007864AF"/>
    <w:rsid w:val="00786625"/>
    <w:rsid w:val="0078670F"/>
    <w:rsid w:val="00786732"/>
    <w:rsid w:val="0078679C"/>
    <w:rsid w:val="007868C5"/>
    <w:rsid w:val="00786A8D"/>
    <w:rsid w:val="00786B17"/>
    <w:rsid w:val="00786B41"/>
    <w:rsid w:val="00786B5E"/>
    <w:rsid w:val="00786BAD"/>
    <w:rsid w:val="0078707D"/>
    <w:rsid w:val="00787151"/>
    <w:rsid w:val="00787338"/>
    <w:rsid w:val="007875AE"/>
    <w:rsid w:val="00787918"/>
    <w:rsid w:val="007879EE"/>
    <w:rsid w:val="00787A31"/>
    <w:rsid w:val="00787C90"/>
    <w:rsid w:val="00787CA3"/>
    <w:rsid w:val="00790086"/>
    <w:rsid w:val="007900BD"/>
    <w:rsid w:val="0079011D"/>
    <w:rsid w:val="007902C7"/>
    <w:rsid w:val="00790365"/>
    <w:rsid w:val="00790435"/>
    <w:rsid w:val="007905E6"/>
    <w:rsid w:val="00790942"/>
    <w:rsid w:val="00790A1F"/>
    <w:rsid w:val="00790AF6"/>
    <w:rsid w:val="00790B95"/>
    <w:rsid w:val="00790C48"/>
    <w:rsid w:val="00790C59"/>
    <w:rsid w:val="00790CE9"/>
    <w:rsid w:val="00790D42"/>
    <w:rsid w:val="007910EC"/>
    <w:rsid w:val="007912F9"/>
    <w:rsid w:val="007913EE"/>
    <w:rsid w:val="0079149C"/>
    <w:rsid w:val="00791654"/>
    <w:rsid w:val="0079165D"/>
    <w:rsid w:val="007916AA"/>
    <w:rsid w:val="007916D1"/>
    <w:rsid w:val="007918F5"/>
    <w:rsid w:val="007919D4"/>
    <w:rsid w:val="00791B02"/>
    <w:rsid w:val="00791E7F"/>
    <w:rsid w:val="00791F33"/>
    <w:rsid w:val="00791FCB"/>
    <w:rsid w:val="00792017"/>
    <w:rsid w:val="00792214"/>
    <w:rsid w:val="007922D7"/>
    <w:rsid w:val="0079245D"/>
    <w:rsid w:val="00792549"/>
    <w:rsid w:val="0079259B"/>
    <w:rsid w:val="0079274E"/>
    <w:rsid w:val="007927C5"/>
    <w:rsid w:val="00792E1F"/>
    <w:rsid w:val="00792E44"/>
    <w:rsid w:val="0079334A"/>
    <w:rsid w:val="0079354F"/>
    <w:rsid w:val="0079357B"/>
    <w:rsid w:val="007935D4"/>
    <w:rsid w:val="00793B3A"/>
    <w:rsid w:val="00793B7A"/>
    <w:rsid w:val="00793BC6"/>
    <w:rsid w:val="00793C15"/>
    <w:rsid w:val="00793C48"/>
    <w:rsid w:val="00793DA2"/>
    <w:rsid w:val="00794375"/>
    <w:rsid w:val="00794543"/>
    <w:rsid w:val="007945BC"/>
    <w:rsid w:val="00794858"/>
    <w:rsid w:val="00794A25"/>
    <w:rsid w:val="00794CB2"/>
    <w:rsid w:val="0079505B"/>
    <w:rsid w:val="007955DB"/>
    <w:rsid w:val="00795C47"/>
    <w:rsid w:val="00795D83"/>
    <w:rsid w:val="00795ECF"/>
    <w:rsid w:val="0079621B"/>
    <w:rsid w:val="007966D7"/>
    <w:rsid w:val="00796822"/>
    <w:rsid w:val="00796A01"/>
    <w:rsid w:val="00796A07"/>
    <w:rsid w:val="00796B62"/>
    <w:rsid w:val="00796C6E"/>
    <w:rsid w:val="00796CCF"/>
    <w:rsid w:val="00796DD0"/>
    <w:rsid w:val="00796EC1"/>
    <w:rsid w:val="007970B2"/>
    <w:rsid w:val="00797290"/>
    <w:rsid w:val="007973B3"/>
    <w:rsid w:val="007973E9"/>
    <w:rsid w:val="007973EB"/>
    <w:rsid w:val="00797516"/>
    <w:rsid w:val="00797541"/>
    <w:rsid w:val="0079774D"/>
    <w:rsid w:val="00797A4E"/>
    <w:rsid w:val="007A003A"/>
    <w:rsid w:val="007A01EB"/>
    <w:rsid w:val="007A02DF"/>
    <w:rsid w:val="007A055E"/>
    <w:rsid w:val="007A05B1"/>
    <w:rsid w:val="007A065C"/>
    <w:rsid w:val="007A06CA"/>
    <w:rsid w:val="007A075E"/>
    <w:rsid w:val="007A08CE"/>
    <w:rsid w:val="007A0A40"/>
    <w:rsid w:val="007A0B35"/>
    <w:rsid w:val="007A12DE"/>
    <w:rsid w:val="007A1346"/>
    <w:rsid w:val="007A143F"/>
    <w:rsid w:val="007A151A"/>
    <w:rsid w:val="007A17ED"/>
    <w:rsid w:val="007A187E"/>
    <w:rsid w:val="007A1D1A"/>
    <w:rsid w:val="007A1E18"/>
    <w:rsid w:val="007A2142"/>
    <w:rsid w:val="007A22A0"/>
    <w:rsid w:val="007A2467"/>
    <w:rsid w:val="007A260E"/>
    <w:rsid w:val="007A27E4"/>
    <w:rsid w:val="007A2A71"/>
    <w:rsid w:val="007A2CBE"/>
    <w:rsid w:val="007A2F27"/>
    <w:rsid w:val="007A2FAE"/>
    <w:rsid w:val="007A3011"/>
    <w:rsid w:val="007A359D"/>
    <w:rsid w:val="007A3655"/>
    <w:rsid w:val="007A3791"/>
    <w:rsid w:val="007A38D3"/>
    <w:rsid w:val="007A3923"/>
    <w:rsid w:val="007A3C75"/>
    <w:rsid w:val="007A3C96"/>
    <w:rsid w:val="007A3CE6"/>
    <w:rsid w:val="007A3DCE"/>
    <w:rsid w:val="007A3FA2"/>
    <w:rsid w:val="007A4213"/>
    <w:rsid w:val="007A427D"/>
    <w:rsid w:val="007A46CE"/>
    <w:rsid w:val="007A49BB"/>
    <w:rsid w:val="007A4D75"/>
    <w:rsid w:val="007A4EE1"/>
    <w:rsid w:val="007A51D2"/>
    <w:rsid w:val="007A52D6"/>
    <w:rsid w:val="007A55C9"/>
    <w:rsid w:val="007A5645"/>
    <w:rsid w:val="007A56F9"/>
    <w:rsid w:val="007A5A07"/>
    <w:rsid w:val="007A5A85"/>
    <w:rsid w:val="007A5D7A"/>
    <w:rsid w:val="007A5FFD"/>
    <w:rsid w:val="007A6356"/>
    <w:rsid w:val="007A6426"/>
    <w:rsid w:val="007A665D"/>
    <w:rsid w:val="007A672D"/>
    <w:rsid w:val="007A6A57"/>
    <w:rsid w:val="007A6AFD"/>
    <w:rsid w:val="007A6CC1"/>
    <w:rsid w:val="007A6D8B"/>
    <w:rsid w:val="007A6F92"/>
    <w:rsid w:val="007A70B4"/>
    <w:rsid w:val="007A72F4"/>
    <w:rsid w:val="007A736C"/>
    <w:rsid w:val="007A751D"/>
    <w:rsid w:val="007A77A3"/>
    <w:rsid w:val="007A77B0"/>
    <w:rsid w:val="007A78F4"/>
    <w:rsid w:val="007A7A66"/>
    <w:rsid w:val="007A7C40"/>
    <w:rsid w:val="007A7D6D"/>
    <w:rsid w:val="007B00D6"/>
    <w:rsid w:val="007B02CE"/>
    <w:rsid w:val="007B037B"/>
    <w:rsid w:val="007B03DB"/>
    <w:rsid w:val="007B044D"/>
    <w:rsid w:val="007B075C"/>
    <w:rsid w:val="007B08A7"/>
    <w:rsid w:val="007B094C"/>
    <w:rsid w:val="007B0B6E"/>
    <w:rsid w:val="007B0C5E"/>
    <w:rsid w:val="007B103C"/>
    <w:rsid w:val="007B117D"/>
    <w:rsid w:val="007B1345"/>
    <w:rsid w:val="007B1399"/>
    <w:rsid w:val="007B13AE"/>
    <w:rsid w:val="007B1516"/>
    <w:rsid w:val="007B1653"/>
    <w:rsid w:val="007B1806"/>
    <w:rsid w:val="007B182E"/>
    <w:rsid w:val="007B18C0"/>
    <w:rsid w:val="007B18FE"/>
    <w:rsid w:val="007B1AE3"/>
    <w:rsid w:val="007B1E95"/>
    <w:rsid w:val="007B1E96"/>
    <w:rsid w:val="007B1EF9"/>
    <w:rsid w:val="007B226B"/>
    <w:rsid w:val="007B2475"/>
    <w:rsid w:val="007B249F"/>
    <w:rsid w:val="007B2522"/>
    <w:rsid w:val="007B25AC"/>
    <w:rsid w:val="007B26CF"/>
    <w:rsid w:val="007B2720"/>
    <w:rsid w:val="007B278C"/>
    <w:rsid w:val="007B285D"/>
    <w:rsid w:val="007B2C68"/>
    <w:rsid w:val="007B2CDF"/>
    <w:rsid w:val="007B2D20"/>
    <w:rsid w:val="007B2D2E"/>
    <w:rsid w:val="007B2DE1"/>
    <w:rsid w:val="007B2E7A"/>
    <w:rsid w:val="007B2ECC"/>
    <w:rsid w:val="007B30A0"/>
    <w:rsid w:val="007B326D"/>
    <w:rsid w:val="007B33AC"/>
    <w:rsid w:val="007B36EA"/>
    <w:rsid w:val="007B378E"/>
    <w:rsid w:val="007B38B8"/>
    <w:rsid w:val="007B3A97"/>
    <w:rsid w:val="007B3C46"/>
    <w:rsid w:val="007B409E"/>
    <w:rsid w:val="007B40BF"/>
    <w:rsid w:val="007B4104"/>
    <w:rsid w:val="007B4372"/>
    <w:rsid w:val="007B4583"/>
    <w:rsid w:val="007B459A"/>
    <w:rsid w:val="007B47AF"/>
    <w:rsid w:val="007B4A57"/>
    <w:rsid w:val="007B4BE5"/>
    <w:rsid w:val="007B4FBB"/>
    <w:rsid w:val="007B4FDF"/>
    <w:rsid w:val="007B51BC"/>
    <w:rsid w:val="007B52EC"/>
    <w:rsid w:val="007B5406"/>
    <w:rsid w:val="007B550E"/>
    <w:rsid w:val="007B5822"/>
    <w:rsid w:val="007B5927"/>
    <w:rsid w:val="007B5AB5"/>
    <w:rsid w:val="007B5BE5"/>
    <w:rsid w:val="007B5CA2"/>
    <w:rsid w:val="007B62BB"/>
    <w:rsid w:val="007B633A"/>
    <w:rsid w:val="007B64DC"/>
    <w:rsid w:val="007B68CE"/>
    <w:rsid w:val="007B6942"/>
    <w:rsid w:val="007B696A"/>
    <w:rsid w:val="007B6A0E"/>
    <w:rsid w:val="007B6A12"/>
    <w:rsid w:val="007B6D96"/>
    <w:rsid w:val="007B6DCF"/>
    <w:rsid w:val="007B6E4B"/>
    <w:rsid w:val="007B71F1"/>
    <w:rsid w:val="007B7281"/>
    <w:rsid w:val="007B7282"/>
    <w:rsid w:val="007B73DD"/>
    <w:rsid w:val="007B74D8"/>
    <w:rsid w:val="007B7731"/>
    <w:rsid w:val="007B7765"/>
    <w:rsid w:val="007B7886"/>
    <w:rsid w:val="007B7BA2"/>
    <w:rsid w:val="007B7D8F"/>
    <w:rsid w:val="007B7EBD"/>
    <w:rsid w:val="007B7FA7"/>
    <w:rsid w:val="007C0012"/>
    <w:rsid w:val="007C0088"/>
    <w:rsid w:val="007C00F9"/>
    <w:rsid w:val="007C013B"/>
    <w:rsid w:val="007C0357"/>
    <w:rsid w:val="007C056E"/>
    <w:rsid w:val="007C05F6"/>
    <w:rsid w:val="007C07AA"/>
    <w:rsid w:val="007C0C23"/>
    <w:rsid w:val="007C0D4A"/>
    <w:rsid w:val="007C10AB"/>
    <w:rsid w:val="007C1250"/>
    <w:rsid w:val="007C179B"/>
    <w:rsid w:val="007C1800"/>
    <w:rsid w:val="007C19F8"/>
    <w:rsid w:val="007C1D8C"/>
    <w:rsid w:val="007C1DF4"/>
    <w:rsid w:val="007C1E44"/>
    <w:rsid w:val="007C1ED9"/>
    <w:rsid w:val="007C1EF1"/>
    <w:rsid w:val="007C1EFB"/>
    <w:rsid w:val="007C1FBC"/>
    <w:rsid w:val="007C1FC3"/>
    <w:rsid w:val="007C20F1"/>
    <w:rsid w:val="007C212B"/>
    <w:rsid w:val="007C245E"/>
    <w:rsid w:val="007C24EA"/>
    <w:rsid w:val="007C2667"/>
    <w:rsid w:val="007C26B3"/>
    <w:rsid w:val="007C27BF"/>
    <w:rsid w:val="007C2ADF"/>
    <w:rsid w:val="007C2C47"/>
    <w:rsid w:val="007C2C68"/>
    <w:rsid w:val="007C2EC0"/>
    <w:rsid w:val="007C2F04"/>
    <w:rsid w:val="007C2F60"/>
    <w:rsid w:val="007C2FAF"/>
    <w:rsid w:val="007C3058"/>
    <w:rsid w:val="007C30FD"/>
    <w:rsid w:val="007C3172"/>
    <w:rsid w:val="007C31FE"/>
    <w:rsid w:val="007C3390"/>
    <w:rsid w:val="007C373F"/>
    <w:rsid w:val="007C3746"/>
    <w:rsid w:val="007C3AAF"/>
    <w:rsid w:val="007C3B99"/>
    <w:rsid w:val="007C3D53"/>
    <w:rsid w:val="007C46BE"/>
    <w:rsid w:val="007C47B9"/>
    <w:rsid w:val="007C4809"/>
    <w:rsid w:val="007C4D7F"/>
    <w:rsid w:val="007C4DEB"/>
    <w:rsid w:val="007C4E10"/>
    <w:rsid w:val="007C4ED5"/>
    <w:rsid w:val="007C5033"/>
    <w:rsid w:val="007C516C"/>
    <w:rsid w:val="007C51DE"/>
    <w:rsid w:val="007C5394"/>
    <w:rsid w:val="007C57A4"/>
    <w:rsid w:val="007C57AE"/>
    <w:rsid w:val="007C5829"/>
    <w:rsid w:val="007C5B35"/>
    <w:rsid w:val="007C5D8E"/>
    <w:rsid w:val="007C5EC4"/>
    <w:rsid w:val="007C605B"/>
    <w:rsid w:val="007C64C7"/>
    <w:rsid w:val="007C64EF"/>
    <w:rsid w:val="007C6620"/>
    <w:rsid w:val="007C664A"/>
    <w:rsid w:val="007C6BB9"/>
    <w:rsid w:val="007C6D51"/>
    <w:rsid w:val="007C6DBB"/>
    <w:rsid w:val="007C6ED2"/>
    <w:rsid w:val="007C6ED5"/>
    <w:rsid w:val="007C7181"/>
    <w:rsid w:val="007C73AB"/>
    <w:rsid w:val="007C7511"/>
    <w:rsid w:val="007C76B4"/>
    <w:rsid w:val="007C793B"/>
    <w:rsid w:val="007C7DE0"/>
    <w:rsid w:val="007C7F18"/>
    <w:rsid w:val="007D00E8"/>
    <w:rsid w:val="007D015F"/>
    <w:rsid w:val="007D016D"/>
    <w:rsid w:val="007D06A7"/>
    <w:rsid w:val="007D099B"/>
    <w:rsid w:val="007D0A32"/>
    <w:rsid w:val="007D0CBA"/>
    <w:rsid w:val="007D0EBA"/>
    <w:rsid w:val="007D0EED"/>
    <w:rsid w:val="007D11AD"/>
    <w:rsid w:val="007D12AF"/>
    <w:rsid w:val="007D1310"/>
    <w:rsid w:val="007D157A"/>
    <w:rsid w:val="007D1633"/>
    <w:rsid w:val="007D1651"/>
    <w:rsid w:val="007D16DB"/>
    <w:rsid w:val="007D1B30"/>
    <w:rsid w:val="007D1B60"/>
    <w:rsid w:val="007D1C09"/>
    <w:rsid w:val="007D1C31"/>
    <w:rsid w:val="007D1CFF"/>
    <w:rsid w:val="007D1D06"/>
    <w:rsid w:val="007D1F9D"/>
    <w:rsid w:val="007D2066"/>
    <w:rsid w:val="007D2145"/>
    <w:rsid w:val="007D252C"/>
    <w:rsid w:val="007D2CED"/>
    <w:rsid w:val="007D2E6D"/>
    <w:rsid w:val="007D2E9E"/>
    <w:rsid w:val="007D2EE8"/>
    <w:rsid w:val="007D301A"/>
    <w:rsid w:val="007D3274"/>
    <w:rsid w:val="007D3463"/>
    <w:rsid w:val="007D389F"/>
    <w:rsid w:val="007D3931"/>
    <w:rsid w:val="007D3934"/>
    <w:rsid w:val="007D3C07"/>
    <w:rsid w:val="007D3CFC"/>
    <w:rsid w:val="007D43A1"/>
    <w:rsid w:val="007D44AE"/>
    <w:rsid w:val="007D463A"/>
    <w:rsid w:val="007D47D6"/>
    <w:rsid w:val="007D4990"/>
    <w:rsid w:val="007D49BB"/>
    <w:rsid w:val="007D4DA3"/>
    <w:rsid w:val="007D4E8C"/>
    <w:rsid w:val="007D4EEF"/>
    <w:rsid w:val="007D4F7B"/>
    <w:rsid w:val="007D4FD6"/>
    <w:rsid w:val="007D4FF7"/>
    <w:rsid w:val="007D507A"/>
    <w:rsid w:val="007D5135"/>
    <w:rsid w:val="007D5501"/>
    <w:rsid w:val="007D551F"/>
    <w:rsid w:val="007D55DD"/>
    <w:rsid w:val="007D5926"/>
    <w:rsid w:val="007D5A04"/>
    <w:rsid w:val="007D5CA3"/>
    <w:rsid w:val="007D5D0A"/>
    <w:rsid w:val="007D5D82"/>
    <w:rsid w:val="007D5DCC"/>
    <w:rsid w:val="007D5DD1"/>
    <w:rsid w:val="007D5EBA"/>
    <w:rsid w:val="007D60EC"/>
    <w:rsid w:val="007D60FC"/>
    <w:rsid w:val="007D628E"/>
    <w:rsid w:val="007D63FC"/>
    <w:rsid w:val="007D64DC"/>
    <w:rsid w:val="007D6814"/>
    <w:rsid w:val="007D6948"/>
    <w:rsid w:val="007D6C7A"/>
    <w:rsid w:val="007D6DA4"/>
    <w:rsid w:val="007D6F51"/>
    <w:rsid w:val="007D73C2"/>
    <w:rsid w:val="007D7452"/>
    <w:rsid w:val="007D78B6"/>
    <w:rsid w:val="007D7C13"/>
    <w:rsid w:val="007D7DB8"/>
    <w:rsid w:val="007D7EEA"/>
    <w:rsid w:val="007D7F23"/>
    <w:rsid w:val="007E0140"/>
    <w:rsid w:val="007E01A4"/>
    <w:rsid w:val="007E03CE"/>
    <w:rsid w:val="007E041C"/>
    <w:rsid w:val="007E0484"/>
    <w:rsid w:val="007E0534"/>
    <w:rsid w:val="007E069D"/>
    <w:rsid w:val="007E073D"/>
    <w:rsid w:val="007E087B"/>
    <w:rsid w:val="007E0995"/>
    <w:rsid w:val="007E0C15"/>
    <w:rsid w:val="007E0DE7"/>
    <w:rsid w:val="007E0FDA"/>
    <w:rsid w:val="007E1014"/>
    <w:rsid w:val="007E10CB"/>
    <w:rsid w:val="007E1812"/>
    <w:rsid w:val="007E19DF"/>
    <w:rsid w:val="007E1A1F"/>
    <w:rsid w:val="007E1AEF"/>
    <w:rsid w:val="007E1BBE"/>
    <w:rsid w:val="007E1CF0"/>
    <w:rsid w:val="007E1FA5"/>
    <w:rsid w:val="007E216C"/>
    <w:rsid w:val="007E2242"/>
    <w:rsid w:val="007E2527"/>
    <w:rsid w:val="007E260F"/>
    <w:rsid w:val="007E273F"/>
    <w:rsid w:val="007E28E8"/>
    <w:rsid w:val="007E29C8"/>
    <w:rsid w:val="007E35CB"/>
    <w:rsid w:val="007E376A"/>
    <w:rsid w:val="007E3874"/>
    <w:rsid w:val="007E3910"/>
    <w:rsid w:val="007E3A55"/>
    <w:rsid w:val="007E3C3A"/>
    <w:rsid w:val="007E3E0A"/>
    <w:rsid w:val="007E4013"/>
    <w:rsid w:val="007E402E"/>
    <w:rsid w:val="007E4144"/>
    <w:rsid w:val="007E41E4"/>
    <w:rsid w:val="007E4346"/>
    <w:rsid w:val="007E4421"/>
    <w:rsid w:val="007E443D"/>
    <w:rsid w:val="007E49D6"/>
    <w:rsid w:val="007E4A1F"/>
    <w:rsid w:val="007E4AA7"/>
    <w:rsid w:val="007E4B05"/>
    <w:rsid w:val="007E4F11"/>
    <w:rsid w:val="007E4F38"/>
    <w:rsid w:val="007E50BC"/>
    <w:rsid w:val="007E511D"/>
    <w:rsid w:val="007E5192"/>
    <w:rsid w:val="007E528A"/>
    <w:rsid w:val="007E5399"/>
    <w:rsid w:val="007E5400"/>
    <w:rsid w:val="007E5521"/>
    <w:rsid w:val="007E5582"/>
    <w:rsid w:val="007E55CF"/>
    <w:rsid w:val="007E5658"/>
    <w:rsid w:val="007E5943"/>
    <w:rsid w:val="007E5960"/>
    <w:rsid w:val="007E59F4"/>
    <w:rsid w:val="007E5A37"/>
    <w:rsid w:val="007E5AE9"/>
    <w:rsid w:val="007E5B98"/>
    <w:rsid w:val="007E5BE8"/>
    <w:rsid w:val="007E5CD5"/>
    <w:rsid w:val="007E5D1F"/>
    <w:rsid w:val="007E5D4E"/>
    <w:rsid w:val="007E5D92"/>
    <w:rsid w:val="007E5FC3"/>
    <w:rsid w:val="007E60AF"/>
    <w:rsid w:val="007E6270"/>
    <w:rsid w:val="007E638D"/>
    <w:rsid w:val="007E64FA"/>
    <w:rsid w:val="007E69C2"/>
    <w:rsid w:val="007E6C37"/>
    <w:rsid w:val="007E6C42"/>
    <w:rsid w:val="007E6F30"/>
    <w:rsid w:val="007E7051"/>
    <w:rsid w:val="007E719D"/>
    <w:rsid w:val="007E71FC"/>
    <w:rsid w:val="007E73F0"/>
    <w:rsid w:val="007E7603"/>
    <w:rsid w:val="007E7876"/>
    <w:rsid w:val="007E7973"/>
    <w:rsid w:val="007E7ABE"/>
    <w:rsid w:val="007E7B1E"/>
    <w:rsid w:val="007E7B28"/>
    <w:rsid w:val="007E7BA6"/>
    <w:rsid w:val="007E7D47"/>
    <w:rsid w:val="007E7F9C"/>
    <w:rsid w:val="007F0015"/>
    <w:rsid w:val="007F026D"/>
    <w:rsid w:val="007F041E"/>
    <w:rsid w:val="007F06E2"/>
    <w:rsid w:val="007F08DF"/>
    <w:rsid w:val="007F0A2F"/>
    <w:rsid w:val="007F0C01"/>
    <w:rsid w:val="007F0CFB"/>
    <w:rsid w:val="007F0CFC"/>
    <w:rsid w:val="007F100B"/>
    <w:rsid w:val="007F10FA"/>
    <w:rsid w:val="007F1231"/>
    <w:rsid w:val="007F14C4"/>
    <w:rsid w:val="007F1630"/>
    <w:rsid w:val="007F16A8"/>
    <w:rsid w:val="007F17B3"/>
    <w:rsid w:val="007F17B4"/>
    <w:rsid w:val="007F1C9C"/>
    <w:rsid w:val="007F1D62"/>
    <w:rsid w:val="007F1E88"/>
    <w:rsid w:val="007F20D6"/>
    <w:rsid w:val="007F20F2"/>
    <w:rsid w:val="007F2261"/>
    <w:rsid w:val="007F22FF"/>
    <w:rsid w:val="007F25D7"/>
    <w:rsid w:val="007F26B9"/>
    <w:rsid w:val="007F283D"/>
    <w:rsid w:val="007F29C2"/>
    <w:rsid w:val="007F2D15"/>
    <w:rsid w:val="007F2D20"/>
    <w:rsid w:val="007F2E13"/>
    <w:rsid w:val="007F3354"/>
    <w:rsid w:val="007F34B8"/>
    <w:rsid w:val="007F3D6B"/>
    <w:rsid w:val="007F40D7"/>
    <w:rsid w:val="007F4202"/>
    <w:rsid w:val="007F4216"/>
    <w:rsid w:val="007F4329"/>
    <w:rsid w:val="007F462B"/>
    <w:rsid w:val="007F4762"/>
    <w:rsid w:val="007F496B"/>
    <w:rsid w:val="007F4BC5"/>
    <w:rsid w:val="007F4D00"/>
    <w:rsid w:val="007F4D87"/>
    <w:rsid w:val="007F4F80"/>
    <w:rsid w:val="007F5221"/>
    <w:rsid w:val="007F525A"/>
    <w:rsid w:val="007F548B"/>
    <w:rsid w:val="007F554D"/>
    <w:rsid w:val="007F55D7"/>
    <w:rsid w:val="007F5637"/>
    <w:rsid w:val="007F57A0"/>
    <w:rsid w:val="007F5918"/>
    <w:rsid w:val="007F5B4A"/>
    <w:rsid w:val="007F5D2E"/>
    <w:rsid w:val="007F5F99"/>
    <w:rsid w:val="007F5FE5"/>
    <w:rsid w:val="007F610C"/>
    <w:rsid w:val="007F6149"/>
    <w:rsid w:val="007F618C"/>
    <w:rsid w:val="007F6217"/>
    <w:rsid w:val="007F63B1"/>
    <w:rsid w:val="007F6777"/>
    <w:rsid w:val="007F67A2"/>
    <w:rsid w:val="007F67B3"/>
    <w:rsid w:val="007F688D"/>
    <w:rsid w:val="007F6C74"/>
    <w:rsid w:val="007F6CF8"/>
    <w:rsid w:val="007F6EAD"/>
    <w:rsid w:val="007F70D9"/>
    <w:rsid w:val="007F7132"/>
    <w:rsid w:val="007F7148"/>
    <w:rsid w:val="007F76E1"/>
    <w:rsid w:val="0080003C"/>
    <w:rsid w:val="008000D4"/>
    <w:rsid w:val="0080036E"/>
    <w:rsid w:val="008003D2"/>
    <w:rsid w:val="00800435"/>
    <w:rsid w:val="008004CE"/>
    <w:rsid w:val="00800730"/>
    <w:rsid w:val="008008E5"/>
    <w:rsid w:val="00800A58"/>
    <w:rsid w:val="00800E30"/>
    <w:rsid w:val="008012CB"/>
    <w:rsid w:val="008014E4"/>
    <w:rsid w:val="00801544"/>
    <w:rsid w:val="008015EC"/>
    <w:rsid w:val="008018A1"/>
    <w:rsid w:val="008018AB"/>
    <w:rsid w:val="0080204C"/>
    <w:rsid w:val="00802101"/>
    <w:rsid w:val="0080210D"/>
    <w:rsid w:val="0080211A"/>
    <w:rsid w:val="00802248"/>
    <w:rsid w:val="00802325"/>
    <w:rsid w:val="0080241C"/>
    <w:rsid w:val="00802501"/>
    <w:rsid w:val="00802556"/>
    <w:rsid w:val="008025CC"/>
    <w:rsid w:val="0080276C"/>
    <w:rsid w:val="008027BB"/>
    <w:rsid w:val="00802ACE"/>
    <w:rsid w:val="00802AF2"/>
    <w:rsid w:val="00802FB9"/>
    <w:rsid w:val="00803211"/>
    <w:rsid w:val="00803279"/>
    <w:rsid w:val="0080358D"/>
    <w:rsid w:val="008037D4"/>
    <w:rsid w:val="00803884"/>
    <w:rsid w:val="00803A98"/>
    <w:rsid w:val="00803C39"/>
    <w:rsid w:val="00804378"/>
    <w:rsid w:val="0080439D"/>
    <w:rsid w:val="00804A1D"/>
    <w:rsid w:val="00804E9A"/>
    <w:rsid w:val="00804F38"/>
    <w:rsid w:val="00804F6D"/>
    <w:rsid w:val="008050D3"/>
    <w:rsid w:val="0080553F"/>
    <w:rsid w:val="008059DB"/>
    <w:rsid w:val="008059F7"/>
    <w:rsid w:val="00805AC4"/>
    <w:rsid w:val="00805B46"/>
    <w:rsid w:val="00805C11"/>
    <w:rsid w:val="008062C0"/>
    <w:rsid w:val="0080649B"/>
    <w:rsid w:val="0080660C"/>
    <w:rsid w:val="00806704"/>
    <w:rsid w:val="00806928"/>
    <w:rsid w:val="00806AEE"/>
    <w:rsid w:val="00806BD1"/>
    <w:rsid w:val="00806E23"/>
    <w:rsid w:val="00806F44"/>
    <w:rsid w:val="008070C4"/>
    <w:rsid w:val="00807425"/>
    <w:rsid w:val="008076BE"/>
    <w:rsid w:val="0080772F"/>
    <w:rsid w:val="008078AA"/>
    <w:rsid w:val="00807954"/>
    <w:rsid w:val="00807A68"/>
    <w:rsid w:val="00810096"/>
    <w:rsid w:val="008101DB"/>
    <w:rsid w:val="008102ED"/>
    <w:rsid w:val="00810420"/>
    <w:rsid w:val="008107E1"/>
    <w:rsid w:val="008108D1"/>
    <w:rsid w:val="0081096B"/>
    <w:rsid w:val="008109D2"/>
    <w:rsid w:val="008109FD"/>
    <w:rsid w:val="00810AB8"/>
    <w:rsid w:val="00810AD9"/>
    <w:rsid w:val="00810B58"/>
    <w:rsid w:val="00810CFA"/>
    <w:rsid w:val="00810E18"/>
    <w:rsid w:val="00810F69"/>
    <w:rsid w:val="008110B0"/>
    <w:rsid w:val="00811172"/>
    <w:rsid w:val="0081121C"/>
    <w:rsid w:val="00811478"/>
    <w:rsid w:val="00811661"/>
    <w:rsid w:val="008117F2"/>
    <w:rsid w:val="00811882"/>
    <w:rsid w:val="008118C0"/>
    <w:rsid w:val="00811B69"/>
    <w:rsid w:val="008122EC"/>
    <w:rsid w:val="008124CB"/>
    <w:rsid w:val="00812518"/>
    <w:rsid w:val="008127CE"/>
    <w:rsid w:val="00812887"/>
    <w:rsid w:val="008128DD"/>
    <w:rsid w:val="00812C34"/>
    <w:rsid w:val="00812C56"/>
    <w:rsid w:val="00812D18"/>
    <w:rsid w:val="00812D2A"/>
    <w:rsid w:val="00812E7D"/>
    <w:rsid w:val="00812E83"/>
    <w:rsid w:val="00812EB4"/>
    <w:rsid w:val="008130B9"/>
    <w:rsid w:val="008130C3"/>
    <w:rsid w:val="0081316F"/>
    <w:rsid w:val="00813460"/>
    <w:rsid w:val="00813579"/>
    <w:rsid w:val="008135B9"/>
    <w:rsid w:val="00813968"/>
    <w:rsid w:val="00813A5B"/>
    <w:rsid w:val="00813A75"/>
    <w:rsid w:val="00814011"/>
    <w:rsid w:val="0081403A"/>
    <w:rsid w:val="00814433"/>
    <w:rsid w:val="008144DD"/>
    <w:rsid w:val="008144F6"/>
    <w:rsid w:val="00814551"/>
    <w:rsid w:val="008149F4"/>
    <w:rsid w:val="00814AAD"/>
    <w:rsid w:val="00814AE2"/>
    <w:rsid w:val="00814B14"/>
    <w:rsid w:val="00814B5D"/>
    <w:rsid w:val="00814C90"/>
    <w:rsid w:val="00814CBF"/>
    <w:rsid w:val="00814E8D"/>
    <w:rsid w:val="00814FDB"/>
    <w:rsid w:val="00814FDC"/>
    <w:rsid w:val="0081524A"/>
    <w:rsid w:val="008153A9"/>
    <w:rsid w:val="00815437"/>
    <w:rsid w:val="00815953"/>
    <w:rsid w:val="00815AEB"/>
    <w:rsid w:val="00815DBC"/>
    <w:rsid w:val="00816044"/>
    <w:rsid w:val="0081605A"/>
    <w:rsid w:val="0081629D"/>
    <w:rsid w:val="00816656"/>
    <w:rsid w:val="00816970"/>
    <w:rsid w:val="00816B74"/>
    <w:rsid w:val="00816C23"/>
    <w:rsid w:val="00816C50"/>
    <w:rsid w:val="00816CE8"/>
    <w:rsid w:val="00816DA1"/>
    <w:rsid w:val="00816F1C"/>
    <w:rsid w:val="00816FE6"/>
    <w:rsid w:val="0081708D"/>
    <w:rsid w:val="008170DA"/>
    <w:rsid w:val="008174D6"/>
    <w:rsid w:val="00817536"/>
    <w:rsid w:val="008175AA"/>
    <w:rsid w:val="00817746"/>
    <w:rsid w:val="00820144"/>
    <w:rsid w:val="0082033C"/>
    <w:rsid w:val="008206A4"/>
    <w:rsid w:val="008207A2"/>
    <w:rsid w:val="00820B34"/>
    <w:rsid w:val="00820CC5"/>
    <w:rsid w:val="00820F91"/>
    <w:rsid w:val="00821406"/>
    <w:rsid w:val="0082144B"/>
    <w:rsid w:val="008214A9"/>
    <w:rsid w:val="008214E0"/>
    <w:rsid w:val="008215F5"/>
    <w:rsid w:val="00821A7E"/>
    <w:rsid w:val="00821E0A"/>
    <w:rsid w:val="008221CA"/>
    <w:rsid w:val="0082223C"/>
    <w:rsid w:val="0082223F"/>
    <w:rsid w:val="008223C3"/>
    <w:rsid w:val="008223E7"/>
    <w:rsid w:val="00822408"/>
    <w:rsid w:val="0082261D"/>
    <w:rsid w:val="008226B3"/>
    <w:rsid w:val="00822BFF"/>
    <w:rsid w:val="00822C42"/>
    <w:rsid w:val="00822DCC"/>
    <w:rsid w:val="00822E39"/>
    <w:rsid w:val="00822FB3"/>
    <w:rsid w:val="0082304A"/>
    <w:rsid w:val="008231C6"/>
    <w:rsid w:val="0082387A"/>
    <w:rsid w:val="00823925"/>
    <w:rsid w:val="00823B35"/>
    <w:rsid w:val="00823B45"/>
    <w:rsid w:val="00823D03"/>
    <w:rsid w:val="00823D24"/>
    <w:rsid w:val="00823F5C"/>
    <w:rsid w:val="00823F62"/>
    <w:rsid w:val="0082401B"/>
    <w:rsid w:val="008242DD"/>
    <w:rsid w:val="0082431E"/>
    <w:rsid w:val="0082484C"/>
    <w:rsid w:val="00824976"/>
    <w:rsid w:val="008249A7"/>
    <w:rsid w:val="00824B69"/>
    <w:rsid w:val="00824D2E"/>
    <w:rsid w:val="00824DF0"/>
    <w:rsid w:val="00824DF5"/>
    <w:rsid w:val="00824EB6"/>
    <w:rsid w:val="00824EF8"/>
    <w:rsid w:val="0082504D"/>
    <w:rsid w:val="00825098"/>
    <w:rsid w:val="00825306"/>
    <w:rsid w:val="008255B0"/>
    <w:rsid w:val="0082568C"/>
    <w:rsid w:val="00825935"/>
    <w:rsid w:val="0082644D"/>
    <w:rsid w:val="008264BE"/>
    <w:rsid w:val="008265C2"/>
    <w:rsid w:val="00826610"/>
    <w:rsid w:val="00826666"/>
    <w:rsid w:val="008268B0"/>
    <w:rsid w:val="00826911"/>
    <w:rsid w:val="00826B41"/>
    <w:rsid w:val="00826BFC"/>
    <w:rsid w:val="00826C6A"/>
    <w:rsid w:val="00826D20"/>
    <w:rsid w:val="00826D73"/>
    <w:rsid w:val="00826EA5"/>
    <w:rsid w:val="00826F76"/>
    <w:rsid w:val="00827427"/>
    <w:rsid w:val="00827451"/>
    <w:rsid w:val="008274E0"/>
    <w:rsid w:val="008275FC"/>
    <w:rsid w:val="00827B4F"/>
    <w:rsid w:val="00827D96"/>
    <w:rsid w:val="00827F7C"/>
    <w:rsid w:val="008300F9"/>
    <w:rsid w:val="00830130"/>
    <w:rsid w:val="00830204"/>
    <w:rsid w:val="008302EF"/>
    <w:rsid w:val="0083034A"/>
    <w:rsid w:val="008303C8"/>
    <w:rsid w:val="008307B2"/>
    <w:rsid w:val="008307D7"/>
    <w:rsid w:val="00830AE2"/>
    <w:rsid w:val="00830B8B"/>
    <w:rsid w:val="00830F44"/>
    <w:rsid w:val="008310C1"/>
    <w:rsid w:val="00831139"/>
    <w:rsid w:val="00831170"/>
    <w:rsid w:val="00831641"/>
    <w:rsid w:val="008318AD"/>
    <w:rsid w:val="008319CA"/>
    <w:rsid w:val="00831CE6"/>
    <w:rsid w:val="00831E3F"/>
    <w:rsid w:val="00831E50"/>
    <w:rsid w:val="00832329"/>
    <w:rsid w:val="00832437"/>
    <w:rsid w:val="00832456"/>
    <w:rsid w:val="0083249C"/>
    <w:rsid w:val="0083264A"/>
    <w:rsid w:val="0083270E"/>
    <w:rsid w:val="0083273E"/>
    <w:rsid w:val="008327A5"/>
    <w:rsid w:val="00833476"/>
    <w:rsid w:val="008335A9"/>
    <w:rsid w:val="008335C5"/>
    <w:rsid w:val="008335CF"/>
    <w:rsid w:val="00833678"/>
    <w:rsid w:val="008336CB"/>
    <w:rsid w:val="0083376C"/>
    <w:rsid w:val="0083385A"/>
    <w:rsid w:val="00833887"/>
    <w:rsid w:val="008338E7"/>
    <w:rsid w:val="00833913"/>
    <w:rsid w:val="00833AEC"/>
    <w:rsid w:val="00833B91"/>
    <w:rsid w:val="00833E94"/>
    <w:rsid w:val="00833E9A"/>
    <w:rsid w:val="00834270"/>
    <w:rsid w:val="0083444D"/>
    <w:rsid w:val="0083448E"/>
    <w:rsid w:val="0083483D"/>
    <w:rsid w:val="00834B07"/>
    <w:rsid w:val="00834FCA"/>
    <w:rsid w:val="00835187"/>
    <w:rsid w:val="0083547F"/>
    <w:rsid w:val="00835593"/>
    <w:rsid w:val="008355A4"/>
    <w:rsid w:val="008356A0"/>
    <w:rsid w:val="0083589C"/>
    <w:rsid w:val="008359E2"/>
    <w:rsid w:val="00835AE9"/>
    <w:rsid w:val="00835C0A"/>
    <w:rsid w:val="00835F0F"/>
    <w:rsid w:val="0083616B"/>
    <w:rsid w:val="008363E6"/>
    <w:rsid w:val="00836488"/>
    <w:rsid w:val="0083655D"/>
    <w:rsid w:val="008368B5"/>
    <w:rsid w:val="0083693A"/>
    <w:rsid w:val="00836E0A"/>
    <w:rsid w:val="00836EF6"/>
    <w:rsid w:val="00836F05"/>
    <w:rsid w:val="008370C5"/>
    <w:rsid w:val="00837173"/>
    <w:rsid w:val="0083748C"/>
    <w:rsid w:val="008377A4"/>
    <w:rsid w:val="00837BF2"/>
    <w:rsid w:val="00840036"/>
    <w:rsid w:val="0084006E"/>
    <w:rsid w:val="008402BD"/>
    <w:rsid w:val="00840460"/>
    <w:rsid w:val="008406B4"/>
    <w:rsid w:val="00840745"/>
    <w:rsid w:val="008408C1"/>
    <w:rsid w:val="00840B15"/>
    <w:rsid w:val="00840B76"/>
    <w:rsid w:val="00840C5E"/>
    <w:rsid w:val="008410ED"/>
    <w:rsid w:val="0084133B"/>
    <w:rsid w:val="008413BA"/>
    <w:rsid w:val="008413D6"/>
    <w:rsid w:val="008414CF"/>
    <w:rsid w:val="008415C6"/>
    <w:rsid w:val="008416EA"/>
    <w:rsid w:val="00841ABA"/>
    <w:rsid w:val="00841CDF"/>
    <w:rsid w:val="00841E18"/>
    <w:rsid w:val="00842132"/>
    <w:rsid w:val="00842196"/>
    <w:rsid w:val="008421E4"/>
    <w:rsid w:val="00842200"/>
    <w:rsid w:val="008422E3"/>
    <w:rsid w:val="00842330"/>
    <w:rsid w:val="0084246F"/>
    <w:rsid w:val="0084252A"/>
    <w:rsid w:val="0084275A"/>
    <w:rsid w:val="0084285F"/>
    <w:rsid w:val="00842902"/>
    <w:rsid w:val="00842973"/>
    <w:rsid w:val="00842CC8"/>
    <w:rsid w:val="00843044"/>
    <w:rsid w:val="00843235"/>
    <w:rsid w:val="00843273"/>
    <w:rsid w:val="008432FD"/>
    <w:rsid w:val="008434D5"/>
    <w:rsid w:val="008437BE"/>
    <w:rsid w:val="00843A0D"/>
    <w:rsid w:val="00843A62"/>
    <w:rsid w:val="00843DD7"/>
    <w:rsid w:val="00843EAC"/>
    <w:rsid w:val="00843F1F"/>
    <w:rsid w:val="00843F92"/>
    <w:rsid w:val="00844097"/>
    <w:rsid w:val="008440BB"/>
    <w:rsid w:val="00844563"/>
    <w:rsid w:val="008445E2"/>
    <w:rsid w:val="00844BEE"/>
    <w:rsid w:val="00844C02"/>
    <w:rsid w:val="00844DAC"/>
    <w:rsid w:val="0084519D"/>
    <w:rsid w:val="00845318"/>
    <w:rsid w:val="00845382"/>
    <w:rsid w:val="008455E3"/>
    <w:rsid w:val="0084570D"/>
    <w:rsid w:val="00845B35"/>
    <w:rsid w:val="00845BFB"/>
    <w:rsid w:val="00845D4E"/>
    <w:rsid w:val="00845E0C"/>
    <w:rsid w:val="008461C1"/>
    <w:rsid w:val="0084641E"/>
    <w:rsid w:val="0084662E"/>
    <w:rsid w:val="00846638"/>
    <w:rsid w:val="008467AC"/>
    <w:rsid w:val="0084680C"/>
    <w:rsid w:val="0084698A"/>
    <w:rsid w:val="00846A0D"/>
    <w:rsid w:val="00846C6B"/>
    <w:rsid w:val="00846D01"/>
    <w:rsid w:val="00846D0B"/>
    <w:rsid w:val="00846DCF"/>
    <w:rsid w:val="008471A1"/>
    <w:rsid w:val="008472D3"/>
    <w:rsid w:val="0084737D"/>
    <w:rsid w:val="0084743D"/>
    <w:rsid w:val="00847580"/>
    <w:rsid w:val="0084763A"/>
    <w:rsid w:val="00847AC8"/>
    <w:rsid w:val="00847B12"/>
    <w:rsid w:val="00847C63"/>
    <w:rsid w:val="00847DE7"/>
    <w:rsid w:val="0085003D"/>
    <w:rsid w:val="00850369"/>
    <w:rsid w:val="008503AA"/>
    <w:rsid w:val="008503CB"/>
    <w:rsid w:val="00850529"/>
    <w:rsid w:val="00850617"/>
    <w:rsid w:val="008506B0"/>
    <w:rsid w:val="008506B5"/>
    <w:rsid w:val="00850820"/>
    <w:rsid w:val="0085096C"/>
    <w:rsid w:val="00850A3F"/>
    <w:rsid w:val="00850B75"/>
    <w:rsid w:val="00850CB4"/>
    <w:rsid w:val="00850D0D"/>
    <w:rsid w:val="00850D5B"/>
    <w:rsid w:val="00850DF4"/>
    <w:rsid w:val="00850E44"/>
    <w:rsid w:val="00850E81"/>
    <w:rsid w:val="00850FA1"/>
    <w:rsid w:val="0085101D"/>
    <w:rsid w:val="008510DB"/>
    <w:rsid w:val="00851128"/>
    <w:rsid w:val="0085112B"/>
    <w:rsid w:val="00851214"/>
    <w:rsid w:val="008512E3"/>
    <w:rsid w:val="00851895"/>
    <w:rsid w:val="00851900"/>
    <w:rsid w:val="008519B5"/>
    <w:rsid w:val="00851A42"/>
    <w:rsid w:val="00851C67"/>
    <w:rsid w:val="00851EEA"/>
    <w:rsid w:val="00852003"/>
    <w:rsid w:val="00852192"/>
    <w:rsid w:val="00852205"/>
    <w:rsid w:val="00852245"/>
    <w:rsid w:val="008522FB"/>
    <w:rsid w:val="0085234E"/>
    <w:rsid w:val="00852393"/>
    <w:rsid w:val="00852A7D"/>
    <w:rsid w:val="00852AA6"/>
    <w:rsid w:val="00852BF5"/>
    <w:rsid w:val="00852C81"/>
    <w:rsid w:val="00852D57"/>
    <w:rsid w:val="00852EF4"/>
    <w:rsid w:val="00852F9A"/>
    <w:rsid w:val="008530D2"/>
    <w:rsid w:val="0085314F"/>
    <w:rsid w:val="00853235"/>
    <w:rsid w:val="008532F3"/>
    <w:rsid w:val="00853354"/>
    <w:rsid w:val="00853519"/>
    <w:rsid w:val="008535E7"/>
    <w:rsid w:val="0085369D"/>
    <w:rsid w:val="0085376C"/>
    <w:rsid w:val="00853876"/>
    <w:rsid w:val="0085390C"/>
    <w:rsid w:val="00853B5D"/>
    <w:rsid w:val="00853BAE"/>
    <w:rsid w:val="00853C3F"/>
    <w:rsid w:val="00853CC3"/>
    <w:rsid w:val="00853D6D"/>
    <w:rsid w:val="00853EFE"/>
    <w:rsid w:val="00853F3B"/>
    <w:rsid w:val="00854025"/>
    <w:rsid w:val="0085421A"/>
    <w:rsid w:val="0085421F"/>
    <w:rsid w:val="008545D7"/>
    <w:rsid w:val="00854AFD"/>
    <w:rsid w:val="00854BC7"/>
    <w:rsid w:val="00854BFA"/>
    <w:rsid w:val="00854CA3"/>
    <w:rsid w:val="00854CAF"/>
    <w:rsid w:val="00854D7B"/>
    <w:rsid w:val="00854DC9"/>
    <w:rsid w:val="00854E3D"/>
    <w:rsid w:val="00854EEB"/>
    <w:rsid w:val="00854EFE"/>
    <w:rsid w:val="00854FC1"/>
    <w:rsid w:val="0085504C"/>
    <w:rsid w:val="008550FC"/>
    <w:rsid w:val="0085520A"/>
    <w:rsid w:val="0085521A"/>
    <w:rsid w:val="008552AB"/>
    <w:rsid w:val="00855762"/>
    <w:rsid w:val="00855968"/>
    <w:rsid w:val="008559C8"/>
    <w:rsid w:val="008559F2"/>
    <w:rsid w:val="00855FF5"/>
    <w:rsid w:val="008561F9"/>
    <w:rsid w:val="00856454"/>
    <w:rsid w:val="008564F3"/>
    <w:rsid w:val="00856960"/>
    <w:rsid w:val="00856AAC"/>
    <w:rsid w:val="00856C57"/>
    <w:rsid w:val="00856D75"/>
    <w:rsid w:val="00856E41"/>
    <w:rsid w:val="00856E94"/>
    <w:rsid w:val="008570A1"/>
    <w:rsid w:val="00857157"/>
    <w:rsid w:val="008571EC"/>
    <w:rsid w:val="0085722A"/>
    <w:rsid w:val="00857402"/>
    <w:rsid w:val="008574A2"/>
    <w:rsid w:val="00857528"/>
    <w:rsid w:val="00857679"/>
    <w:rsid w:val="0085797D"/>
    <w:rsid w:val="00857B6A"/>
    <w:rsid w:val="00857D59"/>
    <w:rsid w:val="00857E65"/>
    <w:rsid w:val="008601C5"/>
    <w:rsid w:val="00860544"/>
    <w:rsid w:val="008608A6"/>
    <w:rsid w:val="008609C1"/>
    <w:rsid w:val="00861116"/>
    <w:rsid w:val="00861236"/>
    <w:rsid w:val="008613A0"/>
    <w:rsid w:val="008614F0"/>
    <w:rsid w:val="00861698"/>
    <w:rsid w:val="008616DF"/>
    <w:rsid w:val="008617EA"/>
    <w:rsid w:val="00861882"/>
    <w:rsid w:val="00861D2A"/>
    <w:rsid w:val="00861D41"/>
    <w:rsid w:val="00862021"/>
    <w:rsid w:val="00862112"/>
    <w:rsid w:val="0086219D"/>
    <w:rsid w:val="008622CB"/>
    <w:rsid w:val="00862455"/>
    <w:rsid w:val="00862554"/>
    <w:rsid w:val="008625DE"/>
    <w:rsid w:val="00862629"/>
    <w:rsid w:val="00862708"/>
    <w:rsid w:val="008627BA"/>
    <w:rsid w:val="008628DA"/>
    <w:rsid w:val="00862903"/>
    <w:rsid w:val="00862A12"/>
    <w:rsid w:val="00862C8A"/>
    <w:rsid w:val="00862CAD"/>
    <w:rsid w:val="00862CEE"/>
    <w:rsid w:val="00863149"/>
    <w:rsid w:val="008631BE"/>
    <w:rsid w:val="00863AFD"/>
    <w:rsid w:val="00863CEF"/>
    <w:rsid w:val="00863D45"/>
    <w:rsid w:val="00863F9A"/>
    <w:rsid w:val="0086407D"/>
    <w:rsid w:val="00864100"/>
    <w:rsid w:val="00864126"/>
    <w:rsid w:val="0086419C"/>
    <w:rsid w:val="008641B1"/>
    <w:rsid w:val="008642EF"/>
    <w:rsid w:val="008642FE"/>
    <w:rsid w:val="0086456C"/>
    <w:rsid w:val="0086473E"/>
    <w:rsid w:val="00864771"/>
    <w:rsid w:val="00864AF1"/>
    <w:rsid w:val="00864D0B"/>
    <w:rsid w:val="00864FB8"/>
    <w:rsid w:val="008650E1"/>
    <w:rsid w:val="0086532B"/>
    <w:rsid w:val="00865339"/>
    <w:rsid w:val="00865437"/>
    <w:rsid w:val="008656B5"/>
    <w:rsid w:val="008656E3"/>
    <w:rsid w:val="00865720"/>
    <w:rsid w:val="0086599E"/>
    <w:rsid w:val="00865AC6"/>
    <w:rsid w:val="00865DBA"/>
    <w:rsid w:val="00865EB4"/>
    <w:rsid w:val="00865F66"/>
    <w:rsid w:val="008662AE"/>
    <w:rsid w:val="00866557"/>
    <w:rsid w:val="00866560"/>
    <w:rsid w:val="0086665A"/>
    <w:rsid w:val="00866B85"/>
    <w:rsid w:val="00866D42"/>
    <w:rsid w:val="00866DDE"/>
    <w:rsid w:val="00866EC0"/>
    <w:rsid w:val="00867115"/>
    <w:rsid w:val="00867291"/>
    <w:rsid w:val="00867441"/>
    <w:rsid w:val="00867518"/>
    <w:rsid w:val="008676E2"/>
    <w:rsid w:val="008679F5"/>
    <w:rsid w:val="00867C99"/>
    <w:rsid w:val="00867DCD"/>
    <w:rsid w:val="0087016E"/>
    <w:rsid w:val="008701A5"/>
    <w:rsid w:val="008703A4"/>
    <w:rsid w:val="008704E4"/>
    <w:rsid w:val="00870768"/>
    <w:rsid w:val="00870811"/>
    <w:rsid w:val="008708EC"/>
    <w:rsid w:val="00870B13"/>
    <w:rsid w:val="00870BBE"/>
    <w:rsid w:val="00870BC7"/>
    <w:rsid w:val="00870DA1"/>
    <w:rsid w:val="00870E12"/>
    <w:rsid w:val="00870E94"/>
    <w:rsid w:val="00870F6A"/>
    <w:rsid w:val="00871057"/>
    <w:rsid w:val="008711AF"/>
    <w:rsid w:val="00871278"/>
    <w:rsid w:val="00871410"/>
    <w:rsid w:val="008714AA"/>
    <w:rsid w:val="0087158E"/>
    <w:rsid w:val="00871819"/>
    <w:rsid w:val="00871941"/>
    <w:rsid w:val="00871A06"/>
    <w:rsid w:val="00871C75"/>
    <w:rsid w:val="00871CBF"/>
    <w:rsid w:val="00871E3D"/>
    <w:rsid w:val="008720D2"/>
    <w:rsid w:val="00872158"/>
    <w:rsid w:val="008721A5"/>
    <w:rsid w:val="00872463"/>
    <w:rsid w:val="00872A68"/>
    <w:rsid w:val="00872C16"/>
    <w:rsid w:val="00872F56"/>
    <w:rsid w:val="00872F96"/>
    <w:rsid w:val="008732A5"/>
    <w:rsid w:val="00873303"/>
    <w:rsid w:val="00873359"/>
    <w:rsid w:val="00873468"/>
    <w:rsid w:val="008734D8"/>
    <w:rsid w:val="00873636"/>
    <w:rsid w:val="0087367E"/>
    <w:rsid w:val="008736E7"/>
    <w:rsid w:val="0087379F"/>
    <w:rsid w:val="008737C4"/>
    <w:rsid w:val="00873A94"/>
    <w:rsid w:val="00873B59"/>
    <w:rsid w:val="00873D6C"/>
    <w:rsid w:val="00873E91"/>
    <w:rsid w:val="00873FA7"/>
    <w:rsid w:val="0087406B"/>
    <w:rsid w:val="00874105"/>
    <w:rsid w:val="00874364"/>
    <w:rsid w:val="008744A2"/>
    <w:rsid w:val="00874597"/>
    <w:rsid w:val="00874671"/>
    <w:rsid w:val="008746EC"/>
    <w:rsid w:val="00874857"/>
    <w:rsid w:val="00874B3B"/>
    <w:rsid w:val="00874DC4"/>
    <w:rsid w:val="0087506C"/>
    <w:rsid w:val="0087521E"/>
    <w:rsid w:val="0087535D"/>
    <w:rsid w:val="00875501"/>
    <w:rsid w:val="008759AE"/>
    <w:rsid w:val="008759CB"/>
    <w:rsid w:val="00875C62"/>
    <w:rsid w:val="00875D5E"/>
    <w:rsid w:val="00876062"/>
    <w:rsid w:val="00876073"/>
    <w:rsid w:val="00876836"/>
    <w:rsid w:val="00876A46"/>
    <w:rsid w:val="00876D43"/>
    <w:rsid w:val="00876F5B"/>
    <w:rsid w:val="00877377"/>
    <w:rsid w:val="008776C2"/>
    <w:rsid w:val="00877D3B"/>
    <w:rsid w:val="00877DAE"/>
    <w:rsid w:val="00877FBF"/>
    <w:rsid w:val="0088023D"/>
    <w:rsid w:val="00880650"/>
    <w:rsid w:val="008806AD"/>
    <w:rsid w:val="00880DD7"/>
    <w:rsid w:val="00880DE8"/>
    <w:rsid w:val="008816C5"/>
    <w:rsid w:val="008817EE"/>
    <w:rsid w:val="00881BDE"/>
    <w:rsid w:val="00881D11"/>
    <w:rsid w:val="00881F87"/>
    <w:rsid w:val="00881FC6"/>
    <w:rsid w:val="00882151"/>
    <w:rsid w:val="008821B5"/>
    <w:rsid w:val="00882267"/>
    <w:rsid w:val="0088239B"/>
    <w:rsid w:val="008825EB"/>
    <w:rsid w:val="00882653"/>
    <w:rsid w:val="00882913"/>
    <w:rsid w:val="00882B1F"/>
    <w:rsid w:val="00882BEC"/>
    <w:rsid w:val="00882C33"/>
    <w:rsid w:val="00882F4A"/>
    <w:rsid w:val="00883079"/>
    <w:rsid w:val="008830BD"/>
    <w:rsid w:val="00883551"/>
    <w:rsid w:val="008837D2"/>
    <w:rsid w:val="0088393C"/>
    <w:rsid w:val="00883993"/>
    <w:rsid w:val="00883F5E"/>
    <w:rsid w:val="00883FF9"/>
    <w:rsid w:val="0088416A"/>
    <w:rsid w:val="008841A3"/>
    <w:rsid w:val="008841AC"/>
    <w:rsid w:val="00884273"/>
    <w:rsid w:val="00884511"/>
    <w:rsid w:val="008849E8"/>
    <w:rsid w:val="00884C45"/>
    <w:rsid w:val="0088544D"/>
    <w:rsid w:val="00885A71"/>
    <w:rsid w:val="00885CCB"/>
    <w:rsid w:val="00885E5D"/>
    <w:rsid w:val="0088627A"/>
    <w:rsid w:val="00886B79"/>
    <w:rsid w:val="00886B7D"/>
    <w:rsid w:val="00886CB8"/>
    <w:rsid w:val="00886CF6"/>
    <w:rsid w:val="00886D01"/>
    <w:rsid w:val="00886EEC"/>
    <w:rsid w:val="00887135"/>
    <w:rsid w:val="008871EA"/>
    <w:rsid w:val="0088761A"/>
    <w:rsid w:val="008876B5"/>
    <w:rsid w:val="00887787"/>
    <w:rsid w:val="008877A5"/>
    <w:rsid w:val="008878E4"/>
    <w:rsid w:val="00887AD9"/>
    <w:rsid w:val="00887B6C"/>
    <w:rsid w:val="00887FAE"/>
    <w:rsid w:val="0089000C"/>
    <w:rsid w:val="008900A5"/>
    <w:rsid w:val="0089049A"/>
    <w:rsid w:val="008905F4"/>
    <w:rsid w:val="00890692"/>
    <w:rsid w:val="0089074E"/>
    <w:rsid w:val="008907BE"/>
    <w:rsid w:val="00890814"/>
    <w:rsid w:val="00890A80"/>
    <w:rsid w:val="00890BD7"/>
    <w:rsid w:val="00890BDF"/>
    <w:rsid w:val="00890D59"/>
    <w:rsid w:val="00890E8A"/>
    <w:rsid w:val="0089100E"/>
    <w:rsid w:val="00891187"/>
    <w:rsid w:val="00891627"/>
    <w:rsid w:val="0089180A"/>
    <w:rsid w:val="008919CE"/>
    <w:rsid w:val="00891A23"/>
    <w:rsid w:val="00891A6E"/>
    <w:rsid w:val="00891BA7"/>
    <w:rsid w:val="00891D6F"/>
    <w:rsid w:val="00891E42"/>
    <w:rsid w:val="00891E8B"/>
    <w:rsid w:val="008920E4"/>
    <w:rsid w:val="00892107"/>
    <w:rsid w:val="00892162"/>
    <w:rsid w:val="0089216F"/>
    <w:rsid w:val="0089236C"/>
    <w:rsid w:val="008923EE"/>
    <w:rsid w:val="00892456"/>
    <w:rsid w:val="008924D5"/>
    <w:rsid w:val="008926CD"/>
    <w:rsid w:val="008927DC"/>
    <w:rsid w:val="008928D4"/>
    <w:rsid w:val="008929B1"/>
    <w:rsid w:val="00892E97"/>
    <w:rsid w:val="0089305D"/>
    <w:rsid w:val="0089307E"/>
    <w:rsid w:val="0089312B"/>
    <w:rsid w:val="008933B3"/>
    <w:rsid w:val="008937AA"/>
    <w:rsid w:val="008939B1"/>
    <w:rsid w:val="00893B09"/>
    <w:rsid w:val="00893C64"/>
    <w:rsid w:val="00893C79"/>
    <w:rsid w:val="00893EDD"/>
    <w:rsid w:val="008941B7"/>
    <w:rsid w:val="00894370"/>
    <w:rsid w:val="008943FB"/>
    <w:rsid w:val="008945C3"/>
    <w:rsid w:val="00894777"/>
    <w:rsid w:val="00894AE7"/>
    <w:rsid w:val="00894B7F"/>
    <w:rsid w:val="00894D00"/>
    <w:rsid w:val="00894D4B"/>
    <w:rsid w:val="00894D60"/>
    <w:rsid w:val="008951FB"/>
    <w:rsid w:val="0089527D"/>
    <w:rsid w:val="00895321"/>
    <w:rsid w:val="00895322"/>
    <w:rsid w:val="00895522"/>
    <w:rsid w:val="008956B8"/>
    <w:rsid w:val="008957CA"/>
    <w:rsid w:val="00895CED"/>
    <w:rsid w:val="00895D4D"/>
    <w:rsid w:val="00895F87"/>
    <w:rsid w:val="00896025"/>
    <w:rsid w:val="00896230"/>
    <w:rsid w:val="00896741"/>
    <w:rsid w:val="008968EB"/>
    <w:rsid w:val="00896962"/>
    <w:rsid w:val="00896CB5"/>
    <w:rsid w:val="00896E2C"/>
    <w:rsid w:val="00896F48"/>
    <w:rsid w:val="008970EF"/>
    <w:rsid w:val="0089716A"/>
    <w:rsid w:val="008972E3"/>
    <w:rsid w:val="0089754F"/>
    <w:rsid w:val="00897591"/>
    <w:rsid w:val="00897645"/>
    <w:rsid w:val="00897689"/>
    <w:rsid w:val="00897771"/>
    <w:rsid w:val="008977EA"/>
    <w:rsid w:val="00897FEE"/>
    <w:rsid w:val="008A0101"/>
    <w:rsid w:val="008A0144"/>
    <w:rsid w:val="008A02BE"/>
    <w:rsid w:val="008A055A"/>
    <w:rsid w:val="008A05D1"/>
    <w:rsid w:val="008A071B"/>
    <w:rsid w:val="008A0810"/>
    <w:rsid w:val="008A08BB"/>
    <w:rsid w:val="008A0A36"/>
    <w:rsid w:val="008A0B50"/>
    <w:rsid w:val="008A0DD6"/>
    <w:rsid w:val="008A0EEE"/>
    <w:rsid w:val="008A0F37"/>
    <w:rsid w:val="008A0F7F"/>
    <w:rsid w:val="008A0F9A"/>
    <w:rsid w:val="008A1326"/>
    <w:rsid w:val="008A1939"/>
    <w:rsid w:val="008A1C20"/>
    <w:rsid w:val="008A1E75"/>
    <w:rsid w:val="008A1F90"/>
    <w:rsid w:val="008A215A"/>
    <w:rsid w:val="008A2489"/>
    <w:rsid w:val="008A2558"/>
    <w:rsid w:val="008A277D"/>
    <w:rsid w:val="008A2799"/>
    <w:rsid w:val="008A29F2"/>
    <w:rsid w:val="008A2A63"/>
    <w:rsid w:val="008A2BD5"/>
    <w:rsid w:val="008A2DAA"/>
    <w:rsid w:val="008A32F4"/>
    <w:rsid w:val="008A33B7"/>
    <w:rsid w:val="008A3692"/>
    <w:rsid w:val="008A373D"/>
    <w:rsid w:val="008A3A56"/>
    <w:rsid w:val="008A3A92"/>
    <w:rsid w:val="008A3B90"/>
    <w:rsid w:val="008A3C8E"/>
    <w:rsid w:val="008A3CBE"/>
    <w:rsid w:val="008A3D98"/>
    <w:rsid w:val="008A405E"/>
    <w:rsid w:val="008A40A2"/>
    <w:rsid w:val="008A44E7"/>
    <w:rsid w:val="008A4595"/>
    <w:rsid w:val="008A4660"/>
    <w:rsid w:val="008A46D8"/>
    <w:rsid w:val="008A49AF"/>
    <w:rsid w:val="008A4B8C"/>
    <w:rsid w:val="008A4C18"/>
    <w:rsid w:val="008A4DAA"/>
    <w:rsid w:val="008A4DD1"/>
    <w:rsid w:val="008A4ECD"/>
    <w:rsid w:val="008A4F1A"/>
    <w:rsid w:val="008A51A2"/>
    <w:rsid w:val="008A51C6"/>
    <w:rsid w:val="008A51D2"/>
    <w:rsid w:val="008A52B4"/>
    <w:rsid w:val="008A5303"/>
    <w:rsid w:val="008A54DC"/>
    <w:rsid w:val="008A57EC"/>
    <w:rsid w:val="008A58CA"/>
    <w:rsid w:val="008A59CC"/>
    <w:rsid w:val="008A5A6D"/>
    <w:rsid w:val="008A603E"/>
    <w:rsid w:val="008A6147"/>
    <w:rsid w:val="008A6470"/>
    <w:rsid w:val="008A65F8"/>
    <w:rsid w:val="008A6631"/>
    <w:rsid w:val="008A6701"/>
    <w:rsid w:val="008A6956"/>
    <w:rsid w:val="008A6A17"/>
    <w:rsid w:val="008A6B43"/>
    <w:rsid w:val="008A6B49"/>
    <w:rsid w:val="008A6C6A"/>
    <w:rsid w:val="008A6CD0"/>
    <w:rsid w:val="008A6E6F"/>
    <w:rsid w:val="008A6F22"/>
    <w:rsid w:val="008A71E3"/>
    <w:rsid w:val="008A74F0"/>
    <w:rsid w:val="008A786F"/>
    <w:rsid w:val="008A79F3"/>
    <w:rsid w:val="008A7A28"/>
    <w:rsid w:val="008A7B9A"/>
    <w:rsid w:val="008A7C2E"/>
    <w:rsid w:val="008A7CDD"/>
    <w:rsid w:val="008A7F58"/>
    <w:rsid w:val="008A7FB2"/>
    <w:rsid w:val="008B03B1"/>
    <w:rsid w:val="008B03F2"/>
    <w:rsid w:val="008B05B4"/>
    <w:rsid w:val="008B05CE"/>
    <w:rsid w:val="008B0698"/>
    <w:rsid w:val="008B06CA"/>
    <w:rsid w:val="008B0A68"/>
    <w:rsid w:val="008B0A6A"/>
    <w:rsid w:val="008B0AB4"/>
    <w:rsid w:val="008B0AB9"/>
    <w:rsid w:val="008B0B75"/>
    <w:rsid w:val="008B0BE5"/>
    <w:rsid w:val="008B0CA6"/>
    <w:rsid w:val="008B0CC0"/>
    <w:rsid w:val="008B0D82"/>
    <w:rsid w:val="008B0E33"/>
    <w:rsid w:val="008B0E76"/>
    <w:rsid w:val="008B0E8D"/>
    <w:rsid w:val="008B1514"/>
    <w:rsid w:val="008B1714"/>
    <w:rsid w:val="008B1728"/>
    <w:rsid w:val="008B17A2"/>
    <w:rsid w:val="008B17C4"/>
    <w:rsid w:val="008B1920"/>
    <w:rsid w:val="008B19C6"/>
    <w:rsid w:val="008B1B31"/>
    <w:rsid w:val="008B225E"/>
    <w:rsid w:val="008B22E2"/>
    <w:rsid w:val="008B2332"/>
    <w:rsid w:val="008B23EA"/>
    <w:rsid w:val="008B243E"/>
    <w:rsid w:val="008B2560"/>
    <w:rsid w:val="008B265D"/>
    <w:rsid w:val="008B28A3"/>
    <w:rsid w:val="008B2987"/>
    <w:rsid w:val="008B29C2"/>
    <w:rsid w:val="008B2A38"/>
    <w:rsid w:val="008B2A6E"/>
    <w:rsid w:val="008B2B54"/>
    <w:rsid w:val="008B2CBB"/>
    <w:rsid w:val="008B2D1F"/>
    <w:rsid w:val="008B2EB2"/>
    <w:rsid w:val="008B3203"/>
    <w:rsid w:val="008B34B8"/>
    <w:rsid w:val="008B35E3"/>
    <w:rsid w:val="008B378D"/>
    <w:rsid w:val="008B37FE"/>
    <w:rsid w:val="008B397C"/>
    <w:rsid w:val="008B3B43"/>
    <w:rsid w:val="008B3C4F"/>
    <w:rsid w:val="008B3FF6"/>
    <w:rsid w:val="008B4056"/>
    <w:rsid w:val="008B412C"/>
    <w:rsid w:val="008B42AF"/>
    <w:rsid w:val="008B42E8"/>
    <w:rsid w:val="008B4365"/>
    <w:rsid w:val="008B447B"/>
    <w:rsid w:val="008B4499"/>
    <w:rsid w:val="008B449A"/>
    <w:rsid w:val="008B4858"/>
    <w:rsid w:val="008B48C2"/>
    <w:rsid w:val="008B493F"/>
    <w:rsid w:val="008B499D"/>
    <w:rsid w:val="008B4AAE"/>
    <w:rsid w:val="008B4B40"/>
    <w:rsid w:val="008B4BF0"/>
    <w:rsid w:val="008B4C3D"/>
    <w:rsid w:val="008B4D05"/>
    <w:rsid w:val="008B4DCA"/>
    <w:rsid w:val="008B4F6A"/>
    <w:rsid w:val="008B4F6C"/>
    <w:rsid w:val="008B4FEA"/>
    <w:rsid w:val="008B55E2"/>
    <w:rsid w:val="008B5606"/>
    <w:rsid w:val="008B5690"/>
    <w:rsid w:val="008B56E6"/>
    <w:rsid w:val="008B57D0"/>
    <w:rsid w:val="008B5AC9"/>
    <w:rsid w:val="008B5C62"/>
    <w:rsid w:val="008B5CB2"/>
    <w:rsid w:val="008B5D74"/>
    <w:rsid w:val="008B5EE3"/>
    <w:rsid w:val="008B600B"/>
    <w:rsid w:val="008B61CA"/>
    <w:rsid w:val="008B6236"/>
    <w:rsid w:val="008B6316"/>
    <w:rsid w:val="008B64E4"/>
    <w:rsid w:val="008B6674"/>
    <w:rsid w:val="008B699C"/>
    <w:rsid w:val="008B6BCC"/>
    <w:rsid w:val="008B6DF2"/>
    <w:rsid w:val="008B6F7E"/>
    <w:rsid w:val="008B7068"/>
    <w:rsid w:val="008B7198"/>
    <w:rsid w:val="008B7517"/>
    <w:rsid w:val="008B755E"/>
    <w:rsid w:val="008B76D5"/>
    <w:rsid w:val="008B785A"/>
    <w:rsid w:val="008B79D0"/>
    <w:rsid w:val="008B7A70"/>
    <w:rsid w:val="008B7AF1"/>
    <w:rsid w:val="008B7C67"/>
    <w:rsid w:val="008C06B1"/>
    <w:rsid w:val="008C07D6"/>
    <w:rsid w:val="008C0A0C"/>
    <w:rsid w:val="008C0B40"/>
    <w:rsid w:val="008C0BA8"/>
    <w:rsid w:val="008C0D50"/>
    <w:rsid w:val="008C0E07"/>
    <w:rsid w:val="008C0EBC"/>
    <w:rsid w:val="008C102F"/>
    <w:rsid w:val="008C117A"/>
    <w:rsid w:val="008C1337"/>
    <w:rsid w:val="008C1513"/>
    <w:rsid w:val="008C151A"/>
    <w:rsid w:val="008C1A1B"/>
    <w:rsid w:val="008C1B0A"/>
    <w:rsid w:val="008C204D"/>
    <w:rsid w:val="008C26A1"/>
    <w:rsid w:val="008C285D"/>
    <w:rsid w:val="008C29D1"/>
    <w:rsid w:val="008C2A84"/>
    <w:rsid w:val="008C2D92"/>
    <w:rsid w:val="008C2E7E"/>
    <w:rsid w:val="008C2EE7"/>
    <w:rsid w:val="008C3095"/>
    <w:rsid w:val="008C30BA"/>
    <w:rsid w:val="008C34BF"/>
    <w:rsid w:val="008C3514"/>
    <w:rsid w:val="008C35AB"/>
    <w:rsid w:val="008C39A0"/>
    <w:rsid w:val="008C3B1C"/>
    <w:rsid w:val="008C3C09"/>
    <w:rsid w:val="008C3EB9"/>
    <w:rsid w:val="008C4097"/>
    <w:rsid w:val="008C4269"/>
    <w:rsid w:val="008C4329"/>
    <w:rsid w:val="008C4401"/>
    <w:rsid w:val="008C4430"/>
    <w:rsid w:val="008C4585"/>
    <w:rsid w:val="008C484B"/>
    <w:rsid w:val="008C4C3E"/>
    <w:rsid w:val="008C4E67"/>
    <w:rsid w:val="008C4FED"/>
    <w:rsid w:val="008C55F2"/>
    <w:rsid w:val="008C5626"/>
    <w:rsid w:val="008C57AE"/>
    <w:rsid w:val="008C584E"/>
    <w:rsid w:val="008C5A9A"/>
    <w:rsid w:val="008C5EA2"/>
    <w:rsid w:val="008C5F02"/>
    <w:rsid w:val="008C603B"/>
    <w:rsid w:val="008C64C0"/>
    <w:rsid w:val="008C64CB"/>
    <w:rsid w:val="008C66F9"/>
    <w:rsid w:val="008C6703"/>
    <w:rsid w:val="008C6954"/>
    <w:rsid w:val="008C6B6A"/>
    <w:rsid w:val="008C6DB8"/>
    <w:rsid w:val="008C6E2E"/>
    <w:rsid w:val="008C746C"/>
    <w:rsid w:val="008C7615"/>
    <w:rsid w:val="008C7664"/>
    <w:rsid w:val="008C7949"/>
    <w:rsid w:val="008C7A41"/>
    <w:rsid w:val="008C7BFD"/>
    <w:rsid w:val="008C7EB3"/>
    <w:rsid w:val="008D01B8"/>
    <w:rsid w:val="008D03EB"/>
    <w:rsid w:val="008D06C1"/>
    <w:rsid w:val="008D06EA"/>
    <w:rsid w:val="008D0736"/>
    <w:rsid w:val="008D07DA"/>
    <w:rsid w:val="008D09F9"/>
    <w:rsid w:val="008D0A5B"/>
    <w:rsid w:val="008D0C4E"/>
    <w:rsid w:val="008D0CA0"/>
    <w:rsid w:val="008D0DA4"/>
    <w:rsid w:val="008D103E"/>
    <w:rsid w:val="008D10C0"/>
    <w:rsid w:val="008D1109"/>
    <w:rsid w:val="008D111A"/>
    <w:rsid w:val="008D12A5"/>
    <w:rsid w:val="008D1578"/>
    <w:rsid w:val="008D15A3"/>
    <w:rsid w:val="008D1882"/>
    <w:rsid w:val="008D18AE"/>
    <w:rsid w:val="008D19D3"/>
    <w:rsid w:val="008D1C0A"/>
    <w:rsid w:val="008D1D63"/>
    <w:rsid w:val="008D249E"/>
    <w:rsid w:val="008D24A6"/>
    <w:rsid w:val="008D262A"/>
    <w:rsid w:val="008D2705"/>
    <w:rsid w:val="008D2969"/>
    <w:rsid w:val="008D2C01"/>
    <w:rsid w:val="008D315C"/>
    <w:rsid w:val="008D335D"/>
    <w:rsid w:val="008D33E2"/>
    <w:rsid w:val="008D3693"/>
    <w:rsid w:val="008D36FE"/>
    <w:rsid w:val="008D3B5A"/>
    <w:rsid w:val="008D3BC1"/>
    <w:rsid w:val="008D3D30"/>
    <w:rsid w:val="008D3D35"/>
    <w:rsid w:val="008D3D91"/>
    <w:rsid w:val="008D40DC"/>
    <w:rsid w:val="008D41CE"/>
    <w:rsid w:val="008D436B"/>
    <w:rsid w:val="008D4455"/>
    <w:rsid w:val="008D4771"/>
    <w:rsid w:val="008D4824"/>
    <w:rsid w:val="008D4909"/>
    <w:rsid w:val="008D49F7"/>
    <w:rsid w:val="008D4A41"/>
    <w:rsid w:val="008D4AEC"/>
    <w:rsid w:val="008D4B4A"/>
    <w:rsid w:val="008D4C3D"/>
    <w:rsid w:val="008D4CEC"/>
    <w:rsid w:val="008D4F0C"/>
    <w:rsid w:val="008D5050"/>
    <w:rsid w:val="008D5074"/>
    <w:rsid w:val="008D52A0"/>
    <w:rsid w:val="008D545E"/>
    <w:rsid w:val="008D5518"/>
    <w:rsid w:val="008D55AF"/>
    <w:rsid w:val="008D561B"/>
    <w:rsid w:val="008D574E"/>
    <w:rsid w:val="008D5750"/>
    <w:rsid w:val="008D57D4"/>
    <w:rsid w:val="008D5C66"/>
    <w:rsid w:val="008D5C73"/>
    <w:rsid w:val="008D5CDF"/>
    <w:rsid w:val="008D5E56"/>
    <w:rsid w:val="008D5F55"/>
    <w:rsid w:val="008D615E"/>
    <w:rsid w:val="008D6170"/>
    <w:rsid w:val="008D62AE"/>
    <w:rsid w:val="008D645B"/>
    <w:rsid w:val="008D649F"/>
    <w:rsid w:val="008D6A11"/>
    <w:rsid w:val="008D7055"/>
    <w:rsid w:val="008D7375"/>
    <w:rsid w:val="008D7435"/>
    <w:rsid w:val="008D749B"/>
    <w:rsid w:val="008D750B"/>
    <w:rsid w:val="008D7675"/>
    <w:rsid w:val="008D768C"/>
    <w:rsid w:val="008D7A01"/>
    <w:rsid w:val="008D7B4F"/>
    <w:rsid w:val="008D7B7A"/>
    <w:rsid w:val="008D7ED0"/>
    <w:rsid w:val="008E009C"/>
    <w:rsid w:val="008E01A5"/>
    <w:rsid w:val="008E0226"/>
    <w:rsid w:val="008E0383"/>
    <w:rsid w:val="008E0708"/>
    <w:rsid w:val="008E09F7"/>
    <w:rsid w:val="008E0C29"/>
    <w:rsid w:val="008E0D06"/>
    <w:rsid w:val="008E0DD4"/>
    <w:rsid w:val="008E1121"/>
    <w:rsid w:val="008E1299"/>
    <w:rsid w:val="008E1430"/>
    <w:rsid w:val="008E1498"/>
    <w:rsid w:val="008E16AF"/>
    <w:rsid w:val="008E195C"/>
    <w:rsid w:val="008E1D19"/>
    <w:rsid w:val="008E1DA2"/>
    <w:rsid w:val="008E1EAB"/>
    <w:rsid w:val="008E1FBC"/>
    <w:rsid w:val="008E20C9"/>
    <w:rsid w:val="008E2177"/>
    <w:rsid w:val="008E21B4"/>
    <w:rsid w:val="008E23D4"/>
    <w:rsid w:val="008E260F"/>
    <w:rsid w:val="008E263A"/>
    <w:rsid w:val="008E28D6"/>
    <w:rsid w:val="008E2BC0"/>
    <w:rsid w:val="008E2D1B"/>
    <w:rsid w:val="008E2D60"/>
    <w:rsid w:val="008E3376"/>
    <w:rsid w:val="008E36EC"/>
    <w:rsid w:val="008E36F6"/>
    <w:rsid w:val="008E36F7"/>
    <w:rsid w:val="008E3A6A"/>
    <w:rsid w:val="008E3D71"/>
    <w:rsid w:val="008E3E60"/>
    <w:rsid w:val="008E40DD"/>
    <w:rsid w:val="008E4158"/>
    <w:rsid w:val="008E41E2"/>
    <w:rsid w:val="008E461A"/>
    <w:rsid w:val="008E4702"/>
    <w:rsid w:val="008E480B"/>
    <w:rsid w:val="008E4CCE"/>
    <w:rsid w:val="008E4E96"/>
    <w:rsid w:val="008E5059"/>
    <w:rsid w:val="008E510A"/>
    <w:rsid w:val="008E5154"/>
    <w:rsid w:val="008E55D2"/>
    <w:rsid w:val="008E5A0F"/>
    <w:rsid w:val="008E5A12"/>
    <w:rsid w:val="008E5AC3"/>
    <w:rsid w:val="008E5CE3"/>
    <w:rsid w:val="008E5D20"/>
    <w:rsid w:val="008E5D53"/>
    <w:rsid w:val="008E5D73"/>
    <w:rsid w:val="008E603A"/>
    <w:rsid w:val="008E60E3"/>
    <w:rsid w:val="008E621C"/>
    <w:rsid w:val="008E62AB"/>
    <w:rsid w:val="008E63DC"/>
    <w:rsid w:val="008E664E"/>
    <w:rsid w:val="008E6680"/>
    <w:rsid w:val="008E66D2"/>
    <w:rsid w:val="008E6726"/>
    <w:rsid w:val="008E6919"/>
    <w:rsid w:val="008E7088"/>
    <w:rsid w:val="008E716D"/>
    <w:rsid w:val="008E7365"/>
    <w:rsid w:val="008E7499"/>
    <w:rsid w:val="008E7883"/>
    <w:rsid w:val="008E789A"/>
    <w:rsid w:val="008E7903"/>
    <w:rsid w:val="008E795C"/>
    <w:rsid w:val="008E7A0B"/>
    <w:rsid w:val="008E7AA8"/>
    <w:rsid w:val="008E7CDA"/>
    <w:rsid w:val="008E7E89"/>
    <w:rsid w:val="008F01FB"/>
    <w:rsid w:val="008F02F7"/>
    <w:rsid w:val="008F04FF"/>
    <w:rsid w:val="008F0863"/>
    <w:rsid w:val="008F08FD"/>
    <w:rsid w:val="008F0A58"/>
    <w:rsid w:val="008F0A8A"/>
    <w:rsid w:val="008F0C2F"/>
    <w:rsid w:val="008F0F85"/>
    <w:rsid w:val="008F1005"/>
    <w:rsid w:val="008F1045"/>
    <w:rsid w:val="008F10C0"/>
    <w:rsid w:val="008F1136"/>
    <w:rsid w:val="008F1194"/>
    <w:rsid w:val="008F1206"/>
    <w:rsid w:val="008F1320"/>
    <w:rsid w:val="008F1371"/>
    <w:rsid w:val="008F1857"/>
    <w:rsid w:val="008F1C40"/>
    <w:rsid w:val="008F1CE5"/>
    <w:rsid w:val="008F1CF0"/>
    <w:rsid w:val="008F1E32"/>
    <w:rsid w:val="008F1F1F"/>
    <w:rsid w:val="008F20C4"/>
    <w:rsid w:val="008F21B0"/>
    <w:rsid w:val="008F2444"/>
    <w:rsid w:val="008F273A"/>
    <w:rsid w:val="008F28F5"/>
    <w:rsid w:val="008F2B65"/>
    <w:rsid w:val="008F2D8E"/>
    <w:rsid w:val="008F2E48"/>
    <w:rsid w:val="008F2F6D"/>
    <w:rsid w:val="008F3280"/>
    <w:rsid w:val="008F33AB"/>
    <w:rsid w:val="008F3541"/>
    <w:rsid w:val="008F38F4"/>
    <w:rsid w:val="008F39E4"/>
    <w:rsid w:val="008F3C6E"/>
    <w:rsid w:val="008F3F80"/>
    <w:rsid w:val="008F4052"/>
    <w:rsid w:val="008F434C"/>
    <w:rsid w:val="008F4A59"/>
    <w:rsid w:val="008F4A5D"/>
    <w:rsid w:val="008F4C8D"/>
    <w:rsid w:val="008F4CF5"/>
    <w:rsid w:val="008F4E42"/>
    <w:rsid w:val="008F52C8"/>
    <w:rsid w:val="008F5618"/>
    <w:rsid w:val="008F5803"/>
    <w:rsid w:val="008F5A01"/>
    <w:rsid w:val="008F5AE4"/>
    <w:rsid w:val="008F5D24"/>
    <w:rsid w:val="008F5F80"/>
    <w:rsid w:val="008F5FA6"/>
    <w:rsid w:val="008F60F1"/>
    <w:rsid w:val="008F6115"/>
    <w:rsid w:val="008F624B"/>
    <w:rsid w:val="008F63FB"/>
    <w:rsid w:val="008F64BD"/>
    <w:rsid w:val="008F65B3"/>
    <w:rsid w:val="008F67D1"/>
    <w:rsid w:val="008F68B3"/>
    <w:rsid w:val="008F69E2"/>
    <w:rsid w:val="008F6C31"/>
    <w:rsid w:val="008F6C64"/>
    <w:rsid w:val="008F6F82"/>
    <w:rsid w:val="008F72D0"/>
    <w:rsid w:val="008F7303"/>
    <w:rsid w:val="008F7555"/>
    <w:rsid w:val="008F7898"/>
    <w:rsid w:val="008F79BE"/>
    <w:rsid w:val="008F7A9C"/>
    <w:rsid w:val="008F7C01"/>
    <w:rsid w:val="008F7C0D"/>
    <w:rsid w:val="008F7D13"/>
    <w:rsid w:val="008F7D6B"/>
    <w:rsid w:val="008F7DE0"/>
    <w:rsid w:val="008F7FD7"/>
    <w:rsid w:val="00900073"/>
    <w:rsid w:val="00900134"/>
    <w:rsid w:val="0090027C"/>
    <w:rsid w:val="00900503"/>
    <w:rsid w:val="00900517"/>
    <w:rsid w:val="009008E4"/>
    <w:rsid w:val="00900A4E"/>
    <w:rsid w:val="00900ADB"/>
    <w:rsid w:val="00900BC7"/>
    <w:rsid w:val="00900D1E"/>
    <w:rsid w:val="00900E56"/>
    <w:rsid w:val="0090135D"/>
    <w:rsid w:val="00901498"/>
    <w:rsid w:val="00901647"/>
    <w:rsid w:val="00901675"/>
    <w:rsid w:val="009016FC"/>
    <w:rsid w:val="009018FD"/>
    <w:rsid w:val="0090194B"/>
    <w:rsid w:val="0090199B"/>
    <w:rsid w:val="00901AC5"/>
    <w:rsid w:val="00901B29"/>
    <w:rsid w:val="00901D64"/>
    <w:rsid w:val="00901FEE"/>
    <w:rsid w:val="0090220D"/>
    <w:rsid w:val="009024B9"/>
    <w:rsid w:val="009026B2"/>
    <w:rsid w:val="00902746"/>
    <w:rsid w:val="009029E1"/>
    <w:rsid w:val="00902A65"/>
    <w:rsid w:val="00902A81"/>
    <w:rsid w:val="00902A8C"/>
    <w:rsid w:val="00902BF9"/>
    <w:rsid w:val="00902F2E"/>
    <w:rsid w:val="009031FD"/>
    <w:rsid w:val="0090332A"/>
    <w:rsid w:val="00903716"/>
    <w:rsid w:val="00903D81"/>
    <w:rsid w:val="00903EF7"/>
    <w:rsid w:val="00904079"/>
    <w:rsid w:val="009041DB"/>
    <w:rsid w:val="009043BC"/>
    <w:rsid w:val="0090457E"/>
    <w:rsid w:val="0090473E"/>
    <w:rsid w:val="009047A4"/>
    <w:rsid w:val="0090498C"/>
    <w:rsid w:val="00904B4B"/>
    <w:rsid w:val="00904B78"/>
    <w:rsid w:val="00904BF9"/>
    <w:rsid w:val="00904F59"/>
    <w:rsid w:val="009051D5"/>
    <w:rsid w:val="00905213"/>
    <w:rsid w:val="009052E1"/>
    <w:rsid w:val="00905454"/>
    <w:rsid w:val="00905455"/>
    <w:rsid w:val="00905558"/>
    <w:rsid w:val="009055A2"/>
    <w:rsid w:val="009057F8"/>
    <w:rsid w:val="00905B9B"/>
    <w:rsid w:val="00905C2D"/>
    <w:rsid w:val="00905CA5"/>
    <w:rsid w:val="00905E81"/>
    <w:rsid w:val="00906058"/>
    <w:rsid w:val="00906572"/>
    <w:rsid w:val="00906674"/>
    <w:rsid w:val="00906675"/>
    <w:rsid w:val="00906692"/>
    <w:rsid w:val="009066F1"/>
    <w:rsid w:val="009068F7"/>
    <w:rsid w:val="00906907"/>
    <w:rsid w:val="00906ADC"/>
    <w:rsid w:val="00906DD1"/>
    <w:rsid w:val="0090728B"/>
    <w:rsid w:val="0090755E"/>
    <w:rsid w:val="009078EC"/>
    <w:rsid w:val="00907B89"/>
    <w:rsid w:val="00907C13"/>
    <w:rsid w:val="00907FA9"/>
    <w:rsid w:val="00907FEB"/>
    <w:rsid w:val="00910131"/>
    <w:rsid w:val="0091020C"/>
    <w:rsid w:val="00910221"/>
    <w:rsid w:val="00910255"/>
    <w:rsid w:val="009102BD"/>
    <w:rsid w:val="009105C9"/>
    <w:rsid w:val="00910611"/>
    <w:rsid w:val="00910B7D"/>
    <w:rsid w:val="00910BC4"/>
    <w:rsid w:val="00910CF3"/>
    <w:rsid w:val="00910E70"/>
    <w:rsid w:val="009112D2"/>
    <w:rsid w:val="0091138E"/>
    <w:rsid w:val="009113FC"/>
    <w:rsid w:val="009115AB"/>
    <w:rsid w:val="009116EA"/>
    <w:rsid w:val="00911840"/>
    <w:rsid w:val="00911E0C"/>
    <w:rsid w:val="00911E1D"/>
    <w:rsid w:val="00911F45"/>
    <w:rsid w:val="00911FFF"/>
    <w:rsid w:val="009121F3"/>
    <w:rsid w:val="0091221A"/>
    <w:rsid w:val="009123BD"/>
    <w:rsid w:val="00912662"/>
    <w:rsid w:val="009126E0"/>
    <w:rsid w:val="00912806"/>
    <w:rsid w:val="0091299A"/>
    <w:rsid w:val="00912B3A"/>
    <w:rsid w:val="00912C5A"/>
    <w:rsid w:val="00912C7D"/>
    <w:rsid w:val="00912FE1"/>
    <w:rsid w:val="0091314B"/>
    <w:rsid w:val="009132F3"/>
    <w:rsid w:val="009133BD"/>
    <w:rsid w:val="009136DE"/>
    <w:rsid w:val="0091386F"/>
    <w:rsid w:val="0091388E"/>
    <w:rsid w:val="00913A12"/>
    <w:rsid w:val="00913A58"/>
    <w:rsid w:val="00913ADD"/>
    <w:rsid w:val="00913B8E"/>
    <w:rsid w:val="00913C67"/>
    <w:rsid w:val="00913D8E"/>
    <w:rsid w:val="00913EAC"/>
    <w:rsid w:val="009140C4"/>
    <w:rsid w:val="00914377"/>
    <w:rsid w:val="00914539"/>
    <w:rsid w:val="00914594"/>
    <w:rsid w:val="009145C2"/>
    <w:rsid w:val="00914764"/>
    <w:rsid w:val="00914771"/>
    <w:rsid w:val="009148FE"/>
    <w:rsid w:val="009149B4"/>
    <w:rsid w:val="009149D3"/>
    <w:rsid w:val="00914DB5"/>
    <w:rsid w:val="00914EE0"/>
    <w:rsid w:val="0091539C"/>
    <w:rsid w:val="009154AB"/>
    <w:rsid w:val="0091559F"/>
    <w:rsid w:val="00915603"/>
    <w:rsid w:val="009156C3"/>
    <w:rsid w:val="00915770"/>
    <w:rsid w:val="009158F2"/>
    <w:rsid w:val="00915B88"/>
    <w:rsid w:val="00915D35"/>
    <w:rsid w:val="00915D7F"/>
    <w:rsid w:val="00915D9F"/>
    <w:rsid w:val="00915F51"/>
    <w:rsid w:val="00916395"/>
    <w:rsid w:val="00916534"/>
    <w:rsid w:val="00916795"/>
    <w:rsid w:val="00916899"/>
    <w:rsid w:val="009169BF"/>
    <w:rsid w:val="00916D99"/>
    <w:rsid w:val="00916E3B"/>
    <w:rsid w:val="00916F76"/>
    <w:rsid w:val="0091702F"/>
    <w:rsid w:val="00917066"/>
    <w:rsid w:val="009170AB"/>
    <w:rsid w:val="009170C8"/>
    <w:rsid w:val="009173C6"/>
    <w:rsid w:val="00917606"/>
    <w:rsid w:val="00917822"/>
    <w:rsid w:val="009178E8"/>
    <w:rsid w:val="009178EC"/>
    <w:rsid w:val="009179EA"/>
    <w:rsid w:val="009179F5"/>
    <w:rsid w:val="00917C07"/>
    <w:rsid w:val="00917C37"/>
    <w:rsid w:val="009201D6"/>
    <w:rsid w:val="00920384"/>
    <w:rsid w:val="009203F8"/>
    <w:rsid w:val="0092042A"/>
    <w:rsid w:val="009204E1"/>
    <w:rsid w:val="0092057E"/>
    <w:rsid w:val="00920611"/>
    <w:rsid w:val="00920652"/>
    <w:rsid w:val="009207C0"/>
    <w:rsid w:val="00920938"/>
    <w:rsid w:val="00920A67"/>
    <w:rsid w:val="00920BA5"/>
    <w:rsid w:val="00920D5F"/>
    <w:rsid w:val="0092111D"/>
    <w:rsid w:val="009211C9"/>
    <w:rsid w:val="009213B0"/>
    <w:rsid w:val="009218B1"/>
    <w:rsid w:val="009219DE"/>
    <w:rsid w:val="00921BBF"/>
    <w:rsid w:val="0092205A"/>
    <w:rsid w:val="0092220E"/>
    <w:rsid w:val="0092223C"/>
    <w:rsid w:val="009222ED"/>
    <w:rsid w:val="00922356"/>
    <w:rsid w:val="009225B9"/>
    <w:rsid w:val="009226FC"/>
    <w:rsid w:val="00922815"/>
    <w:rsid w:val="009229C0"/>
    <w:rsid w:val="00922BAE"/>
    <w:rsid w:val="00922BDD"/>
    <w:rsid w:val="00922C5E"/>
    <w:rsid w:val="00922DEB"/>
    <w:rsid w:val="00922ED2"/>
    <w:rsid w:val="00922FAC"/>
    <w:rsid w:val="00923273"/>
    <w:rsid w:val="0092345A"/>
    <w:rsid w:val="009235E4"/>
    <w:rsid w:val="00923728"/>
    <w:rsid w:val="009238C0"/>
    <w:rsid w:val="009239F1"/>
    <w:rsid w:val="00923B71"/>
    <w:rsid w:val="00923C9F"/>
    <w:rsid w:val="009241EC"/>
    <w:rsid w:val="00924B44"/>
    <w:rsid w:val="00924D5E"/>
    <w:rsid w:val="00924D99"/>
    <w:rsid w:val="00924E4E"/>
    <w:rsid w:val="0092555D"/>
    <w:rsid w:val="009256E0"/>
    <w:rsid w:val="0092578E"/>
    <w:rsid w:val="00925796"/>
    <w:rsid w:val="00925906"/>
    <w:rsid w:val="0092596A"/>
    <w:rsid w:val="00925A9C"/>
    <w:rsid w:val="00925B55"/>
    <w:rsid w:val="00925C07"/>
    <w:rsid w:val="00925C7F"/>
    <w:rsid w:val="00925D7F"/>
    <w:rsid w:val="00925DC2"/>
    <w:rsid w:val="00925E01"/>
    <w:rsid w:val="00925EC7"/>
    <w:rsid w:val="00925EE3"/>
    <w:rsid w:val="00925F74"/>
    <w:rsid w:val="00925F96"/>
    <w:rsid w:val="0092624C"/>
    <w:rsid w:val="009263BB"/>
    <w:rsid w:val="00926557"/>
    <w:rsid w:val="009265B4"/>
    <w:rsid w:val="00926676"/>
    <w:rsid w:val="00926956"/>
    <w:rsid w:val="00926B46"/>
    <w:rsid w:val="00926B96"/>
    <w:rsid w:val="00926C1B"/>
    <w:rsid w:val="00926E20"/>
    <w:rsid w:val="00926E57"/>
    <w:rsid w:val="009270AB"/>
    <w:rsid w:val="009275D2"/>
    <w:rsid w:val="00927703"/>
    <w:rsid w:val="00927885"/>
    <w:rsid w:val="0092796F"/>
    <w:rsid w:val="009279A7"/>
    <w:rsid w:val="009279DC"/>
    <w:rsid w:val="00927A47"/>
    <w:rsid w:val="00927E57"/>
    <w:rsid w:val="00927FFA"/>
    <w:rsid w:val="009300EF"/>
    <w:rsid w:val="00930148"/>
    <w:rsid w:val="009301DD"/>
    <w:rsid w:val="00930642"/>
    <w:rsid w:val="00930C03"/>
    <w:rsid w:val="00930D67"/>
    <w:rsid w:val="00930DBB"/>
    <w:rsid w:val="00930F00"/>
    <w:rsid w:val="00930F43"/>
    <w:rsid w:val="00931069"/>
    <w:rsid w:val="009310DB"/>
    <w:rsid w:val="00931240"/>
    <w:rsid w:val="0093133D"/>
    <w:rsid w:val="00931622"/>
    <w:rsid w:val="0093162A"/>
    <w:rsid w:val="0093174C"/>
    <w:rsid w:val="009317F7"/>
    <w:rsid w:val="0093196C"/>
    <w:rsid w:val="00931AEA"/>
    <w:rsid w:val="00931B54"/>
    <w:rsid w:val="00931C0A"/>
    <w:rsid w:val="00931C89"/>
    <w:rsid w:val="00931D06"/>
    <w:rsid w:val="00931D26"/>
    <w:rsid w:val="00931DF8"/>
    <w:rsid w:val="00931ECC"/>
    <w:rsid w:val="00931F52"/>
    <w:rsid w:val="00932072"/>
    <w:rsid w:val="0093236A"/>
    <w:rsid w:val="00932461"/>
    <w:rsid w:val="009324BD"/>
    <w:rsid w:val="009328FC"/>
    <w:rsid w:val="00932A37"/>
    <w:rsid w:val="00932BE9"/>
    <w:rsid w:val="00932D2A"/>
    <w:rsid w:val="00933345"/>
    <w:rsid w:val="00933348"/>
    <w:rsid w:val="00933377"/>
    <w:rsid w:val="009335B8"/>
    <w:rsid w:val="009335E8"/>
    <w:rsid w:val="00933743"/>
    <w:rsid w:val="009337BC"/>
    <w:rsid w:val="0093395F"/>
    <w:rsid w:val="00933ACF"/>
    <w:rsid w:val="00933D7D"/>
    <w:rsid w:val="00933DC8"/>
    <w:rsid w:val="00933E64"/>
    <w:rsid w:val="00933EAD"/>
    <w:rsid w:val="00933EB8"/>
    <w:rsid w:val="00933F03"/>
    <w:rsid w:val="00934041"/>
    <w:rsid w:val="00934488"/>
    <w:rsid w:val="009344C9"/>
    <w:rsid w:val="009344DF"/>
    <w:rsid w:val="0093473F"/>
    <w:rsid w:val="00934B67"/>
    <w:rsid w:val="00934D49"/>
    <w:rsid w:val="00935316"/>
    <w:rsid w:val="009353D4"/>
    <w:rsid w:val="00935452"/>
    <w:rsid w:val="0093545B"/>
    <w:rsid w:val="0093546A"/>
    <w:rsid w:val="0093575D"/>
    <w:rsid w:val="00935787"/>
    <w:rsid w:val="009357E5"/>
    <w:rsid w:val="00935AB2"/>
    <w:rsid w:val="00935ABC"/>
    <w:rsid w:val="00935B96"/>
    <w:rsid w:val="00935BE6"/>
    <w:rsid w:val="00935DA5"/>
    <w:rsid w:val="00935E1E"/>
    <w:rsid w:val="00935EF9"/>
    <w:rsid w:val="009360C5"/>
    <w:rsid w:val="009361AA"/>
    <w:rsid w:val="009362CF"/>
    <w:rsid w:val="0093630A"/>
    <w:rsid w:val="0093660B"/>
    <w:rsid w:val="00936621"/>
    <w:rsid w:val="009366B8"/>
    <w:rsid w:val="009367CC"/>
    <w:rsid w:val="00936832"/>
    <w:rsid w:val="009369A2"/>
    <w:rsid w:val="00936A09"/>
    <w:rsid w:val="00936C23"/>
    <w:rsid w:val="00936E42"/>
    <w:rsid w:val="00936E4B"/>
    <w:rsid w:val="00936EA7"/>
    <w:rsid w:val="00936F2B"/>
    <w:rsid w:val="00937453"/>
    <w:rsid w:val="00937481"/>
    <w:rsid w:val="00937955"/>
    <w:rsid w:val="00937A76"/>
    <w:rsid w:val="00937F7A"/>
    <w:rsid w:val="009400B8"/>
    <w:rsid w:val="0094013A"/>
    <w:rsid w:val="009401E2"/>
    <w:rsid w:val="009403C9"/>
    <w:rsid w:val="00940432"/>
    <w:rsid w:val="00940559"/>
    <w:rsid w:val="009406DA"/>
    <w:rsid w:val="009409AB"/>
    <w:rsid w:val="00940B79"/>
    <w:rsid w:val="00940CAD"/>
    <w:rsid w:val="00940CEB"/>
    <w:rsid w:val="00940D5D"/>
    <w:rsid w:val="00940DE0"/>
    <w:rsid w:val="00940E79"/>
    <w:rsid w:val="0094102F"/>
    <w:rsid w:val="0094138C"/>
    <w:rsid w:val="00941576"/>
    <w:rsid w:val="0094181D"/>
    <w:rsid w:val="009418C9"/>
    <w:rsid w:val="00941922"/>
    <w:rsid w:val="00941CCA"/>
    <w:rsid w:val="00941D41"/>
    <w:rsid w:val="00941D64"/>
    <w:rsid w:val="00941DEC"/>
    <w:rsid w:val="0094219A"/>
    <w:rsid w:val="009421D4"/>
    <w:rsid w:val="0094229A"/>
    <w:rsid w:val="00942CA0"/>
    <w:rsid w:val="00942E83"/>
    <w:rsid w:val="00943303"/>
    <w:rsid w:val="009434BA"/>
    <w:rsid w:val="009436D9"/>
    <w:rsid w:val="009438A9"/>
    <w:rsid w:val="009438C2"/>
    <w:rsid w:val="0094398C"/>
    <w:rsid w:val="00943D56"/>
    <w:rsid w:val="009440C8"/>
    <w:rsid w:val="009441EE"/>
    <w:rsid w:val="0094431F"/>
    <w:rsid w:val="00944443"/>
    <w:rsid w:val="009447B1"/>
    <w:rsid w:val="009447D7"/>
    <w:rsid w:val="00944965"/>
    <w:rsid w:val="00944BF5"/>
    <w:rsid w:val="00944D53"/>
    <w:rsid w:val="00944DE1"/>
    <w:rsid w:val="00944EB6"/>
    <w:rsid w:val="009453C2"/>
    <w:rsid w:val="009453C9"/>
    <w:rsid w:val="00945530"/>
    <w:rsid w:val="009458BA"/>
    <w:rsid w:val="009459CA"/>
    <w:rsid w:val="00945A78"/>
    <w:rsid w:val="00945A81"/>
    <w:rsid w:val="00945AB8"/>
    <w:rsid w:val="00945D4B"/>
    <w:rsid w:val="0094633F"/>
    <w:rsid w:val="00946404"/>
    <w:rsid w:val="0094650B"/>
    <w:rsid w:val="00946532"/>
    <w:rsid w:val="00946592"/>
    <w:rsid w:val="009466EB"/>
    <w:rsid w:val="00946974"/>
    <w:rsid w:val="00946976"/>
    <w:rsid w:val="00946A3D"/>
    <w:rsid w:val="00946C37"/>
    <w:rsid w:val="00946D5E"/>
    <w:rsid w:val="0094705E"/>
    <w:rsid w:val="009470A6"/>
    <w:rsid w:val="00947493"/>
    <w:rsid w:val="009474D4"/>
    <w:rsid w:val="009474E1"/>
    <w:rsid w:val="0094752A"/>
    <w:rsid w:val="0094783C"/>
    <w:rsid w:val="00947ABF"/>
    <w:rsid w:val="00947C61"/>
    <w:rsid w:val="00947DB6"/>
    <w:rsid w:val="00947E33"/>
    <w:rsid w:val="009501A4"/>
    <w:rsid w:val="009501DF"/>
    <w:rsid w:val="00950842"/>
    <w:rsid w:val="009508BB"/>
    <w:rsid w:val="009509C5"/>
    <w:rsid w:val="00950DC6"/>
    <w:rsid w:val="009510CE"/>
    <w:rsid w:val="009510F9"/>
    <w:rsid w:val="00951279"/>
    <w:rsid w:val="00951609"/>
    <w:rsid w:val="009516C7"/>
    <w:rsid w:val="009517D3"/>
    <w:rsid w:val="00951B1E"/>
    <w:rsid w:val="00952066"/>
    <w:rsid w:val="0095206B"/>
    <w:rsid w:val="009522B5"/>
    <w:rsid w:val="009524A5"/>
    <w:rsid w:val="0095251A"/>
    <w:rsid w:val="00952574"/>
    <w:rsid w:val="00952575"/>
    <w:rsid w:val="00952817"/>
    <w:rsid w:val="00952A03"/>
    <w:rsid w:val="00952B24"/>
    <w:rsid w:val="00952C2F"/>
    <w:rsid w:val="00952C43"/>
    <w:rsid w:val="00952D51"/>
    <w:rsid w:val="00952E0A"/>
    <w:rsid w:val="00952E79"/>
    <w:rsid w:val="0095312A"/>
    <w:rsid w:val="00953288"/>
    <w:rsid w:val="00953405"/>
    <w:rsid w:val="009536B8"/>
    <w:rsid w:val="009537DD"/>
    <w:rsid w:val="00953968"/>
    <w:rsid w:val="0095398D"/>
    <w:rsid w:val="00953B05"/>
    <w:rsid w:val="00953DA8"/>
    <w:rsid w:val="009541C4"/>
    <w:rsid w:val="009542CF"/>
    <w:rsid w:val="009546B1"/>
    <w:rsid w:val="00954936"/>
    <w:rsid w:val="009549A0"/>
    <w:rsid w:val="009549D6"/>
    <w:rsid w:val="009549FD"/>
    <w:rsid w:val="00954B1D"/>
    <w:rsid w:val="00954B20"/>
    <w:rsid w:val="00954D73"/>
    <w:rsid w:val="00955705"/>
    <w:rsid w:val="009557DD"/>
    <w:rsid w:val="0095583E"/>
    <w:rsid w:val="00955A4C"/>
    <w:rsid w:val="00955C41"/>
    <w:rsid w:val="00955EBC"/>
    <w:rsid w:val="00955EF0"/>
    <w:rsid w:val="0095602D"/>
    <w:rsid w:val="009561A1"/>
    <w:rsid w:val="009563EE"/>
    <w:rsid w:val="00956941"/>
    <w:rsid w:val="00956AF4"/>
    <w:rsid w:val="00956C5C"/>
    <w:rsid w:val="00956DE2"/>
    <w:rsid w:val="00956E0F"/>
    <w:rsid w:val="00957152"/>
    <w:rsid w:val="00957369"/>
    <w:rsid w:val="00957393"/>
    <w:rsid w:val="009576E3"/>
    <w:rsid w:val="009578D6"/>
    <w:rsid w:val="00957A25"/>
    <w:rsid w:val="00957ABC"/>
    <w:rsid w:val="00957B03"/>
    <w:rsid w:val="00957B18"/>
    <w:rsid w:val="00957B21"/>
    <w:rsid w:val="00957C67"/>
    <w:rsid w:val="00957CEA"/>
    <w:rsid w:val="00957D63"/>
    <w:rsid w:val="00957DDF"/>
    <w:rsid w:val="009600D3"/>
    <w:rsid w:val="00960343"/>
    <w:rsid w:val="0096050B"/>
    <w:rsid w:val="0096064B"/>
    <w:rsid w:val="00960727"/>
    <w:rsid w:val="0096087C"/>
    <w:rsid w:val="00960A3B"/>
    <w:rsid w:val="00960B17"/>
    <w:rsid w:val="00960CB3"/>
    <w:rsid w:val="00960F51"/>
    <w:rsid w:val="009610EF"/>
    <w:rsid w:val="009611B2"/>
    <w:rsid w:val="0096125D"/>
    <w:rsid w:val="009616BE"/>
    <w:rsid w:val="0096179F"/>
    <w:rsid w:val="00961BBB"/>
    <w:rsid w:val="00961BC8"/>
    <w:rsid w:val="00961C00"/>
    <w:rsid w:val="00961C73"/>
    <w:rsid w:val="00961EB7"/>
    <w:rsid w:val="009620DE"/>
    <w:rsid w:val="0096219D"/>
    <w:rsid w:val="00962244"/>
    <w:rsid w:val="0096231C"/>
    <w:rsid w:val="009626A9"/>
    <w:rsid w:val="009626C8"/>
    <w:rsid w:val="0096283F"/>
    <w:rsid w:val="00962A8C"/>
    <w:rsid w:val="00962B02"/>
    <w:rsid w:val="00962C80"/>
    <w:rsid w:val="00962E23"/>
    <w:rsid w:val="00962F0E"/>
    <w:rsid w:val="009630E0"/>
    <w:rsid w:val="00963155"/>
    <w:rsid w:val="0096343F"/>
    <w:rsid w:val="009634C8"/>
    <w:rsid w:val="009634E8"/>
    <w:rsid w:val="00963568"/>
    <w:rsid w:val="009635D3"/>
    <w:rsid w:val="0096375F"/>
    <w:rsid w:val="009638B0"/>
    <w:rsid w:val="009639D0"/>
    <w:rsid w:val="00963A6E"/>
    <w:rsid w:val="00963ABD"/>
    <w:rsid w:val="00963E52"/>
    <w:rsid w:val="00964340"/>
    <w:rsid w:val="00964616"/>
    <w:rsid w:val="0096470E"/>
    <w:rsid w:val="00964788"/>
    <w:rsid w:val="00964968"/>
    <w:rsid w:val="00964E8B"/>
    <w:rsid w:val="0096514C"/>
    <w:rsid w:val="0096514F"/>
    <w:rsid w:val="009651F7"/>
    <w:rsid w:val="0096552D"/>
    <w:rsid w:val="009655FA"/>
    <w:rsid w:val="00965C66"/>
    <w:rsid w:val="00965D7B"/>
    <w:rsid w:val="00965E25"/>
    <w:rsid w:val="00965E9D"/>
    <w:rsid w:val="00965EF3"/>
    <w:rsid w:val="00966005"/>
    <w:rsid w:val="009660EE"/>
    <w:rsid w:val="00966300"/>
    <w:rsid w:val="00966359"/>
    <w:rsid w:val="00966400"/>
    <w:rsid w:val="009664A1"/>
    <w:rsid w:val="00966509"/>
    <w:rsid w:val="00966AE8"/>
    <w:rsid w:val="00967453"/>
    <w:rsid w:val="0096759B"/>
    <w:rsid w:val="009679F7"/>
    <w:rsid w:val="00967EAD"/>
    <w:rsid w:val="00970055"/>
    <w:rsid w:val="00970233"/>
    <w:rsid w:val="009702E6"/>
    <w:rsid w:val="009704B0"/>
    <w:rsid w:val="00970926"/>
    <w:rsid w:val="00971077"/>
    <w:rsid w:val="00971368"/>
    <w:rsid w:val="0097159E"/>
    <w:rsid w:val="00971674"/>
    <w:rsid w:val="00971705"/>
    <w:rsid w:val="009719E4"/>
    <w:rsid w:val="00971B27"/>
    <w:rsid w:val="00971BD8"/>
    <w:rsid w:val="00971BFC"/>
    <w:rsid w:val="00971C2A"/>
    <w:rsid w:val="00971D2E"/>
    <w:rsid w:val="00971F91"/>
    <w:rsid w:val="00972036"/>
    <w:rsid w:val="009725DF"/>
    <w:rsid w:val="0097262B"/>
    <w:rsid w:val="009727B9"/>
    <w:rsid w:val="00972816"/>
    <w:rsid w:val="00972CBA"/>
    <w:rsid w:val="00972D21"/>
    <w:rsid w:val="0097300F"/>
    <w:rsid w:val="0097328C"/>
    <w:rsid w:val="009732EF"/>
    <w:rsid w:val="009735B1"/>
    <w:rsid w:val="009737A7"/>
    <w:rsid w:val="00973808"/>
    <w:rsid w:val="00973B28"/>
    <w:rsid w:val="00973C66"/>
    <w:rsid w:val="00973EB4"/>
    <w:rsid w:val="00973F30"/>
    <w:rsid w:val="00973FDB"/>
    <w:rsid w:val="00973FF8"/>
    <w:rsid w:val="009742F2"/>
    <w:rsid w:val="00974320"/>
    <w:rsid w:val="00974462"/>
    <w:rsid w:val="0097469A"/>
    <w:rsid w:val="00974727"/>
    <w:rsid w:val="009747A3"/>
    <w:rsid w:val="009747EF"/>
    <w:rsid w:val="0097485E"/>
    <w:rsid w:val="00974D7F"/>
    <w:rsid w:val="00974EFE"/>
    <w:rsid w:val="00975495"/>
    <w:rsid w:val="00975646"/>
    <w:rsid w:val="0097579C"/>
    <w:rsid w:val="009758BA"/>
    <w:rsid w:val="009758DB"/>
    <w:rsid w:val="00975ADA"/>
    <w:rsid w:val="00975AE3"/>
    <w:rsid w:val="00975B27"/>
    <w:rsid w:val="00975BEC"/>
    <w:rsid w:val="00975C68"/>
    <w:rsid w:val="00975EF6"/>
    <w:rsid w:val="00975F1A"/>
    <w:rsid w:val="00975FFB"/>
    <w:rsid w:val="00976086"/>
    <w:rsid w:val="0097608D"/>
    <w:rsid w:val="00976841"/>
    <w:rsid w:val="009769F5"/>
    <w:rsid w:val="00976BA0"/>
    <w:rsid w:val="00976BE7"/>
    <w:rsid w:val="00977568"/>
    <w:rsid w:val="00977621"/>
    <w:rsid w:val="00977648"/>
    <w:rsid w:val="0097772F"/>
    <w:rsid w:val="00977797"/>
    <w:rsid w:val="00977A4D"/>
    <w:rsid w:val="00977BD0"/>
    <w:rsid w:val="00980216"/>
    <w:rsid w:val="00980275"/>
    <w:rsid w:val="009802F5"/>
    <w:rsid w:val="00980571"/>
    <w:rsid w:val="00980628"/>
    <w:rsid w:val="0098074C"/>
    <w:rsid w:val="00980756"/>
    <w:rsid w:val="00980952"/>
    <w:rsid w:val="00980972"/>
    <w:rsid w:val="009809F2"/>
    <w:rsid w:val="00980A9F"/>
    <w:rsid w:val="00980AF6"/>
    <w:rsid w:val="00980BD2"/>
    <w:rsid w:val="0098120B"/>
    <w:rsid w:val="00981294"/>
    <w:rsid w:val="0098155F"/>
    <w:rsid w:val="00981959"/>
    <w:rsid w:val="00981B20"/>
    <w:rsid w:val="00981C5D"/>
    <w:rsid w:val="00981C9D"/>
    <w:rsid w:val="00981D7B"/>
    <w:rsid w:val="009820CC"/>
    <w:rsid w:val="0098236B"/>
    <w:rsid w:val="00982958"/>
    <w:rsid w:val="00982A18"/>
    <w:rsid w:val="00982B3B"/>
    <w:rsid w:val="00982B72"/>
    <w:rsid w:val="00982D35"/>
    <w:rsid w:val="00982FCB"/>
    <w:rsid w:val="0098303A"/>
    <w:rsid w:val="0098350D"/>
    <w:rsid w:val="00983559"/>
    <w:rsid w:val="009836AE"/>
    <w:rsid w:val="00983A8B"/>
    <w:rsid w:val="00983D66"/>
    <w:rsid w:val="00983DF9"/>
    <w:rsid w:val="00983F19"/>
    <w:rsid w:val="00984A54"/>
    <w:rsid w:val="00984FEA"/>
    <w:rsid w:val="0098509C"/>
    <w:rsid w:val="00985111"/>
    <w:rsid w:val="009853BC"/>
    <w:rsid w:val="009853CB"/>
    <w:rsid w:val="009854D3"/>
    <w:rsid w:val="009854E9"/>
    <w:rsid w:val="0098553B"/>
    <w:rsid w:val="00985746"/>
    <w:rsid w:val="00985975"/>
    <w:rsid w:val="00985AD9"/>
    <w:rsid w:val="00985BC5"/>
    <w:rsid w:val="00985C3C"/>
    <w:rsid w:val="00985D67"/>
    <w:rsid w:val="00985F68"/>
    <w:rsid w:val="00985FB9"/>
    <w:rsid w:val="00985FD2"/>
    <w:rsid w:val="00986147"/>
    <w:rsid w:val="009863C1"/>
    <w:rsid w:val="00986516"/>
    <w:rsid w:val="0098690C"/>
    <w:rsid w:val="00986A27"/>
    <w:rsid w:val="00986AE1"/>
    <w:rsid w:val="00986B37"/>
    <w:rsid w:val="00986C2E"/>
    <w:rsid w:val="00986D7B"/>
    <w:rsid w:val="00986EB9"/>
    <w:rsid w:val="009870A4"/>
    <w:rsid w:val="0098725B"/>
    <w:rsid w:val="00987308"/>
    <w:rsid w:val="00987369"/>
    <w:rsid w:val="00987771"/>
    <w:rsid w:val="009877E3"/>
    <w:rsid w:val="00987853"/>
    <w:rsid w:val="00987945"/>
    <w:rsid w:val="00987BFE"/>
    <w:rsid w:val="00987D54"/>
    <w:rsid w:val="009900B5"/>
    <w:rsid w:val="00990200"/>
    <w:rsid w:val="0099044A"/>
    <w:rsid w:val="00990564"/>
    <w:rsid w:val="00990578"/>
    <w:rsid w:val="00990659"/>
    <w:rsid w:val="00990700"/>
    <w:rsid w:val="00990827"/>
    <w:rsid w:val="009909F9"/>
    <w:rsid w:val="00990BA1"/>
    <w:rsid w:val="00990BF3"/>
    <w:rsid w:val="00990C65"/>
    <w:rsid w:val="00990DD0"/>
    <w:rsid w:val="00990ECD"/>
    <w:rsid w:val="009910D8"/>
    <w:rsid w:val="00991185"/>
    <w:rsid w:val="00991228"/>
    <w:rsid w:val="00991436"/>
    <w:rsid w:val="00991444"/>
    <w:rsid w:val="009914DA"/>
    <w:rsid w:val="0099155A"/>
    <w:rsid w:val="00991661"/>
    <w:rsid w:val="00991A42"/>
    <w:rsid w:val="00991AF9"/>
    <w:rsid w:val="00991BBD"/>
    <w:rsid w:val="00991D84"/>
    <w:rsid w:val="00991E3B"/>
    <w:rsid w:val="009920D4"/>
    <w:rsid w:val="00992125"/>
    <w:rsid w:val="00992866"/>
    <w:rsid w:val="0099293B"/>
    <w:rsid w:val="009929DA"/>
    <w:rsid w:val="00992A18"/>
    <w:rsid w:val="00992A2A"/>
    <w:rsid w:val="00992C60"/>
    <w:rsid w:val="00992D44"/>
    <w:rsid w:val="00992DF4"/>
    <w:rsid w:val="00992EEF"/>
    <w:rsid w:val="00993033"/>
    <w:rsid w:val="00993322"/>
    <w:rsid w:val="009933A5"/>
    <w:rsid w:val="00993406"/>
    <w:rsid w:val="0099368F"/>
    <w:rsid w:val="00993868"/>
    <w:rsid w:val="00993A51"/>
    <w:rsid w:val="00993B28"/>
    <w:rsid w:val="00993BFF"/>
    <w:rsid w:val="00993C21"/>
    <w:rsid w:val="009940D7"/>
    <w:rsid w:val="00994245"/>
    <w:rsid w:val="00994250"/>
    <w:rsid w:val="0099432F"/>
    <w:rsid w:val="00994394"/>
    <w:rsid w:val="009943C9"/>
    <w:rsid w:val="009944DD"/>
    <w:rsid w:val="00994990"/>
    <w:rsid w:val="00994A5D"/>
    <w:rsid w:val="00994E30"/>
    <w:rsid w:val="009952EB"/>
    <w:rsid w:val="00995352"/>
    <w:rsid w:val="009955C7"/>
    <w:rsid w:val="0099561B"/>
    <w:rsid w:val="00995A8B"/>
    <w:rsid w:val="00995B28"/>
    <w:rsid w:val="00995C6D"/>
    <w:rsid w:val="00995D43"/>
    <w:rsid w:val="00995F01"/>
    <w:rsid w:val="00996220"/>
    <w:rsid w:val="00996458"/>
    <w:rsid w:val="009964E7"/>
    <w:rsid w:val="00996571"/>
    <w:rsid w:val="0099666F"/>
    <w:rsid w:val="00996D50"/>
    <w:rsid w:val="00996DED"/>
    <w:rsid w:val="009973EB"/>
    <w:rsid w:val="0099743D"/>
    <w:rsid w:val="00997A58"/>
    <w:rsid w:val="00997BA1"/>
    <w:rsid w:val="00997C20"/>
    <w:rsid w:val="00997D00"/>
    <w:rsid w:val="009A00AC"/>
    <w:rsid w:val="009A0186"/>
    <w:rsid w:val="009A01BA"/>
    <w:rsid w:val="009A0283"/>
    <w:rsid w:val="009A0285"/>
    <w:rsid w:val="009A0352"/>
    <w:rsid w:val="009A0360"/>
    <w:rsid w:val="009A03C9"/>
    <w:rsid w:val="009A065E"/>
    <w:rsid w:val="009A06C5"/>
    <w:rsid w:val="009A0752"/>
    <w:rsid w:val="009A080B"/>
    <w:rsid w:val="009A088F"/>
    <w:rsid w:val="009A09F8"/>
    <w:rsid w:val="009A0A60"/>
    <w:rsid w:val="009A0E38"/>
    <w:rsid w:val="009A0F16"/>
    <w:rsid w:val="009A100F"/>
    <w:rsid w:val="009A1201"/>
    <w:rsid w:val="009A138D"/>
    <w:rsid w:val="009A180F"/>
    <w:rsid w:val="009A19B1"/>
    <w:rsid w:val="009A1E51"/>
    <w:rsid w:val="009A1EDE"/>
    <w:rsid w:val="009A20E5"/>
    <w:rsid w:val="009A219E"/>
    <w:rsid w:val="009A2255"/>
    <w:rsid w:val="009A2306"/>
    <w:rsid w:val="009A23D8"/>
    <w:rsid w:val="009A23EB"/>
    <w:rsid w:val="009A25E6"/>
    <w:rsid w:val="009A26DF"/>
    <w:rsid w:val="009A2B0F"/>
    <w:rsid w:val="009A2E24"/>
    <w:rsid w:val="009A31B0"/>
    <w:rsid w:val="009A31CE"/>
    <w:rsid w:val="009A3351"/>
    <w:rsid w:val="009A3428"/>
    <w:rsid w:val="009A344B"/>
    <w:rsid w:val="009A3663"/>
    <w:rsid w:val="009A3674"/>
    <w:rsid w:val="009A371B"/>
    <w:rsid w:val="009A385E"/>
    <w:rsid w:val="009A390E"/>
    <w:rsid w:val="009A3AC3"/>
    <w:rsid w:val="009A3B29"/>
    <w:rsid w:val="009A3B40"/>
    <w:rsid w:val="009A3C72"/>
    <w:rsid w:val="009A3F51"/>
    <w:rsid w:val="009A417C"/>
    <w:rsid w:val="009A42D0"/>
    <w:rsid w:val="009A45A8"/>
    <w:rsid w:val="009A46A9"/>
    <w:rsid w:val="009A492B"/>
    <w:rsid w:val="009A4975"/>
    <w:rsid w:val="009A4F7F"/>
    <w:rsid w:val="009A51D3"/>
    <w:rsid w:val="009A5301"/>
    <w:rsid w:val="009A5503"/>
    <w:rsid w:val="009A55C6"/>
    <w:rsid w:val="009A5A23"/>
    <w:rsid w:val="009A5AA9"/>
    <w:rsid w:val="009A5B7A"/>
    <w:rsid w:val="009A5D52"/>
    <w:rsid w:val="009A5D8F"/>
    <w:rsid w:val="009A5DC9"/>
    <w:rsid w:val="009A5F86"/>
    <w:rsid w:val="009A60B3"/>
    <w:rsid w:val="009A60B5"/>
    <w:rsid w:val="009A61E9"/>
    <w:rsid w:val="009A622B"/>
    <w:rsid w:val="009A623A"/>
    <w:rsid w:val="009A62E7"/>
    <w:rsid w:val="009A64DF"/>
    <w:rsid w:val="009A64F3"/>
    <w:rsid w:val="009A65DB"/>
    <w:rsid w:val="009A66A6"/>
    <w:rsid w:val="009A6B4C"/>
    <w:rsid w:val="009A6F22"/>
    <w:rsid w:val="009A6FB6"/>
    <w:rsid w:val="009A6FF5"/>
    <w:rsid w:val="009A7090"/>
    <w:rsid w:val="009A751C"/>
    <w:rsid w:val="009A7643"/>
    <w:rsid w:val="009A76A9"/>
    <w:rsid w:val="009A79F8"/>
    <w:rsid w:val="009A7AF7"/>
    <w:rsid w:val="009A7B6F"/>
    <w:rsid w:val="009A7CB9"/>
    <w:rsid w:val="009A7D7D"/>
    <w:rsid w:val="009A7EF6"/>
    <w:rsid w:val="009A7F55"/>
    <w:rsid w:val="009B013D"/>
    <w:rsid w:val="009B0190"/>
    <w:rsid w:val="009B01DA"/>
    <w:rsid w:val="009B034D"/>
    <w:rsid w:val="009B060C"/>
    <w:rsid w:val="009B07D2"/>
    <w:rsid w:val="009B0A60"/>
    <w:rsid w:val="009B0F29"/>
    <w:rsid w:val="009B101D"/>
    <w:rsid w:val="009B1263"/>
    <w:rsid w:val="009B14AE"/>
    <w:rsid w:val="009B1574"/>
    <w:rsid w:val="009B1846"/>
    <w:rsid w:val="009B18A7"/>
    <w:rsid w:val="009B1957"/>
    <w:rsid w:val="009B198C"/>
    <w:rsid w:val="009B1AED"/>
    <w:rsid w:val="009B2036"/>
    <w:rsid w:val="009B2274"/>
    <w:rsid w:val="009B2420"/>
    <w:rsid w:val="009B24DC"/>
    <w:rsid w:val="009B263B"/>
    <w:rsid w:val="009B265B"/>
    <w:rsid w:val="009B28CD"/>
    <w:rsid w:val="009B2D68"/>
    <w:rsid w:val="009B307F"/>
    <w:rsid w:val="009B328C"/>
    <w:rsid w:val="009B3319"/>
    <w:rsid w:val="009B37D6"/>
    <w:rsid w:val="009B3905"/>
    <w:rsid w:val="009B3944"/>
    <w:rsid w:val="009B3C67"/>
    <w:rsid w:val="009B3C89"/>
    <w:rsid w:val="009B3DED"/>
    <w:rsid w:val="009B3E64"/>
    <w:rsid w:val="009B443E"/>
    <w:rsid w:val="009B44AB"/>
    <w:rsid w:val="009B458C"/>
    <w:rsid w:val="009B4676"/>
    <w:rsid w:val="009B4999"/>
    <w:rsid w:val="009B4AAA"/>
    <w:rsid w:val="009B4B17"/>
    <w:rsid w:val="009B4B8C"/>
    <w:rsid w:val="009B4DE3"/>
    <w:rsid w:val="009B4FC5"/>
    <w:rsid w:val="009B4FE4"/>
    <w:rsid w:val="009B5133"/>
    <w:rsid w:val="009B532B"/>
    <w:rsid w:val="009B5487"/>
    <w:rsid w:val="009B5866"/>
    <w:rsid w:val="009B594D"/>
    <w:rsid w:val="009B5AA2"/>
    <w:rsid w:val="009B5F0E"/>
    <w:rsid w:val="009B62A8"/>
    <w:rsid w:val="009B62DC"/>
    <w:rsid w:val="009B64BE"/>
    <w:rsid w:val="009B671B"/>
    <w:rsid w:val="009B6A59"/>
    <w:rsid w:val="009B6B20"/>
    <w:rsid w:val="009B6D6F"/>
    <w:rsid w:val="009B6F1A"/>
    <w:rsid w:val="009B7009"/>
    <w:rsid w:val="009B700B"/>
    <w:rsid w:val="009B752B"/>
    <w:rsid w:val="009B7560"/>
    <w:rsid w:val="009B768D"/>
    <w:rsid w:val="009B76D4"/>
    <w:rsid w:val="009B77E9"/>
    <w:rsid w:val="009B79BB"/>
    <w:rsid w:val="009B79C6"/>
    <w:rsid w:val="009B7A4E"/>
    <w:rsid w:val="009B7A97"/>
    <w:rsid w:val="009B7AC2"/>
    <w:rsid w:val="009B7B1D"/>
    <w:rsid w:val="009C02DE"/>
    <w:rsid w:val="009C068A"/>
    <w:rsid w:val="009C0695"/>
    <w:rsid w:val="009C0711"/>
    <w:rsid w:val="009C0BD8"/>
    <w:rsid w:val="009C0CDF"/>
    <w:rsid w:val="009C10CA"/>
    <w:rsid w:val="009C125F"/>
    <w:rsid w:val="009C1506"/>
    <w:rsid w:val="009C173A"/>
    <w:rsid w:val="009C192D"/>
    <w:rsid w:val="009C1A6D"/>
    <w:rsid w:val="009C1DB5"/>
    <w:rsid w:val="009C2195"/>
    <w:rsid w:val="009C2532"/>
    <w:rsid w:val="009C25E9"/>
    <w:rsid w:val="009C26BF"/>
    <w:rsid w:val="009C2778"/>
    <w:rsid w:val="009C2A51"/>
    <w:rsid w:val="009C2CA4"/>
    <w:rsid w:val="009C2CE5"/>
    <w:rsid w:val="009C2F99"/>
    <w:rsid w:val="009C322B"/>
    <w:rsid w:val="009C3240"/>
    <w:rsid w:val="009C3247"/>
    <w:rsid w:val="009C339E"/>
    <w:rsid w:val="009C34BE"/>
    <w:rsid w:val="009C398E"/>
    <w:rsid w:val="009C3B2A"/>
    <w:rsid w:val="009C3B33"/>
    <w:rsid w:val="009C3E19"/>
    <w:rsid w:val="009C4684"/>
    <w:rsid w:val="009C474A"/>
    <w:rsid w:val="009C4900"/>
    <w:rsid w:val="009C4C84"/>
    <w:rsid w:val="009C4C96"/>
    <w:rsid w:val="009C4E42"/>
    <w:rsid w:val="009C506B"/>
    <w:rsid w:val="009C5096"/>
    <w:rsid w:val="009C5155"/>
    <w:rsid w:val="009C532F"/>
    <w:rsid w:val="009C540F"/>
    <w:rsid w:val="009C5507"/>
    <w:rsid w:val="009C55E6"/>
    <w:rsid w:val="009C5600"/>
    <w:rsid w:val="009C5680"/>
    <w:rsid w:val="009C574E"/>
    <w:rsid w:val="009C5953"/>
    <w:rsid w:val="009C5BBA"/>
    <w:rsid w:val="009C5BFE"/>
    <w:rsid w:val="009C5DC9"/>
    <w:rsid w:val="009C5E04"/>
    <w:rsid w:val="009C5F21"/>
    <w:rsid w:val="009C61B2"/>
    <w:rsid w:val="009C61DD"/>
    <w:rsid w:val="009C626E"/>
    <w:rsid w:val="009C628D"/>
    <w:rsid w:val="009C630A"/>
    <w:rsid w:val="009C63E3"/>
    <w:rsid w:val="009C65D4"/>
    <w:rsid w:val="009C66C1"/>
    <w:rsid w:val="009C687C"/>
    <w:rsid w:val="009C68F3"/>
    <w:rsid w:val="009C6926"/>
    <w:rsid w:val="009C6AF2"/>
    <w:rsid w:val="009C6AFD"/>
    <w:rsid w:val="009C6C50"/>
    <w:rsid w:val="009C6D35"/>
    <w:rsid w:val="009C6F5B"/>
    <w:rsid w:val="009C70BA"/>
    <w:rsid w:val="009C71E7"/>
    <w:rsid w:val="009C72CA"/>
    <w:rsid w:val="009C7320"/>
    <w:rsid w:val="009C7331"/>
    <w:rsid w:val="009C739D"/>
    <w:rsid w:val="009C7520"/>
    <w:rsid w:val="009C75CB"/>
    <w:rsid w:val="009C75F1"/>
    <w:rsid w:val="009C7736"/>
    <w:rsid w:val="009C7912"/>
    <w:rsid w:val="009C7A39"/>
    <w:rsid w:val="009C7A65"/>
    <w:rsid w:val="009C7D09"/>
    <w:rsid w:val="009C7E48"/>
    <w:rsid w:val="009C7FD4"/>
    <w:rsid w:val="009D02E9"/>
    <w:rsid w:val="009D0382"/>
    <w:rsid w:val="009D03D2"/>
    <w:rsid w:val="009D0666"/>
    <w:rsid w:val="009D08B5"/>
    <w:rsid w:val="009D0A3D"/>
    <w:rsid w:val="009D0B78"/>
    <w:rsid w:val="009D0BB0"/>
    <w:rsid w:val="009D0C63"/>
    <w:rsid w:val="009D0C7A"/>
    <w:rsid w:val="009D0C7C"/>
    <w:rsid w:val="009D0C97"/>
    <w:rsid w:val="009D120D"/>
    <w:rsid w:val="009D145D"/>
    <w:rsid w:val="009D1527"/>
    <w:rsid w:val="009D15D1"/>
    <w:rsid w:val="009D1683"/>
    <w:rsid w:val="009D16B9"/>
    <w:rsid w:val="009D1713"/>
    <w:rsid w:val="009D19DC"/>
    <w:rsid w:val="009D1C0F"/>
    <w:rsid w:val="009D1C89"/>
    <w:rsid w:val="009D1CC9"/>
    <w:rsid w:val="009D1F11"/>
    <w:rsid w:val="009D1FC5"/>
    <w:rsid w:val="009D21E6"/>
    <w:rsid w:val="009D2208"/>
    <w:rsid w:val="009D2256"/>
    <w:rsid w:val="009D22B3"/>
    <w:rsid w:val="009D22FC"/>
    <w:rsid w:val="009D23B3"/>
    <w:rsid w:val="009D256E"/>
    <w:rsid w:val="009D258B"/>
    <w:rsid w:val="009D275A"/>
    <w:rsid w:val="009D29D3"/>
    <w:rsid w:val="009D2C41"/>
    <w:rsid w:val="009D2D8E"/>
    <w:rsid w:val="009D2E53"/>
    <w:rsid w:val="009D2EDC"/>
    <w:rsid w:val="009D3028"/>
    <w:rsid w:val="009D30BA"/>
    <w:rsid w:val="009D32FE"/>
    <w:rsid w:val="009D352B"/>
    <w:rsid w:val="009D3550"/>
    <w:rsid w:val="009D3564"/>
    <w:rsid w:val="009D3CDD"/>
    <w:rsid w:val="009D3EE1"/>
    <w:rsid w:val="009D3FAF"/>
    <w:rsid w:val="009D40D7"/>
    <w:rsid w:val="009D41BF"/>
    <w:rsid w:val="009D427B"/>
    <w:rsid w:val="009D43E3"/>
    <w:rsid w:val="009D445A"/>
    <w:rsid w:val="009D4585"/>
    <w:rsid w:val="009D46C9"/>
    <w:rsid w:val="009D4855"/>
    <w:rsid w:val="009D4AE4"/>
    <w:rsid w:val="009D4D44"/>
    <w:rsid w:val="009D5134"/>
    <w:rsid w:val="009D519D"/>
    <w:rsid w:val="009D5346"/>
    <w:rsid w:val="009D54DA"/>
    <w:rsid w:val="009D54FC"/>
    <w:rsid w:val="009D5577"/>
    <w:rsid w:val="009D55E9"/>
    <w:rsid w:val="009D5AE0"/>
    <w:rsid w:val="009D5E53"/>
    <w:rsid w:val="009D5ED1"/>
    <w:rsid w:val="009D62C3"/>
    <w:rsid w:val="009D65A4"/>
    <w:rsid w:val="009D65D6"/>
    <w:rsid w:val="009D6955"/>
    <w:rsid w:val="009D6A3A"/>
    <w:rsid w:val="009D6B35"/>
    <w:rsid w:val="009D7505"/>
    <w:rsid w:val="009D7640"/>
    <w:rsid w:val="009D7779"/>
    <w:rsid w:val="009D78C8"/>
    <w:rsid w:val="009D791A"/>
    <w:rsid w:val="009D79A3"/>
    <w:rsid w:val="009D7B93"/>
    <w:rsid w:val="009D7E49"/>
    <w:rsid w:val="009D7F43"/>
    <w:rsid w:val="009D7F64"/>
    <w:rsid w:val="009D7F81"/>
    <w:rsid w:val="009D7F85"/>
    <w:rsid w:val="009E006B"/>
    <w:rsid w:val="009E03C4"/>
    <w:rsid w:val="009E042E"/>
    <w:rsid w:val="009E04F0"/>
    <w:rsid w:val="009E05F1"/>
    <w:rsid w:val="009E0781"/>
    <w:rsid w:val="009E0908"/>
    <w:rsid w:val="009E0AB0"/>
    <w:rsid w:val="009E0DE5"/>
    <w:rsid w:val="009E0EA0"/>
    <w:rsid w:val="009E1120"/>
    <w:rsid w:val="009E1355"/>
    <w:rsid w:val="009E14A0"/>
    <w:rsid w:val="009E1585"/>
    <w:rsid w:val="009E17AF"/>
    <w:rsid w:val="009E1A88"/>
    <w:rsid w:val="009E1AE0"/>
    <w:rsid w:val="009E1D3B"/>
    <w:rsid w:val="009E1FCA"/>
    <w:rsid w:val="009E2038"/>
    <w:rsid w:val="009E2233"/>
    <w:rsid w:val="009E236B"/>
    <w:rsid w:val="009E24A7"/>
    <w:rsid w:val="009E24AD"/>
    <w:rsid w:val="009E25C7"/>
    <w:rsid w:val="009E29A9"/>
    <w:rsid w:val="009E2B0E"/>
    <w:rsid w:val="009E2B34"/>
    <w:rsid w:val="009E2D65"/>
    <w:rsid w:val="009E2E95"/>
    <w:rsid w:val="009E32D5"/>
    <w:rsid w:val="009E34D5"/>
    <w:rsid w:val="009E36CB"/>
    <w:rsid w:val="009E3972"/>
    <w:rsid w:val="009E3B57"/>
    <w:rsid w:val="009E3D89"/>
    <w:rsid w:val="009E3DCB"/>
    <w:rsid w:val="009E3E67"/>
    <w:rsid w:val="009E3EF0"/>
    <w:rsid w:val="009E3FA3"/>
    <w:rsid w:val="009E4015"/>
    <w:rsid w:val="009E4054"/>
    <w:rsid w:val="009E42DB"/>
    <w:rsid w:val="009E445E"/>
    <w:rsid w:val="009E4492"/>
    <w:rsid w:val="009E4498"/>
    <w:rsid w:val="009E44F0"/>
    <w:rsid w:val="009E4601"/>
    <w:rsid w:val="009E465E"/>
    <w:rsid w:val="009E476C"/>
    <w:rsid w:val="009E47F3"/>
    <w:rsid w:val="009E4891"/>
    <w:rsid w:val="009E4C68"/>
    <w:rsid w:val="009E4C72"/>
    <w:rsid w:val="009E4CE8"/>
    <w:rsid w:val="009E4D34"/>
    <w:rsid w:val="009E4F29"/>
    <w:rsid w:val="009E4F37"/>
    <w:rsid w:val="009E5056"/>
    <w:rsid w:val="009E51CE"/>
    <w:rsid w:val="009E532E"/>
    <w:rsid w:val="009E533D"/>
    <w:rsid w:val="009E54BE"/>
    <w:rsid w:val="009E562C"/>
    <w:rsid w:val="009E564D"/>
    <w:rsid w:val="009E57BD"/>
    <w:rsid w:val="009E57F9"/>
    <w:rsid w:val="009E59D1"/>
    <w:rsid w:val="009E5A16"/>
    <w:rsid w:val="009E5BAF"/>
    <w:rsid w:val="009E5C0B"/>
    <w:rsid w:val="009E5C5E"/>
    <w:rsid w:val="009E5C6C"/>
    <w:rsid w:val="009E5D82"/>
    <w:rsid w:val="009E5E5A"/>
    <w:rsid w:val="009E60C3"/>
    <w:rsid w:val="009E6328"/>
    <w:rsid w:val="009E639D"/>
    <w:rsid w:val="009E69F2"/>
    <w:rsid w:val="009E6A31"/>
    <w:rsid w:val="009E6B53"/>
    <w:rsid w:val="009E6DB8"/>
    <w:rsid w:val="009E6F0A"/>
    <w:rsid w:val="009E70D6"/>
    <w:rsid w:val="009E715C"/>
    <w:rsid w:val="009E734D"/>
    <w:rsid w:val="009E7738"/>
    <w:rsid w:val="009E7844"/>
    <w:rsid w:val="009E7A6A"/>
    <w:rsid w:val="009F0047"/>
    <w:rsid w:val="009F0250"/>
    <w:rsid w:val="009F04F7"/>
    <w:rsid w:val="009F05D2"/>
    <w:rsid w:val="009F0667"/>
    <w:rsid w:val="009F07F3"/>
    <w:rsid w:val="009F0EAA"/>
    <w:rsid w:val="009F1008"/>
    <w:rsid w:val="009F10F5"/>
    <w:rsid w:val="009F1262"/>
    <w:rsid w:val="009F1A2E"/>
    <w:rsid w:val="009F1B5E"/>
    <w:rsid w:val="009F1C8E"/>
    <w:rsid w:val="009F1D39"/>
    <w:rsid w:val="009F1D95"/>
    <w:rsid w:val="009F1FEE"/>
    <w:rsid w:val="009F205A"/>
    <w:rsid w:val="009F2195"/>
    <w:rsid w:val="009F21C4"/>
    <w:rsid w:val="009F2353"/>
    <w:rsid w:val="009F2371"/>
    <w:rsid w:val="009F23AA"/>
    <w:rsid w:val="009F2438"/>
    <w:rsid w:val="009F2542"/>
    <w:rsid w:val="009F25CB"/>
    <w:rsid w:val="009F2779"/>
    <w:rsid w:val="009F2816"/>
    <w:rsid w:val="009F28EE"/>
    <w:rsid w:val="009F2947"/>
    <w:rsid w:val="009F2B94"/>
    <w:rsid w:val="009F2F01"/>
    <w:rsid w:val="009F2F6D"/>
    <w:rsid w:val="009F2F84"/>
    <w:rsid w:val="009F3293"/>
    <w:rsid w:val="009F344A"/>
    <w:rsid w:val="009F373C"/>
    <w:rsid w:val="009F387B"/>
    <w:rsid w:val="009F38A2"/>
    <w:rsid w:val="009F38DE"/>
    <w:rsid w:val="009F3935"/>
    <w:rsid w:val="009F3942"/>
    <w:rsid w:val="009F3A83"/>
    <w:rsid w:val="009F3C60"/>
    <w:rsid w:val="009F3D33"/>
    <w:rsid w:val="009F3DF4"/>
    <w:rsid w:val="009F4124"/>
    <w:rsid w:val="009F42AB"/>
    <w:rsid w:val="009F43C5"/>
    <w:rsid w:val="009F4405"/>
    <w:rsid w:val="009F447E"/>
    <w:rsid w:val="009F44DC"/>
    <w:rsid w:val="009F4688"/>
    <w:rsid w:val="009F46DC"/>
    <w:rsid w:val="009F47CA"/>
    <w:rsid w:val="009F4834"/>
    <w:rsid w:val="009F4931"/>
    <w:rsid w:val="009F4BAE"/>
    <w:rsid w:val="009F4DC3"/>
    <w:rsid w:val="009F5380"/>
    <w:rsid w:val="009F53F4"/>
    <w:rsid w:val="009F53FC"/>
    <w:rsid w:val="009F5592"/>
    <w:rsid w:val="009F5633"/>
    <w:rsid w:val="009F58D9"/>
    <w:rsid w:val="009F59A2"/>
    <w:rsid w:val="009F5A0B"/>
    <w:rsid w:val="009F5A36"/>
    <w:rsid w:val="009F5A9B"/>
    <w:rsid w:val="009F5B41"/>
    <w:rsid w:val="009F5C2E"/>
    <w:rsid w:val="009F62AF"/>
    <w:rsid w:val="009F631B"/>
    <w:rsid w:val="009F6527"/>
    <w:rsid w:val="009F673F"/>
    <w:rsid w:val="009F6974"/>
    <w:rsid w:val="009F6A53"/>
    <w:rsid w:val="009F6A8F"/>
    <w:rsid w:val="009F6A9B"/>
    <w:rsid w:val="009F6ACE"/>
    <w:rsid w:val="009F6BC8"/>
    <w:rsid w:val="009F6D15"/>
    <w:rsid w:val="009F70EC"/>
    <w:rsid w:val="009F7216"/>
    <w:rsid w:val="009F7691"/>
    <w:rsid w:val="009F7727"/>
    <w:rsid w:val="009F78CB"/>
    <w:rsid w:val="009F79DC"/>
    <w:rsid w:val="009F7A43"/>
    <w:rsid w:val="009F7A6E"/>
    <w:rsid w:val="009F7A70"/>
    <w:rsid w:val="009F7AB5"/>
    <w:rsid w:val="009F7EE6"/>
    <w:rsid w:val="009F7FC0"/>
    <w:rsid w:val="00A00166"/>
    <w:rsid w:val="00A00289"/>
    <w:rsid w:val="00A002CD"/>
    <w:rsid w:val="00A00403"/>
    <w:rsid w:val="00A00682"/>
    <w:rsid w:val="00A007AC"/>
    <w:rsid w:val="00A00834"/>
    <w:rsid w:val="00A009C0"/>
    <w:rsid w:val="00A00A06"/>
    <w:rsid w:val="00A00D54"/>
    <w:rsid w:val="00A00F0A"/>
    <w:rsid w:val="00A00FA7"/>
    <w:rsid w:val="00A01297"/>
    <w:rsid w:val="00A015B6"/>
    <w:rsid w:val="00A015FA"/>
    <w:rsid w:val="00A01709"/>
    <w:rsid w:val="00A018BE"/>
    <w:rsid w:val="00A01AFE"/>
    <w:rsid w:val="00A02094"/>
    <w:rsid w:val="00A021BF"/>
    <w:rsid w:val="00A02790"/>
    <w:rsid w:val="00A027D9"/>
    <w:rsid w:val="00A027EE"/>
    <w:rsid w:val="00A02995"/>
    <w:rsid w:val="00A02E85"/>
    <w:rsid w:val="00A02E8F"/>
    <w:rsid w:val="00A02F6B"/>
    <w:rsid w:val="00A02F93"/>
    <w:rsid w:val="00A03094"/>
    <w:rsid w:val="00A0309C"/>
    <w:rsid w:val="00A03204"/>
    <w:rsid w:val="00A03235"/>
    <w:rsid w:val="00A033A7"/>
    <w:rsid w:val="00A036A6"/>
    <w:rsid w:val="00A0382B"/>
    <w:rsid w:val="00A03A61"/>
    <w:rsid w:val="00A03B9B"/>
    <w:rsid w:val="00A03FDA"/>
    <w:rsid w:val="00A04118"/>
    <w:rsid w:val="00A041B6"/>
    <w:rsid w:val="00A042BF"/>
    <w:rsid w:val="00A042C6"/>
    <w:rsid w:val="00A042FD"/>
    <w:rsid w:val="00A044D7"/>
    <w:rsid w:val="00A044FC"/>
    <w:rsid w:val="00A0457B"/>
    <w:rsid w:val="00A04599"/>
    <w:rsid w:val="00A04731"/>
    <w:rsid w:val="00A04738"/>
    <w:rsid w:val="00A047ED"/>
    <w:rsid w:val="00A05177"/>
    <w:rsid w:val="00A055BB"/>
    <w:rsid w:val="00A056B5"/>
    <w:rsid w:val="00A057E7"/>
    <w:rsid w:val="00A0599B"/>
    <w:rsid w:val="00A05AAE"/>
    <w:rsid w:val="00A05C2B"/>
    <w:rsid w:val="00A05E3F"/>
    <w:rsid w:val="00A05E9F"/>
    <w:rsid w:val="00A06866"/>
    <w:rsid w:val="00A06948"/>
    <w:rsid w:val="00A06A8A"/>
    <w:rsid w:val="00A06C54"/>
    <w:rsid w:val="00A06EA6"/>
    <w:rsid w:val="00A06FFE"/>
    <w:rsid w:val="00A0722C"/>
    <w:rsid w:val="00A0734C"/>
    <w:rsid w:val="00A0753F"/>
    <w:rsid w:val="00A07D94"/>
    <w:rsid w:val="00A07E5A"/>
    <w:rsid w:val="00A103C7"/>
    <w:rsid w:val="00A103E6"/>
    <w:rsid w:val="00A104DC"/>
    <w:rsid w:val="00A10749"/>
    <w:rsid w:val="00A107CF"/>
    <w:rsid w:val="00A10ADD"/>
    <w:rsid w:val="00A10EB3"/>
    <w:rsid w:val="00A115E1"/>
    <w:rsid w:val="00A117ED"/>
    <w:rsid w:val="00A119B5"/>
    <w:rsid w:val="00A11CFB"/>
    <w:rsid w:val="00A11EC7"/>
    <w:rsid w:val="00A11FAC"/>
    <w:rsid w:val="00A1214D"/>
    <w:rsid w:val="00A12195"/>
    <w:rsid w:val="00A121AE"/>
    <w:rsid w:val="00A123F8"/>
    <w:rsid w:val="00A1244F"/>
    <w:rsid w:val="00A1249B"/>
    <w:rsid w:val="00A1251F"/>
    <w:rsid w:val="00A126F3"/>
    <w:rsid w:val="00A12877"/>
    <w:rsid w:val="00A128DE"/>
    <w:rsid w:val="00A128E9"/>
    <w:rsid w:val="00A12990"/>
    <w:rsid w:val="00A12BCE"/>
    <w:rsid w:val="00A12CC2"/>
    <w:rsid w:val="00A12E47"/>
    <w:rsid w:val="00A12EF8"/>
    <w:rsid w:val="00A1314D"/>
    <w:rsid w:val="00A1337C"/>
    <w:rsid w:val="00A133B5"/>
    <w:rsid w:val="00A13486"/>
    <w:rsid w:val="00A13500"/>
    <w:rsid w:val="00A13724"/>
    <w:rsid w:val="00A13D46"/>
    <w:rsid w:val="00A13FA4"/>
    <w:rsid w:val="00A140F2"/>
    <w:rsid w:val="00A14107"/>
    <w:rsid w:val="00A14181"/>
    <w:rsid w:val="00A141A5"/>
    <w:rsid w:val="00A14356"/>
    <w:rsid w:val="00A1492A"/>
    <w:rsid w:val="00A14A41"/>
    <w:rsid w:val="00A14A81"/>
    <w:rsid w:val="00A14AE8"/>
    <w:rsid w:val="00A14C1E"/>
    <w:rsid w:val="00A14C75"/>
    <w:rsid w:val="00A14D0F"/>
    <w:rsid w:val="00A14D48"/>
    <w:rsid w:val="00A14EC3"/>
    <w:rsid w:val="00A1508B"/>
    <w:rsid w:val="00A1510C"/>
    <w:rsid w:val="00A151EF"/>
    <w:rsid w:val="00A1526B"/>
    <w:rsid w:val="00A153CF"/>
    <w:rsid w:val="00A157FE"/>
    <w:rsid w:val="00A158C5"/>
    <w:rsid w:val="00A15AD2"/>
    <w:rsid w:val="00A15AF8"/>
    <w:rsid w:val="00A15B59"/>
    <w:rsid w:val="00A1691E"/>
    <w:rsid w:val="00A169ED"/>
    <w:rsid w:val="00A16A8F"/>
    <w:rsid w:val="00A16AA7"/>
    <w:rsid w:val="00A16C40"/>
    <w:rsid w:val="00A16E8B"/>
    <w:rsid w:val="00A172C9"/>
    <w:rsid w:val="00A174CC"/>
    <w:rsid w:val="00A17C68"/>
    <w:rsid w:val="00A17C8C"/>
    <w:rsid w:val="00A17CE5"/>
    <w:rsid w:val="00A17E09"/>
    <w:rsid w:val="00A20258"/>
    <w:rsid w:val="00A203FA"/>
    <w:rsid w:val="00A2064A"/>
    <w:rsid w:val="00A20779"/>
    <w:rsid w:val="00A20A15"/>
    <w:rsid w:val="00A20B83"/>
    <w:rsid w:val="00A20D33"/>
    <w:rsid w:val="00A20D34"/>
    <w:rsid w:val="00A20DBC"/>
    <w:rsid w:val="00A20E07"/>
    <w:rsid w:val="00A20EA5"/>
    <w:rsid w:val="00A21098"/>
    <w:rsid w:val="00A210B0"/>
    <w:rsid w:val="00A21352"/>
    <w:rsid w:val="00A2146D"/>
    <w:rsid w:val="00A2150F"/>
    <w:rsid w:val="00A21553"/>
    <w:rsid w:val="00A21849"/>
    <w:rsid w:val="00A2194F"/>
    <w:rsid w:val="00A21ADD"/>
    <w:rsid w:val="00A21BE0"/>
    <w:rsid w:val="00A21CB8"/>
    <w:rsid w:val="00A21E15"/>
    <w:rsid w:val="00A21F9F"/>
    <w:rsid w:val="00A2218D"/>
    <w:rsid w:val="00A221E8"/>
    <w:rsid w:val="00A222F1"/>
    <w:rsid w:val="00A22358"/>
    <w:rsid w:val="00A224A7"/>
    <w:rsid w:val="00A224F2"/>
    <w:rsid w:val="00A22593"/>
    <w:rsid w:val="00A2272C"/>
    <w:rsid w:val="00A228D0"/>
    <w:rsid w:val="00A228F6"/>
    <w:rsid w:val="00A22969"/>
    <w:rsid w:val="00A22B4F"/>
    <w:rsid w:val="00A22F52"/>
    <w:rsid w:val="00A23013"/>
    <w:rsid w:val="00A23045"/>
    <w:rsid w:val="00A23115"/>
    <w:rsid w:val="00A23436"/>
    <w:rsid w:val="00A2351D"/>
    <w:rsid w:val="00A23593"/>
    <w:rsid w:val="00A235D9"/>
    <w:rsid w:val="00A23604"/>
    <w:rsid w:val="00A23649"/>
    <w:rsid w:val="00A23721"/>
    <w:rsid w:val="00A23804"/>
    <w:rsid w:val="00A23B62"/>
    <w:rsid w:val="00A23CFD"/>
    <w:rsid w:val="00A23E5B"/>
    <w:rsid w:val="00A23FE4"/>
    <w:rsid w:val="00A2409B"/>
    <w:rsid w:val="00A2424A"/>
    <w:rsid w:val="00A242D2"/>
    <w:rsid w:val="00A24325"/>
    <w:rsid w:val="00A244A6"/>
    <w:rsid w:val="00A24532"/>
    <w:rsid w:val="00A248FB"/>
    <w:rsid w:val="00A24A95"/>
    <w:rsid w:val="00A24B76"/>
    <w:rsid w:val="00A24C60"/>
    <w:rsid w:val="00A24CEA"/>
    <w:rsid w:val="00A24D1F"/>
    <w:rsid w:val="00A24FD3"/>
    <w:rsid w:val="00A25037"/>
    <w:rsid w:val="00A25258"/>
    <w:rsid w:val="00A25282"/>
    <w:rsid w:val="00A253AA"/>
    <w:rsid w:val="00A25465"/>
    <w:rsid w:val="00A2575A"/>
    <w:rsid w:val="00A258D3"/>
    <w:rsid w:val="00A25CCB"/>
    <w:rsid w:val="00A25CE2"/>
    <w:rsid w:val="00A25E44"/>
    <w:rsid w:val="00A25E8B"/>
    <w:rsid w:val="00A25FD7"/>
    <w:rsid w:val="00A260B9"/>
    <w:rsid w:val="00A262A1"/>
    <w:rsid w:val="00A26350"/>
    <w:rsid w:val="00A263C3"/>
    <w:rsid w:val="00A2645C"/>
    <w:rsid w:val="00A266D7"/>
    <w:rsid w:val="00A268C5"/>
    <w:rsid w:val="00A272D0"/>
    <w:rsid w:val="00A273A9"/>
    <w:rsid w:val="00A273CD"/>
    <w:rsid w:val="00A27406"/>
    <w:rsid w:val="00A2764E"/>
    <w:rsid w:val="00A276BB"/>
    <w:rsid w:val="00A277A8"/>
    <w:rsid w:val="00A2791C"/>
    <w:rsid w:val="00A27933"/>
    <w:rsid w:val="00A27B95"/>
    <w:rsid w:val="00A27E9F"/>
    <w:rsid w:val="00A30775"/>
    <w:rsid w:val="00A307E5"/>
    <w:rsid w:val="00A30B81"/>
    <w:rsid w:val="00A30EE2"/>
    <w:rsid w:val="00A311CB"/>
    <w:rsid w:val="00A311E4"/>
    <w:rsid w:val="00A312AD"/>
    <w:rsid w:val="00A31554"/>
    <w:rsid w:val="00A31A67"/>
    <w:rsid w:val="00A31BF7"/>
    <w:rsid w:val="00A31D27"/>
    <w:rsid w:val="00A31DD5"/>
    <w:rsid w:val="00A31E3F"/>
    <w:rsid w:val="00A31FF2"/>
    <w:rsid w:val="00A320DE"/>
    <w:rsid w:val="00A32255"/>
    <w:rsid w:val="00A32374"/>
    <w:rsid w:val="00A32721"/>
    <w:rsid w:val="00A3274D"/>
    <w:rsid w:val="00A32B90"/>
    <w:rsid w:val="00A32B92"/>
    <w:rsid w:val="00A32BE1"/>
    <w:rsid w:val="00A32EDC"/>
    <w:rsid w:val="00A32EFE"/>
    <w:rsid w:val="00A32FB5"/>
    <w:rsid w:val="00A33149"/>
    <w:rsid w:val="00A332E7"/>
    <w:rsid w:val="00A333B3"/>
    <w:rsid w:val="00A3351F"/>
    <w:rsid w:val="00A337CB"/>
    <w:rsid w:val="00A33896"/>
    <w:rsid w:val="00A33B5E"/>
    <w:rsid w:val="00A33D87"/>
    <w:rsid w:val="00A34089"/>
    <w:rsid w:val="00A3408B"/>
    <w:rsid w:val="00A344EF"/>
    <w:rsid w:val="00A3455D"/>
    <w:rsid w:val="00A34B4F"/>
    <w:rsid w:val="00A34CA3"/>
    <w:rsid w:val="00A34EB5"/>
    <w:rsid w:val="00A3504F"/>
    <w:rsid w:val="00A3529C"/>
    <w:rsid w:val="00A352D5"/>
    <w:rsid w:val="00A35553"/>
    <w:rsid w:val="00A355D0"/>
    <w:rsid w:val="00A355E5"/>
    <w:rsid w:val="00A35651"/>
    <w:rsid w:val="00A35817"/>
    <w:rsid w:val="00A358E5"/>
    <w:rsid w:val="00A35976"/>
    <w:rsid w:val="00A35AF7"/>
    <w:rsid w:val="00A35E42"/>
    <w:rsid w:val="00A360C7"/>
    <w:rsid w:val="00A36226"/>
    <w:rsid w:val="00A36435"/>
    <w:rsid w:val="00A364CF"/>
    <w:rsid w:val="00A366BD"/>
    <w:rsid w:val="00A36955"/>
    <w:rsid w:val="00A36C54"/>
    <w:rsid w:val="00A36D54"/>
    <w:rsid w:val="00A371F4"/>
    <w:rsid w:val="00A37290"/>
    <w:rsid w:val="00A37310"/>
    <w:rsid w:val="00A37542"/>
    <w:rsid w:val="00A376AB"/>
    <w:rsid w:val="00A377A4"/>
    <w:rsid w:val="00A3784E"/>
    <w:rsid w:val="00A378BF"/>
    <w:rsid w:val="00A37BF9"/>
    <w:rsid w:val="00A37D3C"/>
    <w:rsid w:val="00A37DE9"/>
    <w:rsid w:val="00A37E9B"/>
    <w:rsid w:val="00A40127"/>
    <w:rsid w:val="00A4040D"/>
    <w:rsid w:val="00A4059B"/>
    <w:rsid w:val="00A4084E"/>
    <w:rsid w:val="00A40CC4"/>
    <w:rsid w:val="00A40CD5"/>
    <w:rsid w:val="00A40D2B"/>
    <w:rsid w:val="00A40D95"/>
    <w:rsid w:val="00A40E74"/>
    <w:rsid w:val="00A40E98"/>
    <w:rsid w:val="00A40E9E"/>
    <w:rsid w:val="00A410CD"/>
    <w:rsid w:val="00A41349"/>
    <w:rsid w:val="00A41431"/>
    <w:rsid w:val="00A4164C"/>
    <w:rsid w:val="00A41A36"/>
    <w:rsid w:val="00A41AE6"/>
    <w:rsid w:val="00A41D9F"/>
    <w:rsid w:val="00A41E05"/>
    <w:rsid w:val="00A41F01"/>
    <w:rsid w:val="00A41F88"/>
    <w:rsid w:val="00A42083"/>
    <w:rsid w:val="00A42349"/>
    <w:rsid w:val="00A423C3"/>
    <w:rsid w:val="00A42541"/>
    <w:rsid w:val="00A42630"/>
    <w:rsid w:val="00A426CE"/>
    <w:rsid w:val="00A42C28"/>
    <w:rsid w:val="00A42CBA"/>
    <w:rsid w:val="00A42CF3"/>
    <w:rsid w:val="00A42D37"/>
    <w:rsid w:val="00A42DD3"/>
    <w:rsid w:val="00A42EF7"/>
    <w:rsid w:val="00A4301D"/>
    <w:rsid w:val="00A4324C"/>
    <w:rsid w:val="00A43595"/>
    <w:rsid w:val="00A43671"/>
    <w:rsid w:val="00A43728"/>
    <w:rsid w:val="00A43A90"/>
    <w:rsid w:val="00A43BB0"/>
    <w:rsid w:val="00A43F5F"/>
    <w:rsid w:val="00A43FF6"/>
    <w:rsid w:val="00A441DD"/>
    <w:rsid w:val="00A44303"/>
    <w:rsid w:val="00A44436"/>
    <w:rsid w:val="00A444C5"/>
    <w:rsid w:val="00A44A70"/>
    <w:rsid w:val="00A44C82"/>
    <w:rsid w:val="00A44CEA"/>
    <w:rsid w:val="00A44E7D"/>
    <w:rsid w:val="00A44FB6"/>
    <w:rsid w:val="00A4502B"/>
    <w:rsid w:val="00A452FC"/>
    <w:rsid w:val="00A45415"/>
    <w:rsid w:val="00A4549A"/>
    <w:rsid w:val="00A454D5"/>
    <w:rsid w:val="00A45790"/>
    <w:rsid w:val="00A45813"/>
    <w:rsid w:val="00A45946"/>
    <w:rsid w:val="00A45A80"/>
    <w:rsid w:val="00A45B41"/>
    <w:rsid w:val="00A45C15"/>
    <w:rsid w:val="00A45C94"/>
    <w:rsid w:val="00A45FAF"/>
    <w:rsid w:val="00A4622B"/>
    <w:rsid w:val="00A4632C"/>
    <w:rsid w:val="00A463EF"/>
    <w:rsid w:val="00A4659F"/>
    <w:rsid w:val="00A466C4"/>
    <w:rsid w:val="00A466C5"/>
    <w:rsid w:val="00A46814"/>
    <w:rsid w:val="00A46838"/>
    <w:rsid w:val="00A46AE7"/>
    <w:rsid w:val="00A46CB0"/>
    <w:rsid w:val="00A46D66"/>
    <w:rsid w:val="00A46D75"/>
    <w:rsid w:val="00A46D8E"/>
    <w:rsid w:val="00A46F14"/>
    <w:rsid w:val="00A4719F"/>
    <w:rsid w:val="00A47287"/>
    <w:rsid w:val="00A4755C"/>
    <w:rsid w:val="00A47832"/>
    <w:rsid w:val="00A47B7B"/>
    <w:rsid w:val="00A47C92"/>
    <w:rsid w:val="00A47D33"/>
    <w:rsid w:val="00A502B4"/>
    <w:rsid w:val="00A50359"/>
    <w:rsid w:val="00A5037F"/>
    <w:rsid w:val="00A50514"/>
    <w:rsid w:val="00A50823"/>
    <w:rsid w:val="00A50B2B"/>
    <w:rsid w:val="00A51369"/>
    <w:rsid w:val="00A5143E"/>
    <w:rsid w:val="00A51802"/>
    <w:rsid w:val="00A51986"/>
    <w:rsid w:val="00A51997"/>
    <w:rsid w:val="00A5199E"/>
    <w:rsid w:val="00A51B8B"/>
    <w:rsid w:val="00A51BB3"/>
    <w:rsid w:val="00A51BE5"/>
    <w:rsid w:val="00A51BFA"/>
    <w:rsid w:val="00A51CD1"/>
    <w:rsid w:val="00A51DFF"/>
    <w:rsid w:val="00A51F65"/>
    <w:rsid w:val="00A520A6"/>
    <w:rsid w:val="00A52109"/>
    <w:rsid w:val="00A521BA"/>
    <w:rsid w:val="00A5263D"/>
    <w:rsid w:val="00A5276E"/>
    <w:rsid w:val="00A529B6"/>
    <w:rsid w:val="00A52BD8"/>
    <w:rsid w:val="00A52C01"/>
    <w:rsid w:val="00A52F60"/>
    <w:rsid w:val="00A53423"/>
    <w:rsid w:val="00A5346A"/>
    <w:rsid w:val="00A53591"/>
    <w:rsid w:val="00A536BD"/>
    <w:rsid w:val="00A537DF"/>
    <w:rsid w:val="00A537F4"/>
    <w:rsid w:val="00A539AC"/>
    <w:rsid w:val="00A53B0E"/>
    <w:rsid w:val="00A53BDE"/>
    <w:rsid w:val="00A53D49"/>
    <w:rsid w:val="00A53FA0"/>
    <w:rsid w:val="00A542A4"/>
    <w:rsid w:val="00A54377"/>
    <w:rsid w:val="00A544A5"/>
    <w:rsid w:val="00A5466F"/>
    <w:rsid w:val="00A547A4"/>
    <w:rsid w:val="00A547A8"/>
    <w:rsid w:val="00A547ED"/>
    <w:rsid w:val="00A547FA"/>
    <w:rsid w:val="00A54869"/>
    <w:rsid w:val="00A54947"/>
    <w:rsid w:val="00A54C9D"/>
    <w:rsid w:val="00A54DB0"/>
    <w:rsid w:val="00A54DC0"/>
    <w:rsid w:val="00A54F9E"/>
    <w:rsid w:val="00A54FC4"/>
    <w:rsid w:val="00A550D4"/>
    <w:rsid w:val="00A55119"/>
    <w:rsid w:val="00A55126"/>
    <w:rsid w:val="00A55192"/>
    <w:rsid w:val="00A552DF"/>
    <w:rsid w:val="00A55391"/>
    <w:rsid w:val="00A557EE"/>
    <w:rsid w:val="00A55867"/>
    <w:rsid w:val="00A55A04"/>
    <w:rsid w:val="00A55ADD"/>
    <w:rsid w:val="00A55BB2"/>
    <w:rsid w:val="00A55D12"/>
    <w:rsid w:val="00A562D3"/>
    <w:rsid w:val="00A562E6"/>
    <w:rsid w:val="00A5639E"/>
    <w:rsid w:val="00A5659C"/>
    <w:rsid w:val="00A5661C"/>
    <w:rsid w:val="00A56C3D"/>
    <w:rsid w:val="00A56CBD"/>
    <w:rsid w:val="00A56D72"/>
    <w:rsid w:val="00A56DD0"/>
    <w:rsid w:val="00A56F18"/>
    <w:rsid w:val="00A56F5F"/>
    <w:rsid w:val="00A57338"/>
    <w:rsid w:val="00A57360"/>
    <w:rsid w:val="00A575BD"/>
    <w:rsid w:val="00A57654"/>
    <w:rsid w:val="00A577C6"/>
    <w:rsid w:val="00A57860"/>
    <w:rsid w:val="00A57966"/>
    <w:rsid w:val="00A57D4A"/>
    <w:rsid w:val="00A57D91"/>
    <w:rsid w:val="00A57ED9"/>
    <w:rsid w:val="00A57FE3"/>
    <w:rsid w:val="00A60341"/>
    <w:rsid w:val="00A603DB"/>
    <w:rsid w:val="00A60418"/>
    <w:rsid w:val="00A605BF"/>
    <w:rsid w:val="00A60BF9"/>
    <w:rsid w:val="00A60D79"/>
    <w:rsid w:val="00A60FFF"/>
    <w:rsid w:val="00A61026"/>
    <w:rsid w:val="00A610A5"/>
    <w:rsid w:val="00A61112"/>
    <w:rsid w:val="00A61454"/>
    <w:rsid w:val="00A618C4"/>
    <w:rsid w:val="00A61A0B"/>
    <w:rsid w:val="00A61AD1"/>
    <w:rsid w:val="00A61BDC"/>
    <w:rsid w:val="00A61D5E"/>
    <w:rsid w:val="00A61E63"/>
    <w:rsid w:val="00A62112"/>
    <w:rsid w:val="00A6211A"/>
    <w:rsid w:val="00A6215D"/>
    <w:rsid w:val="00A622A9"/>
    <w:rsid w:val="00A622C6"/>
    <w:rsid w:val="00A6249D"/>
    <w:rsid w:val="00A62515"/>
    <w:rsid w:val="00A62832"/>
    <w:rsid w:val="00A629CB"/>
    <w:rsid w:val="00A629FC"/>
    <w:rsid w:val="00A62AD0"/>
    <w:rsid w:val="00A62B6D"/>
    <w:rsid w:val="00A62CFA"/>
    <w:rsid w:val="00A62DCC"/>
    <w:rsid w:val="00A62F66"/>
    <w:rsid w:val="00A62F7C"/>
    <w:rsid w:val="00A630FA"/>
    <w:rsid w:val="00A63225"/>
    <w:rsid w:val="00A63258"/>
    <w:rsid w:val="00A6326F"/>
    <w:rsid w:val="00A63318"/>
    <w:rsid w:val="00A633B4"/>
    <w:rsid w:val="00A633EB"/>
    <w:rsid w:val="00A634D6"/>
    <w:rsid w:val="00A63664"/>
    <w:rsid w:val="00A6383D"/>
    <w:rsid w:val="00A63C77"/>
    <w:rsid w:val="00A63FDC"/>
    <w:rsid w:val="00A640DE"/>
    <w:rsid w:val="00A641A0"/>
    <w:rsid w:val="00A6448C"/>
    <w:rsid w:val="00A644F5"/>
    <w:rsid w:val="00A647F5"/>
    <w:rsid w:val="00A64956"/>
    <w:rsid w:val="00A64C78"/>
    <w:rsid w:val="00A64C82"/>
    <w:rsid w:val="00A64CBE"/>
    <w:rsid w:val="00A64DFE"/>
    <w:rsid w:val="00A653C7"/>
    <w:rsid w:val="00A65425"/>
    <w:rsid w:val="00A65512"/>
    <w:rsid w:val="00A65863"/>
    <w:rsid w:val="00A65A49"/>
    <w:rsid w:val="00A65F19"/>
    <w:rsid w:val="00A66253"/>
    <w:rsid w:val="00A6680F"/>
    <w:rsid w:val="00A66912"/>
    <w:rsid w:val="00A669B7"/>
    <w:rsid w:val="00A66A88"/>
    <w:rsid w:val="00A66FC5"/>
    <w:rsid w:val="00A6726D"/>
    <w:rsid w:val="00A672AC"/>
    <w:rsid w:val="00A6765B"/>
    <w:rsid w:val="00A6785C"/>
    <w:rsid w:val="00A67962"/>
    <w:rsid w:val="00A67BE4"/>
    <w:rsid w:val="00A67C30"/>
    <w:rsid w:val="00A67E68"/>
    <w:rsid w:val="00A705A4"/>
    <w:rsid w:val="00A705A8"/>
    <w:rsid w:val="00A7060D"/>
    <w:rsid w:val="00A70713"/>
    <w:rsid w:val="00A70750"/>
    <w:rsid w:val="00A70800"/>
    <w:rsid w:val="00A70822"/>
    <w:rsid w:val="00A70933"/>
    <w:rsid w:val="00A70980"/>
    <w:rsid w:val="00A70DD1"/>
    <w:rsid w:val="00A711E8"/>
    <w:rsid w:val="00A712B0"/>
    <w:rsid w:val="00A713AA"/>
    <w:rsid w:val="00A715FD"/>
    <w:rsid w:val="00A716CA"/>
    <w:rsid w:val="00A71761"/>
    <w:rsid w:val="00A7199E"/>
    <w:rsid w:val="00A71A22"/>
    <w:rsid w:val="00A71B4B"/>
    <w:rsid w:val="00A71B77"/>
    <w:rsid w:val="00A71C62"/>
    <w:rsid w:val="00A71C9C"/>
    <w:rsid w:val="00A71EA5"/>
    <w:rsid w:val="00A721F4"/>
    <w:rsid w:val="00A7221F"/>
    <w:rsid w:val="00A72284"/>
    <w:rsid w:val="00A72303"/>
    <w:rsid w:val="00A72305"/>
    <w:rsid w:val="00A723C0"/>
    <w:rsid w:val="00A7252D"/>
    <w:rsid w:val="00A726DC"/>
    <w:rsid w:val="00A72715"/>
    <w:rsid w:val="00A727B4"/>
    <w:rsid w:val="00A727DB"/>
    <w:rsid w:val="00A72A1A"/>
    <w:rsid w:val="00A72A73"/>
    <w:rsid w:val="00A72A8E"/>
    <w:rsid w:val="00A72AE2"/>
    <w:rsid w:val="00A72CCD"/>
    <w:rsid w:val="00A72CFD"/>
    <w:rsid w:val="00A72ED1"/>
    <w:rsid w:val="00A73123"/>
    <w:rsid w:val="00A7318A"/>
    <w:rsid w:val="00A7320B"/>
    <w:rsid w:val="00A73297"/>
    <w:rsid w:val="00A73369"/>
    <w:rsid w:val="00A7369B"/>
    <w:rsid w:val="00A736DF"/>
    <w:rsid w:val="00A736F9"/>
    <w:rsid w:val="00A7397B"/>
    <w:rsid w:val="00A73ADC"/>
    <w:rsid w:val="00A73C29"/>
    <w:rsid w:val="00A73F58"/>
    <w:rsid w:val="00A74108"/>
    <w:rsid w:val="00A74360"/>
    <w:rsid w:val="00A743C5"/>
    <w:rsid w:val="00A74593"/>
    <w:rsid w:val="00A74692"/>
    <w:rsid w:val="00A74712"/>
    <w:rsid w:val="00A748FF"/>
    <w:rsid w:val="00A74957"/>
    <w:rsid w:val="00A749FD"/>
    <w:rsid w:val="00A74AF3"/>
    <w:rsid w:val="00A74B83"/>
    <w:rsid w:val="00A74CFF"/>
    <w:rsid w:val="00A74E5F"/>
    <w:rsid w:val="00A75376"/>
    <w:rsid w:val="00A753F3"/>
    <w:rsid w:val="00A755BF"/>
    <w:rsid w:val="00A7574E"/>
    <w:rsid w:val="00A7576C"/>
    <w:rsid w:val="00A75B41"/>
    <w:rsid w:val="00A75C33"/>
    <w:rsid w:val="00A75E00"/>
    <w:rsid w:val="00A76030"/>
    <w:rsid w:val="00A7613B"/>
    <w:rsid w:val="00A761FD"/>
    <w:rsid w:val="00A76429"/>
    <w:rsid w:val="00A764CE"/>
    <w:rsid w:val="00A76891"/>
    <w:rsid w:val="00A768C7"/>
    <w:rsid w:val="00A7693A"/>
    <w:rsid w:val="00A76AA2"/>
    <w:rsid w:val="00A76C6E"/>
    <w:rsid w:val="00A76CA3"/>
    <w:rsid w:val="00A76F5E"/>
    <w:rsid w:val="00A771AD"/>
    <w:rsid w:val="00A77485"/>
    <w:rsid w:val="00A77494"/>
    <w:rsid w:val="00A774A3"/>
    <w:rsid w:val="00A77B44"/>
    <w:rsid w:val="00A77D46"/>
    <w:rsid w:val="00A77D9C"/>
    <w:rsid w:val="00A77DDE"/>
    <w:rsid w:val="00A77F43"/>
    <w:rsid w:val="00A80061"/>
    <w:rsid w:val="00A80224"/>
    <w:rsid w:val="00A8047B"/>
    <w:rsid w:val="00A804D1"/>
    <w:rsid w:val="00A806A9"/>
    <w:rsid w:val="00A806B5"/>
    <w:rsid w:val="00A806D5"/>
    <w:rsid w:val="00A807BA"/>
    <w:rsid w:val="00A80A0F"/>
    <w:rsid w:val="00A80A13"/>
    <w:rsid w:val="00A80AA9"/>
    <w:rsid w:val="00A80BC3"/>
    <w:rsid w:val="00A80BD4"/>
    <w:rsid w:val="00A80D23"/>
    <w:rsid w:val="00A80D6B"/>
    <w:rsid w:val="00A80EE3"/>
    <w:rsid w:val="00A81299"/>
    <w:rsid w:val="00A812EE"/>
    <w:rsid w:val="00A813BB"/>
    <w:rsid w:val="00A81675"/>
    <w:rsid w:val="00A81737"/>
    <w:rsid w:val="00A81A30"/>
    <w:rsid w:val="00A81A53"/>
    <w:rsid w:val="00A81E2D"/>
    <w:rsid w:val="00A81E98"/>
    <w:rsid w:val="00A8216F"/>
    <w:rsid w:val="00A821E7"/>
    <w:rsid w:val="00A82227"/>
    <w:rsid w:val="00A82284"/>
    <w:rsid w:val="00A828B7"/>
    <w:rsid w:val="00A828DB"/>
    <w:rsid w:val="00A8295C"/>
    <w:rsid w:val="00A829F6"/>
    <w:rsid w:val="00A82C27"/>
    <w:rsid w:val="00A82D88"/>
    <w:rsid w:val="00A82F3B"/>
    <w:rsid w:val="00A830C8"/>
    <w:rsid w:val="00A8333D"/>
    <w:rsid w:val="00A83687"/>
    <w:rsid w:val="00A83735"/>
    <w:rsid w:val="00A8376F"/>
    <w:rsid w:val="00A8397E"/>
    <w:rsid w:val="00A83A60"/>
    <w:rsid w:val="00A83CB6"/>
    <w:rsid w:val="00A8417A"/>
    <w:rsid w:val="00A84454"/>
    <w:rsid w:val="00A84532"/>
    <w:rsid w:val="00A84602"/>
    <w:rsid w:val="00A84703"/>
    <w:rsid w:val="00A847E1"/>
    <w:rsid w:val="00A848B6"/>
    <w:rsid w:val="00A84D83"/>
    <w:rsid w:val="00A8500F"/>
    <w:rsid w:val="00A850B0"/>
    <w:rsid w:val="00A8535F"/>
    <w:rsid w:val="00A85724"/>
    <w:rsid w:val="00A8576D"/>
    <w:rsid w:val="00A85980"/>
    <w:rsid w:val="00A85C20"/>
    <w:rsid w:val="00A85C44"/>
    <w:rsid w:val="00A85D0C"/>
    <w:rsid w:val="00A85D71"/>
    <w:rsid w:val="00A85D88"/>
    <w:rsid w:val="00A85DF7"/>
    <w:rsid w:val="00A85FB1"/>
    <w:rsid w:val="00A86058"/>
    <w:rsid w:val="00A8607E"/>
    <w:rsid w:val="00A860DF"/>
    <w:rsid w:val="00A861D5"/>
    <w:rsid w:val="00A863C6"/>
    <w:rsid w:val="00A8651B"/>
    <w:rsid w:val="00A86985"/>
    <w:rsid w:val="00A86E18"/>
    <w:rsid w:val="00A87292"/>
    <w:rsid w:val="00A873A4"/>
    <w:rsid w:val="00A87722"/>
    <w:rsid w:val="00A87948"/>
    <w:rsid w:val="00A879BF"/>
    <w:rsid w:val="00A87A2E"/>
    <w:rsid w:val="00A87B07"/>
    <w:rsid w:val="00A87C8D"/>
    <w:rsid w:val="00A901DB"/>
    <w:rsid w:val="00A9044F"/>
    <w:rsid w:val="00A90516"/>
    <w:rsid w:val="00A90582"/>
    <w:rsid w:val="00A90662"/>
    <w:rsid w:val="00A906AC"/>
    <w:rsid w:val="00A90B1F"/>
    <w:rsid w:val="00A90BD5"/>
    <w:rsid w:val="00A90C5A"/>
    <w:rsid w:val="00A90D15"/>
    <w:rsid w:val="00A90D24"/>
    <w:rsid w:val="00A90E9B"/>
    <w:rsid w:val="00A90F41"/>
    <w:rsid w:val="00A916D6"/>
    <w:rsid w:val="00A91770"/>
    <w:rsid w:val="00A91917"/>
    <w:rsid w:val="00A9197B"/>
    <w:rsid w:val="00A91DA4"/>
    <w:rsid w:val="00A91DA5"/>
    <w:rsid w:val="00A91FAB"/>
    <w:rsid w:val="00A9208A"/>
    <w:rsid w:val="00A9211B"/>
    <w:rsid w:val="00A92355"/>
    <w:rsid w:val="00A9260D"/>
    <w:rsid w:val="00A92662"/>
    <w:rsid w:val="00A9273A"/>
    <w:rsid w:val="00A92837"/>
    <w:rsid w:val="00A929B8"/>
    <w:rsid w:val="00A92FEA"/>
    <w:rsid w:val="00A937AE"/>
    <w:rsid w:val="00A938C6"/>
    <w:rsid w:val="00A93A9C"/>
    <w:rsid w:val="00A93F66"/>
    <w:rsid w:val="00A943B2"/>
    <w:rsid w:val="00A943BD"/>
    <w:rsid w:val="00A943C6"/>
    <w:rsid w:val="00A943E4"/>
    <w:rsid w:val="00A94500"/>
    <w:rsid w:val="00A94585"/>
    <w:rsid w:val="00A945DE"/>
    <w:rsid w:val="00A94890"/>
    <w:rsid w:val="00A949DE"/>
    <w:rsid w:val="00A94ADC"/>
    <w:rsid w:val="00A94C16"/>
    <w:rsid w:val="00A94E96"/>
    <w:rsid w:val="00A95202"/>
    <w:rsid w:val="00A95AF9"/>
    <w:rsid w:val="00A95B5F"/>
    <w:rsid w:val="00A95CC6"/>
    <w:rsid w:val="00A95D6E"/>
    <w:rsid w:val="00A95D8C"/>
    <w:rsid w:val="00A95DFC"/>
    <w:rsid w:val="00A9602E"/>
    <w:rsid w:val="00A9612F"/>
    <w:rsid w:val="00A961CF"/>
    <w:rsid w:val="00A9633E"/>
    <w:rsid w:val="00A9644D"/>
    <w:rsid w:val="00A965CC"/>
    <w:rsid w:val="00A966AF"/>
    <w:rsid w:val="00A966E8"/>
    <w:rsid w:val="00A96C20"/>
    <w:rsid w:val="00A96CDF"/>
    <w:rsid w:val="00A97035"/>
    <w:rsid w:val="00A97076"/>
    <w:rsid w:val="00A97186"/>
    <w:rsid w:val="00A97796"/>
    <w:rsid w:val="00A97863"/>
    <w:rsid w:val="00A97874"/>
    <w:rsid w:val="00A97949"/>
    <w:rsid w:val="00A9797B"/>
    <w:rsid w:val="00A97DF7"/>
    <w:rsid w:val="00A97E7A"/>
    <w:rsid w:val="00AA0055"/>
    <w:rsid w:val="00AA01AB"/>
    <w:rsid w:val="00AA0222"/>
    <w:rsid w:val="00AA0B3D"/>
    <w:rsid w:val="00AA0EC6"/>
    <w:rsid w:val="00AA107D"/>
    <w:rsid w:val="00AA1427"/>
    <w:rsid w:val="00AA14FA"/>
    <w:rsid w:val="00AA1768"/>
    <w:rsid w:val="00AA17F0"/>
    <w:rsid w:val="00AA18A6"/>
    <w:rsid w:val="00AA1AF0"/>
    <w:rsid w:val="00AA1BE5"/>
    <w:rsid w:val="00AA1F8F"/>
    <w:rsid w:val="00AA1FBB"/>
    <w:rsid w:val="00AA2055"/>
    <w:rsid w:val="00AA20C0"/>
    <w:rsid w:val="00AA2337"/>
    <w:rsid w:val="00AA23F0"/>
    <w:rsid w:val="00AA273A"/>
    <w:rsid w:val="00AA275D"/>
    <w:rsid w:val="00AA284C"/>
    <w:rsid w:val="00AA2881"/>
    <w:rsid w:val="00AA28B3"/>
    <w:rsid w:val="00AA297D"/>
    <w:rsid w:val="00AA2A7E"/>
    <w:rsid w:val="00AA2B59"/>
    <w:rsid w:val="00AA2E3E"/>
    <w:rsid w:val="00AA2E5A"/>
    <w:rsid w:val="00AA314B"/>
    <w:rsid w:val="00AA31BA"/>
    <w:rsid w:val="00AA31DC"/>
    <w:rsid w:val="00AA351B"/>
    <w:rsid w:val="00AA3BB9"/>
    <w:rsid w:val="00AA3C43"/>
    <w:rsid w:val="00AA3C44"/>
    <w:rsid w:val="00AA41F8"/>
    <w:rsid w:val="00AA43A4"/>
    <w:rsid w:val="00AA452B"/>
    <w:rsid w:val="00AA453B"/>
    <w:rsid w:val="00AA466B"/>
    <w:rsid w:val="00AA476A"/>
    <w:rsid w:val="00AA4874"/>
    <w:rsid w:val="00AA4977"/>
    <w:rsid w:val="00AA4BB9"/>
    <w:rsid w:val="00AA5247"/>
    <w:rsid w:val="00AA5419"/>
    <w:rsid w:val="00AA57F0"/>
    <w:rsid w:val="00AA59D0"/>
    <w:rsid w:val="00AA5A8B"/>
    <w:rsid w:val="00AA5B5B"/>
    <w:rsid w:val="00AA5D6C"/>
    <w:rsid w:val="00AA5F85"/>
    <w:rsid w:val="00AA60B5"/>
    <w:rsid w:val="00AA6161"/>
    <w:rsid w:val="00AA619B"/>
    <w:rsid w:val="00AA669C"/>
    <w:rsid w:val="00AA675A"/>
    <w:rsid w:val="00AA68EE"/>
    <w:rsid w:val="00AA69B8"/>
    <w:rsid w:val="00AA6A75"/>
    <w:rsid w:val="00AA6D39"/>
    <w:rsid w:val="00AA6D4C"/>
    <w:rsid w:val="00AA73A5"/>
    <w:rsid w:val="00AA7426"/>
    <w:rsid w:val="00AA74F8"/>
    <w:rsid w:val="00AA7687"/>
    <w:rsid w:val="00AA7788"/>
    <w:rsid w:val="00AA7967"/>
    <w:rsid w:val="00AA7C19"/>
    <w:rsid w:val="00AA7CE9"/>
    <w:rsid w:val="00AA7EE1"/>
    <w:rsid w:val="00AA7F76"/>
    <w:rsid w:val="00AA7F7C"/>
    <w:rsid w:val="00AB06A7"/>
    <w:rsid w:val="00AB078C"/>
    <w:rsid w:val="00AB07A4"/>
    <w:rsid w:val="00AB0B49"/>
    <w:rsid w:val="00AB0C51"/>
    <w:rsid w:val="00AB0E01"/>
    <w:rsid w:val="00AB0F3E"/>
    <w:rsid w:val="00AB0F77"/>
    <w:rsid w:val="00AB0F8A"/>
    <w:rsid w:val="00AB107C"/>
    <w:rsid w:val="00AB1333"/>
    <w:rsid w:val="00AB1342"/>
    <w:rsid w:val="00AB13AF"/>
    <w:rsid w:val="00AB13C0"/>
    <w:rsid w:val="00AB157C"/>
    <w:rsid w:val="00AB181B"/>
    <w:rsid w:val="00AB18D4"/>
    <w:rsid w:val="00AB19DF"/>
    <w:rsid w:val="00AB1D18"/>
    <w:rsid w:val="00AB1E80"/>
    <w:rsid w:val="00AB1EBB"/>
    <w:rsid w:val="00AB1FD2"/>
    <w:rsid w:val="00AB1FD7"/>
    <w:rsid w:val="00AB225D"/>
    <w:rsid w:val="00AB2417"/>
    <w:rsid w:val="00AB2464"/>
    <w:rsid w:val="00AB2A13"/>
    <w:rsid w:val="00AB2C33"/>
    <w:rsid w:val="00AB2C75"/>
    <w:rsid w:val="00AB2E64"/>
    <w:rsid w:val="00AB2E68"/>
    <w:rsid w:val="00AB3321"/>
    <w:rsid w:val="00AB342A"/>
    <w:rsid w:val="00AB34C8"/>
    <w:rsid w:val="00AB3A71"/>
    <w:rsid w:val="00AB3A93"/>
    <w:rsid w:val="00AB3B87"/>
    <w:rsid w:val="00AB3BF6"/>
    <w:rsid w:val="00AB45A4"/>
    <w:rsid w:val="00AB46F6"/>
    <w:rsid w:val="00AB4719"/>
    <w:rsid w:val="00AB48B0"/>
    <w:rsid w:val="00AB4963"/>
    <w:rsid w:val="00AB4B6D"/>
    <w:rsid w:val="00AB4B7C"/>
    <w:rsid w:val="00AB4D75"/>
    <w:rsid w:val="00AB4E52"/>
    <w:rsid w:val="00AB4F78"/>
    <w:rsid w:val="00AB5136"/>
    <w:rsid w:val="00AB52AE"/>
    <w:rsid w:val="00AB52C9"/>
    <w:rsid w:val="00AB55D2"/>
    <w:rsid w:val="00AB56B4"/>
    <w:rsid w:val="00AB56D3"/>
    <w:rsid w:val="00AB579D"/>
    <w:rsid w:val="00AB591E"/>
    <w:rsid w:val="00AB5AF1"/>
    <w:rsid w:val="00AB5B08"/>
    <w:rsid w:val="00AB5C0B"/>
    <w:rsid w:val="00AB5D29"/>
    <w:rsid w:val="00AB5D9C"/>
    <w:rsid w:val="00AB5E47"/>
    <w:rsid w:val="00AB612D"/>
    <w:rsid w:val="00AB6157"/>
    <w:rsid w:val="00AB669C"/>
    <w:rsid w:val="00AB6736"/>
    <w:rsid w:val="00AB6A8D"/>
    <w:rsid w:val="00AB6AB6"/>
    <w:rsid w:val="00AB6C79"/>
    <w:rsid w:val="00AB6DA4"/>
    <w:rsid w:val="00AB7077"/>
    <w:rsid w:val="00AB72CE"/>
    <w:rsid w:val="00AB7660"/>
    <w:rsid w:val="00AB76E5"/>
    <w:rsid w:val="00AB76EC"/>
    <w:rsid w:val="00AB7880"/>
    <w:rsid w:val="00AB7C08"/>
    <w:rsid w:val="00AC0187"/>
    <w:rsid w:val="00AC05C5"/>
    <w:rsid w:val="00AC072E"/>
    <w:rsid w:val="00AC099C"/>
    <w:rsid w:val="00AC0B69"/>
    <w:rsid w:val="00AC0C43"/>
    <w:rsid w:val="00AC0C90"/>
    <w:rsid w:val="00AC10E3"/>
    <w:rsid w:val="00AC120B"/>
    <w:rsid w:val="00AC1303"/>
    <w:rsid w:val="00AC1364"/>
    <w:rsid w:val="00AC13A5"/>
    <w:rsid w:val="00AC152A"/>
    <w:rsid w:val="00AC1A6A"/>
    <w:rsid w:val="00AC1D62"/>
    <w:rsid w:val="00AC1D68"/>
    <w:rsid w:val="00AC1ECB"/>
    <w:rsid w:val="00AC20A0"/>
    <w:rsid w:val="00AC2121"/>
    <w:rsid w:val="00AC2271"/>
    <w:rsid w:val="00AC233D"/>
    <w:rsid w:val="00AC2425"/>
    <w:rsid w:val="00AC24BF"/>
    <w:rsid w:val="00AC2559"/>
    <w:rsid w:val="00AC2921"/>
    <w:rsid w:val="00AC2A00"/>
    <w:rsid w:val="00AC2B57"/>
    <w:rsid w:val="00AC2C70"/>
    <w:rsid w:val="00AC2D43"/>
    <w:rsid w:val="00AC2F13"/>
    <w:rsid w:val="00AC308F"/>
    <w:rsid w:val="00AC324D"/>
    <w:rsid w:val="00AC3293"/>
    <w:rsid w:val="00AC3329"/>
    <w:rsid w:val="00AC345E"/>
    <w:rsid w:val="00AC37EA"/>
    <w:rsid w:val="00AC39FB"/>
    <w:rsid w:val="00AC3B69"/>
    <w:rsid w:val="00AC3DD3"/>
    <w:rsid w:val="00AC3E1A"/>
    <w:rsid w:val="00AC3E58"/>
    <w:rsid w:val="00AC409A"/>
    <w:rsid w:val="00AC4200"/>
    <w:rsid w:val="00AC442A"/>
    <w:rsid w:val="00AC45D9"/>
    <w:rsid w:val="00AC4644"/>
    <w:rsid w:val="00AC4A1F"/>
    <w:rsid w:val="00AC4BA9"/>
    <w:rsid w:val="00AC4C3B"/>
    <w:rsid w:val="00AC4D2E"/>
    <w:rsid w:val="00AC4E9A"/>
    <w:rsid w:val="00AC50F2"/>
    <w:rsid w:val="00AC510B"/>
    <w:rsid w:val="00AC51B8"/>
    <w:rsid w:val="00AC5243"/>
    <w:rsid w:val="00AC52FD"/>
    <w:rsid w:val="00AC53A6"/>
    <w:rsid w:val="00AC5518"/>
    <w:rsid w:val="00AC55AB"/>
    <w:rsid w:val="00AC567C"/>
    <w:rsid w:val="00AC5846"/>
    <w:rsid w:val="00AC5914"/>
    <w:rsid w:val="00AC59F2"/>
    <w:rsid w:val="00AC5E34"/>
    <w:rsid w:val="00AC60D6"/>
    <w:rsid w:val="00AC64A5"/>
    <w:rsid w:val="00AC6550"/>
    <w:rsid w:val="00AC6720"/>
    <w:rsid w:val="00AC6A23"/>
    <w:rsid w:val="00AC6BF2"/>
    <w:rsid w:val="00AC6DD3"/>
    <w:rsid w:val="00AC6DE3"/>
    <w:rsid w:val="00AC6EFF"/>
    <w:rsid w:val="00AC7214"/>
    <w:rsid w:val="00AC73FF"/>
    <w:rsid w:val="00AC7448"/>
    <w:rsid w:val="00AC7598"/>
    <w:rsid w:val="00AC767D"/>
    <w:rsid w:val="00AC7A10"/>
    <w:rsid w:val="00AC7A34"/>
    <w:rsid w:val="00AC7C7F"/>
    <w:rsid w:val="00AC7CFA"/>
    <w:rsid w:val="00AC7EB1"/>
    <w:rsid w:val="00AC7ECD"/>
    <w:rsid w:val="00AD0046"/>
    <w:rsid w:val="00AD023F"/>
    <w:rsid w:val="00AD02A7"/>
    <w:rsid w:val="00AD042E"/>
    <w:rsid w:val="00AD0678"/>
    <w:rsid w:val="00AD0766"/>
    <w:rsid w:val="00AD07BD"/>
    <w:rsid w:val="00AD0824"/>
    <w:rsid w:val="00AD083F"/>
    <w:rsid w:val="00AD0933"/>
    <w:rsid w:val="00AD0B61"/>
    <w:rsid w:val="00AD0CEE"/>
    <w:rsid w:val="00AD0D57"/>
    <w:rsid w:val="00AD0F4F"/>
    <w:rsid w:val="00AD12D4"/>
    <w:rsid w:val="00AD131B"/>
    <w:rsid w:val="00AD17BF"/>
    <w:rsid w:val="00AD1937"/>
    <w:rsid w:val="00AD196B"/>
    <w:rsid w:val="00AD1C24"/>
    <w:rsid w:val="00AD1E1A"/>
    <w:rsid w:val="00AD1F49"/>
    <w:rsid w:val="00AD20EE"/>
    <w:rsid w:val="00AD2170"/>
    <w:rsid w:val="00AD231E"/>
    <w:rsid w:val="00AD2483"/>
    <w:rsid w:val="00AD25D6"/>
    <w:rsid w:val="00AD25F8"/>
    <w:rsid w:val="00AD275A"/>
    <w:rsid w:val="00AD2775"/>
    <w:rsid w:val="00AD27EE"/>
    <w:rsid w:val="00AD285B"/>
    <w:rsid w:val="00AD2BD3"/>
    <w:rsid w:val="00AD2C94"/>
    <w:rsid w:val="00AD2CA0"/>
    <w:rsid w:val="00AD2D9A"/>
    <w:rsid w:val="00AD2DFC"/>
    <w:rsid w:val="00AD31DB"/>
    <w:rsid w:val="00AD32E3"/>
    <w:rsid w:val="00AD34BD"/>
    <w:rsid w:val="00AD3747"/>
    <w:rsid w:val="00AD396A"/>
    <w:rsid w:val="00AD3AB0"/>
    <w:rsid w:val="00AD3B86"/>
    <w:rsid w:val="00AD3D6D"/>
    <w:rsid w:val="00AD3D75"/>
    <w:rsid w:val="00AD3DDA"/>
    <w:rsid w:val="00AD4015"/>
    <w:rsid w:val="00AD45FC"/>
    <w:rsid w:val="00AD46E7"/>
    <w:rsid w:val="00AD4729"/>
    <w:rsid w:val="00AD4B3F"/>
    <w:rsid w:val="00AD4CC6"/>
    <w:rsid w:val="00AD4DCB"/>
    <w:rsid w:val="00AD4EC1"/>
    <w:rsid w:val="00AD4F51"/>
    <w:rsid w:val="00AD4FE6"/>
    <w:rsid w:val="00AD5214"/>
    <w:rsid w:val="00AD5319"/>
    <w:rsid w:val="00AD55E2"/>
    <w:rsid w:val="00AD5635"/>
    <w:rsid w:val="00AD5726"/>
    <w:rsid w:val="00AD5745"/>
    <w:rsid w:val="00AD57A8"/>
    <w:rsid w:val="00AD5878"/>
    <w:rsid w:val="00AD59C7"/>
    <w:rsid w:val="00AD5FBF"/>
    <w:rsid w:val="00AD5FC6"/>
    <w:rsid w:val="00AD60A6"/>
    <w:rsid w:val="00AD6132"/>
    <w:rsid w:val="00AD6825"/>
    <w:rsid w:val="00AD6D9C"/>
    <w:rsid w:val="00AD7083"/>
    <w:rsid w:val="00AD70F8"/>
    <w:rsid w:val="00AD751C"/>
    <w:rsid w:val="00AD7627"/>
    <w:rsid w:val="00AD77B2"/>
    <w:rsid w:val="00AD7B5D"/>
    <w:rsid w:val="00AD7C5B"/>
    <w:rsid w:val="00AD7DEA"/>
    <w:rsid w:val="00AD7E43"/>
    <w:rsid w:val="00AD7F00"/>
    <w:rsid w:val="00AE00BC"/>
    <w:rsid w:val="00AE0239"/>
    <w:rsid w:val="00AE054A"/>
    <w:rsid w:val="00AE0559"/>
    <w:rsid w:val="00AE0667"/>
    <w:rsid w:val="00AE06E8"/>
    <w:rsid w:val="00AE09A6"/>
    <w:rsid w:val="00AE0D2C"/>
    <w:rsid w:val="00AE0D97"/>
    <w:rsid w:val="00AE0E86"/>
    <w:rsid w:val="00AE0EDF"/>
    <w:rsid w:val="00AE1039"/>
    <w:rsid w:val="00AE1047"/>
    <w:rsid w:val="00AE143D"/>
    <w:rsid w:val="00AE1478"/>
    <w:rsid w:val="00AE14D2"/>
    <w:rsid w:val="00AE1606"/>
    <w:rsid w:val="00AE1646"/>
    <w:rsid w:val="00AE192B"/>
    <w:rsid w:val="00AE1A0A"/>
    <w:rsid w:val="00AE1C9F"/>
    <w:rsid w:val="00AE1CDF"/>
    <w:rsid w:val="00AE1CFF"/>
    <w:rsid w:val="00AE1D4B"/>
    <w:rsid w:val="00AE1D73"/>
    <w:rsid w:val="00AE22BA"/>
    <w:rsid w:val="00AE22D5"/>
    <w:rsid w:val="00AE2612"/>
    <w:rsid w:val="00AE28E8"/>
    <w:rsid w:val="00AE2952"/>
    <w:rsid w:val="00AE2BA4"/>
    <w:rsid w:val="00AE3146"/>
    <w:rsid w:val="00AE3265"/>
    <w:rsid w:val="00AE3444"/>
    <w:rsid w:val="00AE34B0"/>
    <w:rsid w:val="00AE352E"/>
    <w:rsid w:val="00AE3715"/>
    <w:rsid w:val="00AE38A6"/>
    <w:rsid w:val="00AE39CB"/>
    <w:rsid w:val="00AE3B5F"/>
    <w:rsid w:val="00AE3CD8"/>
    <w:rsid w:val="00AE3CFD"/>
    <w:rsid w:val="00AE3D94"/>
    <w:rsid w:val="00AE40EA"/>
    <w:rsid w:val="00AE426E"/>
    <w:rsid w:val="00AE436C"/>
    <w:rsid w:val="00AE44C0"/>
    <w:rsid w:val="00AE4574"/>
    <w:rsid w:val="00AE462A"/>
    <w:rsid w:val="00AE46F7"/>
    <w:rsid w:val="00AE4715"/>
    <w:rsid w:val="00AE485D"/>
    <w:rsid w:val="00AE4A1F"/>
    <w:rsid w:val="00AE4AB3"/>
    <w:rsid w:val="00AE4DA8"/>
    <w:rsid w:val="00AE4EC0"/>
    <w:rsid w:val="00AE50C1"/>
    <w:rsid w:val="00AE50EA"/>
    <w:rsid w:val="00AE5362"/>
    <w:rsid w:val="00AE5523"/>
    <w:rsid w:val="00AE5569"/>
    <w:rsid w:val="00AE55D2"/>
    <w:rsid w:val="00AE57A8"/>
    <w:rsid w:val="00AE583E"/>
    <w:rsid w:val="00AE5867"/>
    <w:rsid w:val="00AE5A38"/>
    <w:rsid w:val="00AE5A40"/>
    <w:rsid w:val="00AE5AE2"/>
    <w:rsid w:val="00AE6070"/>
    <w:rsid w:val="00AE6260"/>
    <w:rsid w:val="00AE63A4"/>
    <w:rsid w:val="00AE665D"/>
    <w:rsid w:val="00AE6761"/>
    <w:rsid w:val="00AE6828"/>
    <w:rsid w:val="00AE688E"/>
    <w:rsid w:val="00AE6A1D"/>
    <w:rsid w:val="00AE6B12"/>
    <w:rsid w:val="00AE6D6D"/>
    <w:rsid w:val="00AE6F3A"/>
    <w:rsid w:val="00AE7106"/>
    <w:rsid w:val="00AE715F"/>
    <w:rsid w:val="00AE7679"/>
    <w:rsid w:val="00AE7686"/>
    <w:rsid w:val="00AE7724"/>
    <w:rsid w:val="00AE7AF2"/>
    <w:rsid w:val="00AE7D75"/>
    <w:rsid w:val="00AF00CA"/>
    <w:rsid w:val="00AF00CC"/>
    <w:rsid w:val="00AF01FC"/>
    <w:rsid w:val="00AF02F8"/>
    <w:rsid w:val="00AF04E1"/>
    <w:rsid w:val="00AF062B"/>
    <w:rsid w:val="00AF0657"/>
    <w:rsid w:val="00AF06CB"/>
    <w:rsid w:val="00AF07F2"/>
    <w:rsid w:val="00AF082E"/>
    <w:rsid w:val="00AF0A12"/>
    <w:rsid w:val="00AF0BFB"/>
    <w:rsid w:val="00AF0C9E"/>
    <w:rsid w:val="00AF0D5D"/>
    <w:rsid w:val="00AF1072"/>
    <w:rsid w:val="00AF10AB"/>
    <w:rsid w:val="00AF1203"/>
    <w:rsid w:val="00AF14CD"/>
    <w:rsid w:val="00AF16F2"/>
    <w:rsid w:val="00AF17FC"/>
    <w:rsid w:val="00AF194C"/>
    <w:rsid w:val="00AF1B84"/>
    <w:rsid w:val="00AF1D9F"/>
    <w:rsid w:val="00AF20B0"/>
    <w:rsid w:val="00AF2169"/>
    <w:rsid w:val="00AF218B"/>
    <w:rsid w:val="00AF2311"/>
    <w:rsid w:val="00AF2588"/>
    <w:rsid w:val="00AF25E7"/>
    <w:rsid w:val="00AF2641"/>
    <w:rsid w:val="00AF27FE"/>
    <w:rsid w:val="00AF2A36"/>
    <w:rsid w:val="00AF2A90"/>
    <w:rsid w:val="00AF2B0B"/>
    <w:rsid w:val="00AF2B2D"/>
    <w:rsid w:val="00AF2BC8"/>
    <w:rsid w:val="00AF2C37"/>
    <w:rsid w:val="00AF2C44"/>
    <w:rsid w:val="00AF2D4E"/>
    <w:rsid w:val="00AF2D84"/>
    <w:rsid w:val="00AF30B9"/>
    <w:rsid w:val="00AF30F5"/>
    <w:rsid w:val="00AF3296"/>
    <w:rsid w:val="00AF3318"/>
    <w:rsid w:val="00AF3421"/>
    <w:rsid w:val="00AF3473"/>
    <w:rsid w:val="00AF352F"/>
    <w:rsid w:val="00AF37BE"/>
    <w:rsid w:val="00AF3CBD"/>
    <w:rsid w:val="00AF3D81"/>
    <w:rsid w:val="00AF404E"/>
    <w:rsid w:val="00AF4086"/>
    <w:rsid w:val="00AF41A2"/>
    <w:rsid w:val="00AF426A"/>
    <w:rsid w:val="00AF4753"/>
    <w:rsid w:val="00AF47F7"/>
    <w:rsid w:val="00AF48C9"/>
    <w:rsid w:val="00AF49CD"/>
    <w:rsid w:val="00AF4D16"/>
    <w:rsid w:val="00AF4D66"/>
    <w:rsid w:val="00AF4F07"/>
    <w:rsid w:val="00AF4FDA"/>
    <w:rsid w:val="00AF52CB"/>
    <w:rsid w:val="00AF52D4"/>
    <w:rsid w:val="00AF5332"/>
    <w:rsid w:val="00AF5352"/>
    <w:rsid w:val="00AF581F"/>
    <w:rsid w:val="00AF58C6"/>
    <w:rsid w:val="00AF5A5D"/>
    <w:rsid w:val="00AF5B4A"/>
    <w:rsid w:val="00AF5CAF"/>
    <w:rsid w:val="00AF5D1A"/>
    <w:rsid w:val="00AF5E9D"/>
    <w:rsid w:val="00AF6155"/>
    <w:rsid w:val="00AF6197"/>
    <w:rsid w:val="00AF61C9"/>
    <w:rsid w:val="00AF6215"/>
    <w:rsid w:val="00AF67EB"/>
    <w:rsid w:val="00AF6868"/>
    <w:rsid w:val="00AF6925"/>
    <w:rsid w:val="00AF69F2"/>
    <w:rsid w:val="00AF6B4F"/>
    <w:rsid w:val="00AF6BE4"/>
    <w:rsid w:val="00AF6E47"/>
    <w:rsid w:val="00AF6E60"/>
    <w:rsid w:val="00AF6F64"/>
    <w:rsid w:val="00AF6FA7"/>
    <w:rsid w:val="00AF74E2"/>
    <w:rsid w:val="00AF7690"/>
    <w:rsid w:val="00AF792B"/>
    <w:rsid w:val="00AF7A57"/>
    <w:rsid w:val="00AF7AFF"/>
    <w:rsid w:val="00AF7CFE"/>
    <w:rsid w:val="00B0004F"/>
    <w:rsid w:val="00B00193"/>
    <w:rsid w:val="00B003D2"/>
    <w:rsid w:val="00B004C3"/>
    <w:rsid w:val="00B006C3"/>
    <w:rsid w:val="00B00783"/>
    <w:rsid w:val="00B007BC"/>
    <w:rsid w:val="00B00926"/>
    <w:rsid w:val="00B00A4E"/>
    <w:rsid w:val="00B00BB0"/>
    <w:rsid w:val="00B00DD3"/>
    <w:rsid w:val="00B01245"/>
    <w:rsid w:val="00B013EE"/>
    <w:rsid w:val="00B013FC"/>
    <w:rsid w:val="00B01533"/>
    <w:rsid w:val="00B01574"/>
    <w:rsid w:val="00B015AF"/>
    <w:rsid w:val="00B01666"/>
    <w:rsid w:val="00B01905"/>
    <w:rsid w:val="00B019AE"/>
    <w:rsid w:val="00B01C2C"/>
    <w:rsid w:val="00B02437"/>
    <w:rsid w:val="00B02668"/>
    <w:rsid w:val="00B0287D"/>
    <w:rsid w:val="00B029FF"/>
    <w:rsid w:val="00B02A8B"/>
    <w:rsid w:val="00B02B43"/>
    <w:rsid w:val="00B02E1C"/>
    <w:rsid w:val="00B0307D"/>
    <w:rsid w:val="00B030FF"/>
    <w:rsid w:val="00B03286"/>
    <w:rsid w:val="00B0329A"/>
    <w:rsid w:val="00B03411"/>
    <w:rsid w:val="00B03428"/>
    <w:rsid w:val="00B034D2"/>
    <w:rsid w:val="00B0353E"/>
    <w:rsid w:val="00B035CC"/>
    <w:rsid w:val="00B03642"/>
    <w:rsid w:val="00B037A8"/>
    <w:rsid w:val="00B03930"/>
    <w:rsid w:val="00B03C49"/>
    <w:rsid w:val="00B03D2E"/>
    <w:rsid w:val="00B03FA4"/>
    <w:rsid w:val="00B041D6"/>
    <w:rsid w:val="00B041F1"/>
    <w:rsid w:val="00B04472"/>
    <w:rsid w:val="00B04551"/>
    <w:rsid w:val="00B045FF"/>
    <w:rsid w:val="00B046F6"/>
    <w:rsid w:val="00B04F3D"/>
    <w:rsid w:val="00B04F84"/>
    <w:rsid w:val="00B05139"/>
    <w:rsid w:val="00B0543D"/>
    <w:rsid w:val="00B05463"/>
    <w:rsid w:val="00B05515"/>
    <w:rsid w:val="00B057D3"/>
    <w:rsid w:val="00B05AA8"/>
    <w:rsid w:val="00B05AB7"/>
    <w:rsid w:val="00B06054"/>
    <w:rsid w:val="00B060D6"/>
    <w:rsid w:val="00B0618C"/>
    <w:rsid w:val="00B061AE"/>
    <w:rsid w:val="00B0623B"/>
    <w:rsid w:val="00B0626C"/>
    <w:rsid w:val="00B06396"/>
    <w:rsid w:val="00B06508"/>
    <w:rsid w:val="00B065B4"/>
    <w:rsid w:val="00B06606"/>
    <w:rsid w:val="00B06854"/>
    <w:rsid w:val="00B06890"/>
    <w:rsid w:val="00B068D9"/>
    <w:rsid w:val="00B06BF7"/>
    <w:rsid w:val="00B06C2A"/>
    <w:rsid w:val="00B06E83"/>
    <w:rsid w:val="00B06F13"/>
    <w:rsid w:val="00B06F1E"/>
    <w:rsid w:val="00B06F66"/>
    <w:rsid w:val="00B070FB"/>
    <w:rsid w:val="00B07267"/>
    <w:rsid w:val="00B072F5"/>
    <w:rsid w:val="00B07620"/>
    <w:rsid w:val="00B07646"/>
    <w:rsid w:val="00B076DC"/>
    <w:rsid w:val="00B07713"/>
    <w:rsid w:val="00B077F1"/>
    <w:rsid w:val="00B07840"/>
    <w:rsid w:val="00B078F7"/>
    <w:rsid w:val="00B0793D"/>
    <w:rsid w:val="00B07A75"/>
    <w:rsid w:val="00B07C50"/>
    <w:rsid w:val="00B07C69"/>
    <w:rsid w:val="00B07C85"/>
    <w:rsid w:val="00B07CF1"/>
    <w:rsid w:val="00B07FA6"/>
    <w:rsid w:val="00B1003A"/>
    <w:rsid w:val="00B10230"/>
    <w:rsid w:val="00B1031D"/>
    <w:rsid w:val="00B103CA"/>
    <w:rsid w:val="00B10437"/>
    <w:rsid w:val="00B104CB"/>
    <w:rsid w:val="00B106FF"/>
    <w:rsid w:val="00B1084A"/>
    <w:rsid w:val="00B109A9"/>
    <w:rsid w:val="00B10AA9"/>
    <w:rsid w:val="00B10B0A"/>
    <w:rsid w:val="00B10C3A"/>
    <w:rsid w:val="00B10D57"/>
    <w:rsid w:val="00B10D5C"/>
    <w:rsid w:val="00B10F02"/>
    <w:rsid w:val="00B10F1C"/>
    <w:rsid w:val="00B10F31"/>
    <w:rsid w:val="00B1101B"/>
    <w:rsid w:val="00B1122A"/>
    <w:rsid w:val="00B11273"/>
    <w:rsid w:val="00B1132E"/>
    <w:rsid w:val="00B1140B"/>
    <w:rsid w:val="00B118A1"/>
    <w:rsid w:val="00B119AD"/>
    <w:rsid w:val="00B11B35"/>
    <w:rsid w:val="00B11B46"/>
    <w:rsid w:val="00B11C1B"/>
    <w:rsid w:val="00B11D43"/>
    <w:rsid w:val="00B11E6D"/>
    <w:rsid w:val="00B12129"/>
    <w:rsid w:val="00B1219C"/>
    <w:rsid w:val="00B123BA"/>
    <w:rsid w:val="00B12413"/>
    <w:rsid w:val="00B1257A"/>
    <w:rsid w:val="00B12691"/>
    <w:rsid w:val="00B12ADB"/>
    <w:rsid w:val="00B12CD9"/>
    <w:rsid w:val="00B12D8B"/>
    <w:rsid w:val="00B12EC4"/>
    <w:rsid w:val="00B12F6E"/>
    <w:rsid w:val="00B12F87"/>
    <w:rsid w:val="00B13119"/>
    <w:rsid w:val="00B1334A"/>
    <w:rsid w:val="00B134AA"/>
    <w:rsid w:val="00B13584"/>
    <w:rsid w:val="00B13637"/>
    <w:rsid w:val="00B13C40"/>
    <w:rsid w:val="00B13CF4"/>
    <w:rsid w:val="00B13DD8"/>
    <w:rsid w:val="00B14087"/>
    <w:rsid w:val="00B140FD"/>
    <w:rsid w:val="00B1465C"/>
    <w:rsid w:val="00B14793"/>
    <w:rsid w:val="00B14A24"/>
    <w:rsid w:val="00B14AC1"/>
    <w:rsid w:val="00B14D67"/>
    <w:rsid w:val="00B14F66"/>
    <w:rsid w:val="00B1527B"/>
    <w:rsid w:val="00B157A1"/>
    <w:rsid w:val="00B15C36"/>
    <w:rsid w:val="00B15DDB"/>
    <w:rsid w:val="00B15F60"/>
    <w:rsid w:val="00B1607A"/>
    <w:rsid w:val="00B160B0"/>
    <w:rsid w:val="00B1614A"/>
    <w:rsid w:val="00B1627F"/>
    <w:rsid w:val="00B16724"/>
    <w:rsid w:val="00B167A7"/>
    <w:rsid w:val="00B167E2"/>
    <w:rsid w:val="00B168D0"/>
    <w:rsid w:val="00B168D5"/>
    <w:rsid w:val="00B169E9"/>
    <w:rsid w:val="00B16A11"/>
    <w:rsid w:val="00B16B80"/>
    <w:rsid w:val="00B16C3D"/>
    <w:rsid w:val="00B170F4"/>
    <w:rsid w:val="00B17667"/>
    <w:rsid w:val="00B1771A"/>
    <w:rsid w:val="00B179A9"/>
    <w:rsid w:val="00B17CC5"/>
    <w:rsid w:val="00B17E18"/>
    <w:rsid w:val="00B17F8C"/>
    <w:rsid w:val="00B201B8"/>
    <w:rsid w:val="00B202B8"/>
    <w:rsid w:val="00B202E6"/>
    <w:rsid w:val="00B20675"/>
    <w:rsid w:val="00B20701"/>
    <w:rsid w:val="00B20872"/>
    <w:rsid w:val="00B2087A"/>
    <w:rsid w:val="00B2094B"/>
    <w:rsid w:val="00B20AB9"/>
    <w:rsid w:val="00B20D7F"/>
    <w:rsid w:val="00B20DE1"/>
    <w:rsid w:val="00B20F28"/>
    <w:rsid w:val="00B210D3"/>
    <w:rsid w:val="00B21135"/>
    <w:rsid w:val="00B21206"/>
    <w:rsid w:val="00B213C9"/>
    <w:rsid w:val="00B215E6"/>
    <w:rsid w:val="00B21926"/>
    <w:rsid w:val="00B219C6"/>
    <w:rsid w:val="00B21A51"/>
    <w:rsid w:val="00B21A7E"/>
    <w:rsid w:val="00B21EAB"/>
    <w:rsid w:val="00B21F2E"/>
    <w:rsid w:val="00B220D6"/>
    <w:rsid w:val="00B2224F"/>
    <w:rsid w:val="00B2226C"/>
    <w:rsid w:val="00B22297"/>
    <w:rsid w:val="00B222AD"/>
    <w:rsid w:val="00B222C3"/>
    <w:rsid w:val="00B223E7"/>
    <w:rsid w:val="00B224D3"/>
    <w:rsid w:val="00B22591"/>
    <w:rsid w:val="00B22645"/>
    <w:rsid w:val="00B226A9"/>
    <w:rsid w:val="00B226F0"/>
    <w:rsid w:val="00B22A49"/>
    <w:rsid w:val="00B22A65"/>
    <w:rsid w:val="00B22F30"/>
    <w:rsid w:val="00B23057"/>
    <w:rsid w:val="00B23070"/>
    <w:rsid w:val="00B2321F"/>
    <w:rsid w:val="00B232A5"/>
    <w:rsid w:val="00B23625"/>
    <w:rsid w:val="00B237A3"/>
    <w:rsid w:val="00B238E1"/>
    <w:rsid w:val="00B23C45"/>
    <w:rsid w:val="00B23C79"/>
    <w:rsid w:val="00B23CE0"/>
    <w:rsid w:val="00B23EC3"/>
    <w:rsid w:val="00B23F45"/>
    <w:rsid w:val="00B23FA6"/>
    <w:rsid w:val="00B2418B"/>
    <w:rsid w:val="00B2425C"/>
    <w:rsid w:val="00B2445E"/>
    <w:rsid w:val="00B245CC"/>
    <w:rsid w:val="00B2461F"/>
    <w:rsid w:val="00B246E7"/>
    <w:rsid w:val="00B246F0"/>
    <w:rsid w:val="00B24762"/>
    <w:rsid w:val="00B247E4"/>
    <w:rsid w:val="00B2482F"/>
    <w:rsid w:val="00B2489D"/>
    <w:rsid w:val="00B24FD5"/>
    <w:rsid w:val="00B253C0"/>
    <w:rsid w:val="00B259AC"/>
    <w:rsid w:val="00B260A7"/>
    <w:rsid w:val="00B260D4"/>
    <w:rsid w:val="00B26290"/>
    <w:rsid w:val="00B26336"/>
    <w:rsid w:val="00B26695"/>
    <w:rsid w:val="00B26712"/>
    <w:rsid w:val="00B26878"/>
    <w:rsid w:val="00B268F3"/>
    <w:rsid w:val="00B268F6"/>
    <w:rsid w:val="00B269E8"/>
    <w:rsid w:val="00B26A5B"/>
    <w:rsid w:val="00B26CA2"/>
    <w:rsid w:val="00B26D99"/>
    <w:rsid w:val="00B27102"/>
    <w:rsid w:val="00B2754A"/>
    <w:rsid w:val="00B275EF"/>
    <w:rsid w:val="00B276D1"/>
    <w:rsid w:val="00B277C7"/>
    <w:rsid w:val="00B27814"/>
    <w:rsid w:val="00B2792C"/>
    <w:rsid w:val="00B27C37"/>
    <w:rsid w:val="00B27CFC"/>
    <w:rsid w:val="00B27D0A"/>
    <w:rsid w:val="00B27F4A"/>
    <w:rsid w:val="00B27F94"/>
    <w:rsid w:val="00B3004A"/>
    <w:rsid w:val="00B30084"/>
    <w:rsid w:val="00B30235"/>
    <w:rsid w:val="00B30292"/>
    <w:rsid w:val="00B30340"/>
    <w:rsid w:val="00B303CF"/>
    <w:rsid w:val="00B30461"/>
    <w:rsid w:val="00B30513"/>
    <w:rsid w:val="00B307B1"/>
    <w:rsid w:val="00B307D1"/>
    <w:rsid w:val="00B30826"/>
    <w:rsid w:val="00B30888"/>
    <w:rsid w:val="00B30981"/>
    <w:rsid w:val="00B309B8"/>
    <w:rsid w:val="00B30B31"/>
    <w:rsid w:val="00B3101F"/>
    <w:rsid w:val="00B31288"/>
    <w:rsid w:val="00B31364"/>
    <w:rsid w:val="00B3160A"/>
    <w:rsid w:val="00B317BC"/>
    <w:rsid w:val="00B31937"/>
    <w:rsid w:val="00B31C37"/>
    <w:rsid w:val="00B31F02"/>
    <w:rsid w:val="00B31F4A"/>
    <w:rsid w:val="00B31FDA"/>
    <w:rsid w:val="00B32202"/>
    <w:rsid w:val="00B323ED"/>
    <w:rsid w:val="00B3256A"/>
    <w:rsid w:val="00B3269B"/>
    <w:rsid w:val="00B32777"/>
    <w:rsid w:val="00B32B88"/>
    <w:rsid w:val="00B32B92"/>
    <w:rsid w:val="00B331A0"/>
    <w:rsid w:val="00B331F1"/>
    <w:rsid w:val="00B33373"/>
    <w:rsid w:val="00B3355B"/>
    <w:rsid w:val="00B33739"/>
    <w:rsid w:val="00B33956"/>
    <w:rsid w:val="00B33A5E"/>
    <w:rsid w:val="00B33B9A"/>
    <w:rsid w:val="00B33CA9"/>
    <w:rsid w:val="00B3439A"/>
    <w:rsid w:val="00B34418"/>
    <w:rsid w:val="00B34419"/>
    <w:rsid w:val="00B34513"/>
    <w:rsid w:val="00B3452A"/>
    <w:rsid w:val="00B3464D"/>
    <w:rsid w:val="00B34C93"/>
    <w:rsid w:val="00B34D23"/>
    <w:rsid w:val="00B34F64"/>
    <w:rsid w:val="00B350EE"/>
    <w:rsid w:val="00B3521F"/>
    <w:rsid w:val="00B35251"/>
    <w:rsid w:val="00B3535B"/>
    <w:rsid w:val="00B354E6"/>
    <w:rsid w:val="00B355BB"/>
    <w:rsid w:val="00B35718"/>
    <w:rsid w:val="00B35720"/>
    <w:rsid w:val="00B35961"/>
    <w:rsid w:val="00B35BB1"/>
    <w:rsid w:val="00B35C01"/>
    <w:rsid w:val="00B35D87"/>
    <w:rsid w:val="00B35D8F"/>
    <w:rsid w:val="00B361D3"/>
    <w:rsid w:val="00B362FA"/>
    <w:rsid w:val="00B3658C"/>
    <w:rsid w:val="00B3679C"/>
    <w:rsid w:val="00B36963"/>
    <w:rsid w:val="00B36C25"/>
    <w:rsid w:val="00B370FE"/>
    <w:rsid w:val="00B3758D"/>
    <w:rsid w:val="00B375A7"/>
    <w:rsid w:val="00B37918"/>
    <w:rsid w:val="00B37AA2"/>
    <w:rsid w:val="00B37CEC"/>
    <w:rsid w:val="00B37D4C"/>
    <w:rsid w:val="00B37D83"/>
    <w:rsid w:val="00B37DFB"/>
    <w:rsid w:val="00B37EA1"/>
    <w:rsid w:val="00B37EE0"/>
    <w:rsid w:val="00B37FF0"/>
    <w:rsid w:val="00B400D8"/>
    <w:rsid w:val="00B4015A"/>
    <w:rsid w:val="00B4027A"/>
    <w:rsid w:val="00B40460"/>
    <w:rsid w:val="00B404EB"/>
    <w:rsid w:val="00B4051E"/>
    <w:rsid w:val="00B405F8"/>
    <w:rsid w:val="00B407FF"/>
    <w:rsid w:val="00B4087C"/>
    <w:rsid w:val="00B408C9"/>
    <w:rsid w:val="00B40B24"/>
    <w:rsid w:val="00B40E33"/>
    <w:rsid w:val="00B40FDD"/>
    <w:rsid w:val="00B41393"/>
    <w:rsid w:val="00B41463"/>
    <w:rsid w:val="00B4148F"/>
    <w:rsid w:val="00B41919"/>
    <w:rsid w:val="00B419A7"/>
    <w:rsid w:val="00B41B1C"/>
    <w:rsid w:val="00B41CC1"/>
    <w:rsid w:val="00B41CDB"/>
    <w:rsid w:val="00B41DC0"/>
    <w:rsid w:val="00B41DDD"/>
    <w:rsid w:val="00B41EE1"/>
    <w:rsid w:val="00B41F62"/>
    <w:rsid w:val="00B41FFE"/>
    <w:rsid w:val="00B420CC"/>
    <w:rsid w:val="00B42122"/>
    <w:rsid w:val="00B422BC"/>
    <w:rsid w:val="00B42467"/>
    <w:rsid w:val="00B425FA"/>
    <w:rsid w:val="00B427EB"/>
    <w:rsid w:val="00B4280E"/>
    <w:rsid w:val="00B428A4"/>
    <w:rsid w:val="00B42A65"/>
    <w:rsid w:val="00B42FC2"/>
    <w:rsid w:val="00B431FB"/>
    <w:rsid w:val="00B434F7"/>
    <w:rsid w:val="00B4398A"/>
    <w:rsid w:val="00B43D87"/>
    <w:rsid w:val="00B442A6"/>
    <w:rsid w:val="00B442DB"/>
    <w:rsid w:val="00B442ED"/>
    <w:rsid w:val="00B44477"/>
    <w:rsid w:val="00B44562"/>
    <w:rsid w:val="00B44604"/>
    <w:rsid w:val="00B449AB"/>
    <w:rsid w:val="00B44B99"/>
    <w:rsid w:val="00B44C4B"/>
    <w:rsid w:val="00B44D2A"/>
    <w:rsid w:val="00B44D51"/>
    <w:rsid w:val="00B44E06"/>
    <w:rsid w:val="00B44E75"/>
    <w:rsid w:val="00B44FF2"/>
    <w:rsid w:val="00B4513B"/>
    <w:rsid w:val="00B452C2"/>
    <w:rsid w:val="00B452EE"/>
    <w:rsid w:val="00B45529"/>
    <w:rsid w:val="00B4555A"/>
    <w:rsid w:val="00B45A00"/>
    <w:rsid w:val="00B45E08"/>
    <w:rsid w:val="00B46070"/>
    <w:rsid w:val="00B46231"/>
    <w:rsid w:val="00B4638E"/>
    <w:rsid w:val="00B463EF"/>
    <w:rsid w:val="00B4646A"/>
    <w:rsid w:val="00B469A6"/>
    <w:rsid w:val="00B46EBD"/>
    <w:rsid w:val="00B4715C"/>
    <w:rsid w:val="00B47229"/>
    <w:rsid w:val="00B47583"/>
    <w:rsid w:val="00B47857"/>
    <w:rsid w:val="00B4787B"/>
    <w:rsid w:val="00B479A7"/>
    <w:rsid w:val="00B47A25"/>
    <w:rsid w:val="00B47DDD"/>
    <w:rsid w:val="00B47E2F"/>
    <w:rsid w:val="00B47F36"/>
    <w:rsid w:val="00B47F5C"/>
    <w:rsid w:val="00B500E5"/>
    <w:rsid w:val="00B502B7"/>
    <w:rsid w:val="00B50350"/>
    <w:rsid w:val="00B503E7"/>
    <w:rsid w:val="00B504C0"/>
    <w:rsid w:val="00B505ED"/>
    <w:rsid w:val="00B506B5"/>
    <w:rsid w:val="00B50C21"/>
    <w:rsid w:val="00B5127D"/>
    <w:rsid w:val="00B512AA"/>
    <w:rsid w:val="00B51659"/>
    <w:rsid w:val="00B516B7"/>
    <w:rsid w:val="00B517DF"/>
    <w:rsid w:val="00B5186D"/>
    <w:rsid w:val="00B51998"/>
    <w:rsid w:val="00B51B0A"/>
    <w:rsid w:val="00B51DCE"/>
    <w:rsid w:val="00B51E5F"/>
    <w:rsid w:val="00B51E64"/>
    <w:rsid w:val="00B51E8B"/>
    <w:rsid w:val="00B520C2"/>
    <w:rsid w:val="00B521E8"/>
    <w:rsid w:val="00B522B8"/>
    <w:rsid w:val="00B52883"/>
    <w:rsid w:val="00B52C19"/>
    <w:rsid w:val="00B52D5C"/>
    <w:rsid w:val="00B52EE4"/>
    <w:rsid w:val="00B53061"/>
    <w:rsid w:val="00B530AD"/>
    <w:rsid w:val="00B530CD"/>
    <w:rsid w:val="00B532B7"/>
    <w:rsid w:val="00B532BF"/>
    <w:rsid w:val="00B5338E"/>
    <w:rsid w:val="00B53405"/>
    <w:rsid w:val="00B53550"/>
    <w:rsid w:val="00B536A8"/>
    <w:rsid w:val="00B53AB9"/>
    <w:rsid w:val="00B53BB2"/>
    <w:rsid w:val="00B53E1F"/>
    <w:rsid w:val="00B53FDA"/>
    <w:rsid w:val="00B546F0"/>
    <w:rsid w:val="00B548A3"/>
    <w:rsid w:val="00B549DA"/>
    <w:rsid w:val="00B54A61"/>
    <w:rsid w:val="00B54C9C"/>
    <w:rsid w:val="00B5500E"/>
    <w:rsid w:val="00B55058"/>
    <w:rsid w:val="00B550A1"/>
    <w:rsid w:val="00B5511E"/>
    <w:rsid w:val="00B55366"/>
    <w:rsid w:val="00B55380"/>
    <w:rsid w:val="00B55434"/>
    <w:rsid w:val="00B5549D"/>
    <w:rsid w:val="00B55516"/>
    <w:rsid w:val="00B5561F"/>
    <w:rsid w:val="00B55737"/>
    <w:rsid w:val="00B557FA"/>
    <w:rsid w:val="00B55987"/>
    <w:rsid w:val="00B55A90"/>
    <w:rsid w:val="00B55B63"/>
    <w:rsid w:val="00B55C57"/>
    <w:rsid w:val="00B55C86"/>
    <w:rsid w:val="00B55F0E"/>
    <w:rsid w:val="00B561BE"/>
    <w:rsid w:val="00B561F1"/>
    <w:rsid w:val="00B562DE"/>
    <w:rsid w:val="00B56324"/>
    <w:rsid w:val="00B56358"/>
    <w:rsid w:val="00B56438"/>
    <w:rsid w:val="00B564CC"/>
    <w:rsid w:val="00B56939"/>
    <w:rsid w:val="00B569B3"/>
    <w:rsid w:val="00B569DB"/>
    <w:rsid w:val="00B56A12"/>
    <w:rsid w:val="00B56A20"/>
    <w:rsid w:val="00B56A72"/>
    <w:rsid w:val="00B56DB8"/>
    <w:rsid w:val="00B57143"/>
    <w:rsid w:val="00B571C9"/>
    <w:rsid w:val="00B5720B"/>
    <w:rsid w:val="00B572BE"/>
    <w:rsid w:val="00B574D5"/>
    <w:rsid w:val="00B5754A"/>
    <w:rsid w:val="00B576DD"/>
    <w:rsid w:val="00B5774E"/>
    <w:rsid w:val="00B5791E"/>
    <w:rsid w:val="00B57BE0"/>
    <w:rsid w:val="00B57C27"/>
    <w:rsid w:val="00B57CB4"/>
    <w:rsid w:val="00B57F82"/>
    <w:rsid w:val="00B60152"/>
    <w:rsid w:val="00B6029D"/>
    <w:rsid w:val="00B602A9"/>
    <w:rsid w:val="00B60322"/>
    <w:rsid w:val="00B6040E"/>
    <w:rsid w:val="00B604AD"/>
    <w:rsid w:val="00B6062B"/>
    <w:rsid w:val="00B6072F"/>
    <w:rsid w:val="00B609A2"/>
    <w:rsid w:val="00B609D2"/>
    <w:rsid w:val="00B60AA0"/>
    <w:rsid w:val="00B60AE2"/>
    <w:rsid w:val="00B60D5B"/>
    <w:rsid w:val="00B610D2"/>
    <w:rsid w:val="00B61533"/>
    <w:rsid w:val="00B61558"/>
    <w:rsid w:val="00B615CA"/>
    <w:rsid w:val="00B617D6"/>
    <w:rsid w:val="00B617D7"/>
    <w:rsid w:val="00B61859"/>
    <w:rsid w:val="00B618AA"/>
    <w:rsid w:val="00B618C9"/>
    <w:rsid w:val="00B61DA7"/>
    <w:rsid w:val="00B61F3E"/>
    <w:rsid w:val="00B6223D"/>
    <w:rsid w:val="00B62438"/>
    <w:rsid w:val="00B627F0"/>
    <w:rsid w:val="00B62BCE"/>
    <w:rsid w:val="00B62F7E"/>
    <w:rsid w:val="00B632BC"/>
    <w:rsid w:val="00B63572"/>
    <w:rsid w:val="00B63856"/>
    <w:rsid w:val="00B638DC"/>
    <w:rsid w:val="00B6394D"/>
    <w:rsid w:val="00B6398A"/>
    <w:rsid w:val="00B63AAC"/>
    <w:rsid w:val="00B63C09"/>
    <w:rsid w:val="00B63CE4"/>
    <w:rsid w:val="00B63E50"/>
    <w:rsid w:val="00B64081"/>
    <w:rsid w:val="00B642A8"/>
    <w:rsid w:val="00B64519"/>
    <w:rsid w:val="00B64842"/>
    <w:rsid w:val="00B64C01"/>
    <w:rsid w:val="00B64E8B"/>
    <w:rsid w:val="00B64F77"/>
    <w:rsid w:val="00B64FAA"/>
    <w:rsid w:val="00B64FAE"/>
    <w:rsid w:val="00B650DF"/>
    <w:rsid w:val="00B654C4"/>
    <w:rsid w:val="00B6561C"/>
    <w:rsid w:val="00B65750"/>
    <w:rsid w:val="00B65776"/>
    <w:rsid w:val="00B65943"/>
    <w:rsid w:val="00B65959"/>
    <w:rsid w:val="00B65997"/>
    <w:rsid w:val="00B661BB"/>
    <w:rsid w:val="00B662DE"/>
    <w:rsid w:val="00B663BC"/>
    <w:rsid w:val="00B665AF"/>
    <w:rsid w:val="00B66805"/>
    <w:rsid w:val="00B66976"/>
    <w:rsid w:val="00B669BD"/>
    <w:rsid w:val="00B67780"/>
    <w:rsid w:val="00B678B7"/>
    <w:rsid w:val="00B678F7"/>
    <w:rsid w:val="00B67923"/>
    <w:rsid w:val="00B67AAC"/>
    <w:rsid w:val="00B67C32"/>
    <w:rsid w:val="00B70032"/>
    <w:rsid w:val="00B70391"/>
    <w:rsid w:val="00B7059C"/>
    <w:rsid w:val="00B705D3"/>
    <w:rsid w:val="00B70702"/>
    <w:rsid w:val="00B7092F"/>
    <w:rsid w:val="00B70BF8"/>
    <w:rsid w:val="00B70C4E"/>
    <w:rsid w:val="00B7149F"/>
    <w:rsid w:val="00B71539"/>
    <w:rsid w:val="00B71967"/>
    <w:rsid w:val="00B71A56"/>
    <w:rsid w:val="00B71B80"/>
    <w:rsid w:val="00B71BE2"/>
    <w:rsid w:val="00B71CC1"/>
    <w:rsid w:val="00B71EAE"/>
    <w:rsid w:val="00B721CC"/>
    <w:rsid w:val="00B7226A"/>
    <w:rsid w:val="00B722F2"/>
    <w:rsid w:val="00B72388"/>
    <w:rsid w:val="00B72577"/>
    <w:rsid w:val="00B7265E"/>
    <w:rsid w:val="00B726F3"/>
    <w:rsid w:val="00B72757"/>
    <w:rsid w:val="00B72788"/>
    <w:rsid w:val="00B72B27"/>
    <w:rsid w:val="00B72D61"/>
    <w:rsid w:val="00B72E6A"/>
    <w:rsid w:val="00B730EF"/>
    <w:rsid w:val="00B731D5"/>
    <w:rsid w:val="00B731D6"/>
    <w:rsid w:val="00B732A9"/>
    <w:rsid w:val="00B735B2"/>
    <w:rsid w:val="00B73947"/>
    <w:rsid w:val="00B73966"/>
    <w:rsid w:val="00B739FB"/>
    <w:rsid w:val="00B73AB5"/>
    <w:rsid w:val="00B73AC2"/>
    <w:rsid w:val="00B73B38"/>
    <w:rsid w:val="00B73C87"/>
    <w:rsid w:val="00B73EA2"/>
    <w:rsid w:val="00B740A2"/>
    <w:rsid w:val="00B74281"/>
    <w:rsid w:val="00B744BE"/>
    <w:rsid w:val="00B745B1"/>
    <w:rsid w:val="00B7475C"/>
    <w:rsid w:val="00B74774"/>
    <w:rsid w:val="00B7488D"/>
    <w:rsid w:val="00B74A04"/>
    <w:rsid w:val="00B74A2E"/>
    <w:rsid w:val="00B74BB6"/>
    <w:rsid w:val="00B74C5E"/>
    <w:rsid w:val="00B74D82"/>
    <w:rsid w:val="00B74EB3"/>
    <w:rsid w:val="00B74FBC"/>
    <w:rsid w:val="00B75093"/>
    <w:rsid w:val="00B75146"/>
    <w:rsid w:val="00B75321"/>
    <w:rsid w:val="00B753A0"/>
    <w:rsid w:val="00B75467"/>
    <w:rsid w:val="00B755BA"/>
    <w:rsid w:val="00B755E1"/>
    <w:rsid w:val="00B7564E"/>
    <w:rsid w:val="00B75679"/>
    <w:rsid w:val="00B7581B"/>
    <w:rsid w:val="00B758D9"/>
    <w:rsid w:val="00B7592B"/>
    <w:rsid w:val="00B75999"/>
    <w:rsid w:val="00B75BAB"/>
    <w:rsid w:val="00B75EF1"/>
    <w:rsid w:val="00B75F6B"/>
    <w:rsid w:val="00B75FF5"/>
    <w:rsid w:val="00B761E7"/>
    <w:rsid w:val="00B76214"/>
    <w:rsid w:val="00B76449"/>
    <w:rsid w:val="00B7646C"/>
    <w:rsid w:val="00B76488"/>
    <w:rsid w:val="00B764CE"/>
    <w:rsid w:val="00B765A4"/>
    <w:rsid w:val="00B76804"/>
    <w:rsid w:val="00B768AE"/>
    <w:rsid w:val="00B7692D"/>
    <w:rsid w:val="00B7699A"/>
    <w:rsid w:val="00B769FC"/>
    <w:rsid w:val="00B76ACE"/>
    <w:rsid w:val="00B76DC8"/>
    <w:rsid w:val="00B76ED4"/>
    <w:rsid w:val="00B774DC"/>
    <w:rsid w:val="00B77519"/>
    <w:rsid w:val="00B77575"/>
    <w:rsid w:val="00B7759C"/>
    <w:rsid w:val="00B7782C"/>
    <w:rsid w:val="00B77A81"/>
    <w:rsid w:val="00B77BC4"/>
    <w:rsid w:val="00B77E9B"/>
    <w:rsid w:val="00B80030"/>
    <w:rsid w:val="00B80037"/>
    <w:rsid w:val="00B80087"/>
    <w:rsid w:val="00B80228"/>
    <w:rsid w:val="00B803B3"/>
    <w:rsid w:val="00B8062A"/>
    <w:rsid w:val="00B80817"/>
    <w:rsid w:val="00B80890"/>
    <w:rsid w:val="00B80CCA"/>
    <w:rsid w:val="00B80E7A"/>
    <w:rsid w:val="00B80EC5"/>
    <w:rsid w:val="00B81394"/>
    <w:rsid w:val="00B814A6"/>
    <w:rsid w:val="00B815DF"/>
    <w:rsid w:val="00B8166A"/>
    <w:rsid w:val="00B81688"/>
    <w:rsid w:val="00B81699"/>
    <w:rsid w:val="00B816CE"/>
    <w:rsid w:val="00B818B9"/>
    <w:rsid w:val="00B81A20"/>
    <w:rsid w:val="00B81AAE"/>
    <w:rsid w:val="00B81CCD"/>
    <w:rsid w:val="00B81D55"/>
    <w:rsid w:val="00B81DEA"/>
    <w:rsid w:val="00B81ED0"/>
    <w:rsid w:val="00B821A8"/>
    <w:rsid w:val="00B8221C"/>
    <w:rsid w:val="00B82278"/>
    <w:rsid w:val="00B82378"/>
    <w:rsid w:val="00B825B6"/>
    <w:rsid w:val="00B825E2"/>
    <w:rsid w:val="00B8275B"/>
    <w:rsid w:val="00B827FF"/>
    <w:rsid w:val="00B82A7F"/>
    <w:rsid w:val="00B82B60"/>
    <w:rsid w:val="00B82D9A"/>
    <w:rsid w:val="00B82DA6"/>
    <w:rsid w:val="00B831E3"/>
    <w:rsid w:val="00B8330B"/>
    <w:rsid w:val="00B83441"/>
    <w:rsid w:val="00B836DF"/>
    <w:rsid w:val="00B83A91"/>
    <w:rsid w:val="00B83D4D"/>
    <w:rsid w:val="00B83D9A"/>
    <w:rsid w:val="00B8445D"/>
    <w:rsid w:val="00B84544"/>
    <w:rsid w:val="00B846E1"/>
    <w:rsid w:val="00B847B7"/>
    <w:rsid w:val="00B847F1"/>
    <w:rsid w:val="00B84A10"/>
    <w:rsid w:val="00B84C5B"/>
    <w:rsid w:val="00B84C8B"/>
    <w:rsid w:val="00B84D97"/>
    <w:rsid w:val="00B84EAD"/>
    <w:rsid w:val="00B850F0"/>
    <w:rsid w:val="00B85123"/>
    <w:rsid w:val="00B852EB"/>
    <w:rsid w:val="00B8566F"/>
    <w:rsid w:val="00B859DE"/>
    <w:rsid w:val="00B85A40"/>
    <w:rsid w:val="00B85BB5"/>
    <w:rsid w:val="00B85BF3"/>
    <w:rsid w:val="00B85C96"/>
    <w:rsid w:val="00B85EEF"/>
    <w:rsid w:val="00B86235"/>
    <w:rsid w:val="00B86334"/>
    <w:rsid w:val="00B866E0"/>
    <w:rsid w:val="00B869D7"/>
    <w:rsid w:val="00B86CBF"/>
    <w:rsid w:val="00B86CC6"/>
    <w:rsid w:val="00B86D55"/>
    <w:rsid w:val="00B86F4D"/>
    <w:rsid w:val="00B86FB0"/>
    <w:rsid w:val="00B874B3"/>
    <w:rsid w:val="00B877BA"/>
    <w:rsid w:val="00B879E0"/>
    <w:rsid w:val="00B87CC5"/>
    <w:rsid w:val="00B87D42"/>
    <w:rsid w:val="00B87F5B"/>
    <w:rsid w:val="00B9000E"/>
    <w:rsid w:val="00B9010E"/>
    <w:rsid w:val="00B90256"/>
    <w:rsid w:val="00B90259"/>
    <w:rsid w:val="00B902A5"/>
    <w:rsid w:val="00B903C1"/>
    <w:rsid w:val="00B90428"/>
    <w:rsid w:val="00B9042E"/>
    <w:rsid w:val="00B9061B"/>
    <w:rsid w:val="00B9061C"/>
    <w:rsid w:val="00B907F6"/>
    <w:rsid w:val="00B9095C"/>
    <w:rsid w:val="00B90A67"/>
    <w:rsid w:val="00B90ACD"/>
    <w:rsid w:val="00B90C15"/>
    <w:rsid w:val="00B90D8A"/>
    <w:rsid w:val="00B90E2E"/>
    <w:rsid w:val="00B911F6"/>
    <w:rsid w:val="00B914AE"/>
    <w:rsid w:val="00B916F6"/>
    <w:rsid w:val="00B91B45"/>
    <w:rsid w:val="00B91CFE"/>
    <w:rsid w:val="00B91DF4"/>
    <w:rsid w:val="00B91E89"/>
    <w:rsid w:val="00B91F8A"/>
    <w:rsid w:val="00B920FB"/>
    <w:rsid w:val="00B923BB"/>
    <w:rsid w:val="00B92582"/>
    <w:rsid w:val="00B925E7"/>
    <w:rsid w:val="00B9264B"/>
    <w:rsid w:val="00B9278B"/>
    <w:rsid w:val="00B929DD"/>
    <w:rsid w:val="00B92B48"/>
    <w:rsid w:val="00B92DD7"/>
    <w:rsid w:val="00B9313B"/>
    <w:rsid w:val="00B93228"/>
    <w:rsid w:val="00B93351"/>
    <w:rsid w:val="00B933FB"/>
    <w:rsid w:val="00B9340B"/>
    <w:rsid w:val="00B935D3"/>
    <w:rsid w:val="00B93936"/>
    <w:rsid w:val="00B93C70"/>
    <w:rsid w:val="00B93FAF"/>
    <w:rsid w:val="00B94014"/>
    <w:rsid w:val="00B94313"/>
    <w:rsid w:val="00B9435D"/>
    <w:rsid w:val="00B94385"/>
    <w:rsid w:val="00B943F0"/>
    <w:rsid w:val="00B94787"/>
    <w:rsid w:val="00B94998"/>
    <w:rsid w:val="00B949C1"/>
    <w:rsid w:val="00B94A53"/>
    <w:rsid w:val="00B94A5E"/>
    <w:rsid w:val="00B94BC1"/>
    <w:rsid w:val="00B94C26"/>
    <w:rsid w:val="00B94C29"/>
    <w:rsid w:val="00B94CDC"/>
    <w:rsid w:val="00B9509D"/>
    <w:rsid w:val="00B9543A"/>
    <w:rsid w:val="00B9567F"/>
    <w:rsid w:val="00B9570F"/>
    <w:rsid w:val="00B95888"/>
    <w:rsid w:val="00B95965"/>
    <w:rsid w:val="00B95D0D"/>
    <w:rsid w:val="00B95EA3"/>
    <w:rsid w:val="00B95FB7"/>
    <w:rsid w:val="00B9601D"/>
    <w:rsid w:val="00B960A4"/>
    <w:rsid w:val="00B961CA"/>
    <w:rsid w:val="00B962A8"/>
    <w:rsid w:val="00B962EE"/>
    <w:rsid w:val="00B9631D"/>
    <w:rsid w:val="00B964E6"/>
    <w:rsid w:val="00B965DC"/>
    <w:rsid w:val="00B969A7"/>
    <w:rsid w:val="00B96A73"/>
    <w:rsid w:val="00B96AC7"/>
    <w:rsid w:val="00B96CC9"/>
    <w:rsid w:val="00B96CE1"/>
    <w:rsid w:val="00B96D59"/>
    <w:rsid w:val="00B96DBD"/>
    <w:rsid w:val="00B96ECB"/>
    <w:rsid w:val="00B96EFB"/>
    <w:rsid w:val="00B97318"/>
    <w:rsid w:val="00B9744A"/>
    <w:rsid w:val="00B9767C"/>
    <w:rsid w:val="00B97AAB"/>
    <w:rsid w:val="00B97B25"/>
    <w:rsid w:val="00B97B5F"/>
    <w:rsid w:val="00B97E35"/>
    <w:rsid w:val="00B97F12"/>
    <w:rsid w:val="00B97F43"/>
    <w:rsid w:val="00B97FB1"/>
    <w:rsid w:val="00BA0223"/>
    <w:rsid w:val="00BA05FA"/>
    <w:rsid w:val="00BA06CD"/>
    <w:rsid w:val="00BA0734"/>
    <w:rsid w:val="00BA0864"/>
    <w:rsid w:val="00BA0B7B"/>
    <w:rsid w:val="00BA0C16"/>
    <w:rsid w:val="00BA0C4D"/>
    <w:rsid w:val="00BA0D55"/>
    <w:rsid w:val="00BA0D89"/>
    <w:rsid w:val="00BA0DEB"/>
    <w:rsid w:val="00BA13A8"/>
    <w:rsid w:val="00BA13B3"/>
    <w:rsid w:val="00BA13E6"/>
    <w:rsid w:val="00BA13FA"/>
    <w:rsid w:val="00BA14A2"/>
    <w:rsid w:val="00BA15F6"/>
    <w:rsid w:val="00BA16DF"/>
    <w:rsid w:val="00BA19CE"/>
    <w:rsid w:val="00BA1BFB"/>
    <w:rsid w:val="00BA1DFC"/>
    <w:rsid w:val="00BA1E89"/>
    <w:rsid w:val="00BA1ECF"/>
    <w:rsid w:val="00BA1FD7"/>
    <w:rsid w:val="00BA1FDC"/>
    <w:rsid w:val="00BA2000"/>
    <w:rsid w:val="00BA22BF"/>
    <w:rsid w:val="00BA23EF"/>
    <w:rsid w:val="00BA2683"/>
    <w:rsid w:val="00BA271B"/>
    <w:rsid w:val="00BA27E7"/>
    <w:rsid w:val="00BA2A1C"/>
    <w:rsid w:val="00BA2AB3"/>
    <w:rsid w:val="00BA2C1D"/>
    <w:rsid w:val="00BA2C3E"/>
    <w:rsid w:val="00BA2C4C"/>
    <w:rsid w:val="00BA2C9B"/>
    <w:rsid w:val="00BA2DBE"/>
    <w:rsid w:val="00BA2F3C"/>
    <w:rsid w:val="00BA2F52"/>
    <w:rsid w:val="00BA3362"/>
    <w:rsid w:val="00BA3505"/>
    <w:rsid w:val="00BA3651"/>
    <w:rsid w:val="00BA367C"/>
    <w:rsid w:val="00BA38FC"/>
    <w:rsid w:val="00BA3C7A"/>
    <w:rsid w:val="00BA3E24"/>
    <w:rsid w:val="00BA4059"/>
    <w:rsid w:val="00BA41D2"/>
    <w:rsid w:val="00BA4874"/>
    <w:rsid w:val="00BA4DCD"/>
    <w:rsid w:val="00BA5046"/>
    <w:rsid w:val="00BA51D0"/>
    <w:rsid w:val="00BA51F3"/>
    <w:rsid w:val="00BA5247"/>
    <w:rsid w:val="00BA539F"/>
    <w:rsid w:val="00BA56F7"/>
    <w:rsid w:val="00BA5931"/>
    <w:rsid w:val="00BA594F"/>
    <w:rsid w:val="00BA5A05"/>
    <w:rsid w:val="00BA5A9D"/>
    <w:rsid w:val="00BA5BD5"/>
    <w:rsid w:val="00BA600F"/>
    <w:rsid w:val="00BA6012"/>
    <w:rsid w:val="00BA62BA"/>
    <w:rsid w:val="00BA6637"/>
    <w:rsid w:val="00BA66C0"/>
    <w:rsid w:val="00BA6725"/>
    <w:rsid w:val="00BA6856"/>
    <w:rsid w:val="00BA6AD4"/>
    <w:rsid w:val="00BA6C89"/>
    <w:rsid w:val="00BA6E7E"/>
    <w:rsid w:val="00BA6F6F"/>
    <w:rsid w:val="00BA70B8"/>
    <w:rsid w:val="00BA7143"/>
    <w:rsid w:val="00BA7334"/>
    <w:rsid w:val="00BA7352"/>
    <w:rsid w:val="00BA7525"/>
    <w:rsid w:val="00BA7576"/>
    <w:rsid w:val="00BA7849"/>
    <w:rsid w:val="00BA7A38"/>
    <w:rsid w:val="00BA7D79"/>
    <w:rsid w:val="00BA7EBC"/>
    <w:rsid w:val="00BB0017"/>
    <w:rsid w:val="00BB00AB"/>
    <w:rsid w:val="00BB0372"/>
    <w:rsid w:val="00BB0385"/>
    <w:rsid w:val="00BB04BB"/>
    <w:rsid w:val="00BB0545"/>
    <w:rsid w:val="00BB06CC"/>
    <w:rsid w:val="00BB07AB"/>
    <w:rsid w:val="00BB07DE"/>
    <w:rsid w:val="00BB0AFA"/>
    <w:rsid w:val="00BB0C37"/>
    <w:rsid w:val="00BB0E40"/>
    <w:rsid w:val="00BB0E49"/>
    <w:rsid w:val="00BB0E8C"/>
    <w:rsid w:val="00BB0F75"/>
    <w:rsid w:val="00BB0FB5"/>
    <w:rsid w:val="00BB13BF"/>
    <w:rsid w:val="00BB16D5"/>
    <w:rsid w:val="00BB17D3"/>
    <w:rsid w:val="00BB17FE"/>
    <w:rsid w:val="00BB1977"/>
    <w:rsid w:val="00BB1979"/>
    <w:rsid w:val="00BB197C"/>
    <w:rsid w:val="00BB1CDC"/>
    <w:rsid w:val="00BB1E36"/>
    <w:rsid w:val="00BB1EA1"/>
    <w:rsid w:val="00BB22A1"/>
    <w:rsid w:val="00BB2482"/>
    <w:rsid w:val="00BB24EA"/>
    <w:rsid w:val="00BB25E9"/>
    <w:rsid w:val="00BB25F2"/>
    <w:rsid w:val="00BB26F6"/>
    <w:rsid w:val="00BB28F3"/>
    <w:rsid w:val="00BB2927"/>
    <w:rsid w:val="00BB2B0B"/>
    <w:rsid w:val="00BB2BCD"/>
    <w:rsid w:val="00BB2BDC"/>
    <w:rsid w:val="00BB2D59"/>
    <w:rsid w:val="00BB31FD"/>
    <w:rsid w:val="00BB32A1"/>
    <w:rsid w:val="00BB3431"/>
    <w:rsid w:val="00BB3493"/>
    <w:rsid w:val="00BB380D"/>
    <w:rsid w:val="00BB39B7"/>
    <w:rsid w:val="00BB3AEB"/>
    <w:rsid w:val="00BB4379"/>
    <w:rsid w:val="00BB4440"/>
    <w:rsid w:val="00BB451A"/>
    <w:rsid w:val="00BB460C"/>
    <w:rsid w:val="00BB4729"/>
    <w:rsid w:val="00BB4A87"/>
    <w:rsid w:val="00BB4DBB"/>
    <w:rsid w:val="00BB4E5E"/>
    <w:rsid w:val="00BB4FDE"/>
    <w:rsid w:val="00BB4FF1"/>
    <w:rsid w:val="00BB5059"/>
    <w:rsid w:val="00BB5080"/>
    <w:rsid w:val="00BB51A6"/>
    <w:rsid w:val="00BB52E3"/>
    <w:rsid w:val="00BB5493"/>
    <w:rsid w:val="00BB5574"/>
    <w:rsid w:val="00BB563D"/>
    <w:rsid w:val="00BB581C"/>
    <w:rsid w:val="00BB5850"/>
    <w:rsid w:val="00BB5E97"/>
    <w:rsid w:val="00BB5F37"/>
    <w:rsid w:val="00BB6046"/>
    <w:rsid w:val="00BB625C"/>
    <w:rsid w:val="00BB6266"/>
    <w:rsid w:val="00BB62EC"/>
    <w:rsid w:val="00BB63DD"/>
    <w:rsid w:val="00BB64FF"/>
    <w:rsid w:val="00BB665C"/>
    <w:rsid w:val="00BB6686"/>
    <w:rsid w:val="00BB668A"/>
    <w:rsid w:val="00BB67A4"/>
    <w:rsid w:val="00BB67F1"/>
    <w:rsid w:val="00BB6A5D"/>
    <w:rsid w:val="00BB6B35"/>
    <w:rsid w:val="00BB6BB2"/>
    <w:rsid w:val="00BB6C72"/>
    <w:rsid w:val="00BB6F32"/>
    <w:rsid w:val="00BB6F76"/>
    <w:rsid w:val="00BB710B"/>
    <w:rsid w:val="00BB747F"/>
    <w:rsid w:val="00BB7794"/>
    <w:rsid w:val="00BB7AD2"/>
    <w:rsid w:val="00BB7AF6"/>
    <w:rsid w:val="00BB7B0D"/>
    <w:rsid w:val="00BB7C3F"/>
    <w:rsid w:val="00BB7D7C"/>
    <w:rsid w:val="00BB7F5E"/>
    <w:rsid w:val="00BC000A"/>
    <w:rsid w:val="00BC0379"/>
    <w:rsid w:val="00BC0467"/>
    <w:rsid w:val="00BC054F"/>
    <w:rsid w:val="00BC069C"/>
    <w:rsid w:val="00BC0808"/>
    <w:rsid w:val="00BC09DC"/>
    <w:rsid w:val="00BC0ABE"/>
    <w:rsid w:val="00BC0D01"/>
    <w:rsid w:val="00BC1457"/>
    <w:rsid w:val="00BC16ED"/>
    <w:rsid w:val="00BC1835"/>
    <w:rsid w:val="00BC191D"/>
    <w:rsid w:val="00BC1E5D"/>
    <w:rsid w:val="00BC2074"/>
    <w:rsid w:val="00BC21B5"/>
    <w:rsid w:val="00BC2542"/>
    <w:rsid w:val="00BC259B"/>
    <w:rsid w:val="00BC28AD"/>
    <w:rsid w:val="00BC28C9"/>
    <w:rsid w:val="00BC2B54"/>
    <w:rsid w:val="00BC2BCF"/>
    <w:rsid w:val="00BC2CBA"/>
    <w:rsid w:val="00BC2D48"/>
    <w:rsid w:val="00BC2EC4"/>
    <w:rsid w:val="00BC32F7"/>
    <w:rsid w:val="00BC3405"/>
    <w:rsid w:val="00BC3458"/>
    <w:rsid w:val="00BC3564"/>
    <w:rsid w:val="00BC3617"/>
    <w:rsid w:val="00BC361C"/>
    <w:rsid w:val="00BC367B"/>
    <w:rsid w:val="00BC3919"/>
    <w:rsid w:val="00BC39B4"/>
    <w:rsid w:val="00BC39CD"/>
    <w:rsid w:val="00BC3A54"/>
    <w:rsid w:val="00BC3CE4"/>
    <w:rsid w:val="00BC3DD5"/>
    <w:rsid w:val="00BC4032"/>
    <w:rsid w:val="00BC428A"/>
    <w:rsid w:val="00BC46FA"/>
    <w:rsid w:val="00BC4744"/>
    <w:rsid w:val="00BC4918"/>
    <w:rsid w:val="00BC49F4"/>
    <w:rsid w:val="00BC4AAB"/>
    <w:rsid w:val="00BC4ABF"/>
    <w:rsid w:val="00BC4AC3"/>
    <w:rsid w:val="00BC4BE1"/>
    <w:rsid w:val="00BC4BFF"/>
    <w:rsid w:val="00BC4EB8"/>
    <w:rsid w:val="00BC557B"/>
    <w:rsid w:val="00BC576D"/>
    <w:rsid w:val="00BC5809"/>
    <w:rsid w:val="00BC583B"/>
    <w:rsid w:val="00BC5ABC"/>
    <w:rsid w:val="00BC5B29"/>
    <w:rsid w:val="00BC5BA6"/>
    <w:rsid w:val="00BC622C"/>
    <w:rsid w:val="00BC640C"/>
    <w:rsid w:val="00BC65D7"/>
    <w:rsid w:val="00BC65EB"/>
    <w:rsid w:val="00BC6ABD"/>
    <w:rsid w:val="00BC6AFB"/>
    <w:rsid w:val="00BC6E8E"/>
    <w:rsid w:val="00BC6F8E"/>
    <w:rsid w:val="00BC7206"/>
    <w:rsid w:val="00BC7270"/>
    <w:rsid w:val="00BC733D"/>
    <w:rsid w:val="00BC744D"/>
    <w:rsid w:val="00BC746A"/>
    <w:rsid w:val="00BC749C"/>
    <w:rsid w:val="00BC75D9"/>
    <w:rsid w:val="00BC7639"/>
    <w:rsid w:val="00BC7655"/>
    <w:rsid w:val="00BC780B"/>
    <w:rsid w:val="00BC798F"/>
    <w:rsid w:val="00BC79A0"/>
    <w:rsid w:val="00BC7B88"/>
    <w:rsid w:val="00BC7DE6"/>
    <w:rsid w:val="00BC7E72"/>
    <w:rsid w:val="00BD014F"/>
    <w:rsid w:val="00BD0181"/>
    <w:rsid w:val="00BD01F6"/>
    <w:rsid w:val="00BD03B1"/>
    <w:rsid w:val="00BD0488"/>
    <w:rsid w:val="00BD0813"/>
    <w:rsid w:val="00BD0C2D"/>
    <w:rsid w:val="00BD0C72"/>
    <w:rsid w:val="00BD0D0C"/>
    <w:rsid w:val="00BD0EA8"/>
    <w:rsid w:val="00BD0F64"/>
    <w:rsid w:val="00BD12DE"/>
    <w:rsid w:val="00BD16D8"/>
    <w:rsid w:val="00BD1930"/>
    <w:rsid w:val="00BD1C36"/>
    <w:rsid w:val="00BD1CF2"/>
    <w:rsid w:val="00BD1E48"/>
    <w:rsid w:val="00BD204C"/>
    <w:rsid w:val="00BD208B"/>
    <w:rsid w:val="00BD2146"/>
    <w:rsid w:val="00BD2189"/>
    <w:rsid w:val="00BD2194"/>
    <w:rsid w:val="00BD241F"/>
    <w:rsid w:val="00BD267F"/>
    <w:rsid w:val="00BD2925"/>
    <w:rsid w:val="00BD2A22"/>
    <w:rsid w:val="00BD2F0C"/>
    <w:rsid w:val="00BD311F"/>
    <w:rsid w:val="00BD3148"/>
    <w:rsid w:val="00BD3175"/>
    <w:rsid w:val="00BD324D"/>
    <w:rsid w:val="00BD3583"/>
    <w:rsid w:val="00BD36E1"/>
    <w:rsid w:val="00BD3FDF"/>
    <w:rsid w:val="00BD403D"/>
    <w:rsid w:val="00BD427A"/>
    <w:rsid w:val="00BD4372"/>
    <w:rsid w:val="00BD43C0"/>
    <w:rsid w:val="00BD467E"/>
    <w:rsid w:val="00BD46B6"/>
    <w:rsid w:val="00BD48C9"/>
    <w:rsid w:val="00BD48E4"/>
    <w:rsid w:val="00BD4C03"/>
    <w:rsid w:val="00BD511A"/>
    <w:rsid w:val="00BD53AB"/>
    <w:rsid w:val="00BD557E"/>
    <w:rsid w:val="00BD56A2"/>
    <w:rsid w:val="00BD59E4"/>
    <w:rsid w:val="00BD5A16"/>
    <w:rsid w:val="00BD5A54"/>
    <w:rsid w:val="00BD5C12"/>
    <w:rsid w:val="00BD5C3F"/>
    <w:rsid w:val="00BD5CD1"/>
    <w:rsid w:val="00BD5D3D"/>
    <w:rsid w:val="00BD5E80"/>
    <w:rsid w:val="00BD6107"/>
    <w:rsid w:val="00BD61A0"/>
    <w:rsid w:val="00BD61F7"/>
    <w:rsid w:val="00BD6323"/>
    <w:rsid w:val="00BD6429"/>
    <w:rsid w:val="00BD6499"/>
    <w:rsid w:val="00BD653D"/>
    <w:rsid w:val="00BD6689"/>
    <w:rsid w:val="00BD6768"/>
    <w:rsid w:val="00BD6974"/>
    <w:rsid w:val="00BD6D5A"/>
    <w:rsid w:val="00BD6E62"/>
    <w:rsid w:val="00BD6F24"/>
    <w:rsid w:val="00BD6FFC"/>
    <w:rsid w:val="00BD7002"/>
    <w:rsid w:val="00BD717E"/>
    <w:rsid w:val="00BD7238"/>
    <w:rsid w:val="00BD7285"/>
    <w:rsid w:val="00BD72A2"/>
    <w:rsid w:val="00BD73BB"/>
    <w:rsid w:val="00BD7538"/>
    <w:rsid w:val="00BD7918"/>
    <w:rsid w:val="00BD7959"/>
    <w:rsid w:val="00BD79B0"/>
    <w:rsid w:val="00BD7A42"/>
    <w:rsid w:val="00BD7B25"/>
    <w:rsid w:val="00BD7C5C"/>
    <w:rsid w:val="00BE0253"/>
    <w:rsid w:val="00BE0432"/>
    <w:rsid w:val="00BE08C0"/>
    <w:rsid w:val="00BE0951"/>
    <w:rsid w:val="00BE0AF3"/>
    <w:rsid w:val="00BE0BAF"/>
    <w:rsid w:val="00BE0DFD"/>
    <w:rsid w:val="00BE103B"/>
    <w:rsid w:val="00BE154A"/>
    <w:rsid w:val="00BE156E"/>
    <w:rsid w:val="00BE15DB"/>
    <w:rsid w:val="00BE15FA"/>
    <w:rsid w:val="00BE1652"/>
    <w:rsid w:val="00BE18B9"/>
    <w:rsid w:val="00BE18C7"/>
    <w:rsid w:val="00BE1A08"/>
    <w:rsid w:val="00BE1AA4"/>
    <w:rsid w:val="00BE1ACE"/>
    <w:rsid w:val="00BE1CAA"/>
    <w:rsid w:val="00BE1D27"/>
    <w:rsid w:val="00BE1DCE"/>
    <w:rsid w:val="00BE1E72"/>
    <w:rsid w:val="00BE1EB7"/>
    <w:rsid w:val="00BE1FEC"/>
    <w:rsid w:val="00BE20BE"/>
    <w:rsid w:val="00BE2176"/>
    <w:rsid w:val="00BE225C"/>
    <w:rsid w:val="00BE22A6"/>
    <w:rsid w:val="00BE23B2"/>
    <w:rsid w:val="00BE262F"/>
    <w:rsid w:val="00BE26A1"/>
    <w:rsid w:val="00BE26B8"/>
    <w:rsid w:val="00BE2816"/>
    <w:rsid w:val="00BE29A9"/>
    <w:rsid w:val="00BE29D4"/>
    <w:rsid w:val="00BE2CE8"/>
    <w:rsid w:val="00BE2DC0"/>
    <w:rsid w:val="00BE2F98"/>
    <w:rsid w:val="00BE3006"/>
    <w:rsid w:val="00BE3090"/>
    <w:rsid w:val="00BE3219"/>
    <w:rsid w:val="00BE3328"/>
    <w:rsid w:val="00BE36D1"/>
    <w:rsid w:val="00BE380E"/>
    <w:rsid w:val="00BE38D6"/>
    <w:rsid w:val="00BE3BC4"/>
    <w:rsid w:val="00BE3C11"/>
    <w:rsid w:val="00BE3C7B"/>
    <w:rsid w:val="00BE3C99"/>
    <w:rsid w:val="00BE413C"/>
    <w:rsid w:val="00BE4313"/>
    <w:rsid w:val="00BE4384"/>
    <w:rsid w:val="00BE444B"/>
    <w:rsid w:val="00BE4606"/>
    <w:rsid w:val="00BE4697"/>
    <w:rsid w:val="00BE46D9"/>
    <w:rsid w:val="00BE4B13"/>
    <w:rsid w:val="00BE4BD7"/>
    <w:rsid w:val="00BE51D6"/>
    <w:rsid w:val="00BE5348"/>
    <w:rsid w:val="00BE55B3"/>
    <w:rsid w:val="00BE57C9"/>
    <w:rsid w:val="00BE5CDF"/>
    <w:rsid w:val="00BE5D32"/>
    <w:rsid w:val="00BE5F10"/>
    <w:rsid w:val="00BE60C3"/>
    <w:rsid w:val="00BE6147"/>
    <w:rsid w:val="00BE61C4"/>
    <w:rsid w:val="00BE6268"/>
    <w:rsid w:val="00BE62FB"/>
    <w:rsid w:val="00BE6B92"/>
    <w:rsid w:val="00BE6D8C"/>
    <w:rsid w:val="00BE6E43"/>
    <w:rsid w:val="00BE6EDD"/>
    <w:rsid w:val="00BE6F6E"/>
    <w:rsid w:val="00BE6FB6"/>
    <w:rsid w:val="00BE7514"/>
    <w:rsid w:val="00BE7537"/>
    <w:rsid w:val="00BE76F9"/>
    <w:rsid w:val="00BE7763"/>
    <w:rsid w:val="00BE7AE7"/>
    <w:rsid w:val="00BE7B0E"/>
    <w:rsid w:val="00BE7B7C"/>
    <w:rsid w:val="00BE7CDF"/>
    <w:rsid w:val="00BF00C7"/>
    <w:rsid w:val="00BF0A05"/>
    <w:rsid w:val="00BF0B2A"/>
    <w:rsid w:val="00BF0B65"/>
    <w:rsid w:val="00BF0B9E"/>
    <w:rsid w:val="00BF0C5D"/>
    <w:rsid w:val="00BF0E1D"/>
    <w:rsid w:val="00BF0E49"/>
    <w:rsid w:val="00BF0F4D"/>
    <w:rsid w:val="00BF109A"/>
    <w:rsid w:val="00BF1172"/>
    <w:rsid w:val="00BF12A4"/>
    <w:rsid w:val="00BF13D0"/>
    <w:rsid w:val="00BF1490"/>
    <w:rsid w:val="00BF14F4"/>
    <w:rsid w:val="00BF16F5"/>
    <w:rsid w:val="00BF172F"/>
    <w:rsid w:val="00BF1808"/>
    <w:rsid w:val="00BF18B6"/>
    <w:rsid w:val="00BF1FCF"/>
    <w:rsid w:val="00BF20B0"/>
    <w:rsid w:val="00BF2157"/>
    <w:rsid w:val="00BF2166"/>
    <w:rsid w:val="00BF2237"/>
    <w:rsid w:val="00BF2361"/>
    <w:rsid w:val="00BF2392"/>
    <w:rsid w:val="00BF2433"/>
    <w:rsid w:val="00BF248B"/>
    <w:rsid w:val="00BF26DB"/>
    <w:rsid w:val="00BF288C"/>
    <w:rsid w:val="00BF28D6"/>
    <w:rsid w:val="00BF2D2B"/>
    <w:rsid w:val="00BF2E42"/>
    <w:rsid w:val="00BF2EF6"/>
    <w:rsid w:val="00BF302B"/>
    <w:rsid w:val="00BF308D"/>
    <w:rsid w:val="00BF30E1"/>
    <w:rsid w:val="00BF31F5"/>
    <w:rsid w:val="00BF32CF"/>
    <w:rsid w:val="00BF3754"/>
    <w:rsid w:val="00BF37EF"/>
    <w:rsid w:val="00BF3807"/>
    <w:rsid w:val="00BF3CF3"/>
    <w:rsid w:val="00BF3EB6"/>
    <w:rsid w:val="00BF3FCE"/>
    <w:rsid w:val="00BF4061"/>
    <w:rsid w:val="00BF41E9"/>
    <w:rsid w:val="00BF4322"/>
    <w:rsid w:val="00BF433E"/>
    <w:rsid w:val="00BF43F3"/>
    <w:rsid w:val="00BF44B4"/>
    <w:rsid w:val="00BF457D"/>
    <w:rsid w:val="00BF4667"/>
    <w:rsid w:val="00BF476C"/>
    <w:rsid w:val="00BF47E9"/>
    <w:rsid w:val="00BF495B"/>
    <w:rsid w:val="00BF4C0F"/>
    <w:rsid w:val="00BF4C3B"/>
    <w:rsid w:val="00BF4D92"/>
    <w:rsid w:val="00BF4FDE"/>
    <w:rsid w:val="00BF505D"/>
    <w:rsid w:val="00BF53AD"/>
    <w:rsid w:val="00BF5415"/>
    <w:rsid w:val="00BF5494"/>
    <w:rsid w:val="00BF5724"/>
    <w:rsid w:val="00BF574E"/>
    <w:rsid w:val="00BF5761"/>
    <w:rsid w:val="00BF5801"/>
    <w:rsid w:val="00BF589A"/>
    <w:rsid w:val="00BF592F"/>
    <w:rsid w:val="00BF5B27"/>
    <w:rsid w:val="00BF5BED"/>
    <w:rsid w:val="00BF5EAE"/>
    <w:rsid w:val="00BF6310"/>
    <w:rsid w:val="00BF6391"/>
    <w:rsid w:val="00BF64B3"/>
    <w:rsid w:val="00BF6512"/>
    <w:rsid w:val="00BF66F7"/>
    <w:rsid w:val="00BF6904"/>
    <w:rsid w:val="00BF69D2"/>
    <w:rsid w:val="00BF6C1A"/>
    <w:rsid w:val="00BF6D0D"/>
    <w:rsid w:val="00BF6D68"/>
    <w:rsid w:val="00BF7018"/>
    <w:rsid w:val="00BF7023"/>
    <w:rsid w:val="00BF7125"/>
    <w:rsid w:val="00BF725F"/>
    <w:rsid w:val="00BF728C"/>
    <w:rsid w:val="00BF75F6"/>
    <w:rsid w:val="00BF7619"/>
    <w:rsid w:val="00BF7A17"/>
    <w:rsid w:val="00BF7EBD"/>
    <w:rsid w:val="00BF7FE9"/>
    <w:rsid w:val="00C00158"/>
    <w:rsid w:val="00C001EC"/>
    <w:rsid w:val="00C00293"/>
    <w:rsid w:val="00C007DC"/>
    <w:rsid w:val="00C0080B"/>
    <w:rsid w:val="00C0080C"/>
    <w:rsid w:val="00C0099E"/>
    <w:rsid w:val="00C00C3F"/>
    <w:rsid w:val="00C00FAF"/>
    <w:rsid w:val="00C010BD"/>
    <w:rsid w:val="00C01249"/>
    <w:rsid w:val="00C01259"/>
    <w:rsid w:val="00C012BE"/>
    <w:rsid w:val="00C012EF"/>
    <w:rsid w:val="00C01362"/>
    <w:rsid w:val="00C013B9"/>
    <w:rsid w:val="00C014E7"/>
    <w:rsid w:val="00C01910"/>
    <w:rsid w:val="00C01968"/>
    <w:rsid w:val="00C01B9E"/>
    <w:rsid w:val="00C01C97"/>
    <w:rsid w:val="00C01E0A"/>
    <w:rsid w:val="00C02027"/>
    <w:rsid w:val="00C022C8"/>
    <w:rsid w:val="00C02688"/>
    <w:rsid w:val="00C0269B"/>
    <w:rsid w:val="00C0285D"/>
    <w:rsid w:val="00C0295C"/>
    <w:rsid w:val="00C02A54"/>
    <w:rsid w:val="00C02E46"/>
    <w:rsid w:val="00C03060"/>
    <w:rsid w:val="00C033E2"/>
    <w:rsid w:val="00C03553"/>
    <w:rsid w:val="00C03702"/>
    <w:rsid w:val="00C0374A"/>
    <w:rsid w:val="00C03CBC"/>
    <w:rsid w:val="00C0414F"/>
    <w:rsid w:val="00C0427F"/>
    <w:rsid w:val="00C0472C"/>
    <w:rsid w:val="00C04743"/>
    <w:rsid w:val="00C04A5D"/>
    <w:rsid w:val="00C04ABB"/>
    <w:rsid w:val="00C04B1F"/>
    <w:rsid w:val="00C04CA0"/>
    <w:rsid w:val="00C04DA9"/>
    <w:rsid w:val="00C04DD6"/>
    <w:rsid w:val="00C04DDE"/>
    <w:rsid w:val="00C04ED0"/>
    <w:rsid w:val="00C05072"/>
    <w:rsid w:val="00C05232"/>
    <w:rsid w:val="00C05462"/>
    <w:rsid w:val="00C054CD"/>
    <w:rsid w:val="00C05643"/>
    <w:rsid w:val="00C05677"/>
    <w:rsid w:val="00C056D7"/>
    <w:rsid w:val="00C05757"/>
    <w:rsid w:val="00C05770"/>
    <w:rsid w:val="00C05E15"/>
    <w:rsid w:val="00C06063"/>
    <w:rsid w:val="00C062E4"/>
    <w:rsid w:val="00C06304"/>
    <w:rsid w:val="00C06845"/>
    <w:rsid w:val="00C069AF"/>
    <w:rsid w:val="00C069C3"/>
    <w:rsid w:val="00C06C8D"/>
    <w:rsid w:val="00C0705A"/>
    <w:rsid w:val="00C07269"/>
    <w:rsid w:val="00C0728A"/>
    <w:rsid w:val="00C072A0"/>
    <w:rsid w:val="00C0737C"/>
    <w:rsid w:val="00C078A8"/>
    <w:rsid w:val="00C07BEF"/>
    <w:rsid w:val="00C07E5B"/>
    <w:rsid w:val="00C07E92"/>
    <w:rsid w:val="00C07EF1"/>
    <w:rsid w:val="00C10289"/>
    <w:rsid w:val="00C102B5"/>
    <w:rsid w:val="00C10660"/>
    <w:rsid w:val="00C10771"/>
    <w:rsid w:val="00C10809"/>
    <w:rsid w:val="00C109E0"/>
    <w:rsid w:val="00C10A35"/>
    <w:rsid w:val="00C10A4A"/>
    <w:rsid w:val="00C10BFB"/>
    <w:rsid w:val="00C10C1B"/>
    <w:rsid w:val="00C10C6E"/>
    <w:rsid w:val="00C11119"/>
    <w:rsid w:val="00C113C6"/>
    <w:rsid w:val="00C114B3"/>
    <w:rsid w:val="00C114DE"/>
    <w:rsid w:val="00C1185E"/>
    <w:rsid w:val="00C118D0"/>
    <w:rsid w:val="00C11F92"/>
    <w:rsid w:val="00C12053"/>
    <w:rsid w:val="00C12241"/>
    <w:rsid w:val="00C122B4"/>
    <w:rsid w:val="00C12320"/>
    <w:rsid w:val="00C124E9"/>
    <w:rsid w:val="00C1271E"/>
    <w:rsid w:val="00C1283A"/>
    <w:rsid w:val="00C12AE9"/>
    <w:rsid w:val="00C12FE5"/>
    <w:rsid w:val="00C13165"/>
    <w:rsid w:val="00C1328D"/>
    <w:rsid w:val="00C13314"/>
    <w:rsid w:val="00C135A8"/>
    <w:rsid w:val="00C1366A"/>
    <w:rsid w:val="00C1376A"/>
    <w:rsid w:val="00C137E8"/>
    <w:rsid w:val="00C139AE"/>
    <w:rsid w:val="00C13C93"/>
    <w:rsid w:val="00C13CED"/>
    <w:rsid w:val="00C13D53"/>
    <w:rsid w:val="00C14296"/>
    <w:rsid w:val="00C14341"/>
    <w:rsid w:val="00C143C0"/>
    <w:rsid w:val="00C144D8"/>
    <w:rsid w:val="00C1452C"/>
    <w:rsid w:val="00C146C7"/>
    <w:rsid w:val="00C146E1"/>
    <w:rsid w:val="00C148C1"/>
    <w:rsid w:val="00C14ACE"/>
    <w:rsid w:val="00C14BCD"/>
    <w:rsid w:val="00C14CBD"/>
    <w:rsid w:val="00C14CDA"/>
    <w:rsid w:val="00C14E2C"/>
    <w:rsid w:val="00C14EEB"/>
    <w:rsid w:val="00C15007"/>
    <w:rsid w:val="00C15408"/>
    <w:rsid w:val="00C15464"/>
    <w:rsid w:val="00C15531"/>
    <w:rsid w:val="00C1577B"/>
    <w:rsid w:val="00C1588D"/>
    <w:rsid w:val="00C15CBC"/>
    <w:rsid w:val="00C15DF0"/>
    <w:rsid w:val="00C15DF8"/>
    <w:rsid w:val="00C161E3"/>
    <w:rsid w:val="00C16328"/>
    <w:rsid w:val="00C16ACE"/>
    <w:rsid w:val="00C17047"/>
    <w:rsid w:val="00C17189"/>
    <w:rsid w:val="00C17379"/>
    <w:rsid w:val="00C17383"/>
    <w:rsid w:val="00C17444"/>
    <w:rsid w:val="00C17478"/>
    <w:rsid w:val="00C175AF"/>
    <w:rsid w:val="00C17850"/>
    <w:rsid w:val="00C179D5"/>
    <w:rsid w:val="00C17C3B"/>
    <w:rsid w:val="00C17E0F"/>
    <w:rsid w:val="00C17FA9"/>
    <w:rsid w:val="00C2017C"/>
    <w:rsid w:val="00C201E7"/>
    <w:rsid w:val="00C20201"/>
    <w:rsid w:val="00C206BB"/>
    <w:rsid w:val="00C20890"/>
    <w:rsid w:val="00C2097F"/>
    <w:rsid w:val="00C20BA5"/>
    <w:rsid w:val="00C20EB7"/>
    <w:rsid w:val="00C20F07"/>
    <w:rsid w:val="00C20FAE"/>
    <w:rsid w:val="00C21024"/>
    <w:rsid w:val="00C210A3"/>
    <w:rsid w:val="00C214D7"/>
    <w:rsid w:val="00C21622"/>
    <w:rsid w:val="00C21C06"/>
    <w:rsid w:val="00C21C48"/>
    <w:rsid w:val="00C21EFC"/>
    <w:rsid w:val="00C2225B"/>
    <w:rsid w:val="00C22430"/>
    <w:rsid w:val="00C2247F"/>
    <w:rsid w:val="00C22AEE"/>
    <w:rsid w:val="00C22E6B"/>
    <w:rsid w:val="00C23138"/>
    <w:rsid w:val="00C23215"/>
    <w:rsid w:val="00C23389"/>
    <w:rsid w:val="00C2345B"/>
    <w:rsid w:val="00C234B7"/>
    <w:rsid w:val="00C235CA"/>
    <w:rsid w:val="00C236E6"/>
    <w:rsid w:val="00C23861"/>
    <w:rsid w:val="00C23877"/>
    <w:rsid w:val="00C238F7"/>
    <w:rsid w:val="00C23D52"/>
    <w:rsid w:val="00C23D75"/>
    <w:rsid w:val="00C24441"/>
    <w:rsid w:val="00C24488"/>
    <w:rsid w:val="00C244F7"/>
    <w:rsid w:val="00C248CB"/>
    <w:rsid w:val="00C24AB9"/>
    <w:rsid w:val="00C24BD9"/>
    <w:rsid w:val="00C24FC6"/>
    <w:rsid w:val="00C25252"/>
    <w:rsid w:val="00C2528F"/>
    <w:rsid w:val="00C25591"/>
    <w:rsid w:val="00C25674"/>
    <w:rsid w:val="00C25939"/>
    <w:rsid w:val="00C25C02"/>
    <w:rsid w:val="00C25CB9"/>
    <w:rsid w:val="00C25D32"/>
    <w:rsid w:val="00C25D4D"/>
    <w:rsid w:val="00C25EE6"/>
    <w:rsid w:val="00C2601D"/>
    <w:rsid w:val="00C261C8"/>
    <w:rsid w:val="00C2626B"/>
    <w:rsid w:val="00C26459"/>
    <w:rsid w:val="00C2684A"/>
    <w:rsid w:val="00C2694E"/>
    <w:rsid w:val="00C26C5E"/>
    <w:rsid w:val="00C26C7B"/>
    <w:rsid w:val="00C26D50"/>
    <w:rsid w:val="00C26E15"/>
    <w:rsid w:val="00C26F5B"/>
    <w:rsid w:val="00C27175"/>
    <w:rsid w:val="00C272C1"/>
    <w:rsid w:val="00C2746F"/>
    <w:rsid w:val="00C274E5"/>
    <w:rsid w:val="00C2752B"/>
    <w:rsid w:val="00C27641"/>
    <w:rsid w:val="00C277F7"/>
    <w:rsid w:val="00C2784E"/>
    <w:rsid w:val="00C279B8"/>
    <w:rsid w:val="00C27C8D"/>
    <w:rsid w:val="00C27CC5"/>
    <w:rsid w:val="00C27D48"/>
    <w:rsid w:val="00C27DCA"/>
    <w:rsid w:val="00C27F8D"/>
    <w:rsid w:val="00C300D7"/>
    <w:rsid w:val="00C30164"/>
    <w:rsid w:val="00C30201"/>
    <w:rsid w:val="00C3023C"/>
    <w:rsid w:val="00C304AD"/>
    <w:rsid w:val="00C3062E"/>
    <w:rsid w:val="00C308B6"/>
    <w:rsid w:val="00C309FD"/>
    <w:rsid w:val="00C30FE0"/>
    <w:rsid w:val="00C31009"/>
    <w:rsid w:val="00C3104F"/>
    <w:rsid w:val="00C310EB"/>
    <w:rsid w:val="00C31204"/>
    <w:rsid w:val="00C31682"/>
    <w:rsid w:val="00C31740"/>
    <w:rsid w:val="00C3174A"/>
    <w:rsid w:val="00C3188D"/>
    <w:rsid w:val="00C31A59"/>
    <w:rsid w:val="00C31A8B"/>
    <w:rsid w:val="00C31AAA"/>
    <w:rsid w:val="00C31AEB"/>
    <w:rsid w:val="00C31B5F"/>
    <w:rsid w:val="00C31CD4"/>
    <w:rsid w:val="00C31D39"/>
    <w:rsid w:val="00C31E37"/>
    <w:rsid w:val="00C31EB5"/>
    <w:rsid w:val="00C31F75"/>
    <w:rsid w:val="00C31FB9"/>
    <w:rsid w:val="00C32072"/>
    <w:rsid w:val="00C3214E"/>
    <w:rsid w:val="00C32569"/>
    <w:rsid w:val="00C327BF"/>
    <w:rsid w:val="00C3292D"/>
    <w:rsid w:val="00C329CD"/>
    <w:rsid w:val="00C32C4B"/>
    <w:rsid w:val="00C32DA1"/>
    <w:rsid w:val="00C32E7A"/>
    <w:rsid w:val="00C32FC4"/>
    <w:rsid w:val="00C3302C"/>
    <w:rsid w:val="00C3302D"/>
    <w:rsid w:val="00C330C6"/>
    <w:rsid w:val="00C33115"/>
    <w:rsid w:val="00C331D6"/>
    <w:rsid w:val="00C33348"/>
    <w:rsid w:val="00C3357D"/>
    <w:rsid w:val="00C337DD"/>
    <w:rsid w:val="00C33B4D"/>
    <w:rsid w:val="00C33D77"/>
    <w:rsid w:val="00C33DC6"/>
    <w:rsid w:val="00C33E8F"/>
    <w:rsid w:val="00C34751"/>
    <w:rsid w:val="00C348D0"/>
    <w:rsid w:val="00C34941"/>
    <w:rsid w:val="00C34A79"/>
    <w:rsid w:val="00C34C99"/>
    <w:rsid w:val="00C34D33"/>
    <w:rsid w:val="00C34E6F"/>
    <w:rsid w:val="00C34FDF"/>
    <w:rsid w:val="00C35180"/>
    <w:rsid w:val="00C35312"/>
    <w:rsid w:val="00C3541C"/>
    <w:rsid w:val="00C3547D"/>
    <w:rsid w:val="00C3557A"/>
    <w:rsid w:val="00C35796"/>
    <w:rsid w:val="00C35932"/>
    <w:rsid w:val="00C35A9C"/>
    <w:rsid w:val="00C35E17"/>
    <w:rsid w:val="00C35F95"/>
    <w:rsid w:val="00C362F2"/>
    <w:rsid w:val="00C363EE"/>
    <w:rsid w:val="00C367F3"/>
    <w:rsid w:val="00C36A48"/>
    <w:rsid w:val="00C36B97"/>
    <w:rsid w:val="00C36E89"/>
    <w:rsid w:val="00C36FB5"/>
    <w:rsid w:val="00C3705C"/>
    <w:rsid w:val="00C370F8"/>
    <w:rsid w:val="00C376AD"/>
    <w:rsid w:val="00C3775F"/>
    <w:rsid w:val="00C3797D"/>
    <w:rsid w:val="00C379BF"/>
    <w:rsid w:val="00C37AFC"/>
    <w:rsid w:val="00C37F40"/>
    <w:rsid w:val="00C4008A"/>
    <w:rsid w:val="00C402EF"/>
    <w:rsid w:val="00C4073A"/>
    <w:rsid w:val="00C407B4"/>
    <w:rsid w:val="00C407C2"/>
    <w:rsid w:val="00C40B58"/>
    <w:rsid w:val="00C40C6C"/>
    <w:rsid w:val="00C410F1"/>
    <w:rsid w:val="00C41123"/>
    <w:rsid w:val="00C4127B"/>
    <w:rsid w:val="00C412C1"/>
    <w:rsid w:val="00C412DD"/>
    <w:rsid w:val="00C41323"/>
    <w:rsid w:val="00C41451"/>
    <w:rsid w:val="00C41570"/>
    <w:rsid w:val="00C41617"/>
    <w:rsid w:val="00C41712"/>
    <w:rsid w:val="00C418DC"/>
    <w:rsid w:val="00C4192C"/>
    <w:rsid w:val="00C41D37"/>
    <w:rsid w:val="00C41D72"/>
    <w:rsid w:val="00C41FA4"/>
    <w:rsid w:val="00C422BC"/>
    <w:rsid w:val="00C427B4"/>
    <w:rsid w:val="00C4280A"/>
    <w:rsid w:val="00C429C8"/>
    <w:rsid w:val="00C42B47"/>
    <w:rsid w:val="00C42B6F"/>
    <w:rsid w:val="00C42D94"/>
    <w:rsid w:val="00C42DCB"/>
    <w:rsid w:val="00C42E25"/>
    <w:rsid w:val="00C43138"/>
    <w:rsid w:val="00C4340B"/>
    <w:rsid w:val="00C438A6"/>
    <w:rsid w:val="00C43A12"/>
    <w:rsid w:val="00C43A14"/>
    <w:rsid w:val="00C43AB6"/>
    <w:rsid w:val="00C43B06"/>
    <w:rsid w:val="00C43C02"/>
    <w:rsid w:val="00C43C78"/>
    <w:rsid w:val="00C43E2F"/>
    <w:rsid w:val="00C43E4C"/>
    <w:rsid w:val="00C43F52"/>
    <w:rsid w:val="00C43FA3"/>
    <w:rsid w:val="00C44133"/>
    <w:rsid w:val="00C44139"/>
    <w:rsid w:val="00C4443B"/>
    <w:rsid w:val="00C44595"/>
    <w:rsid w:val="00C4460E"/>
    <w:rsid w:val="00C4462D"/>
    <w:rsid w:val="00C44BBE"/>
    <w:rsid w:val="00C44D24"/>
    <w:rsid w:val="00C44E41"/>
    <w:rsid w:val="00C45146"/>
    <w:rsid w:val="00C45183"/>
    <w:rsid w:val="00C45612"/>
    <w:rsid w:val="00C458A0"/>
    <w:rsid w:val="00C45983"/>
    <w:rsid w:val="00C45A99"/>
    <w:rsid w:val="00C45D62"/>
    <w:rsid w:val="00C45EAA"/>
    <w:rsid w:val="00C45EE6"/>
    <w:rsid w:val="00C45F1D"/>
    <w:rsid w:val="00C460D4"/>
    <w:rsid w:val="00C461E5"/>
    <w:rsid w:val="00C46329"/>
    <w:rsid w:val="00C465CE"/>
    <w:rsid w:val="00C46653"/>
    <w:rsid w:val="00C46749"/>
    <w:rsid w:val="00C46940"/>
    <w:rsid w:val="00C4695C"/>
    <w:rsid w:val="00C469A4"/>
    <w:rsid w:val="00C46CAD"/>
    <w:rsid w:val="00C46D10"/>
    <w:rsid w:val="00C46D41"/>
    <w:rsid w:val="00C46E4C"/>
    <w:rsid w:val="00C46F58"/>
    <w:rsid w:val="00C470BD"/>
    <w:rsid w:val="00C4758D"/>
    <w:rsid w:val="00C47675"/>
    <w:rsid w:val="00C47816"/>
    <w:rsid w:val="00C47984"/>
    <w:rsid w:val="00C47A91"/>
    <w:rsid w:val="00C47B22"/>
    <w:rsid w:val="00C47CDD"/>
    <w:rsid w:val="00C500E9"/>
    <w:rsid w:val="00C5016A"/>
    <w:rsid w:val="00C502D0"/>
    <w:rsid w:val="00C5052B"/>
    <w:rsid w:val="00C507C3"/>
    <w:rsid w:val="00C50888"/>
    <w:rsid w:val="00C50A81"/>
    <w:rsid w:val="00C50EEE"/>
    <w:rsid w:val="00C50FE2"/>
    <w:rsid w:val="00C5121A"/>
    <w:rsid w:val="00C51229"/>
    <w:rsid w:val="00C51375"/>
    <w:rsid w:val="00C51638"/>
    <w:rsid w:val="00C51683"/>
    <w:rsid w:val="00C5174E"/>
    <w:rsid w:val="00C51A3E"/>
    <w:rsid w:val="00C51DFF"/>
    <w:rsid w:val="00C51F22"/>
    <w:rsid w:val="00C51F24"/>
    <w:rsid w:val="00C51FE0"/>
    <w:rsid w:val="00C51FE7"/>
    <w:rsid w:val="00C52055"/>
    <w:rsid w:val="00C52188"/>
    <w:rsid w:val="00C522FB"/>
    <w:rsid w:val="00C5244D"/>
    <w:rsid w:val="00C5266B"/>
    <w:rsid w:val="00C52776"/>
    <w:rsid w:val="00C5281A"/>
    <w:rsid w:val="00C52998"/>
    <w:rsid w:val="00C529B9"/>
    <w:rsid w:val="00C52AC2"/>
    <w:rsid w:val="00C52BD8"/>
    <w:rsid w:val="00C52CF7"/>
    <w:rsid w:val="00C52DF4"/>
    <w:rsid w:val="00C52E2F"/>
    <w:rsid w:val="00C53166"/>
    <w:rsid w:val="00C5326A"/>
    <w:rsid w:val="00C532A1"/>
    <w:rsid w:val="00C53355"/>
    <w:rsid w:val="00C5358D"/>
    <w:rsid w:val="00C538B2"/>
    <w:rsid w:val="00C539A5"/>
    <w:rsid w:val="00C53F00"/>
    <w:rsid w:val="00C54250"/>
    <w:rsid w:val="00C545FF"/>
    <w:rsid w:val="00C5493F"/>
    <w:rsid w:val="00C549EF"/>
    <w:rsid w:val="00C54C3A"/>
    <w:rsid w:val="00C55115"/>
    <w:rsid w:val="00C55155"/>
    <w:rsid w:val="00C5518D"/>
    <w:rsid w:val="00C55274"/>
    <w:rsid w:val="00C5529B"/>
    <w:rsid w:val="00C55544"/>
    <w:rsid w:val="00C55BD2"/>
    <w:rsid w:val="00C55BF5"/>
    <w:rsid w:val="00C55CEC"/>
    <w:rsid w:val="00C55D39"/>
    <w:rsid w:val="00C55D93"/>
    <w:rsid w:val="00C55DB2"/>
    <w:rsid w:val="00C55F0F"/>
    <w:rsid w:val="00C55FC1"/>
    <w:rsid w:val="00C56031"/>
    <w:rsid w:val="00C560E0"/>
    <w:rsid w:val="00C561DD"/>
    <w:rsid w:val="00C56356"/>
    <w:rsid w:val="00C563D4"/>
    <w:rsid w:val="00C5641F"/>
    <w:rsid w:val="00C5662E"/>
    <w:rsid w:val="00C566AF"/>
    <w:rsid w:val="00C567E5"/>
    <w:rsid w:val="00C567F2"/>
    <w:rsid w:val="00C56A00"/>
    <w:rsid w:val="00C56AB8"/>
    <w:rsid w:val="00C56BCD"/>
    <w:rsid w:val="00C56C3C"/>
    <w:rsid w:val="00C56D03"/>
    <w:rsid w:val="00C57216"/>
    <w:rsid w:val="00C5773B"/>
    <w:rsid w:val="00C5784B"/>
    <w:rsid w:val="00C57850"/>
    <w:rsid w:val="00C57892"/>
    <w:rsid w:val="00C57987"/>
    <w:rsid w:val="00C60081"/>
    <w:rsid w:val="00C602DF"/>
    <w:rsid w:val="00C6035A"/>
    <w:rsid w:val="00C604F3"/>
    <w:rsid w:val="00C607F8"/>
    <w:rsid w:val="00C60C47"/>
    <w:rsid w:val="00C60DA1"/>
    <w:rsid w:val="00C60EE6"/>
    <w:rsid w:val="00C61164"/>
    <w:rsid w:val="00C6134C"/>
    <w:rsid w:val="00C61388"/>
    <w:rsid w:val="00C61603"/>
    <w:rsid w:val="00C616DB"/>
    <w:rsid w:val="00C61837"/>
    <w:rsid w:val="00C61871"/>
    <w:rsid w:val="00C61BB6"/>
    <w:rsid w:val="00C61CC7"/>
    <w:rsid w:val="00C6250C"/>
    <w:rsid w:val="00C626A8"/>
    <w:rsid w:val="00C6289C"/>
    <w:rsid w:val="00C628EF"/>
    <w:rsid w:val="00C62B1C"/>
    <w:rsid w:val="00C62B56"/>
    <w:rsid w:val="00C62BBB"/>
    <w:rsid w:val="00C62C02"/>
    <w:rsid w:val="00C62C25"/>
    <w:rsid w:val="00C62F32"/>
    <w:rsid w:val="00C62F84"/>
    <w:rsid w:val="00C62FA7"/>
    <w:rsid w:val="00C6302E"/>
    <w:rsid w:val="00C63051"/>
    <w:rsid w:val="00C630BF"/>
    <w:rsid w:val="00C6310D"/>
    <w:rsid w:val="00C6315B"/>
    <w:rsid w:val="00C63462"/>
    <w:rsid w:val="00C634E7"/>
    <w:rsid w:val="00C635C4"/>
    <w:rsid w:val="00C635FE"/>
    <w:rsid w:val="00C63690"/>
    <w:rsid w:val="00C636B8"/>
    <w:rsid w:val="00C636F3"/>
    <w:rsid w:val="00C63744"/>
    <w:rsid w:val="00C63A56"/>
    <w:rsid w:val="00C63A60"/>
    <w:rsid w:val="00C63AC4"/>
    <w:rsid w:val="00C63B29"/>
    <w:rsid w:val="00C63B3B"/>
    <w:rsid w:val="00C63E22"/>
    <w:rsid w:val="00C63EBE"/>
    <w:rsid w:val="00C63EF4"/>
    <w:rsid w:val="00C6412D"/>
    <w:rsid w:val="00C643DE"/>
    <w:rsid w:val="00C64452"/>
    <w:rsid w:val="00C645F4"/>
    <w:rsid w:val="00C6461D"/>
    <w:rsid w:val="00C64763"/>
    <w:rsid w:val="00C647E2"/>
    <w:rsid w:val="00C648A1"/>
    <w:rsid w:val="00C64AD3"/>
    <w:rsid w:val="00C64D18"/>
    <w:rsid w:val="00C64D48"/>
    <w:rsid w:val="00C65342"/>
    <w:rsid w:val="00C653AE"/>
    <w:rsid w:val="00C65549"/>
    <w:rsid w:val="00C655C6"/>
    <w:rsid w:val="00C656D6"/>
    <w:rsid w:val="00C657DB"/>
    <w:rsid w:val="00C65815"/>
    <w:rsid w:val="00C65829"/>
    <w:rsid w:val="00C658AA"/>
    <w:rsid w:val="00C65A15"/>
    <w:rsid w:val="00C65A54"/>
    <w:rsid w:val="00C65B75"/>
    <w:rsid w:val="00C65BA7"/>
    <w:rsid w:val="00C65CE6"/>
    <w:rsid w:val="00C65F51"/>
    <w:rsid w:val="00C65F86"/>
    <w:rsid w:val="00C6601F"/>
    <w:rsid w:val="00C660E6"/>
    <w:rsid w:val="00C66160"/>
    <w:rsid w:val="00C662EC"/>
    <w:rsid w:val="00C663C9"/>
    <w:rsid w:val="00C6642D"/>
    <w:rsid w:val="00C6646D"/>
    <w:rsid w:val="00C6647C"/>
    <w:rsid w:val="00C665DA"/>
    <w:rsid w:val="00C666A0"/>
    <w:rsid w:val="00C66752"/>
    <w:rsid w:val="00C66928"/>
    <w:rsid w:val="00C66A44"/>
    <w:rsid w:val="00C66A8B"/>
    <w:rsid w:val="00C66C2E"/>
    <w:rsid w:val="00C66DAD"/>
    <w:rsid w:val="00C66ED8"/>
    <w:rsid w:val="00C67105"/>
    <w:rsid w:val="00C671C6"/>
    <w:rsid w:val="00C6733B"/>
    <w:rsid w:val="00C6750C"/>
    <w:rsid w:val="00C6752F"/>
    <w:rsid w:val="00C675D5"/>
    <w:rsid w:val="00C67790"/>
    <w:rsid w:val="00C67EAF"/>
    <w:rsid w:val="00C70411"/>
    <w:rsid w:val="00C7048E"/>
    <w:rsid w:val="00C70492"/>
    <w:rsid w:val="00C7050B"/>
    <w:rsid w:val="00C706EA"/>
    <w:rsid w:val="00C70887"/>
    <w:rsid w:val="00C708E6"/>
    <w:rsid w:val="00C70918"/>
    <w:rsid w:val="00C70C04"/>
    <w:rsid w:val="00C70C11"/>
    <w:rsid w:val="00C70E00"/>
    <w:rsid w:val="00C713DE"/>
    <w:rsid w:val="00C717AE"/>
    <w:rsid w:val="00C717B2"/>
    <w:rsid w:val="00C71BD4"/>
    <w:rsid w:val="00C71D81"/>
    <w:rsid w:val="00C71E35"/>
    <w:rsid w:val="00C71ED1"/>
    <w:rsid w:val="00C71F36"/>
    <w:rsid w:val="00C72005"/>
    <w:rsid w:val="00C72432"/>
    <w:rsid w:val="00C726FD"/>
    <w:rsid w:val="00C7283E"/>
    <w:rsid w:val="00C7288D"/>
    <w:rsid w:val="00C72895"/>
    <w:rsid w:val="00C72905"/>
    <w:rsid w:val="00C72A38"/>
    <w:rsid w:val="00C72D7F"/>
    <w:rsid w:val="00C72E25"/>
    <w:rsid w:val="00C731E8"/>
    <w:rsid w:val="00C732A9"/>
    <w:rsid w:val="00C733D3"/>
    <w:rsid w:val="00C734F7"/>
    <w:rsid w:val="00C73835"/>
    <w:rsid w:val="00C73971"/>
    <w:rsid w:val="00C73ABD"/>
    <w:rsid w:val="00C73B3B"/>
    <w:rsid w:val="00C73C6C"/>
    <w:rsid w:val="00C73D79"/>
    <w:rsid w:val="00C73ED2"/>
    <w:rsid w:val="00C73F22"/>
    <w:rsid w:val="00C74030"/>
    <w:rsid w:val="00C740C7"/>
    <w:rsid w:val="00C741CD"/>
    <w:rsid w:val="00C7420F"/>
    <w:rsid w:val="00C74285"/>
    <w:rsid w:val="00C74289"/>
    <w:rsid w:val="00C742AA"/>
    <w:rsid w:val="00C74461"/>
    <w:rsid w:val="00C74517"/>
    <w:rsid w:val="00C74819"/>
    <w:rsid w:val="00C74B7D"/>
    <w:rsid w:val="00C74C7A"/>
    <w:rsid w:val="00C74FFA"/>
    <w:rsid w:val="00C7529F"/>
    <w:rsid w:val="00C752A3"/>
    <w:rsid w:val="00C75536"/>
    <w:rsid w:val="00C756B8"/>
    <w:rsid w:val="00C75DC4"/>
    <w:rsid w:val="00C75E35"/>
    <w:rsid w:val="00C75F42"/>
    <w:rsid w:val="00C75F9F"/>
    <w:rsid w:val="00C75FCC"/>
    <w:rsid w:val="00C76226"/>
    <w:rsid w:val="00C763FA"/>
    <w:rsid w:val="00C7640F"/>
    <w:rsid w:val="00C765E5"/>
    <w:rsid w:val="00C767F7"/>
    <w:rsid w:val="00C76847"/>
    <w:rsid w:val="00C76978"/>
    <w:rsid w:val="00C769CE"/>
    <w:rsid w:val="00C76B11"/>
    <w:rsid w:val="00C76BB2"/>
    <w:rsid w:val="00C76D23"/>
    <w:rsid w:val="00C76E54"/>
    <w:rsid w:val="00C7704A"/>
    <w:rsid w:val="00C770A5"/>
    <w:rsid w:val="00C770B0"/>
    <w:rsid w:val="00C7719C"/>
    <w:rsid w:val="00C772C7"/>
    <w:rsid w:val="00C772E0"/>
    <w:rsid w:val="00C7750E"/>
    <w:rsid w:val="00C7758C"/>
    <w:rsid w:val="00C775F5"/>
    <w:rsid w:val="00C77670"/>
    <w:rsid w:val="00C776E2"/>
    <w:rsid w:val="00C777D9"/>
    <w:rsid w:val="00C7785A"/>
    <w:rsid w:val="00C77BAA"/>
    <w:rsid w:val="00C77C21"/>
    <w:rsid w:val="00C77C2A"/>
    <w:rsid w:val="00C77E1B"/>
    <w:rsid w:val="00C80108"/>
    <w:rsid w:val="00C80159"/>
    <w:rsid w:val="00C80494"/>
    <w:rsid w:val="00C80704"/>
    <w:rsid w:val="00C80724"/>
    <w:rsid w:val="00C807A6"/>
    <w:rsid w:val="00C808AD"/>
    <w:rsid w:val="00C80B47"/>
    <w:rsid w:val="00C80C37"/>
    <w:rsid w:val="00C81483"/>
    <w:rsid w:val="00C81491"/>
    <w:rsid w:val="00C81A07"/>
    <w:rsid w:val="00C81AB1"/>
    <w:rsid w:val="00C81B4A"/>
    <w:rsid w:val="00C81B81"/>
    <w:rsid w:val="00C81F4C"/>
    <w:rsid w:val="00C81F65"/>
    <w:rsid w:val="00C820ED"/>
    <w:rsid w:val="00C82291"/>
    <w:rsid w:val="00C822CC"/>
    <w:rsid w:val="00C82303"/>
    <w:rsid w:val="00C82871"/>
    <w:rsid w:val="00C82D4B"/>
    <w:rsid w:val="00C82E75"/>
    <w:rsid w:val="00C82F9D"/>
    <w:rsid w:val="00C82FF9"/>
    <w:rsid w:val="00C830D2"/>
    <w:rsid w:val="00C832AF"/>
    <w:rsid w:val="00C832E2"/>
    <w:rsid w:val="00C83434"/>
    <w:rsid w:val="00C83604"/>
    <w:rsid w:val="00C837FA"/>
    <w:rsid w:val="00C83861"/>
    <w:rsid w:val="00C83A5C"/>
    <w:rsid w:val="00C83B2F"/>
    <w:rsid w:val="00C83CBF"/>
    <w:rsid w:val="00C83DF8"/>
    <w:rsid w:val="00C83E4D"/>
    <w:rsid w:val="00C83E57"/>
    <w:rsid w:val="00C83E79"/>
    <w:rsid w:val="00C83FA6"/>
    <w:rsid w:val="00C84136"/>
    <w:rsid w:val="00C8437D"/>
    <w:rsid w:val="00C848C0"/>
    <w:rsid w:val="00C8493C"/>
    <w:rsid w:val="00C84A0F"/>
    <w:rsid w:val="00C84AA1"/>
    <w:rsid w:val="00C84B3E"/>
    <w:rsid w:val="00C84B5A"/>
    <w:rsid w:val="00C84E4D"/>
    <w:rsid w:val="00C84FF7"/>
    <w:rsid w:val="00C85095"/>
    <w:rsid w:val="00C850D5"/>
    <w:rsid w:val="00C852C0"/>
    <w:rsid w:val="00C85382"/>
    <w:rsid w:val="00C85594"/>
    <w:rsid w:val="00C8562D"/>
    <w:rsid w:val="00C85763"/>
    <w:rsid w:val="00C8580B"/>
    <w:rsid w:val="00C8582A"/>
    <w:rsid w:val="00C858FA"/>
    <w:rsid w:val="00C859A1"/>
    <w:rsid w:val="00C85A26"/>
    <w:rsid w:val="00C85D6F"/>
    <w:rsid w:val="00C85E26"/>
    <w:rsid w:val="00C86062"/>
    <w:rsid w:val="00C8660E"/>
    <w:rsid w:val="00C8699C"/>
    <w:rsid w:val="00C8699F"/>
    <w:rsid w:val="00C86A37"/>
    <w:rsid w:val="00C86A7B"/>
    <w:rsid w:val="00C86C58"/>
    <w:rsid w:val="00C86CCA"/>
    <w:rsid w:val="00C86EF5"/>
    <w:rsid w:val="00C870EB"/>
    <w:rsid w:val="00C871E8"/>
    <w:rsid w:val="00C8729B"/>
    <w:rsid w:val="00C87502"/>
    <w:rsid w:val="00C875BA"/>
    <w:rsid w:val="00C875D6"/>
    <w:rsid w:val="00C87705"/>
    <w:rsid w:val="00C8781C"/>
    <w:rsid w:val="00C87A4C"/>
    <w:rsid w:val="00C87F6C"/>
    <w:rsid w:val="00C87FC5"/>
    <w:rsid w:val="00C9042B"/>
    <w:rsid w:val="00C905ED"/>
    <w:rsid w:val="00C9079F"/>
    <w:rsid w:val="00C907E5"/>
    <w:rsid w:val="00C90844"/>
    <w:rsid w:val="00C908D1"/>
    <w:rsid w:val="00C90914"/>
    <w:rsid w:val="00C90A21"/>
    <w:rsid w:val="00C90C6A"/>
    <w:rsid w:val="00C90C6E"/>
    <w:rsid w:val="00C90C8A"/>
    <w:rsid w:val="00C90D08"/>
    <w:rsid w:val="00C90D31"/>
    <w:rsid w:val="00C90E0E"/>
    <w:rsid w:val="00C911F1"/>
    <w:rsid w:val="00C91218"/>
    <w:rsid w:val="00C913ED"/>
    <w:rsid w:val="00C91514"/>
    <w:rsid w:val="00C9159A"/>
    <w:rsid w:val="00C91736"/>
    <w:rsid w:val="00C91C54"/>
    <w:rsid w:val="00C91CAA"/>
    <w:rsid w:val="00C91DD4"/>
    <w:rsid w:val="00C91E66"/>
    <w:rsid w:val="00C91FB7"/>
    <w:rsid w:val="00C9214B"/>
    <w:rsid w:val="00C92508"/>
    <w:rsid w:val="00C926B0"/>
    <w:rsid w:val="00C927C2"/>
    <w:rsid w:val="00C928DC"/>
    <w:rsid w:val="00C929E3"/>
    <w:rsid w:val="00C92A54"/>
    <w:rsid w:val="00C92B9E"/>
    <w:rsid w:val="00C92D06"/>
    <w:rsid w:val="00C92D5A"/>
    <w:rsid w:val="00C92DCB"/>
    <w:rsid w:val="00C932D5"/>
    <w:rsid w:val="00C93548"/>
    <w:rsid w:val="00C935D9"/>
    <w:rsid w:val="00C936B4"/>
    <w:rsid w:val="00C93705"/>
    <w:rsid w:val="00C93905"/>
    <w:rsid w:val="00C93C37"/>
    <w:rsid w:val="00C93E14"/>
    <w:rsid w:val="00C93FE8"/>
    <w:rsid w:val="00C94266"/>
    <w:rsid w:val="00C9430B"/>
    <w:rsid w:val="00C943A6"/>
    <w:rsid w:val="00C94571"/>
    <w:rsid w:val="00C945D9"/>
    <w:rsid w:val="00C945DD"/>
    <w:rsid w:val="00C945F0"/>
    <w:rsid w:val="00C94679"/>
    <w:rsid w:val="00C9488D"/>
    <w:rsid w:val="00C94923"/>
    <w:rsid w:val="00C9492C"/>
    <w:rsid w:val="00C94973"/>
    <w:rsid w:val="00C94C1E"/>
    <w:rsid w:val="00C94D0C"/>
    <w:rsid w:val="00C94D49"/>
    <w:rsid w:val="00C94DC8"/>
    <w:rsid w:val="00C94ED6"/>
    <w:rsid w:val="00C95041"/>
    <w:rsid w:val="00C9504E"/>
    <w:rsid w:val="00C950EC"/>
    <w:rsid w:val="00C9516C"/>
    <w:rsid w:val="00C951DA"/>
    <w:rsid w:val="00C952C1"/>
    <w:rsid w:val="00C9532E"/>
    <w:rsid w:val="00C9555E"/>
    <w:rsid w:val="00C955AE"/>
    <w:rsid w:val="00C9570E"/>
    <w:rsid w:val="00C9576F"/>
    <w:rsid w:val="00C95777"/>
    <w:rsid w:val="00C958A5"/>
    <w:rsid w:val="00C95967"/>
    <w:rsid w:val="00C95988"/>
    <w:rsid w:val="00C95A09"/>
    <w:rsid w:val="00C95E36"/>
    <w:rsid w:val="00C960C4"/>
    <w:rsid w:val="00C961B4"/>
    <w:rsid w:val="00C962F1"/>
    <w:rsid w:val="00C96392"/>
    <w:rsid w:val="00C964B1"/>
    <w:rsid w:val="00C96A19"/>
    <w:rsid w:val="00C96A1D"/>
    <w:rsid w:val="00C96AE7"/>
    <w:rsid w:val="00C96D6C"/>
    <w:rsid w:val="00C970F5"/>
    <w:rsid w:val="00C97129"/>
    <w:rsid w:val="00C9721A"/>
    <w:rsid w:val="00C972D7"/>
    <w:rsid w:val="00C9771F"/>
    <w:rsid w:val="00C977D7"/>
    <w:rsid w:val="00C97A80"/>
    <w:rsid w:val="00C97CFE"/>
    <w:rsid w:val="00C97D38"/>
    <w:rsid w:val="00CA0140"/>
    <w:rsid w:val="00CA0181"/>
    <w:rsid w:val="00CA0235"/>
    <w:rsid w:val="00CA041B"/>
    <w:rsid w:val="00CA0B75"/>
    <w:rsid w:val="00CA0BEE"/>
    <w:rsid w:val="00CA0DC9"/>
    <w:rsid w:val="00CA0E8D"/>
    <w:rsid w:val="00CA0EEF"/>
    <w:rsid w:val="00CA1162"/>
    <w:rsid w:val="00CA135A"/>
    <w:rsid w:val="00CA174D"/>
    <w:rsid w:val="00CA1934"/>
    <w:rsid w:val="00CA19E7"/>
    <w:rsid w:val="00CA1CCA"/>
    <w:rsid w:val="00CA1CFE"/>
    <w:rsid w:val="00CA1DFD"/>
    <w:rsid w:val="00CA2244"/>
    <w:rsid w:val="00CA22D3"/>
    <w:rsid w:val="00CA268A"/>
    <w:rsid w:val="00CA2914"/>
    <w:rsid w:val="00CA29DE"/>
    <w:rsid w:val="00CA2AD0"/>
    <w:rsid w:val="00CA2CD6"/>
    <w:rsid w:val="00CA2D7F"/>
    <w:rsid w:val="00CA2F08"/>
    <w:rsid w:val="00CA2F8E"/>
    <w:rsid w:val="00CA2FF9"/>
    <w:rsid w:val="00CA3049"/>
    <w:rsid w:val="00CA30B7"/>
    <w:rsid w:val="00CA3595"/>
    <w:rsid w:val="00CA391F"/>
    <w:rsid w:val="00CA3B5D"/>
    <w:rsid w:val="00CA3C56"/>
    <w:rsid w:val="00CA3CB5"/>
    <w:rsid w:val="00CA3DF7"/>
    <w:rsid w:val="00CA3ECD"/>
    <w:rsid w:val="00CA3F36"/>
    <w:rsid w:val="00CA435B"/>
    <w:rsid w:val="00CA43A1"/>
    <w:rsid w:val="00CA43E6"/>
    <w:rsid w:val="00CA4444"/>
    <w:rsid w:val="00CA44E8"/>
    <w:rsid w:val="00CA46B9"/>
    <w:rsid w:val="00CA4851"/>
    <w:rsid w:val="00CA4A32"/>
    <w:rsid w:val="00CA4BF9"/>
    <w:rsid w:val="00CA4D6F"/>
    <w:rsid w:val="00CA4E97"/>
    <w:rsid w:val="00CA5104"/>
    <w:rsid w:val="00CA5249"/>
    <w:rsid w:val="00CA5277"/>
    <w:rsid w:val="00CA537A"/>
    <w:rsid w:val="00CA55E5"/>
    <w:rsid w:val="00CA58F6"/>
    <w:rsid w:val="00CA59D9"/>
    <w:rsid w:val="00CA5A11"/>
    <w:rsid w:val="00CA5F47"/>
    <w:rsid w:val="00CA60F3"/>
    <w:rsid w:val="00CA6410"/>
    <w:rsid w:val="00CA6462"/>
    <w:rsid w:val="00CA64B9"/>
    <w:rsid w:val="00CA64D9"/>
    <w:rsid w:val="00CA6843"/>
    <w:rsid w:val="00CA694B"/>
    <w:rsid w:val="00CA6B38"/>
    <w:rsid w:val="00CA6C19"/>
    <w:rsid w:val="00CA6EBF"/>
    <w:rsid w:val="00CA6EEF"/>
    <w:rsid w:val="00CA747C"/>
    <w:rsid w:val="00CA7620"/>
    <w:rsid w:val="00CA781F"/>
    <w:rsid w:val="00CA782C"/>
    <w:rsid w:val="00CA7900"/>
    <w:rsid w:val="00CA79C9"/>
    <w:rsid w:val="00CA7A54"/>
    <w:rsid w:val="00CA7BCF"/>
    <w:rsid w:val="00CA7BF5"/>
    <w:rsid w:val="00CA7CFC"/>
    <w:rsid w:val="00CA7D0D"/>
    <w:rsid w:val="00CA7D50"/>
    <w:rsid w:val="00CA7EBF"/>
    <w:rsid w:val="00CB02C7"/>
    <w:rsid w:val="00CB0412"/>
    <w:rsid w:val="00CB05D6"/>
    <w:rsid w:val="00CB0714"/>
    <w:rsid w:val="00CB0775"/>
    <w:rsid w:val="00CB0929"/>
    <w:rsid w:val="00CB0B29"/>
    <w:rsid w:val="00CB0B60"/>
    <w:rsid w:val="00CB0CDE"/>
    <w:rsid w:val="00CB0D56"/>
    <w:rsid w:val="00CB0EC4"/>
    <w:rsid w:val="00CB0F4B"/>
    <w:rsid w:val="00CB1108"/>
    <w:rsid w:val="00CB155B"/>
    <w:rsid w:val="00CB1582"/>
    <w:rsid w:val="00CB1585"/>
    <w:rsid w:val="00CB1A7E"/>
    <w:rsid w:val="00CB1C0E"/>
    <w:rsid w:val="00CB1C2D"/>
    <w:rsid w:val="00CB1DBE"/>
    <w:rsid w:val="00CB1FDB"/>
    <w:rsid w:val="00CB2149"/>
    <w:rsid w:val="00CB224F"/>
    <w:rsid w:val="00CB23E0"/>
    <w:rsid w:val="00CB27C6"/>
    <w:rsid w:val="00CB27CC"/>
    <w:rsid w:val="00CB29C8"/>
    <w:rsid w:val="00CB2AB1"/>
    <w:rsid w:val="00CB2DE8"/>
    <w:rsid w:val="00CB2DEC"/>
    <w:rsid w:val="00CB2FE3"/>
    <w:rsid w:val="00CB317D"/>
    <w:rsid w:val="00CB3197"/>
    <w:rsid w:val="00CB346C"/>
    <w:rsid w:val="00CB37FA"/>
    <w:rsid w:val="00CB3D0C"/>
    <w:rsid w:val="00CB3D55"/>
    <w:rsid w:val="00CB3E30"/>
    <w:rsid w:val="00CB4081"/>
    <w:rsid w:val="00CB40F9"/>
    <w:rsid w:val="00CB43BF"/>
    <w:rsid w:val="00CB43F0"/>
    <w:rsid w:val="00CB4443"/>
    <w:rsid w:val="00CB45F1"/>
    <w:rsid w:val="00CB4A2F"/>
    <w:rsid w:val="00CB4B20"/>
    <w:rsid w:val="00CB4F7A"/>
    <w:rsid w:val="00CB5294"/>
    <w:rsid w:val="00CB5587"/>
    <w:rsid w:val="00CB5705"/>
    <w:rsid w:val="00CB59D1"/>
    <w:rsid w:val="00CB5F95"/>
    <w:rsid w:val="00CB60DF"/>
    <w:rsid w:val="00CB62AC"/>
    <w:rsid w:val="00CB63A9"/>
    <w:rsid w:val="00CB642D"/>
    <w:rsid w:val="00CB6726"/>
    <w:rsid w:val="00CB6763"/>
    <w:rsid w:val="00CB6891"/>
    <w:rsid w:val="00CB6914"/>
    <w:rsid w:val="00CB6C7E"/>
    <w:rsid w:val="00CB6FC6"/>
    <w:rsid w:val="00CB70E4"/>
    <w:rsid w:val="00CB712C"/>
    <w:rsid w:val="00CB74F4"/>
    <w:rsid w:val="00CB756A"/>
    <w:rsid w:val="00CB7983"/>
    <w:rsid w:val="00CB7B79"/>
    <w:rsid w:val="00CB7BC7"/>
    <w:rsid w:val="00CB7D0B"/>
    <w:rsid w:val="00CC0071"/>
    <w:rsid w:val="00CC00A0"/>
    <w:rsid w:val="00CC03DA"/>
    <w:rsid w:val="00CC03E9"/>
    <w:rsid w:val="00CC060C"/>
    <w:rsid w:val="00CC075C"/>
    <w:rsid w:val="00CC0B80"/>
    <w:rsid w:val="00CC0B94"/>
    <w:rsid w:val="00CC0CA2"/>
    <w:rsid w:val="00CC0DEE"/>
    <w:rsid w:val="00CC0EB7"/>
    <w:rsid w:val="00CC0F54"/>
    <w:rsid w:val="00CC109F"/>
    <w:rsid w:val="00CC1106"/>
    <w:rsid w:val="00CC110F"/>
    <w:rsid w:val="00CC11ED"/>
    <w:rsid w:val="00CC15A3"/>
    <w:rsid w:val="00CC1646"/>
    <w:rsid w:val="00CC1A59"/>
    <w:rsid w:val="00CC1A6D"/>
    <w:rsid w:val="00CC1CE3"/>
    <w:rsid w:val="00CC1D28"/>
    <w:rsid w:val="00CC2516"/>
    <w:rsid w:val="00CC2671"/>
    <w:rsid w:val="00CC26BA"/>
    <w:rsid w:val="00CC2790"/>
    <w:rsid w:val="00CC2C2C"/>
    <w:rsid w:val="00CC2CD9"/>
    <w:rsid w:val="00CC2D4B"/>
    <w:rsid w:val="00CC2D90"/>
    <w:rsid w:val="00CC2DE1"/>
    <w:rsid w:val="00CC33A2"/>
    <w:rsid w:val="00CC34F6"/>
    <w:rsid w:val="00CC3741"/>
    <w:rsid w:val="00CC3880"/>
    <w:rsid w:val="00CC3893"/>
    <w:rsid w:val="00CC3A0A"/>
    <w:rsid w:val="00CC3AAF"/>
    <w:rsid w:val="00CC3BA3"/>
    <w:rsid w:val="00CC3D0D"/>
    <w:rsid w:val="00CC3D0E"/>
    <w:rsid w:val="00CC3D77"/>
    <w:rsid w:val="00CC3DEE"/>
    <w:rsid w:val="00CC3E9F"/>
    <w:rsid w:val="00CC3EAE"/>
    <w:rsid w:val="00CC3F0B"/>
    <w:rsid w:val="00CC3FA1"/>
    <w:rsid w:val="00CC4144"/>
    <w:rsid w:val="00CC41EB"/>
    <w:rsid w:val="00CC43A3"/>
    <w:rsid w:val="00CC454E"/>
    <w:rsid w:val="00CC46A3"/>
    <w:rsid w:val="00CC47D8"/>
    <w:rsid w:val="00CC495E"/>
    <w:rsid w:val="00CC4A93"/>
    <w:rsid w:val="00CC4B8A"/>
    <w:rsid w:val="00CC4C90"/>
    <w:rsid w:val="00CC4D8B"/>
    <w:rsid w:val="00CC4E0F"/>
    <w:rsid w:val="00CC4F59"/>
    <w:rsid w:val="00CC4F61"/>
    <w:rsid w:val="00CC5028"/>
    <w:rsid w:val="00CC504A"/>
    <w:rsid w:val="00CC50A6"/>
    <w:rsid w:val="00CC512D"/>
    <w:rsid w:val="00CC51D0"/>
    <w:rsid w:val="00CC5377"/>
    <w:rsid w:val="00CC53BA"/>
    <w:rsid w:val="00CC56A7"/>
    <w:rsid w:val="00CC5904"/>
    <w:rsid w:val="00CC59F0"/>
    <w:rsid w:val="00CC5D25"/>
    <w:rsid w:val="00CC5E32"/>
    <w:rsid w:val="00CC5E74"/>
    <w:rsid w:val="00CC5FEB"/>
    <w:rsid w:val="00CC6190"/>
    <w:rsid w:val="00CC62DF"/>
    <w:rsid w:val="00CC66D9"/>
    <w:rsid w:val="00CC6933"/>
    <w:rsid w:val="00CC6994"/>
    <w:rsid w:val="00CC69C5"/>
    <w:rsid w:val="00CC6CD0"/>
    <w:rsid w:val="00CC6D8F"/>
    <w:rsid w:val="00CC6E09"/>
    <w:rsid w:val="00CC6E8F"/>
    <w:rsid w:val="00CC6FA2"/>
    <w:rsid w:val="00CC6FAA"/>
    <w:rsid w:val="00CC7221"/>
    <w:rsid w:val="00CC731F"/>
    <w:rsid w:val="00CC757C"/>
    <w:rsid w:val="00CC779A"/>
    <w:rsid w:val="00CC782F"/>
    <w:rsid w:val="00CC7A7E"/>
    <w:rsid w:val="00CC7C61"/>
    <w:rsid w:val="00CC7F60"/>
    <w:rsid w:val="00CD0236"/>
    <w:rsid w:val="00CD028F"/>
    <w:rsid w:val="00CD02B2"/>
    <w:rsid w:val="00CD0482"/>
    <w:rsid w:val="00CD057E"/>
    <w:rsid w:val="00CD06E3"/>
    <w:rsid w:val="00CD0980"/>
    <w:rsid w:val="00CD0AB1"/>
    <w:rsid w:val="00CD0CAB"/>
    <w:rsid w:val="00CD0DA2"/>
    <w:rsid w:val="00CD0F8C"/>
    <w:rsid w:val="00CD10F6"/>
    <w:rsid w:val="00CD11FC"/>
    <w:rsid w:val="00CD15CB"/>
    <w:rsid w:val="00CD1614"/>
    <w:rsid w:val="00CD197E"/>
    <w:rsid w:val="00CD19D3"/>
    <w:rsid w:val="00CD1E82"/>
    <w:rsid w:val="00CD1EF1"/>
    <w:rsid w:val="00CD1FBB"/>
    <w:rsid w:val="00CD1FE2"/>
    <w:rsid w:val="00CD2072"/>
    <w:rsid w:val="00CD23CF"/>
    <w:rsid w:val="00CD23DC"/>
    <w:rsid w:val="00CD2469"/>
    <w:rsid w:val="00CD2552"/>
    <w:rsid w:val="00CD27C9"/>
    <w:rsid w:val="00CD288B"/>
    <w:rsid w:val="00CD2A6F"/>
    <w:rsid w:val="00CD2CB3"/>
    <w:rsid w:val="00CD2CB6"/>
    <w:rsid w:val="00CD2CDC"/>
    <w:rsid w:val="00CD2D1C"/>
    <w:rsid w:val="00CD2EC7"/>
    <w:rsid w:val="00CD3095"/>
    <w:rsid w:val="00CD31A9"/>
    <w:rsid w:val="00CD33C4"/>
    <w:rsid w:val="00CD3546"/>
    <w:rsid w:val="00CD354F"/>
    <w:rsid w:val="00CD35C3"/>
    <w:rsid w:val="00CD3740"/>
    <w:rsid w:val="00CD3ADE"/>
    <w:rsid w:val="00CD3AFE"/>
    <w:rsid w:val="00CD3B10"/>
    <w:rsid w:val="00CD3C61"/>
    <w:rsid w:val="00CD3EE0"/>
    <w:rsid w:val="00CD3F7E"/>
    <w:rsid w:val="00CD4016"/>
    <w:rsid w:val="00CD435A"/>
    <w:rsid w:val="00CD43C1"/>
    <w:rsid w:val="00CD4424"/>
    <w:rsid w:val="00CD4449"/>
    <w:rsid w:val="00CD460A"/>
    <w:rsid w:val="00CD468C"/>
    <w:rsid w:val="00CD47E5"/>
    <w:rsid w:val="00CD490F"/>
    <w:rsid w:val="00CD4E6F"/>
    <w:rsid w:val="00CD4EE5"/>
    <w:rsid w:val="00CD50FE"/>
    <w:rsid w:val="00CD5155"/>
    <w:rsid w:val="00CD520B"/>
    <w:rsid w:val="00CD52B2"/>
    <w:rsid w:val="00CD536A"/>
    <w:rsid w:val="00CD55BC"/>
    <w:rsid w:val="00CD5730"/>
    <w:rsid w:val="00CD5915"/>
    <w:rsid w:val="00CD5B9E"/>
    <w:rsid w:val="00CD5BB5"/>
    <w:rsid w:val="00CD5C2A"/>
    <w:rsid w:val="00CD60CF"/>
    <w:rsid w:val="00CD621E"/>
    <w:rsid w:val="00CD65E5"/>
    <w:rsid w:val="00CD66D5"/>
    <w:rsid w:val="00CD6A52"/>
    <w:rsid w:val="00CD6CE1"/>
    <w:rsid w:val="00CD6D2B"/>
    <w:rsid w:val="00CD7579"/>
    <w:rsid w:val="00CD7622"/>
    <w:rsid w:val="00CD77B0"/>
    <w:rsid w:val="00CD792A"/>
    <w:rsid w:val="00CD7CA3"/>
    <w:rsid w:val="00CD7DAE"/>
    <w:rsid w:val="00CD7E59"/>
    <w:rsid w:val="00CD7E74"/>
    <w:rsid w:val="00CD7EE4"/>
    <w:rsid w:val="00CE0011"/>
    <w:rsid w:val="00CE0319"/>
    <w:rsid w:val="00CE032A"/>
    <w:rsid w:val="00CE03B9"/>
    <w:rsid w:val="00CE045D"/>
    <w:rsid w:val="00CE0492"/>
    <w:rsid w:val="00CE058F"/>
    <w:rsid w:val="00CE0593"/>
    <w:rsid w:val="00CE08F8"/>
    <w:rsid w:val="00CE093F"/>
    <w:rsid w:val="00CE0C4E"/>
    <w:rsid w:val="00CE0DCB"/>
    <w:rsid w:val="00CE1014"/>
    <w:rsid w:val="00CE111A"/>
    <w:rsid w:val="00CE147D"/>
    <w:rsid w:val="00CE1508"/>
    <w:rsid w:val="00CE1604"/>
    <w:rsid w:val="00CE1764"/>
    <w:rsid w:val="00CE17A5"/>
    <w:rsid w:val="00CE1853"/>
    <w:rsid w:val="00CE1C4E"/>
    <w:rsid w:val="00CE286A"/>
    <w:rsid w:val="00CE28F3"/>
    <w:rsid w:val="00CE29C3"/>
    <w:rsid w:val="00CE2CAA"/>
    <w:rsid w:val="00CE2F25"/>
    <w:rsid w:val="00CE31A8"/>
    <w:rsid w:val="00CE3AF5"/>
    <w:rsid w:val="00CE3B88"/>
    <w:rsid w:val="00CE3BC0"/>
    <w:rsid w:val="00CE3FF1"/>
    <w:rsid w:val="00CE418A"/>
    <w:rsid w:val="00CE4359"/>
    <w:rsid w:val="00CE440F"/>
    <w:rsid w:val="00CE44C5"/>
    <w:rsid w:val="00CE4757"/>
    <w:rsid w:val="00CE476F"/>
    <w:rsid w:val="00CE4A0E"/>
    <w:rsid w:val="00CE4D29"/>
    <w:rsid w:val="00CE4E3D"/>
    <w:rsid w:val="00CE4F63"/>
    <w:rsid w:val="00CE51D8"/>
    <w:rsid w:val="00CE524F"/>
    <w:rsid w:val="00CE5574"/>
    <w:rsid w:val="00CE57D1"/>
    <w:rsid w:val="00CE5956"/>
    <w:rsid w:val="00CE5A25"/>
    <w:rsid w:val="00CE5BBA"/>
    <w:rsid w:val="00CE5D41"/>
    <w:rsid w:val="00CE5D54"/>
    <w:rsid w:val="00CE5F57"/>
    <w:rsid w:val="00CE5F7B"/>
    <w:rsid w:val="00CE601B"/>
    <w:rsid w:val="00CE61F3"/>
    <w:rsid w:val="00CE62EF"/>
    <w:rsid w:val="00CE6606"/>
    <w:rsid w:val="00CE6632"/>
    <w:rsid w:val="00CE66EA"/>
    <w:rsid w:val="00CE6A47"/>
    <w:rsid w:val="00CE6C27"/>
    <w:rsid w:val="00CE6D6D"/>
    <w:rsid w:val="00CE71F9"/>
    <w:rsid w:val="00CE749C"/>
    <w:rsid w:val="00CE74A0"/>
    <w:rsid w:val="00CE7650"/>
    <w:rsid w:val="00CE7976"/>
    <w:rsid w:val="00CE7A37"/>
    <w:rsid w:val="00CE7B88"/>
    <w:rsid w:val="00CE7C09"/>
    <w:rsid w:val="00CF0060"/>
    <w:rsid w:val="00CF00D4"/>
    <w:rsid w:val="00CF0141"/>
    <w:rsid w:val="00CF027E"/>
    <w:rsid w:val="00CF06A5"/>
    <w:rsid w:val="00CF06BE"/>
    <w:rsid w:val="00CF0701"/>
    <w:rsid w:val="00CF0748"/>
    <w:rsid w:val="00CF08AF"/>
    <w:rsid w:val="00CF0932"/>
    <w:rsid w:val="00CF0B42"/>
    <w:rsid w:val="00CF0EFF"/>
    <w:rsid w:val="00CF0F8A"/>
    <w:rsid w:val="00CF0FFE"/>
    <w:rsid w:val="00CF11B6"/>
    <w:rsid w:val="00CF13D6"/>
    <w:rsid w:val="00CF1403"/>
    <w:rsid w:val="00CF147A"/>
    <w:rsid w:val="00CF1558"/>
    <w:rsid w:val="00CF1600"/>
    <w:rsid w:val="00CF16A0"/>
    <w:rsid w:val="00CF18B5"/>
    <w:rsid w:val="00CF1A16"/>
    <w:rsid w:val="00CF1A90"/>
    <w:rsid w:val="00CF1C3C"/>
    <w:rsid w:val="00CF1C47"/>
    <w:rsid w:val="00CF1F0A"/>
    <w:rsid w:val="00CF2025"/>
    <w:rsid w:val="00CF2116"/>
    <w:rsid w:val="00CF235C"/>
    <w:rsid w:val="00CF23DC"/>
    <w:rsid w:val="00CF27E8"/>
    <w:rsid w:val="00CF2B06"/>
    <w:rsid w:val="00CF2F10"/>
    <w:rsid w:val="00CF2F69"/>
    <w:rsid w:val="00CF3640"/>
    <w:rsid w:val="00CF3650"/>
    <w:rsid w:val="00CF3835"/>
    <w:rsid w:val="00CF3BD9"/>
    <w:rsid w:val="00CF3D8B"/>
    <w:rsid w:val="00CF3E09"/>
    <w:rsid w:val="00CF3ED0"/>
    <w:rsid w:val="00CF4212"/>
    <w:rsid w:val="00CF424A"/>
    <w:rsid w:val="00CF428F"/>
    <w:rsid w:val="00CF4384"/>
    <w:rsid w:val="00CF43AE"/>
    <w:rsid w:val="00CF450F"/>
    <w:rsid w:val="00CF45D9"/>
    <w:rsid w:val="00CF46B5"/>
    <w:rsid w:val="00CF4A9F"/>
    <w:rsid w:val="00CF4C57"/>
    <w:rsid w:val="00CF4D4F"/>
    <w:rsid w:val="00CF4D5F"/>
    <w:rsid w:val="00CF4E1B"/>
    <w:rsid w:val="00CF51AB"/>
    <w:rsid w:val="00CF561E"/>
    <w:rsid w:val="00CF5955"/>
    <w:rsid w:val="00CF5A3B"/>
    <w:rsid w:val="00CF61E8"/>
    <w:rsid w:val="00CF630D"/>
    <w:rsid w:val="00CF642F"/>
    <w:rsid w:val="00CF6520"/>
    <w:rsid w:val="00CF65CD"/>
    <w:rsid w:val="00CF684F"/>
    <w:rsid w:val="00CF69B5"/>
    <w:rsid w:val="00CF6D75"/>
    <w:rsid w:val="00CF6D86"/>
    <w:rsid w:val="00CF6E21"/>
    <w:rsid w:val="00CF6FA5"/>
    <w:rsid w:val="00CF73CB"/>
    <w:rsid w:val="00CF7499"/>
    <w:rsid w:val="00CF749F"/>
    <w:rsid w:val="00CF74A6"/>
    <w:rsid w:val="00CF75A0"/>
    <w:rsid w:val="00CF77EC"/>
    <w:rsid w:val="00CF789A"/>
    <w:rsid w:val="00CF797A"/>
    <w:rsid w:val="00CF7A53"/>
    <w:rsid w:val="00CF7B71"/>
    <w:rsid w:val="00CF7B80"/>
    <w:rsid w:val="00CF7C80"/>
    <w:rsid w:val="00CF7CDD"/>
    <w:rsid w:val="00CF7CE5"/>
    <w:rsid w:val="00CF7D0E"/>
    <w:rsid w:val="00CF7D13"/>
    <w:rsid w:val="00CF7D7A"/>
    <w:rsid w:val="00CF7DB3"/>
    <w:rsid w:val="00D008C5"/>
    <w:rsid w:val="00D008CA"/>
    <w:rsid w:val="00D00A03"/>
    <w:rsid w:val="00D00BF6"/>
    <w:rsid w:val="00D00C21"/>
    <w:rsid w:val="00D00CF1"/>
    <w:rsid w:val="00D00DC9"/>
    <w:rsid w:val="00D00E91"/>
    <w:rsid w:val="00D00FB2"/>
    <w:rsid w:val="00D010FF"/>
    <w:rsid w:val="00D013E4"/>
    <w:rsid w:val="00D01514"/>
    <w:rsid w:val="00D01585"/>
    <w:rsid w:val="00D016CF"/>
    <w:rsid w:val="00D01702"/>
    <w:rsid w:val="00D0170F"/>
    <w:rsid w:val="00D019F7"/>
    <w:rsid w:val="00D01CFB"/>
    <w:rsid w:val="00D01DD0"/>
    <w:rsid w:val="00D01EF2"/>
    <w:rsid w:val="00D01F87"/>
    <w:rsid w:val="00D02209"/>
    <w:rsid w:val="00D0225E"/>
    <w:rsid w:val="00D02387"/>
    <w:rsid w:val="00D023A5"/>
    <w:rsid w:val="00D02451"/>
    <w:rsid w:val="00D025AD"/>
    <w:rsid w:val="00D02608"/>
    <w:rsid w:val="00D02740"/>
    <w:rsid w:val="00D02757"/>
    <w:rsid w:val="00D02963"/>
    <w:rsid w:val="00D02B5E"/>
    <w:rsid w:val="00D02D96"/>
    <w:rsid w:val="00D02E32"/>
    <w:rsid w:val="00D02FE1"/>
    <w:rsid w:val="00D03133"/>
    <w:rsid w:val="00D03201"/>
    <w:rsid w:val="00D03239"/>
    <w:rsid w:val="00D034A8"/>
    <w:rsid w:val="00D034EF"/>
    <w:rsid w:val="00D0366F"/>
    <w:rsid w:val="00D036C5"/>
    <w:rsid w:val="00D038BC"/>
    <w:rsid w:val="00D03B3E"/>
    <w:rsid w:val="00D03BB0"/>
    <w:rsid w:val="00D03ED7"/>
    <w:rsid w:val="00D04153"/>
    <w:rsid w:val="00D042F1"/>
    <w:rsid w:val="00D0435A"/>
    <w:rsid w:val="00D043F6"/>
    <w:rsid w:val="00D0444D"/>
    <w:rsid w:val="00D044DD"/>
    <w:rsid w:val="00D0456A"/>
    <w:rsid w:val="00D04602"/>
    <w:rsid w:val="00D04876"/>
    <w:rsid w:val="00D049EC"/>
    <w:rsid w:val="00D04BA8"/>
    <w:rsid w:val="00D04BEB"/>
    <w:rsid w:val="00D04D7E"/>
    <w:rsid w:val="00D04F31"/>
    <w:rsid w:val="00D050A4"/>
    <w:rsid w:val="00D0514C"/>
    <w:rsid w:val="00D051FA"/>
    <w:rsid w:val="00D0529B"/>
    <w:rsid w:val="00D0530D"/>
    <w:rsid w:val="00D05416"/>
    <w:rsid w:val="00D0569C"/>
    <w:rsid w:val="00D058E0"/>
    <w:rsid w:val="00D059E8"/>
    <w:rsid w:val="00D05D9D"/>
    <w:rsid w:val="00D05E96"/>
    <w:rsid w:val="00D05EBD"/>
    <w:rsid w:val="00D06102"/>
    <w:rsid w:val="00D0613C"/>
    <w:rsid w:val="00D061BA"/>
    <w:rsid w:val="00D06763"/>
    <w:rsid w:val="00D06E42"/>
    <w:rsid w:val="00D07057"/>
    <w:rsid w:val="00D07548"/>
    <w:rsid w:val="00D07800"/>
    <w:rsid w:val="00D07892"/>
    <w:rsid w:val="00D07B19"/>
    <w:rsid w:val="00D07C59"/>
    <w:rsid w:val="00D07CF5"/>
    <w:rsid w:val="00D07D71"/>
    <w:rsid w:val="00D07E33"/>
    <w:rsid w:val="00D100ED"/>
    <w:rsid w:val="00D1044D"/>
    <w:rsid w:val="00D105D7"/>
    <w:rsid w:val="00D10782"/>
    <w:rsid w:val="00D107BE"/>
    <w:rsid w:val="00D10B8A"/>
    <w:rsid w:val="00D110C5"/>
    <w:rsid w:val="00D112ED"/>
    <w:rsid w:val="00D11353"/>
    <w:rsid w:val="00D113FD"/>
    <w:rsid w:val="00D1149A"/>
    <w:rsid w:val="00D11503"/>
    <w:rsid w:val="00D115B1"/>
    <w:rsid w:val="00D115BA"/>
    <w:rsid w:val="00D118E6"/>
    <w:rsid w:val="00D1194C"/>
    <w:rsid w:val="00D11B42"/>
    <w:rsid w:val="00D11B54"/>
    <w:rsid w:val="00D11BD6"/>
    <w:rsid w:val="00D11D76"/>
    <w:rsid w:val="00D11FEC"/>
    <w:rsid w:val="00D1206D"/>
    <w:rsid w:val="00D120CE"/>
    <w:rsid w:val="00D12122"/>
    <w:rsid w:val="00D1242E"/>
    <w:rsid w:val="00D12C2F"/>
    <w:rsid w:val="00D12D5D"/>
    <w:rsid w:val="00D12DEE"/>
    <w:rsid w:val="00D132E2"/>
    <w:rsid w:val="00D13373"/>
    <w:rsid w:val="00D1341B"/>
    <w:rsid w:val="00D1350C"/>
    <w:rsid w:val="00D13581"/>
    <w:rsid w:val="00D136CD"/>
    <w:rsid w:val="00D13779"/>
    <w:rsid w:val="00D1392C"/>
    <w:rsid w:val="00D13B8E"/>
    <w:rsid w:val="00D13BD7"/>
    <w:rsid w:val="00D13DE4"/>
    <w:rsid w:val="00D14386"/>
    <w:rsid w:val="00D14796"/>
    <w:rsid w:val="00D14D60"/>
    <w:rsid w:val="00D14DD5"/>
    <w:rsid w:val="00D14F38"/>
    <w:rsid w:val="00D1509F"/>
    <w:rsid w:val="00D150C1"/>
    <w:rsid w:val="00D15130"/>
    <w:rsid w:val="00D15454"/>
    <w:rsid w:val="00D155B5"/>
    <w:rsid w:val="00D15603"/>
    <w:rsid w:val="00D156D1"/>
    <w:rsid w:val="00D15993"/>
    <w:rsid w:val="00D15CB9"/>
    <w:rsid w:val="00D15CF9"/>
    <w:rsid w:val="00D15DE7"/>
    <w:rsid w:val="00D15FEC"/>
    <w:rsid w:val="00D1613E"/>
    <w:rsid w:val="00D16188"/>
    <w:rsid w:val="00D16257"/>
    <w:rsid w:val="00D16263"/>
    <w:rsid w:val="00D16380"/>
    <w:rsid w:val="00D16516"/>
    <w:rsid w:val="00D1662F"/>
    <w:rsid w:val="00D16A4B"/>
    <w:rsid w:val="00D16A5A"/>
    <w:rsid w:val="00D16D7D"/>
    <w:rsid w:val="00D1720F"/>
    <w:rsid w:val="00D1725B"/>
    <w:rsid w:val="00D172A5"/>
    <w:rsid w:val="00D175AB"/>
    <w:rsid w:val="00D17735"/>
    <w:rsid w:val="00D17ACB"/>
    <w:rsid w:val="00D17B39"/>
    <w:rsid w:val="00D17DD5"/>
    <w:rsid w:val="00D20077"/>
    <w:rsid w:val="00D2011B"/>
    <w:rsid w:val="00D201B3"/>
    <w:rsid w:val="00D206E4"/>
    <w:rsid w:val="00D2086A"/>
    <w:rsid w:val="00D20941"/>
    <w:rsid w:val="00D2095F"/>
    <w:rsid w:val="00D20D8D"/>
    <w:rsid w:val="00D20F04"/>
    <w:rsid w:val="00D21158"/>
    <w:rsid w:val="00D2160E"/>
    <w:rsid w:val="00D2161D"/>
    <w:rsid w:val="00D21B53"/>
    <w:rsid w:val="00D21FBF"/>
    <w:rsid w:val="00D221D6"/>
    <w:rsid w:val="00D2222B"/>
    <w:rsid w:val="00D22294"/>
    <w:rsid w:val="00D223EF"/>
    <w:rsid w:val="00D22523"/>
    <w:rsid w:val="00D2255F"/>
    <w:rsid w:val="00D2256D"/>
    <w:rsid w:val="00D22673"/>
    <w:rsid w:val="00D22988"/>
    <w:rsid w:val="00D22A31"/>
    <w:rsid w:val="00D22A51"/>
    <w:rsid w:val="00D22AB8"/>
    <w:rsid w:val="00D22B92"/>
    <w:rsid w:val="00D22BEF"/>
    <w:rsid w:val="00D22D61"/>
    <w:rsid w:val="00D22EAA"/>
    <w:rsid w:val="00D22EEC"/>
    <w:rsid w:val="00D232B0"/>
    <w:rsid w:val="00D23445"/>
    <w:rsid w:val="00D23455"/>
    <w:rsid w:val="00D235B7"/>
    <w:rsid w:val="00D235BF"/>
    <w:rsid w:val="00D2363E"/>
    <w:rsid w:val="00D236AE"/>
    <w:rsid w:val="00D2386E"/>
    <w:rsid w:val="00D23B7C"/>
    <w:rsid w:val="00D23C90"/>
    <w:rsid w:val="00D2403A"/>
    <w:rsid w:val="00D2405E"/>
    <w:rsid w:val="00D242EB"/>
    <w:rsid w:val="00D245BF"/>
    <w:rsid w:val="00D24715"/>
    <w:rsid w:val="00D2489D"/>
    <w:rsid w:val="00D248B4"/>
    <w:rsid w:val="00D24943"/>
    <w:rsid w:val="00D249B6"/>
    <w:rsid w:val="00D249F0"/>
    <w:rsid w:val="00D24F3A"/>
    <w:rsid w:val="00D250B6"/>
    <w:rsid w:val="00D251DF"/>
    <w:rsid w:val="00D25263"/>
    <w:rsid w:val="00D25447"/>
    <w:rsid w:val="00D25489"/>
    <w:rsid w:val="00D25AC6"/>
    <w:rsid w:val="00D25B9F"/>
    <w:rsid w:val="00D261F8"/>
    <w:rsid w:val="00D26449"/>
    <w:rsid w:val="00D26962"/>
    <w:rsid w:val="00D26EB7"/>
    <w:rsid w:val="00D26ECF"/>
    <w:rsid w:val="00D26FA7"/>
    <w:rsid w:val="00D270C0"/>
    <w:rsid w:val="00D273AE"/>
    <w:rsid w:val="00D27863"/>
    <w:rsid w:val="00D278C7"/>
    <w:rsid w:val="00D27D0E"/>
    <w:rsid w:val="00D27D36"/>
    <w:rsid w:val="00D30070"/>
    <w:rsid w:val="00D30135"/>
    <w:rsid w:val="00D3050B"/>
    <w:rsid w:val="00D30547"/>
    <w:rsid w:val="00D305AC"/>
    <w:rsid w:val="00D307E0"/>
    <w:rsid w:val="00D308D9"/>
    <w:rsid w:val="00D30D7A"/>
    <w:rsid w:val="00D30DD9"/>
    <w:rsid w:val="00D30EE9"/>
    <w:rsid w:val="00D30EEC"/>
    <w:rsid w:val="00D310BC"/>
    <w:rsid w:val="00D310DB"/>
    <w:rsid w:val="00D3119B"/>
    <w:rsid w:val="00D31521"/>
    <w:rsid w:val="00D31A6A"/>
    <w:rsid w:val="00D31AEC"/>
    <w:rsid w:val="00D31EE4"/>
    <w:rsid w:val="00D3267B"/>
    <w:rsid w:val="00D32884"/>
    <w:rsid w:val="00D328B3"/>
    <w:rsid w:val="00D3290D"/>
    <w:rsid w:val="00D32A6D"/>
    <w:rsid w:val="00D32AD0"/>
    <w:rsid w:val="00D32CED"/>
    <w:rsid w:val="00D32D40"/>
    <w:rsid w:val="00D32DDD"/>
    <w:rsid w:val="00D32DE8"/>
    <w:rsid w:val="00D32EC2"/>
    <w:rsid w:val="00D32EE6"/>
    <w:rsid w:val="00D33029"/>
    <w:rsid w:val="00D332FA"/>
    <w:rsid w:val="00D335E8"/>
    <w:rsid w:val="00D33657"/>
    <w:rsid w:val="00D337AA"/>
    <w:rsid w:val="00D337C1"/>
    <w:rsid w:val="00D33C81"/>
    <w:rsid w:val="00D33EB7"/>
    <w:rsid w:val="00D33FE7"/>
    <w:rsid w:val="00D34167"/>
    <w:rsid w:val="00D34216"/>
    <w:rsid w:val="00D3428F"/>
    <w:rsid w:val="00D34446"/>
    <w:rsid w:val="00D34641"/>
    <w:rsid w:val="00D34A00"/>
    <w:rsid w:val="00D34C10"/>
    <w:rsid w:val="00D35099"/>
    <w:rsid w:val="00D3533B"/>
    <w:rsid w:val="00D35643"/>
    <w:rsid w:val="00D35648"/>
    <w:rsid w:val="00D357F7"/>
    <w:rsid w:val="00D35819"/>
    <w:rsid w:val="00D3587C"/>
    <w:rsid w:val="00D35CC7"/>
    <w:rsid w:val="00D35EE6"/>
    <w:rsid w:val="00D36097"/>
    <w:rsid w:val="00D3620C"/>
    <w:rsid w:val="00D362BF"/>
    <w:rsid w:val="00D36334"/>
    <w:rsid w:val="00D363EA"/>
    <w:rsid w:val="00D36678"/>
    <w:rsid w:val="00D3687D"/>
    <w:rsid w:val="00D36B7D"/>
    <w:rsid w:val="00D36CF4"/>
    <w:rsid w:val="00D36D93"/>
    <w:rsid w:val="00D3706C"/>
    <w:rsid w:val="00D3722F"/>
    <w:rsid w:val="00D37425"/>
    <w:rsid w:val="00D37490"/>
    <w:rsid w:val="00D37550"/>
    <w:rsid w:val="00D3799B"/>
    <w:rsid w:val="00D37A2D"/>
    <w:rsid w:val="00D37A45"/>
    <w:rsid w:val="00D37FF7"/>
    <w:rsid w:val="00D40038"/>
    <w:rsid w:val="00D40103"/>
    <w:rsid w:val="00D40125"/>
    <w:rsid w:val="00D40304"/>
    <w:rsid w:val="00D4038F"/>
    <w:rsid w:val="00D403C0"/>
    <w:rsid w:val="00D40553"/>
    <w:rsid w:val="00D40709"/>
    <w:rsid w:val="00D40B40"/>
    <w:rsid w:val="00D40F91"/>
    <w:rsid w:val="00D41186"/>
    <w:rsid w:val="00D41267"/>
    <w:rsid w:val="00D414EE"/>
    <w:rsid w:val="00D41568"/>
    <w:rsid w:val="00D41772"/>
    <w:rsid w:val="00D417D3"/>
    <w:rsid w:val="00D417E6"/>
    <w:rsid w:val="00D41968"/>
    <w:rsid w:val="00D41BDD"/>
    <w:rsid w:val="00D41C54"/>
    <w:rsid w:val="00D420CE"/>
    <w:rsid w:val="00D421F1"/>
    <w:rsid w:val="00D4229E"/>
    <w:rsid w:val="00D4242B"/>
    <w:rsid w:val="00D427C5"/>
    <w:rsid w:val="00D429B7"/>
    <w:rsid w:val="00D42A0E"/>
    <w:rsid w:val="00D42B83"/>
    <w:rsid w:val="00D42C09"/>
    <w:rsid w:val="00D42D37"/>
    <w:rsid w:val="00D42E24"/>
    <w:rsid w:val="00D42F1A"/>
    <w:rsid w:val="00D430D1"/>
    <w:rsid w:val="00D430EE"/>
    <w:rsid w:val="00D435C3"/>
    <w:rsid w:val="00D43702"/>
    <w:rsid w:val="00D4374C"/>
    <w:rsid w:val="00D43833"/>
    <w:rsid w:val="00D43B90"/>
    <w:rsid w:val="00D43D8B"/>
    <w:rsid w:val="00D43EFC"/>
    <w:rsid w:val="00D44591"/>
    <w:rsid w:val="00D44611"/>
    <w:rsid w:val="00D44718"/>
    <w:rsid w:val="00D4479C"/>
    <w:rsid w:val="00D44834"/>
    <w:rsid w:val="00D44A79"/>
    <w:rsid w:val="00D44AAF"/>
    <w:rsid w:val="00D44CF6"/>
    <w:rsid w:val="00D44D00"/>
    <w:rsid w:val="00D44D6B"/>
    <w:rsid w:val="00D44EAF"/>
    <w:rsid w:val="00D44ED4"/>
    <w:rsid w:val="00D4529F"/>
    <w:rsid w:val="00D4547D"/>
    <w:rsid w:val="00D4552A"/>
    <w:rsid w:val="00D4558A"/>
    <w:rsid w:val="00D45AE6"/>
    <w:rsid w:val="00D45F9C"/>
    <w:rsid w:val="00D4637F"/>
    <w:rsid w:val="00D463E5"/>
    <w:rsid w:val="00D46721"/>
    <w:rsid w:val="00D467D1"/>
    <w:rsid w:val="00D46A4A"/>
    <w:rsid w:val="00D46AC8"/>
    <w:rsid w:val="00D46CB9"/>
    <w:rsid w:val="00D46EB5"/>
    <w:rsid w:val="00D471B3"/>
    <w:rsid w:val="00D47331"/>
    <w:rsid w:val="00D475E5"/>
    <w:rsid w:val="00D4787F"/>
    <w:rsid w:val="00D47891"/>
    <w:rsid w:val="00D47A1A"/>
    <w:rsid w:val="00D47CCE"/>
    <w:rsid w:val="00D47DD7"/>
    <w:rsid w:val="00D47E2C"/>
    <w:rsid w:val="00D5002C"/>
    <w:rsid w:val="00D503BE"/>
    <w:rsid w:val="00D503D6"/>
    <w:rsid w:val="00D5054E"/>
    <w:rsid w:val="00D50692"/>
    <w:rsid w:val="00D50A53"/>
    <w:rsid w:val="00D50E97"/>
    <w:rsid w:val="00D50F60"/>
    <w:rsid w:val="00D510A0"/>
    <w:rsid w:val="00D51275"/>
    <w:rsid w:val="00D5173A"/>
    <w:rsid w:val="00D5174A"/>
    <w:rsid w:val="00D5197C"/>
    <w:rsid w:val="00D519C7"/>
    <w:rsid w:val="00D51A2B"/>
    <w:rsid w:val="00D51EA2"/>
    <w:rsid w:val="00D51EAD"/>
    <w:rsid w:val="00D52013"/>
    <w:rsid w:val="00D520D1"/>
    <w:rsid w:val="00D5210B"/>
    <w:rsid w:val="00D5213A"/>
    <w:rsid w:val="00D52173"/>
    <w:rsid w:val="00D5217E"/>
    <w:rsid w:val="00D522CA"/>
    <w:rsid w:val="00D52382"/>
    <w:rsid w:val="00D5249A"/>
    <w:rsid w:val="00D52500"/>
    <w:rsid w:val="00D526C2"/>
    <w:rsid w:val="00D52A1F"/>
    <w:rsid w:val="00D52A85"/>
    <w:rsid w:val="00D52AF9"/>
    <w:rsid w:val="00D52BC3"/>
    <w:rsid w:val="00D52C2B"/>
    <w:rsid w:val="00D52C52"/>
    <w:rsid w:val="00D52C7B"/>
    <w:rsid w:val="00D52EF3"/>
    <w:rsid w:val="00D530D5"/>
    <w:rsid w:val="00D53110"/>
    <w:rsid w:val="00D53529"/>
    <w:rsid w:val="00D53BB7"/>
    <w:rsid w:val="00D53BD3"/>
    <w:rsid w:val="00D53EEB"/>
    <w:rsid w:val="00D54308"/>
    <w:rsid w:val="00D54338"/>
    <w:rsid w:val="00D54AA9"/>
    <w:rsid w:val="00D54DFE"/>
    <w:rsid w:val="00D55013"/>
    <w:rsid w:val="00D5513A"/>
    <w:rsid w:val="00D55876"/>
    <w:rsid w:val="00D55884"/>
    <w:rsid w:val="00D55996"/>
    <w:rsid w:val="00D559F2"/>
    <w:rsid w:val="00D55AB4"/>
    <w:rsid w:val="00D55C2A"/>
    <w:rsid w:val="00D55C49"/>
    <w:rsid w:val="00D55D31"/>
    <w:rsid w:val="00D55DDC"/>
    <w:rsid w:val="00D55FD9"/>
    <w:rsid w:val="00D56107"/>
    <w:rsid w:val="00D562BE"/>
    <w:rsid w:val="00D5647C"/>
    <w:rsid w:val="00D56B9D"/>
    <w:rsid w:val="00D56D10"/>
    <w:rsid w:val="00D56DB5"/>
    <w:rsid w:val="00D56EA6"/>
    <w:rsid w:val="00D56FAB"/>
    <w:rsid w:val="00D56FDA"/>
    <w:rsid w:val="00D5701D"/>
    <w:rsid w:val="00D572EB"/>
    <w:rsid w:val="00D57341"/>
    <w:rsid w:val="00D57353"/>
    <w:rsid w:val="00D5749E"/>
    <w:rsid w:val="00D57519"/>
    <w:rsid w:val="00D575E0"/>
    <w:rsid w:val="00D57E30"/>
    <w:rsid w:val="00D57F95"/>
    <w:rsid w:val="00D605C5"/>
    <w:rsid w:val="00D60701"/>
    <w:rsid w:val="00D6075A"/>
    <w:rsid w:val="00D60846"/>
    <w:rsid w:val="00D60971"/>
    <w:rsid w:val="00D60A23"/>
    <w:rsid w:val="00D60A8A"/>
    <w:rsid w:val="00D60C09"/>
    <w:rsid w:val="00D60C69"/>
    <w:rsid w:val="00D60EEB"/>
    <w:rsid w:val="00D61062"/>
    <w:rsid w:val="00D61152"/>
    <w:rsid w:val="00D6158C"/>
    <w:rsid w:val="00D61913"/>
    <w:rsid w:val="00D61A58"/>
    <w:rsid w:val="00D61C04"/>
    <w:rsid w:val="00D61F41"/>
    <w:rsid w:val="00D62006"/>
    <w:rsid w:val="00D62222"/>
    <w:rsid w:val="00D622F8"/>
    <w:rsid w:val="00D62642"/>
    <w:rsid w:val="00D6268B"/>
    <w:rsid w:val="00D62693"/>
    <w:rsid w:val="00D6269C"/>
    <w:rsid w:val="00D626A7"/>
    <w:rsid w:val="00D62791"/>
    <w:rsid w:val="00D627F9"/>
    <w:rsid w:val="00D6286D"/>
    <w:rsid w:val="00D62A43"/>
    <w:rsid w:val="00D62B4C"/>
    <w:rsid w:val="00D62BFC"/>
    <w:rsid w:val="00D62C1D"/>
    <w:rsid w:val="00D62C77"/>
    <w:rsid w:val="00D62CDC"/>
    <w:rsid w:val="00D62DA7"/>
    <w:rsid w:val="00D62E12"/>
    <w:rsid w:val="00D6304C"/>
    <w:rsid w:val="00D632BB"/>
    <w:rsid w:val="00D632E9"/>
    <w:rsid w:val="00D633D5"/>
    <w:rsid w:val="00D636FF"/>
    <w:rsid w:val="00D6378D"/>
    <w:rsid w:val="00D639C1"/>
    <w:rsid w:val="00D63E05"/>
    <w:rsid w:val="00D63F89"/>
    <w:rsid w:val="00D640E5"/>
    <w:rsid w:val="00D642E5"/>
    <w:rsid w:val="00D647EF"/>
    <w:rsid w:val="00D648EC"/>
    <w:rsid w:val="00D64D07"/>
    <w:rsid w:val="00D64D68"/>
    <w:rsid w:val="00D64EFA"/>
    <w:rsid w:val="00D65014"/>
    <w:rsid w:val="00D65187"/>
    <w:rsid w:val="00D651EF"/>
    <w:rsid w:val="00D65346"/>
    <w:rsid w:val="00D653BE"/>
    <w:rsid w:val="00D65439"/>
    <w:rsid w:val="00D655CC"/>
    <w:rsid w:val="00D65671"/>
    <w:rsid w:val="00D6573E"/>
    <w:rsid w:val="00D658A3"/>
    <w:rsid w:val="00D65AA7"/>
    <w:rsid w:val="00D66125"/>
    <w:rsid w:val="00D666FB"/>
    <w:rsid w:val="00D667C4"/>
    <w:rsid w:val="00D66C79"/>
    <w:rsid w:val="00D66D53"/>
    <w:rsid w:val="00D66DC0"/>
    <w:rsid w:val="00D66E9A"/>
    <w:rsid w:val="00D66EA2"/>
    <w:rsid w:val="00D66EA8"/>
    <w:rsid w:val="00D66F8E"/>
    <w:rsid w:val="00D679DE"/>
    <w:rsid w:val="00D67B32"/>
    <w:rsid w:val="00D67C9A"/>
    <w:rsid w:val="00D67E27"/>
    <w:rsid w:val="00D67E89"/>
    <w:rsid w:val="00D70072"/>
    <w:rsid w:val="00D701A5"/>
    <w:rsid w:val="00D7023E"/>
    <w:rsid w:val="00D7025C"/>
    <w:rsid w:val="00D702F8"/>
    <w:rsid w:val="00D703A4"/>
    <w:rsid w:val="00D70455"/>
    <w:rsid w:val="00D706F5"/>
    <w:rsid w:val="00D7081E"/>
    <w:rsid w:val="00D70BEA"/>
    <w:rsid w:val="00D70E05"/>
    <w:rsid w:val="00D70FCD"/>
    <w:rsid w:val="00D71009"/>
    <w:rsid w:val="00D710B0"/>
    <w:rsid w:val="00D71410"/>
    <w:rsid w:val="00D71448"/>
    <w:rsid w:val="00D714BD"/>
    <w:rsid w:val="00D7167A"/>
    <w:rsid w:val="00D716D4"/>
    <w:rsid w:val="00D717AF"/>
    <w:rsid w:val="00D71941"/>
    <w:rsid w:val="00D71A6A"/>
    <w:rsid w:val="00D71B51"/>
    <w:rsid w:val="00D71B57"/>
    <w:rsid w:val="00D71F90"/>
    <w:rsid w:val="00D72210"/>
    <w:rsid w:val="00D72249"/>
    <w:rsid w:val="00D722B6"/>
    <w:rsid w:val="00D72667"/>
    <w:rsid w:val="00D726D8"/>
    <w:rsid w:val="00D726E8"/>
    <w:rsid w:val="00D72933"/>
    <w:rsid w:val="00D72A02"/>
    <w:rsid w:val="00D72C27"/>
    <w:rsid w:val="00D72F05"/>
    <w:rsid w:val="00D72F23"/>
    <w:rsid w:val="00D72F99"/>
    <w:rsid w:val="00D72FBD"/>
    <w:rsid w:val="00D734A9"/>
    <w:rsid w:val="00D7351C"/>
    <w:rsid w:val="00D73851"/>
    <w:rsid w:val="00D7389E"/>
    <w:rsid w:val="00D73D2C"/>
    <w:rsid w:val="00D73F97"/>
    <w:rsid w:val="00D74105"/>
    <w:rsid w:val="00D743B6"/>
    <w:rsid w:val="00D745C6"/>
    <w:rsid w:val="00D74637"/>
    <w:rsid w:val="00D74710"/>
    <w:rsid w:val="00D748BD"/>
    <w:rsid w:val="00D748E4"/>
    <w:rsid w:val="00D74951"/>
    <w:rsid w:val="00D74957"/>
    <w:rsid w:val="00D74BED"/>
    <w:rsid w:val="00D74C19"/>
    <w:rsid w:val="00D74CE8"/>
    <w:rsid w:val="00D74D2F"/>
    <w:rsid w:val="00D75185"/>
    <w:rsid w:val="00D7518C"/>
    <w:rsid w:val="00D7519E"/>
    <w:rsid w:val="00D75568"/>
    <w:rsid w:val="00D756D1"/>
    <w:rsid w:val="00D7587E"/>
    <w:rsid w:val="00D759F8"/>
    <w:rsid w:val="00D75A28"/>
    <w:rsid w:val="00D75C5A"/>
    <w:rsid w:val="00D75D03"/>
    <w:rsid w:val="00D75F22"/>
    <w:rsid w:val="00D75F61"/>
    <w:rsid w:val="00D75F64"/>
    <w:rsid w:val="00D75FCD"/>
    <w:rsid w:val="00D765F7"/>
    <w:rsid w:val="00D76626"/>
    <w:rsid w:val="00D7665B"/>
    <w:rsid w:val="00D7669F"/>
    <w:rsid w:val="00D767F8"/>
    <w:rsid w:val="00D7689E"/>
    <w:rsid w:val="00D768D7"/>
    <w:rsid w:val="00D76B64"/>
    <w:rsid w:val="00D76C29"/>
    <w:rsid w:val="00D76E78"/>
    <w:rsid w:val="00D76FB3"/>
    <w:rsid w:val="00D76FC1"/>
    <w:rsid w:val="00D770AD"/>
    <w:rsid w:val="00D77167"/>
    <w:rsid w:val="00D7724D"/>
    <w:rsid w:val="00D7752B"/>
    <w:rsid w:val="00D776DB"/>
    <w:rsid w:val="00D7789B"/>
    <w:rsid w:val="00D778A6"/>
    <w:rsid w:val="00D7790D"/>
    <w:rsid w:val="00D77A02"/>
    <w:rsid w:val="00D77B20"/>
    <w:rsid w:val="00D77CC6"/>
    <w:rsid w:val="00D77D40"/>
    <w:rsid w:val="00D77E2E"/>
    <w:rsid w:val="00D77F00"/>
    <w:rsid w:val="00D77F94"/>
    <w:rsid w:val="00D80059"/>
    <w:rsid w:val="00D800A0"/>
    <w:rsid w:val="00D80290"/>
    <w:rsid w:val="00D803C6"/>
    <w:rsid w:val="00D806A7"/>
    <w:rsid w:val="00D8081E"/>
    <w:rsid w:val="00D80C42"/>
    <w:rsid w:val="00D80C60"/>
    <w:rsid w:val="00D80F1A"/>
    <w:rsid w:val="00D8101E"/>
    <w:rsid w:val="00D8117C"/>
    <w:rsid w:val="00D811A5"/>
    <w:rsid w:val="00D8143A"/>
    <w:rsid w:val="00D8143D"/>
    <w:rsid w:val="00D8144C"/>
    <w:rsid w:val="00D81820"/>
    <w:rsid w:val="00D81958"/>
    <w:rsid w:val="00D819B3"/>
    <w:rsid w:val="00D81B15"/>
    <w:rsid w:val="00D81B3B"/>
    <w:rsid w:val="00D81C16"/>
    <w:rsid w:val="00D81EB5"/>
    <w:rsid w:val="00D82293"/>
    <w:rsid w:val="00D82479"/>
    <w:rsid w:val="00D82500"/>
    <w:rsid w:val="00D8265D"/>
    <w:rsid w:val="00D828AF"/>
    <w:rsid w:val="00D828F2"/>
    <w:rsid w:val="00D82A36"/>
    <w:rsid w:val="00D82AE1"/>
    <w:rsid w:val="00D82C73"/>
    <w:rsid w:val="00D83113"/>
    <w:rsid w:val="00D8314C"/>
    <w:rsid w:val="00D831AC"/>
    <w:rsid w:val="00D8326D"/>
    <w:rsid w:val="00D83584"/>
    <w:rsid w:val="00D83644"/>
    <w:rsid w:val="00D83BB8"/>
    <w:rsid w:val="00D83BBD"/>
    <w:rsid w:val="00D83C61"/>
    <w:rsid w:val="00D83D8E"/>
    <w:rsid w:val="00D83E97"/>
    <w:rsid w:val="00D84113"/>
    <w:rsid w:val="00D84123"/>
    <w:rsid w:val="00D84136"/>
    <w:rsid w:val="00D84240"/>
    <w:rsid w:val="00D84244"/>
    <w:rsid w:val="00D842D7"/>
    <w:rsid w:val="00D84319"/>
    <w:rsid w:val="00D845B0"/>
    <w:rsid w:val="00D848B1"/>
    <w:rsid w:val="00D84A53"/>
    <w:rsid w:val="00D84AE1"/>
    <w:rsid w:val="00D84BA2"/>
    <w:rsid w:val="00D84BB9"/>
    <w:rsid w:val="00D84DF0"/>
    <w:rsid w:val="00D84E97"/>
    <w:rsid w:val="00D84EB2"/>
    <w:rsid w:val="00D84F12"/>
    <w:rsid w:val="00D84F1F"/>
    <w:rsid w:val="00D84F77"/>
    <w:rsid w:val="00D85085"/>
    <w:rsid w:val="00D850AE"/>
    <w:rsid w:val="00D8510E"/>
    <w:rsid w:val="00D85140"/>
    <w:rsid w:val="00D85356"/>
    <w:rsid w:val="00D85520"/>
    <w:rsid w:val="00D856A2"/>
    <w:rsid w:val="00D85752"/>
    <w:rsid w:val="00D85896"/>
    <w:rsid w:val="00D859DB"/>
    <w:rsid w:val="00D85E31"/>
    <w:rsid w:val="00D86132"/>
    <w:rsid w:val="00D862C1"/>
    <w:rsid w:val="00D865E8"/>
    <w:rsid w:val="00D8678D"/>
    <w:rsid w:val="00D86AFD"/>
    <w:rsid w:val="00D872BC"/>
    <w:rsid w:val="00D87423"/>
    <w:rsid w:val="00D87546"/>
    <w:rsid w:val="00D87827"/>
    <w:rsid w:val="00D87A86"/>
    <w:rsid w:val="00D87AB4"/>
    <w:rsid w:val="00D87B29"/>
    <w:rsid w:val="00D87B78"/>
    <w:rsid w:val="00D87FD9"/>
    <w:rsid w:val="00D9023F"/>
    <w:rsid w:val="00D90427"/>
    <w:rsid w:val="00D906C8"/>
    <w:rsid w:val="00D907B6"/>
    <w:rsid w:val="00D907CF"/>
    <w:rsid w:val="00D907F7"/>
    <w:rsid w:val="00D909FD"/>
    <w:rsid w:val="00D90A48"/>
    <w:rsid w:val="00D90EED"/>
    <w:rsid w:val="00D90F32"/>
    <w:rsid w:val="00D910CC"/>
    <w:rsid w:val="00D9114D"/>
    <w:rsid w:val="00D913DF"/>
    <w:rsid w:val="00D913F5"/>
    <w:rsid w:val="00D91489"/>
    <w:rsid w:val="00D91991"/>
    <w:rsid w:val="00D919FC"/>
    <w:rsid w:val="00D91C65"/>
    <w:rsid w:val="00D91D24"/>
    <w:rsid w:val="00D91EDA"/>
    <w:rsid w:val="00D92063"/>
    <w:rsid w:val="00D9232F"/>
    <w:rsid w:val="00D925CB"/>
    <w:rsid w:val="00D92794"/>
    <w:rsid w:val="00D92C19"/>
    <w:rsid w:val="00D92C50"/>
    <w:rsid w:val="00D92DC5"/>
    <w:rsid w:val="00D92DC8"/>
    <w:rsid w:val="00D92E2E"/>
    <w:rsid w:val="00D92E8E"/>
    <w:rsid w:val="00D93073"/>
    <w:rsid w:val="00D930C2"/>
    <w:rsid w:val="00D9317B"/>
    <w:rsid w:val="00D9338E"/>
    <w:rsid w:val="00D93756"/>
    <w:rsid w:val="00D93A81"/>
    <w:rsid w:val="00D93B30"/>
    <w:rsid w:val="00D93BC0"/>
    <w:rsid w:val="00D93CCA"/>
    <w:rsid w:val="00D93CDF"/>
    <w:rsid w:val="00D93CE4"/>
    <w:rsid w:val="00D93E5D"/>
    <w:rsid w:val="00D93F04"/>
    <w:rsid w:val="00D941C5"/>
    <w:rsid w:val="00D9420B"/>
    <w:rsid w:val="00D9424A"/>
    <w:rsid w:val="00D94292"/>
    <w:rsid w:val="00D94305"/>
    <w:rsid w:val="00D94307"/>
    <w:rsid w:val="00D94310"/>
    <w:rsid w:val="00D9449C"/>
    <w:rsid w:val="00D9452A"/>
    <w:rsid w:val="00D94918"/>
    <w:rsid w:val="00D949E8"/>
    <w:rsid w:val="00D94AA9"/>
    <w:rsid w:val="00D94C66"/>
    <w:rsid w:val="00D94D18"/>
    <w:rsid w:val="00D94D3A"/>
    <w:rsid w:val="00D94E55"/>
    <w:rsid w:val="00D94F12"/>
    <w:rsid w:val="00D94FAB"/>
    <w:rsid w:val="00D95255"/>
    <w:rsid w:val="00D956C0"/>
    <w:rsid w:val="00D9576F"/>
    <w:rsid w:val="00D95E1D"/>
    <w:rsid w:val="00D96181"/>
    <w:rsid w:val="00D961CA"/>
    <w:rsid w:val="00D961F3"/>
    <w:rsid w:val="00D966AC"/>
    <w:rsid w:val="00D96942"/>
    <w:rsid w:val="00D96D0F"/>
    <w:rsid w:val="00D97063"/>
    <w:rsid w:val="00D9710F"/>
    <w:rsid w:val="00D9729C"/>
    <w:rsid w:val="00D972BD"/>
    <w:rsid w:val="00D972DC"/>
    <w:rsid w:val="00D9739D"/>
    <w:rsid w:val="00D978BD"/>
    <w:rsid w:val="00D97C97"/>
    <w:rsid w:val="00D97D73"/>
    <w:rsid w:val="00D97DAB"/>
    <w:rsid w:val="00D97E35"/>
    <w:rsid w:val="00D97F18"/>
    <w:rsid w:val="00DA0188"/>
    <w:rsid w:val="00DA03D0"/>
    <w:rsid w:val="00DA06B8"/>
    <w:rsid w:val="00DA082A"/>
    <w:rsid w:val="00DA09A5"/>
    <w:rsid w:val="00DA09FC"/>
    <w:rsid w:val="00DA0B86"/>
    <w:rsid w:val="00DA0D0D"/>
    <w:rsid w:val="00DA0E9C"/>
    <w:rsid w:val="00DA1164"/>
    <w:rsid w:val="00DA122F"/>
    <w:rsid w:val="00DA126A"/>
    <w:rsid w:val="00DA1382"/>
    <w:rsid w:val="00DA1A87"/>
    <w:rsid w:val="00DA1A8C"/>
    <w:rsid w:val="00DA1ADD"/>
    <w:rsid w:val="00DA1B6D"/>
    <w:rsid w:val="00DA1C93"/>
    <w:rsid w:val="00DA2055"/>
    <w:rsid w:val="00DA2116"/>
    <w:rsid w:val="00DA221F"/>
    <w:rsid w:val="00DA253D"/>
    <w:rsid w:val="00DA28AB"/>
    <w:rsid w:val="00DA2985"/>
    <w:rsid w:val="00DA29CE"/>
    <w:rsid w:val="00DA2AC8"/>
    <w:rsid w:val="00DA2ECE"/>
    <w:rsid w:val="00DA302C"/>
    <w:rsid w:val="00DA30C1"/>
    <w:rsid w:val="00DA329D"/>
    <w:rsid w:val="00DA3747"/>
    <w:rsid w:val="00DA3844"/>
    <w:rsid w:val="00DA3AA5"/>
    <w:rsid w:val="00DA3BB9"/>
    <w:rsid w:val="00DA3F6F"/>
    <w:rsid w:val="00DA407E"/>
    <w:rsid w:val="00DA44C4"/>
    <w:rsid w:val="00DA44F8"/>
    <w:rsid w:val="00DA4753"/>
    <w:rsid w:val="00DA49B6"/>
    <w:rsid w:val="00DA4A0B"/>
    <w:rsid w:val="00DA4A2E"/>
    <w:rsid w:val="00DA4B4F"/>
    <w:rsid w:val="00DA4C50"/>
    <w:rsid w:val="00DA4CB5"/>
    <w:rsid w:val="00DA4DAC"/>
    <w:rsid w:val="00DA516E"/>
    <w:rsid w:val="00DA53A3"/>
    <w:rsid w:val="00DA5638"/>
    <w:rsid w:val="00DA588D"/>
    <w:rsid w:val="00DA5C3B"/>
    <w:rsid w:val="00DA5D6A"/>
    <w:rsid w:val="00DA5DF1"/>
    <w:rsid w:val="00DA5FE4"/>
    <w:rsid w:val="00DA61FE"/>
    <w:rsid w:val="00DA6593"/>
    <w:rsid w:val="00DA66BD"/>
    <w:rsid w:val="00DA66F2"/>
    <w:rsid w:val="00DA67E8"/>
    <w:rsid w:val="00DA6855"/>
    <w:rsid w:val="00DA6950"/>
    <w:rsid w:val="00DA6D02"/>
    <w:rsid w:val="00DA6E3C"/>
    <w:rsid w:val="00DA70BA"/>
    <w:rsid w:val="00DA7225"/>
    <w:rsid w:val="00DA731E"/>
    <w:rsid w:val="00DA73CD"/>
    <w:rsid w:val="00DA75CB"/>
    <w:rsid w:val="00DA75CE"/>
    <w:rsid w:val="00DA76C0"/>
    <w:rsid w:val="00DA7765"/>
    <w:rsid w:val="00DA7809"/>
    <w:rsid w:val="00DA78F4"/>
    <w:rsid w:val="00DA7959"/>
    <w:rsid w:val="00DA7C35"/>
    <w:rsid w:val="00DA7CB8"/>
    <w:rsid w:val="00DA7F50"/>
    <w:rsid w:val="00DA7FC1"/>
    <w:rsid w:val="00DB0089"/>
    <w:rsid w:val="00DB04B5"/>
    <w:rsid w:val="00DB04E8"/>
    <w:rsid w:val="00DB07AA"/>
    <w:rsid w:val="00DB082D"/>
    <w:rsid w:val="00DB0A9C"/>
    <w:rsid w:val="00DB0AEE"/>
    <w:rsid w:val="00DB0B12"/>
    <w:rsid w:val="00DB0BAB"/>
    <w:rsid w:val="00DB0C12"/>
    <w:rsid w:val="00DB0DB6"/>
    <w:rsid w:val="00DB0F10"/>
    <w:rsid w:val="00DB105A"/>
    <w:rsid w:val="00DB15A1"/>
    <w:rsid w:val="00DB16BD"/>
    <w:rsid w:val="00DB180F"/>
    <w:rsid w:val="00DB1923"/>
    <w:rsid w:val="00DB1C70"/>
    <w:rsid w:val="00DB1CAD"/>
    <w:rsid w:val="00DB1DA4"/>
    <w:rsid w:val="00DB2059"/>
    <w:rsid w:val="00DB2075"/>
    <w:rsid w:val="00DB21FF"/>
    <w:rsid w:val="00DB228D"/>
    <w:rsid w:val="00DB2433"/>
    <w:rsid w:val="00DB257A"/>
    <w:rsid w:val="00DB25E8"/>
    <w:rsid w:val="00DB265A"/>
    <w:rsid w:val="00DB265D"/>
    <w:rsid w:val="00DB2913"/>
    <w:rsid w:val="00DB2AA7"/>
    <w:rsid w:val="00DB2B22"/>
    <w:rsid w:val="00DB374A"/>
    <w:rsid w:val="00DB3755"/>
    <w:rsid w:val="00DB37A1"/>
    <w:rsid w:val="00DB3C88"/>
    <w:rsid w:val="00DB3EF5"/>
    <w:rsid w:val="00DB42D3"/>
    <w:rsid w:val="00DB4400"/>
    <w:rsid w:val="00DB4705"/>
    <w:rsid w:val="00DB470D"/>
    <w:rsid w:val="00DB4744"/>
    <w:rsid w:val="00DB47A9"/>
    <w:rsid w:val="00DB4902"/>
    <w:rsid w:val="00DB490C"/>
    <w:rsid w:val="00DB4ED3"/>
    <w:rsid w:val="00DB4FE4"/>
    <w:rsid w:val="00DB5024"/>
    <w:rsid w:val="00DB525D"/>
    <w:rsid w:val="00DB53DD"/>
    <w:rsid w:val="00DB53EC"/>
    <w:rsid w:val="00DB55B9"/>
    <w:rsid w:val="00DB55E8"/>
    <w:rsid w:val="00DB578C"/>
    <w:rsid w:val="00DB57C7"/>
    <w:rsid w:val="00DB5936"/>
    <w:rsid w:val="00DB5BCB"/>
    <w:rsid w:val="00DB5D33"/>
    <w:rsid w:val="00DB5FB4"/>
    <w:rsid w:val="00DB6248"/>
    <w:rsid w:val="00DB658E"/>
    <w:rsid w:val="00DB69E6"/>
    <w:rsid w:val="00DB69F2"/>
    <w:rsid w:val="00DB6CB0"/>
    <w:rsid w:val="00DB6D66"/>
    <w:rsid w:val="00DB6E4E"/>
    <w:rsid w:val="00DB6EE5"/>
    <w:rsid w:val="00DB7163"/>
    <w:rsid w:val="00DB71A3"/>
    <w:rsid w:val="00DB732F"/>
    <w:rsid w:val="00DB7344"/>
    <w:rsid w:val="00DB766F"/>
    <w:rsid w:val="00DB7957"/>
    <w:rsid w:val="00DB7D13"/>
    <w:rsid w:val="00DB7D3C"/>
    <w:rsid w:val="00DB7E8B"/>
    <w:rsid w:val="00DC0091"/>
    <w:rsid w:val="00DC0095"/>
    <w:rsid w:val="00DC00E0"/>
    <w:rsid w:val="00DC0214"/>
    <w:rsid w:val="00DC021E"/>
    <w:rsid w:val="00DC0263"/>
    <w:rsid w:val="00DC03E3"/>
    <w:rsid w:val="00DC052A"/>
    <w:rsid w:val="00DC0745"/>
    <w:rsid w:val="00DC0CD0"/>
    <w:rsid w:val="00DC0F6A"/>
    <w:rsid w:val="00DC0FE9"/>
    <w:rsid w:val="00DC11DC"/>
    <w:rsid w:val="00DC14D4"/>
    <w:rsid w:val="00DC14FD"/>
    <w:rsid w:val="00DC1505"/>
    <w:rsid w:val="00DC16A3"/>
    <w:rsid w:val="00DC1721"/>
    <w:rsid w:val="00DC1E58"/>
    <w:rsid w:val="00DC1EE2"/>
    <w:rsid w:val="00DC2137"/>
    <w:rsid w:val="00DC2359"/>
    <w:rsid w:val="00DC236B"/>
    <w:rsid w:val="00DC2413"/>
    <w:rsid w:val="00DC24EA"/>
    <w:rsid w:val="00DC25D2"/>
    <w:rsid w:val="00DC262F"/>
    <w:rsid w:val="00DC26DD"/>
    <w:rsid w:val="00DC2B56"/>
    <w:rsid w:val="00DC2CEE"/>
    <w:rsid w:val="00DC2FFA"/>
    <w:rsid w:val="00DC3112"/>
    <w:rsid w:val="00DC32C0"/>
    <w:rsid w:val="00DC35E8"/>
    <w:rsid w:val="00DC37AE"/>
    <w:rsid w:val="00DC37F0"/>
    <w:rsid w:val="00DC3801"/>
    <w:rsid w:val="00DC3BCA"/>
    <w:rsid w:val="00DC3CB0"/>
    <w:rsid w:val="00DC3CE7"/>
    <w:rsid w:val="00DC3E8C"/>
    <w:rsid w:val="00DC3F60"/>
    <w:rsid w:val="00DC47D6"/>
    <w:rsid w:val="00DC4A12"/>
    <w:rsid w:val="00DC4A4B"/>
    <w:rsid w:val="00DC4CC8"/>
    <w:rsid w:val="00DC515E"/>
    <w:rsid w:val="00DC52B9"/>
    <w:rsid w:val="00DC55FD"/>
    <w:rsid w:val="00DC579E"/>
    <w:rsid w:val="00DC5857"/>
    <w:rsid w:val="00DC58CA"/>
    <w:rsid w:val="00DC58DF"/>
    <w:rsid w:val="00DC59A6"/>
    <w:rsid w:val="00DC5B20"/>
    <w:rsid w:val="00DC5BA0"/>
    <w:rsid w:val="00DC5C5C"/>
    <w:rsid w:val="00DC5F35"/>
    <w:rsid w:val="00DC61EC"/>
    <w:rsid w:val="00DC6224"/>
    <w:rsid w:val="00DC636D"/>
    <w:rsid w:val="00DC63D0"/>
    <w:rsid w:val="00DC6487"/>
    <w:rsid w:val="00DC661F"/>
    <w:rsid w:val="00DC662D"/>
    <w:rsid w:val="00DC6641"/>
    <w:rsid w:val="00DC66F7"/>
    <w:rsid w:val="00DC67D9"/>
    <w:rsid w:val="00DC6833"/>
    <w:rsid w:val="00DC69C8"/>
    <w:rsid w:val="00DC6C31"/>
    <w:rsid w:val="00DC6D1A"/>
    <w:rsid w:val="00DC71E4"/>
    <w:rsid w:val="00DC7241"/>
    <w:rsid w:val="00DC7333"/>
    <w:rsid w:val="00DC739A"/>
    <w:rsid w:val="00DC753B"/>
    <w:rsid w:val="00DC7646"/>
    <w:rsid w:val="00DC78EF"/>
    <w:rsid w:val="00DC78F5"/>
    <w:rsid w:val="00DC78F8"/>
    <w:rsid w:val="00DC7BEE"/>
    <w:rsid w:val="00DC7D12"/>
    <w:rsid w:val="00DC7D17"/>
    <w:rsid w:val="00DC7E8E"/>
    <w:rsid w:val="00DD00B9"/>
    <w:rsid w:val="00DD011E"/>
    <w:rsid w:val="00DD048D"/>
    <w:rsid w:val="00DD07F6"/>
    <w:rsid w:val="00DD08A1"/>
    <w:rsid w:val="00DD0976"/>
    <w:rsid w:val="00DD0A6B"/>
    <w:rsid w:val="00DD0CF7"/>
    <w:rsid w:val="00DD0D33"/>
    <w:rsid w:val="00DD0DE5"/>
    <w:rsid w:val="00DD0E87"/>
    <w:rsid w:val="00DD10A2"/>
    <w:rsid w:val="00DD1360"/>
    <w:rsid w:val="00DD13B8"/>
    <w:rsid w:val="00DD147E"/>
    <w:rsid w:val="00DD17B2"/>
    <w:rsid w:val="00DD17FC"/>
    <w:rsid w:val="00DD1C9A"/>
    <w:rsid w:val="00DD1DF8"/>
    <w:rsid w:val="00DD1E4A"/>
    <w:rsid w:val="00DD1EB3"/>
    <w:rsid w:val="00DD1F17"/>
    <w:rsid w:val="00DD2133"/>
    <w:rsid w:val="00DD22E3"/>
    <w:rsid w:val="00DD2880"/>
    <w:rsid w:val="00DD29DC"/>
    <w:rsid w:val="00DD2AA4"/>
    <w:rsid w:val="00DD2D4F"/>
    <w:rsid w:val="00DD2DA5"/>
    <w:rsid w:val="00DD2EA9"/>
    <w:rsid w:val="00DD2F3D"/>
    <w:rsid w:val="00DD33EC"/>
    <w:rsid w:val="00DD3852"/>
    <w:rsid w:val="00DD393C"/>
    <w:rsid w:val="00DD3A45"/>
    <w:rsid w:val="00DD3AC6"/>
    <w:rsid w:val="00DD3CB5"/>
    <w:rsid w:val="00DD3D45"/>
    <w:rsid w:val="00DD3E38"/>
    <w:rsid w:val="00DD3F24"/>
    <w:rsid w:val="00DD40A3"/>
    <w:rsid w:val="00DD4180"/>
    <w:rsid w:val="00DD425D"/>
    <w:rsid w:val="00DD48FE"/>
    <w:rsid w:val="00DD490E"/>
    <w:rsid w:val="00DD4934"/>
    <w:rsid w:val="00DD4CFE"/>
    <w:rsid w:val="00DD4E1A"/>
    <w:rsid w:val="00DD4E93"/>
    <w:rsid w:val="00DD4F5E"/>
    <w:rsid w:val="00DD509E"/>
    <w:rsid w:val="00DD5148"/>
    <w:rsid w:val="00DD52AA"/>
    <w:rsid w:val="00DD577C"/>
    <w:rsid w:val="00DD5810"/>
    <w:rsid w:val="00DD58B2"/>
    <w:rsid w:val="00DD5B4B"/>
    <w:rsid w:val="00DD5B74"/>
    <w:rsid w:val="00DD5D29"/>
    <w:rsid w:val="00DD5FE1"/>
    <w:rsid w:val="00DD6034"/>
    <w:rsid w:val="00DD63CB"/>
    <w:rsid w:val="00DD6523"/>
    <w:rsid w:val="00DD66F9"/>
    <w:rsid w:val="00DD683D"/>
    <w:rsid w:val="00DD69BD"/>
    <w:rsid w:val="00DD6CB8"/>
    <w:rsid w:val="00DD6FB8"/>
    <w:rsid w:val="00DD709A"/>
    <w:rsid w:val="00DD70FE"/>
    <w:rsid w:val="00DD71BC"/>
    <w:rsid w:val="00DD73D6"/>
    <w:rsid w:val="00DD78BB"/>
    <w:rsid w:val="00DD7B59"/>
    <w:rsid w:val="00DD7B97"/>
    <w:rsid w:val="00DD7BDF"/>
    <w:rsid w:val="00DD7EF9"/>
    <w:rsid w:val="00DE0165"/>
    <w:rsid w:val="00DE029E"/>
    <w:rsid w:val="00DE034D"/>
    <w:rsid w:val="00DE05E9"/>
    <w:rsid w:val="00DE09D9"/>
    <w:rsid w:val="00DE0A39"/>
    <w:rsid w:val="00DE0E0D"/>
    <w:rsid w:val="00DE0E74"/>
    <w:rsid w:val="00DE12A1"/>
    <w:rsid w:val="00DE1322"/>
    <w:rsid w:val="00DE1326"/>
    <w:rsid w:val="00DE1461"/>
    <w:rsid w:val="00DE1A5F"/>
    <w:rsid w:val="00DE1A99"/>
    <w:rsid w:val="00DE1AD1"/>
    <w:rsid w:val="00DE1C54"/>
    <w:rsid w:val="00DE1CF9"/>
    <w:rsid w:val="00DE1D2E"/>
    <w:rsid w:val="00DE1D82"/>
    <w:rsid w:val="00DE1E22"/>
    <w:rsid w:val="00DE1F33"/>
    <w:rsid w:val="00DE1FE6"/>
    <w:rsid w:val="00DE20DF"/>
    <w:rsid w:val="00DE280E"/>
    <w:rsid w:val="00DE2851"/>
    <w:rsid w:val="00DE2871"/>
    <w:rsid w:val="00DE29CE"/>
    <w:rsid w:val="00DE2A87"/>
    <w:rsid w:val="00DE2C9E"/>
    <w:rsid w:val="00DE3062"/>
    <w:rsid w:val="00DE30A8"/>
    <w:rsid w:val="00DE3178"/>
    <w:rsid w:val="00DE32ED"/>
    <w:rsid w:val="00DE3550"/>
    <w:rsid w:val="00DE356D"/>
    <w:rsid w:val="00DE37E1"/>
    <w:rsid w:val="00DE3A60"/>
    <w:rsid w:val="00DE3C6F"/>
    <w:rsid w:val="00DE3C9D"/>
    <w:rsid w:val="00DE3CBD"/>
    <w:rsid w:val="00DE3E14"/>
    <w:rsid w:val="00DE405B"/>
    <w:rsid w:val="00DE4219"/>
    <w:rsid w:val="00DE42E3"/>
    <w:rsid w:val="00DE437D"/>
    <w:rsid w:val="00DE43D2"/>
    <w:rsid w:val="00DE459B"/>
    <w:rsid w:val="00DE4716"/>
    <w:rsid w:val="00DE4815"/>
    <w:rsid w:val="00DE5318"/>
    <w:rsid w:val="00DE53E0"/>
    <w:rsid w:val="00DE5450"/>
    <w:rsid w:val="00DE54D0"/>
    <w:rsid w:val="00DE55E8"/>
    <w:rsid w:val="00DE56A1"/>
    <w:rsid w:val="00DE56B3"/>
    <w:rsid w:val="00DE57C5"/>
    <w:rsid w:val="00DE57E4"/>
    <w:rsid w:val="00DE5907"/>
    <w:rsid w:val="00DE5C9F"/>
    <w:rsid w:val="00DE5CC3"/>
    <w:rsid w:val="00DE5D1A"/>
    <w:rsid w:val="00DE5E6B"/>
    <w:rsid w:val="00DE5FC4"/>
    <w:rsid w:val="00DE5FD6"/>
    <w:rsid w:val="00DE6262"/>
    <w:rsid w:val="00DE62E6"/>
    <w:rsid w:val="00DE63F9"/>
    <w:rsid w:val="00DE6486"/>
    <w:rsid w:val="00DE671C"/>
    <w:rsid w:val="00DE673C"/>
    <w:rsid w:val="00DE6926"/>
    <w:rsid w:val="00DE69F7"/>
    <w:rsid w:val="00DE6F89"/>
    <w:rsid w:val="00DE6FAA"/>
    <w:rsid w:val="00DE7070"/>
    <w:rsid w:val="00DE70C2"/>
    <w:rsid w:val="00DE7108"/>
    <w:rsid w:val="00DE7262"/>
    <w:rsid w:val="00DE783E"/>
    <w:rsid w:val="00DE7872"/>
    <w:rsid w:val="00DE790B"/>
    <w:rsid w:val="00DE794F"/>
    <w:rsid w:val="00DE7C08"/>
    <w:rsid w:val="00DE7C48"/>
    <w:rsid w:val="00DF065D"/>
    <w:rsid w:val="00DF084C"/>
    <w:rsid w:val="00DF0988"/>
    <w:rsid w:val="00DF09E3"/>
    <w:rsid w:val="00DF0D5E"/>
    <w:rsid w:val="00DF0EAF"/>
    <w:rsid w:val="00DF0F04"/>
    <w:rsid w:val="00DF0F15"/>
    <w:rsid w:val="00DF1130"/>
    <w:rsid w:val="00DF1142"/>
    <w:rsid w:val="00DF1147"/>
    <w:rsid w:val="00DF12A4"/>
    <w:rsid w:val="00DF12DF"/>
    <w:rsid w:val="00DF1365"/>
    <w:rsid w:val="00DF149D"/>
    <w:rsid w:val="00DF15C7"/>
    <w:rsid w:val="00DF15C8"/>
    <w:rsid w:val="00DF15CC"/>
    <w:rsid w:val="00DF1757"/>
    <w:rsid w:val="00DF193F"/>
    <w:rsid w:val="00DF1963"/>
    <w:rsid w:val="00DF1C72"/>
    <w:rsid w:val="00DF1E13"/>
    <w:rsid w:val="00DF1F05"/>
    <w:rsid w:val="00DF20FA"/>
    <w:rsid w:val="00DF2174"/>
    <w:rsid w:val="00DF21A9"/>
    <w:rsid w:val="00DF21AA"/>
    <w:rsid w:val="00DF2293"/>
    <w:rsid w:val="00DF238C"/>
    <w:rsid w:val="00DF2441"/>
    <w:rsid w:val="00DF28C0"/>
    <w:rsid w:val="00DF2E0B"/>
    <w:rsid w:val="00DF34E0"/>
    <w:rsid w:val="00DF354E"/>
    <w:rsid w:val="00DF37E0"/>
    <w:rsid w:val="00DF3843"/>
    <w:rsid w:val="00DF3BEB"/>
    <w:rsid w:val="00DF3D10"/>
    <w:rsid w:val="00DF40CF"/>
    <w:rsid w:val="00DF4393"/>
    <w:rsid w:val="00DF4DAF"/>
    <w:rsid w:val="00DF5197"/>
    <w:rsid w:val="00DF51CE"/>
    <w:rsid w:val="00DF54C3"/>
    <w:rsid w:val="00DF5572"/>
    <w:rsid w:val="00DF56CD"/>
    <w:rsid w:val="00DF58F7"/>
    <w:rsid w:val="00DF5A19"/>
    <w:rsid w:val="00DF5C77"/>
    <w:rsid w:val="00DF5DC8"/>
    <w:rsid w:val="00DF5DEC"/>
    <w:rsid w:val="00DF5F34"/>
    <w:rsid w:val="00DF6429"/>
    <w:rsid w:val="00DF6835"/>
    <w:rsid w:val="00DF6880"/>
    <w:rsid w:val="00DF6A2A"/>
    <w:rsid w:val="00DF6A98"/>
    <w:rsid w:val="00DF6B5D"/>
    <w:rsid w:val="00DF6D40"/>
    <w:rsid w:val="00DF703B"/>
    <w:rsid w:val="00DF7A1E"/>
    <w:rsid w:val="00DF7A65"/>
    <w:rsid w:val="00DF7ACC"/>
    <w:rsid w:val="00DF7B23"/>
    <w:rsid w:val="00DF7D1E"/>
    <w:rsid w:val="00E00042"/>
    <w:rsid w:val="00E006D0"/>
    <w:rsid w:val="00E0099A"/>
    <w:rsid w:val="00E00D57"/>
    <w:rsid w:val="00E0105B"/>
    <w:rsid w:val="00E01486"/>
    <w:rsid w:val="00E0153C"/>
    <w:rsid w:val="00E01614"/>
    <w:rsid w:val="00E01680"/>
    <w:rsid w:val="00E017CB"/>
    <w:rsid w:val="00E018B9"/>
    <w:rsid w:val="00E019E7"/>
    <w:rsid w:val="00E01BC2"/>
    <w:rsid w:val="00E01C39"/>
    <w:rsid w:val="00E01F56"/>
    <w:rsid w:val="00E01F58"/>
    <w:rsid w:val="00E02038"/>
    <w:rsid w:val="00E02079"/>
    <w:rsid w:val="00E021E3"/>
    <w:rsid w:val="00E02235"/>
    <w:rsid w:val="00E02281"/>
    <w:rsid w:val="00E02363"/>
    <w:rsid w:val="00E0249D"/>
    <w:rsid w:val="00E024EA"/>
    <w:rsid w:val="00E024F6"/>
    <w:rsid w:val="00E02639"/>
    <w:rsid w:val="00E02647"/>
    <w:rsid w:val="00E02695"/>
    <w:rsid w:val="00E027A3"/>
    <w:rsid w:val="00E027C9"/>
    <w:rsid w:val="00E02877"/>
    <w:rsid w:val="00E029E9"/>
    <w:rsid w:val="00E02AF0"/>
    <w:rsid w:val="00E02D50"/>
    <w:rsid w:val="00E02E7A"/>
    <w:rsid w:val="00E02F50"/>
    <w:rsid w:val="00E02FD5"/>
    <w:rsid w:val="00E02FF9"/>
    <w:rsid w:val="00E032AC"/>
    <w:rsid w:val="00E0340F"/>
    <w:rsid w:val="00E034C4"/>
    <w:rsid w:val="00E03505"/>
    <w:rsid w:val="00E03572"/>
    <w:rsid w:val="00E03619"/>
    <w:rsid w:val="00E037C1"/>
    <w:rsid w:val="00E03888"/>
    <w:rsid w:val="00E039B0"/>
    <w:rsid w:val="00E03A28"/>
    <w:rsid w:val="00E03B95"/>
    <w:rsid w:val="00E03C25"/>
    <w:rsid w:val="00E03C6D"/>
    <w:rsid w:val="00E03C90"/>
    <w:rsid w:val="00E03CDB"/>
    <w:rsid w:val="00E03DFF"/>
    <w:rsid w:val="00E03F23"/>
    <w:rsid w:val="00E03FBA"/>
    <w:rsid w:val="00E0404E"/>
    <w:rsid w:val="00E04447"/>
    <w:rsid w:val="00E04816"/>
    <w:rsid w:val="00E0495C"/>
    <w:rsid w:val="00E04964"/>
    <w:rsid w:val="00E04CDB"/>
    <w:rsid w:val="00E04DB8"/>
    <w:rsid w:val="00E04E6B"/>
    <w:rsid w:val="00E04ED5"/>
    <w:rsid w:val="00E051C1"/>
    <w:rsid w:val="00E05664"/>
    <w:rsid w:val="00E056DC"/>
    <w:rsid w:val="00E058BD"/>
    <w:rsid w:val="00E05954"/>
    <w:rsid w:val="00E05B07"/>
    <w:rsid w:val="00E05BAD"/>
    <w:rsid w:val="00E05D55"/>
    <w:rsid w:val="00E05E49"/>
    <w:rsid w:val="00E05EA0"/>
    <w:rsid w:val="00E05EC5"/>
    <w:rsid w:val="00E05FF3"/>
    <w:rsid w:val="00E0602A"/>
    <w:rsid w:val="00E06162"/>
    <w:rsid w:val="00E062ED"/>
    <w:rsid w:val="00E0631C"/>
    <w:rsid w:val="00E06391"/>
    <w:rsid w:val="00E06970"/>
    <w:rsid w:val="00E06CA1"/>
    <w:rsid w:val="00E06D06"/>
    <w:rsid w:val="00E06F51"/>
    <w:rsid w:val="00E070ED"/>
    <w:rsid w:val="00E073C7"/>
    <w:rsid w:val="00E0742E"/>
    <w:rsid w:val="00E0745F"/>
    <w:rsid w:val="00E076FC"/>
    <w:rsid w:val="00E079CA"/>
    <w:rsid w:val="00E07C06"/>
    <w:rsid w:val="00E07CB5"/>
    <w:rsid w:val="00E07D64"/>
    <w:rsid w:val="00E1022A"/>
    <w:rsid w:val="00E102F1"/>
    <w:rsid w:val="00E1033F"/>
    <w:rsid w:val="00E1075F"/>
    <w:rsid w:val="00E10914"/>
    <w:rsid w:val="00E10A87"/>
    <w:rsid w:val="00E10BE9"/>
    <w:rsid w:val="00E10BFD"/>
    <w:rsid w:val="00E10DA5"/>
    <w:rsid w:val="00E10DAB"/>
    <w:rsid w:val="00E11357"/>
    <w:rsid w:val="00E11602"/>
    <w:rsid w:val="00E1167F"/>
    <w:rsid w:val="00E118ED"/>
    <w:rsid w:val="00E11D04"/>
    <w:rsid w:val="00E11D96"/>
    <w:rsid w:val="00E11F88"/>
    <w:rsid w:val="00E120BC"/>
    <w:rsid w:val="00E124C6"/>
    <w:rsid w:val="00E1258B"/>
    <w:rsid w:val="00E125D0"/>
    <w:rsid w:val="00E128A3"/>
    <w:rsid w:val="00E1297B"/>
    <w:rsid w:val="00E1313E"/>
    <w:rsid w:val="00E1349D"/>
    <w:rsid w:val="00E134CD"/>
    <w:rsid w:val="00E1371B"/>
    <w:rsid w:val="00E138B7"/>
    <w:rsid w:val="00E1395D"/>
    <w:rsid w:val="00E13983"/>
    <w:rsid w:val="00E13C41"/>
    <w:rsid w:val="00E13FB4"/>
    <w:rsid w:val="00E1404C"/>
    <w:rsid w:val="00E142E4"/>
    <w:rsid w:val="00E14365"/>
    <w:rsid w:val="00E145C2"/>
    <w:rsid w:val="00E147DB"/>
    <w:rsid w:val="00E14809"/>
    <w:rsid w:val="00E14E04"/>
    <w:rsid w:val="00E14E14"/>
    <w:rsid w:val="00E14EB0"/>
    <w:rsid w:val="00E14F04"/>
    <w:rsid w:val="00E14FDE"/>
    <w:rsid w:val="00E150BB"/>
    <w:rsid w:val="00E153DA"/>
    <w:rsid w:val="00E15596"/>
    <w:rsid w:val="00E15597"/>
    <w:rsid w:val="00E157A7"/>
    <w:rsid w:val="00E158E6"/>
    <w:rsid w:val="00E158FF"/>
    <w:rsid w:val="00E15997"/>
    <w:rsid w:val="00E15A51"/>
    <w:rsid w:val="00E15AD2"/>
    <w:rsid w:val="00E15C58"/>
    <w:rsid w:val="00E15C95"/>
    <w:rsid w:val="00E15CA5"/>
    <w:rsid w:val="00E15E30"/>
    <w:rsid w:val="00E15E77"/>
    <w:rsid w:val="00E16329"/>
    <w:rsid w:val="00E164C7"/>
    <w:rsid w:val="00E167BE"/>
    <w:rsid w:val="00E16F9B"/>
    <w:rsid w:val="00E17495"/>
    <w:rsid w:val="00E1749F"/>
    <w:rsid w:val="00E175E9"/>
    <w:rsid w:val="00E1766B"/>
    <w:rsid w:val="00E177AE"/>
    <w:rsid w:val="00E17874"/>
    <w:rsid w:val="00E17902"/>
    <w:rsid w:val="00E17BC2"/>
    <w:rsid w:val="00E201A2"/>
    <w:rsid w:val="00E20324"/>
    <w:rsid w:val="00E203A4"/>
    <w:rsid w:val="00E20511"/>
    <w:rsid w:val="00E20535"/>
    <w:rsid w:val="00E20807"/>
    <w:rsid w:val="00E20809"/>
    <w:rsid w:val="00E20A2C"/>
    <w:rsid w:val="00E20A73"/>
    <w:rsid w:val="00E20B55"/>
    <w:rsid w:val="00E20D92"/>
    <w:rsid w:val="00E212B6"/>
    <w:rsid w:val="00E212C6"/>
    <w:rsid w:val="00E212D3"/>
    <w:rsid w:val="00E21324"/>
    <w:rsid w:val="00E21355"/>
    <w:rsid w:val="00E21722"/>
    <w:rsid w:val="00E21883"/>
    <w:rsid w:val="00E21B9B"/>
    <w:rsid w:val="00E221F5"/>
    <w:rsid w:val="00E22258"/>
    <w:rsid w:val="00E2232F"/>
    <w:rsid w:val="00E2233D"/>
    <w:rsid w:val="00E225BB"/>
    <w:rsid w:val="00E225FD"/>
    <w:rsid w:val="00E226DD"/>
    <w:rsid w:val="00E22B8E"/>
    <w:rsid w:val="00E22E01"/>
    <w:rsid w:val="00E22E2B"/>
    <w:rsid w:val="00E22EB1"/>
    <w:rsid w:val="00E22EE4"/>
    <w:rsid w:val="00E22EFE"/>
    <w:rsid w:val="00E23339"/>
    <w:rsid w:val="00E23388"/>
    <w:rsid w:val="00E2347D"/>
    <w:rsid w:val="00E23511"/>
    <w:rsid w:val="00E23642"/>
    <w:rsid w:val="00E23661"/>
    <w:rsid w:val="00E2366E"/>
    <w:rsid w:val="00E236AA"/>
    <w:rsid w:val="00E246AB"/>
    <w:rsid w:val="00E24798"/>
    <w:rsid w:val="00E247B5"/>
    <w:rsid w:val="00E248EE"/>
    <w:rsid w:val="00E24976"/>
    <w:rsid w:val="00E24CA9"/>
    <w:rsid w:val="00E24DAF"/>
    <w:rsid w:val="00E24FC6"/>
    <w:rsid w:val="00E250B5"/>
    <w:rsid w:val="00E251B6"/>
    <w:rsid w:val="00E2542E"/>
    <w:rsid w:val="00E257AE"/>
    <w:rsid w:val="00E25A12"/>
    <w:rsid w:val="00E25AA8"/>
    <w:rsid w:val="00E25CD8"/>
    <w:rsid w:val="00E25CF1"/>
    <w:rsid w:val="00E25E26"/>
    <w:rsid w:val="00E263DA"/>
    <w:rsid w:val="00E2649E"/>
    <w:rsid w:val="00E264E6"/>
    <w:rsid w:val="00E26553"/>
    <w:rsid w:val="00E268F7"/>
    <w:rsid w:val="00E26ACA"/>
    <w:rsid w:val="00E26AF0"/>
    <w:rsid w:val="00E26B8A"/>
    <w:rsid w:val="00E26C40"/>
    <w:rsid w:val="00E26CA6"/>
    <w:rsid w:val="00E26EAE"/>
    <w:rsid w:val="00E272C9"/>
    <w:rsid w:val="00E2730C"/>
    <w:rsid w:val="00E2731C"/>
    <w:rsid w:val="00E27681"/>
    <w:rsid w:val="00E27726"/>
    <w:rsid w:val="00E27800"/>
    <w:rsid w:val="00E279A4"/>
    <w:rsid w:val="00E27A86"/>
    <w:rsid w:val="00E27BF0"/>
    <w:rsid w:val="00E27D75"/>
    <w:rsid w:val="00E27F31"/>
    <w:rsid w:val="00E304A8"/>
    <w:rsid w:val="00E30777"/>
    <w:rsid w:val="00E3092E"/>
    <w:rsid w:val="00E30A4E"/>
    <w:rsid w:val="00E30AFD"/>
    <w:rsid w:val="00E30AFF"/>
    <w:rsid w:val="00E30E08"/>
    <w:rsid w:val="00E30E47"/>
    <w:rsid w:val="00E3130D"/>
    <w:rsid w:val="00E31358"/>
    <w:rsid w:val="00E313DA"/>
    <w:rsid w:val="00E313F3"/>
    <w:rsid w:val="00E3174D"/>
    <w:rsid w:val="00E31C9C"/>
    <w:rsid w:val="00E31E81"/>
    <w:rsid w:val="00E322D1"/>
    <w:rsid w:val="00E323BD"/>
    <w:rsid w:val="00E32896"/>
    <w:rsid w:val="00E32A19"/>
    <w:rsid w:val="00E32A95"/>
    <w:rsid w:val="00E32B2D"/>
    <w:rsid w:val="00E32BF4"/>
    <w:rsid w:val="00E32C62"/>
    <w:rsid w:val="00E32D24"/>
    <w:rsid w:val="00E33040"/>
    <w:rsid w:val="00E33128"/>
    <w:rsid w:val="00E33135"/>
    <w:rsid w:val="00E331B6"/>
    <w:rsid w:val="00E331DD"/>
    <w:rsid w:val="00E3326E"/>
    <w:rsid w:val="00E3337D"/>
    <w:rsid w:val="00E33660"/>
    <w:rsid w:val="00E3369E"/>
    <w:rsid w:val="00E336C2"/>
    <w:rsid w:val="00E337C8"/>
    <w:rsid w:val="00E3391E"/>
    <w:rsid w:val="00E33D46"/>
    <w:rsid w:val="00E33FE1"/>
    <w:rsid w:val="00E340D5"/>
    <w:rsid w:val="00E3428A"/>
    <w:rsid w:val="00E345C5"/>
    <w:rsid w:val="00E34764"/>
    <w:rsid w:val="00E34846"/>
    <w:rsid w:val="00E34920"/>
    <w:rsid w:val="00E34923"/>
    <w:rsid w:val="00E3492D"/>
    <w:rsid w:val="00E3497C"/>
    <w:rsid w:val="00E349E1"/>
    <w:rsid w:val="00E34CA5"/>
    <w:rsid w:val="00E34D3A"/>
    <w:rsid w:val="00E34DFF"/>
    <w:rsid w:val="00E34E81"/>
    <w:rsid w:val="00E34F7C"/>
    <w:rsid w:val="00E35019"/>
    <w:rsid w:val="00E35140"/>
    <w:rsid w:val="00E35256"/>
    <w:rsid w:val="00E3530E"/>
    <w:rsid w:val="00E3531F"/>
    <w:rsid w:val="00E353BA"/>
    <w:rsid w:val="00E35437"/>
    <w:rsid w:val="00E355C4"/>
    <w:rsid w:val="00E356A9"/>
    <w:rsid w:val="00E357E4"/>
    <w:rsid w:val="00E35860"/>
    <w:rsid w:val="00E35C50"/>
    <w:rsid w:val="00E35CE8"/>
    <w:rsid w:val="00E35E51"/>
    <w:rsid w:val="00E35E89"/>
    <w:rsid w:val="00E35F46"/>
    <w:rsid w:val="00E35F69"/>
    <w:rsid w:val="00E3604B"/>
    <w:rsid w:val="00E36326"/>
    <w:rsid w:val="00E36728"/>
    <w:rsid w:val="00E36862"/>
    <w:rsid w:val="00E369DE"/>
    <w:rsid w:val="00E36B96"/>
    <w:rsid w:val="00E36BBD"/>
    <w:rsid w:val="00E36BFC"/>
    <w:rsid w:val="00E36E16"/>
    <w:rsid w:val="00E36E28"/>
    <w:rsid w:val="00E36ED4"/>
    <w:rsid w:val="00E375D8"/>
    <w:rsid w:val="00E376A8"/>
    <w:rsid w:val="00E37C5F"/>
    <w:rsid w:val="00E37DDE"/>
    <w:rsid w:val="00E37EA9"/>
    <w:rsid w:val="00E402BD"/>
    <w:rsid w:val="00E404F9"/>
    <w:rsid w:val="00E4086C"/>
    <w:rsid w:val="00E4090C"/>
    <w:rsid w:val="00E40A26"/>
    <w:rsid w:val="00E40C38"/>
    <w:rsid w:val="00E40CFA"/>
    <w:rsid w:val="00E40ECC"/>
    <w:rsid w:val="00E40F88"/>
    <w:rsid w:val="00E411D2"/>
    <w:rsid w:val="00E414A4"/>
    <w:rsid w:val="00E414CC"/>
    <w:rsid w:val="00E41543"/>
    <w:rsid w:val="00E415C2"/>
    <w:rsid w:val="00E4179B"/>
    <w:rsid w:val="00E417EC"/>
    <w:rsid w:val="00E419C8"/>
    <w:rsid w:val="00E41AEB"/>
    <w:rsid w:val="00E41D62"/>
    <w:rsid w:val="00E41DC7"/>
    <w:rsid w:val="00E41FBA"/>
    <w:rsid w:val="00E41FF1"/>
    <w:rsid w:val="00E4218A"/>
    <w:rsid w:val="00E421C3"/>
    <w:rsid w:val="00E424AC"/>
    <w:rsid w:val="00E429C4"/>
    <w:rsid w:val="00E42B25"/>
    <w:rsid w:val="00E42DCD"/>
    <w:rsid w:val="00E42E02"/>
    <w:rsid w:val="00E42E17"/>
    <w:rsid w:val="00E42E6F"/>
    <w:rsid w:val="00E42ED7"/>
    <w:rsid w:val="00E42F7D"/>
    <w:rsid w:val="00E4301C"/>
    <w:rsid w:val="00E430D3"/>
    <w:rsid w:val="00E4320F"/>
    <w:rsid w:val="00E4326D"/>
    <w:rsid w:val="00E43308"/>
    <w:rsid w:val="00E433E6"/>
    <w:rsid w:val="00E43480"/>
    <w:rsid w:val="00E434D7"/>
    <w:rsid w:val="00E434F4"/>
    <w:rsid w:val="00E43904"/>
    <w:rsid w:val="00E43995"/>
    <w:rsid w:val="00E439D5"/>
    <w:rsid w:val="00E43BA0"/>
    <w:rsid w:val="00E43D3D"/>
    <w:rsid w:val="00E43D86"/>
    <w:rsid w:val="00E43E97"/>
    <w:rsid w:val="00E4409F"/>
    <w:rsid w:val="00E44168"/>
    <w:rsid w:val="00E443E9"/>
    <w:rsid w:val="00E44412"/>
    <w:rsid w:val="00E4462F"/>
    <w:rsid w:val="00E4470A"/>
    <w:rsid w:val="00E4491D"/>
    <w:rsid w:val="00E44981"/>
    <w:rsid w:val="00E44B47"/>
    <w:rsid w:val="00E44E2D"/>
    <w:rsid w:val="00E44EA0"/>
    <w:rsid w:val="00E44EB6"/>
    <w:rsid w:val="00E44F85"/>
    <w:rsid w:val="00E44FCE"/>
    <w:rsid w:val="00E4501C"/>
    <w:rsid w:val="00E452C2"/>
    <w:rsid w:val="00E4532A"/>
    <w:rsid w:val="00E4533A"/>
    <w:rsid w:val="00E45449"/>
    <w:rsid w:val="00E454A3"/>
    <w:rsid w:val="00E454DB"/>
    <w:rsid w:val="00E45644"/>
    <w:rsid w:val="00E456C7"/>
    <w:rsid w:val="00E459E6"/>
    <w:rsid w:val="00E45A72"/>
    <w:rsid w:val="00E45BD4"/>
    <w:rsid w:val="00E45C75"/>
    <w:rsid w:val="00E45EFC"/>
    <w:rsid w:val="00E46082"/>
    <w:rsid w:val="00E461FD"/>
    <w:rsid w:val="00E46294"/>
    <w:rsid w:val="00E462A8"/>
    <w:rsid w:val="00E46378"/>
    <w:rsid w:val="00E4650F"/>
    <w:rsid w:val="00E467CA"/>
    <w:rsid w:val="00E467E7"/>
    <w:rsid w:val="00E467EA"/>
    <w:rsid w:val="00E46879"/>
    <w:rsid w:val="00E469D3"/>
    <w:rsid w:val="00E46BFD"/>
    <w:rsid w:val="00E46DF0"/>
    <w:rsid w:val="00E470E6"/>
    <w:rsid w:val="00E47191"/>
    <w:rsid w:val="00E4737E"/>
    <w:rsid w:val="00E476A6"/>
    <w:rsid w:val="00E47A5C"/>
    <w:rsid w:val="00E47AE3"/>
    <w:rsid w:val="00E47C4E"/>
    <w:rsid w:val="00E47DAA"/>
    <w:rsid w:val="00E47E13"/>
    <w:rsid w:val="00E47F38"/>
    <w:rsid w:val="00E50026"/>
    <w:rsid w:val="00E500DD"/>
    <w:rsid w:val="00E501DB"/>
    <w:rsid w:val="00E506BD"/>
    <w:rsid w:val="00E508C9"/>
    <w:rsid w:val="00E508FB"/>
    <w:rsid w:val="00E50F60"/>
    <w:rsid w:val="00E50FE6"/>
    <w:rsid w:val="00E510ED"/>
    <w:rsid w:val="00E512DC"/>
    <w:rsid w:val="00E51618"/>
    <w:rsid w:val="00E516E4"/>
    <w:rsid w:val="00E51D93"/>
    <w:rsid w:val="00E51E8B"/>
    <w:rsid w:val="00E51E94"/>
    <w:rsid w:val="00E52911"/>
    <w:rsid w:val="00E52C1D"/>
    <w:rsid w:val="00E52C63"/>
    <w:rsid w:val="00E52E63"/>
    <w:rsid w:val="00E52E6D"/>
    <w:rsid w:val="00E53075"/>
    <w:rsid w:val="00E530CF"/>
    <w:rsid w:val="00E5318C"/>
    <w:rsid w:val="00E533C2"/>
    <w:rsid w:val="00E533C9"/>
    <w:rsid w:val="00E5364E"/>
    <w:rsid w:val="00E539E7"/>
    <w:rsid w:val="00E53AC2"/>
    <w:rsid w:val="00E53C43"/>
    <w:rsid w:val="00E53CC6"/>
    <w:rsid w:val="00E5401B"/>
    <w:rsid w:val="00E54031"/>
    <w:rsid w:val="00E54329"/>
    <w:rsid w:val="00E54795"/>
    <w:rsid w:val="00E547A7"/>
    <w:rsid w:val="00E549F0"/>
    <w:rsid w:val="00E54A5A"/>
    <w:rsid w:val="00E551D8"/>
    <w:rsid w:val="00E55669"/>
    <w:rsid w:val="00E559E4"/>
    <w:rsid w:val="00E55B5F"/>
    <w:rsid w:val="00E55B7B"/>
    <w:rsid w:val="00E55CA7"/>
    <w:rsid w:val="00E55DC3"/>
    <w:rsid w:val="00E55E70"/>
    <w:rsid w:val="00E55FB5"/>
    <w:rsid w:val="00E560D7"/>
    <w:rsid w:val="00E561CF"/>
    <w:rsid w:val="00E56244"/>
    <w:rsid w:val="00E563BB"/>
    <w:rsid w:val="00E5691C"/>
    <w:rsid w:val="00E5693F"/>
    <w:rsid w:val="00E56A23"/>
    <w:rsid w:val="00E56B36"/>
    <w:rsid w:val="00E56D91"/>
    <w:rsid w:val="00E56F8D"/>
    <w:rsid w:val="00E570D8"/>
    <w:rsid w:val="00E571E0"/>
    <w:rsid w:val="00E57223"/>
    <w:rsid w:val="00E572DD"/>
    <w:rsid w:val="00E573AE"/>
    <w:rsid w:val="00E57425"/>
    <w:rsid w:val="00E5751F"/>
    <w:rsid w:val="00E579D7"/>
    <w:rsid w:val="00E579DA"/>
    <w:rsid w:val="00E57AB7"/>
    <w:rsid w:val="00E57B51"/>
    <w:rsid w:val="00E57DE8"/>
    <w:rsid w:val="00E57F33"/>
    <w:rsid w:val="00E57FB8"/>
    <w:rsid w:val="00E60091"/>
    <w:rsid w:val="00E600E8"/>
    <w:rsid w:val="00E602DA"/>
    <w:rsid w:val="00E605CE"/>
    <w:rsid w:val="00E609A0"/>
    <w:rsid w:val="00E609A5"/>
    <w:rsid w:val="00E60A6A"/>
    <w:rsid w:val="00E60A86"/>
    <w:rsid w:val="00E612A9"/>
    <w:rsid w:val="00E614AA"/>
    <w:rsid w:val="00E614B2"/>
    <w:rsid w:val="00E617B9"/>
    <w:rsid w:val="00E61848"/>
    <w:rsid w:val="00E61B58"/>
    <w:rsid w:val="00E61CEC"/>
    <w:rsid w:val="00E62074"/>
    <w:rsid w:val="00E62157"/>
    <w:rsid w:val="00E6215F"/>
    <w:rsid w:val="00E622A0"/>
    <w:rsid w:val="00E622AB"/>
    <w:rsid w:val="00E6249C"/>
    <w:rsid w:val="00E625A5"/>
    <w:rsid w:val="00E62728"/>
    <w:rsid w:val="00E62820"/>
    <w:rsid w:val="00E6284F"/>
    <w:rsid w:val="00E62999"/>
    <w:rsid w:val="00E629C9"/>
    <w:rsid w:val="00E62B68"/>
    <w:rsid w:val="00E62B72"/>
    <w:rsid w:val="00E62BA0"/>
    <w:rsid w:val="00E62C3C"/>
    <w:rsid w:val="00E62E0F"/>
    <w:rsid w:val="00E6326D"/>
    <w:rsid w:val="00E634AC"/>
    <w:rsid w:val="00E63856"/>
    <w:rsid w:val="00E639B3"/>
    <w:rsid w:val="00E63AA9"/>
    <w:rsid w:val="00E63B5E"/>
    <w:rsid w:val="00E63B94"/>
    <w:rsid w:val="00E63BEF"/>
    <w:rsid w:val="00E63E09"/>
    <w:rsid w:val="00E63E9E"/>
    <w:rsid w:val="00E63EDF"/>
    <w:rsid w:val="00E63F36"/>
    <w:rsid w:val="00E6409D"/>
    <w:rsid w:val="00E64190"/>
    <w:rsid w:val="00E64A31"/>
    <w:rsid w:val="00E64BA8"/>
    <w:rsid w:val="00E64CA7"/>
    <w:rsid w:val="00E64CB6"/>
    <w:rsid w:val="00E64DE6"/>
    <w:rsid w:val="00E64E22"/>
    <w:rsid w:val="00E64E80"/>
    <w:rsid w:val="00E64E88"/>
    <w:rsid w:val="00E64EDF"/>
    <w:rsid w:val="00E64F9D"/>
    <w:rsid w:val="00E64FC3"/>
    <w:rsid w:val="00E651EF"/>
    <w:rsid w:val="00E65309"/>
    <w:rsid w:val="00E65387"/>
    <w:rsid w:val="00E653AD"/>
    <w:rsid w:val="00E655E3"/>
    <w:rsid w:val="00E65783"/>
    <w:rsid w:val="00E65812"/>
    <w:rsid w:val="00E65B94"/>
    <w:rsid w:val="00E65BA9"/>
    <w:rsid w:val="00E65BD9"/>
    <w:rsid w:val="00E65DC0"/>
    <w:rsid w:val="00E66008"/>
    <w:rsid w:val="00E6605E"/>
    <w:rsid w:val="00E661B7"/>
    <w:rsid w:val="00E664C2"/>
    <w:rsid w:val="00E665DC"/>
    <w:rsid w:val="00E66707"/>
    <w:rsid w:val="00E668B2"/>
    <w:rsid w:val="00E66924"/>
    <w:rsid w:val="00E66995"/>
    <w:rsid w:val="00E66BA4"/>
    <w:rsid w:val="00E66BCB"/>
    <w:rsid w:val="00E66C09"/>
    <w:rsid w:val="00E66F0F"/>
    <w:rsid w:val="00E66F17"/>
    <w:rsid w:val="00E66F18"/>
    <w:rsid w:val="00E66FFE"/>
    <w:rsid w:val="00E67006"/>
    <w:rsid w:val="00E670B1"/>
    <w:rsid w:val="00E673C5"/>
    <w:rsid w:val="00E67A71"/>
    <w:rsid w:val="00E67DC7"/>
    <w:rsid w:val="00E67E86"/>
    <w:rsid w:val="00E67EFB"/>
    <w:rsid w:val="00E70086"/>
    <w:rsid w:val="00E701C8"/>
    <w:rsid w:val="00E70384"/>
    <w:rsid w:val="00E708CF"/>
    <w:rsid w:val="00E7095D"/>
    <w:rsid w:val="00E709B1"/>
    <w:rsid w:val="00E70B2A"/>
    <w:rsid w:val="00E70B2C"/>
    <w:rsid w:val="00E70BCA"/>
    <w:rsid w:val="00E7108A"/>
    <w:rsid w:val="00E71170"/>
    <w:rsid w:val="00E71659"/>
    <w:rsid w:val="00E71AE2"/>
    <w:rsid w:val="00E71C49"/>
    <w:rsid w:val="00E71F97"/>
    <w:rsid w:val="00E72312"/>
    <w:rsid w:val="00E72313"/>
    <w:rsid w:val="00E72726"/>
    <w:rsid w:val="00E72792"/>
    <w:rsid w:val="00E72866"/>
    <w:rsid w:val="00E729F9"/>
    <w:rsid w:val="00E72B64"/>
    <w:rsid w:val="00E72BEB"/>
    <w:rsid w:val="00E72FFF"/>
    <w:rsid w:val="00E7305A"/>
    <w:rsid w:val="00E7312E"/>
    <w:rsid w:val="00E7313A"/>
    <w:rsid w:val="00E73217"/>
    <w:rsid w:val="00E735AB"/>
    <w:rsid w:val="00E737DC"/>
    <w:rsid w:val="00E73A0B"/>
    <w:rsid w:val="00E73B11"/>
    <w:rsid w:val="00E73EA4"/>
    <w:rsid w:val="00E73EEC"/>
    <w:rsid w:val="00E7423D"/>
    <w:rsid w:val="00E74811"/>
    <w:rsid w:val="00E74BD1"/>
    <w:rsid w:val="00E74C11"/>
    <w:rsid w:val="00E74CAE"/>
    <w:rsid w:val="00E74ECF"/>
    <w:rsid w:val="00E751EB"/>
    <w:rsid w:val="00E75340"/>
    <w:rsid w:val="00E75477"/>
    <w:rsid w:val="00E755F6"/>
    <w:rsid w:val="00E75634"/>
    <w:rsid w:val="00E7596E"/>
    <w:rsid w:val="00E75A04"/>
    <w:rsid w:val="00E75A85"/>
    <w:rsid w:val="00E75F17"/>
    <w:rsid w:val="00E75F64"/>
    <w:rsid w:val="00E763AF"/>
    <w:rsid w:val="00E76597"/>
    <w:rsid w:val="00E76A0B"/>
    <w:rsid w:val="00E76A79"/>
    <w:rsid w:val="00E76D4B"/>
    <w:rsid w:val="00E770C5"/>
    <w:rsid w:val="00E7715A"/>
    <w:rsid w:val="00E771D6"/>
    <w:rsid w:val="00E77204"/>
    <w:rsid w:val="00E7721E"/>
    <w:rsid w:val="00E77411"/>
    <w:rsid w:val="00E77440"/>
    <w:rsid w:val="00E775BE"/>
    <w:rsid w:val="00E776D8"/>
    <w:rsid w:val="00E779D4"/>
    <w:rsid w:val="00E77D15"/>
    <w:rsid w:val="00E77E3D"/>
    <w:rsid w:val="00E77EDD"/>
    <w:rsid w:val="00E77FD7"/>
    <w:rsid w:val="00E80009"/>
    <w:rsid w:val="00E80177"/>
    <w:rsid w:val="00E8024A"/>
    <w:rsid w:val="00E80336"/>
    <w:rsid w:val="00E80422"/>
    <w:rsid w:val="00E80544"/>
    <w:rsid w:val="00E80557"/>
    <w:rsid w:val="00E805F5"/>
    <w:rsid w:val="00E8062E"/>
    <w:rsid w:val="00E808D6"/>
    <w:rsid w:val="00E80A44"/>
    <w:rsid w:val="00E80C03"/>
    <w:rsid w:val="00E80CC5"/>
    <w:rsid w:val="00E81244"/>
    <w:rsid w:val="00E813AB"/>
    <w:rsid w:val="00E8175E"/>
    <w:rsid w:val="00E8190A"/>
    <w:rsid w:val="00E81BA0"/>
    <w:rsid w:val="00E81C6A"/>
    <w:rsid w:val="00E81CC9"/>
    <w:rsid w:val="00E81D45"/>
    <w:rsid w:val="00E81EE5"/>
    <w:rsid w:val="00E821F1"/>
    <w:rsid w:val="00E82423"/>
    <w:rsid w:val="00E825CA"/>
    <w:rsid w:val="00E826F5"/>
    <w:rsid w:val="00E82F22"/>
    <w:rsid w:val="00E82F9B"/>
    <w:rsid w:val="00E82FDD"/>
    <w:rsid w:val="00E83017"/>
    <w:rsid w:val="00E8335D"/>
    <w:rsid w:val="00E833FB"/>
    <w:rsid w:val="00E83434"/>
    <w:rsid w:val="00E834C2"/>
    <w:rsid w:val="00E83558"/>
    <w:rsid w:val="00E83608"/>
    <w:rsid w:val="00E83618"/>
    <w:rsid w:val="00E836FF"/>
    <w:rsid w:val="00E83879"/>
    <w:rsid w:val="00E838BF"/>
    <w:rsid w:val="00E83975"/>
    <w:rsid w:val="00E83983"/>
    <w:rsid w:val="00E83C5F"/>
    <w:rsid w:val="00E83F29"/>
    <w:rsid w:val="00E83FAA"/>
    <w:rsid w:val="00E84118"/>
    <w:rsid w:val="00E84257"/>
    <w:rsid w:val="00E8435D"/>
    <w:rsid w:val="00E84532"/>
    <w:rsid w:val="00E84B0B"/>
    <w:rsid w:val="00E84B8C"/>
    <w:rsid w:val="00E84BFF"/>
    <w:rsid w:val="00E84F67"/>
    <w:rsid w:val="00E84FC0"/>
    <w:rsid w:val="00E851E1"/>
    <w:rsid w:val="00E85381"/>
    <w:rsid w:val="00E8545C"/>
    <w:rsid w:val="00E85541"/>
    <w:rsid w:val="00E85714"/>
    <w:rsid w:val="00E857E0"/>
    <w:rsid w:val="00E85BA0"/>
    <w:rsid w:val="00E85D6B"/>
    <w:rsid w:val="00E85D79"/>
    <w:rsid w:val="00E85E88"/>
    <w:rsid w:val="00E85E9D"/>
    <w:rsid w:val="00E85F7B"/>
    <w:rsid w:val="00E85F81"/>
    <w:rsid w:val="00E85F87"/>
    <w:rsid w:val="00E86377"/>
    <w:rsid w:val="00E86488"/>
    <w:rsid w:val="00E86518"/>
    <w:rsid w:val="00E86979"/>
    <w:rsid w:val="00E869BD"/>
    <w:rsid w:val="00E86B78"/>
    <w:rsid w:val="00E86B82"/>
    <w:rsid w:val="00E86DD6"/>
    <w:rsid w:val="00E8711C"/>
    <w:rsid w:val="00E871FE"/>
    <w:rsid w:val="00E87584"/>
    <w:rsid w:val="00E875EC"/>
    <w:rsid w:val="00E87B37"/>
    <w:rsid w:val="00E87BFA"/>
    <w:rsid w:val="00E87C9F"/>
    <w:rsid w:val="00E90432"/>
    <w:rsid w:val="00E904B6"/>
    <w:rsid w:val="00E906A9"/>
    <w:rsid w:val="00E909DE"/>
    <w:rsid w:val="00E90B16"/>
    <w:rsid w:val="00E90BB9"/>
    <w:rsid w:val="00E90E25"/>
    <w:rsid w:val="00E90E4E"/>
    <w:rsid w:val="00E9100F"/>
    <w:rsid w:val="00E91096"/>
    <w:rsid w:val="00E91214"/>
    <w:rsid w:val="00E915A9"/>
    <w:rsid w:val="00E91B2C"/>
    <w:rsid w:val="00E91CBD"/>
    <w:rsid w:val="00E91FB4"/>
    <w:rsid w:val="00E92059"/>
    <w:rsid w:val="00E92082"/>
    <w:rsid w:val="00E92522"/>
    <w:rsid w:val="00E926AF"/>
    <w:rsid w:val="00E92C06"/>
    <w:rsid w:val="00E92EF9"/>
    <w:rsid w:val="00E930F4"/>
    <w:rsid w:val="00E930FF"/>
    <w:rsid w:val="00E93146"/>
    <w:rsid w:val="00E93332"/>
    <w:rsid w:val="00E93395"/>
    <w:rsid w:val="00E938B1"/>
    <w:rsid w:val="00E939ED"/>
    <w:rsid w:val="00E93EE0"/>
    <w:rsid w:val="00E93F38"/>
    <w:rsid w:val="00E93F6A"/>
    <w:rsid w:val="00E940AF"/>
    <w:rsid w:val="00E94158"/>
    <w:rsid w:val="00E94C93"/>
    <w:rsid w:val="00E94E34"/>
    <w:rsid w:val="00E94E44"/>
    <w:rsid w:val="00E94F91"/>
    <w:rsid w:val="00E95453"/>
    <w:rsid w:val="00E955E7"/>
    <w:rsid w:val="00E957A7"/>
    <w:rsid w:val="00E9587C"/>
    <w:rsid w:val="00E95956"/>
    <w:rsid w:val="00E95A96"/>
    <w:rsid w:val="00E95B48"/>
    <w:rsid w:val="00E95BC0"/>
    <w:rsid w:val="00E95C8D"/>
    <w:rsid w:val="00E95F9A"/>
    <w:rsid w:val="00E95FC2"/>
    <w:rsid w:val="00E960E7"/>
    <w:rsid w:val="00E96261"/>
    <w:rsid w:val="00E9659D"/>
    <w:rsid w:val="00E96820"/>
    <w:rsid w:val="00E96888"/>
    <w:rsid w:val="00E968AC"/>
    <w:rsid w:val="00E968F5"/>
    <w:rsid w:val="00E96998"/>
    <w:rsid w:val="00E969AD"/>
    <w:rsid w:val="00E969DF"/>
    <w:rsid w:val="00E96B83"/>
    <w:rsid w:val="00E96C25"/>
    <w:rsid w:val="00E96FB4"/>
    <w:rsid w:val="00E97097"/>
    <w:rsid w:val="00E970CA"/>
    <w:rsid w:val="00E9714A"/>
    <w:rsid w:val="00E97164"/>
    <w:rsid w:val="00E9740F"/>
    <w:rsid w:val="00E97602"/>
    <w:rsid w:val="00E97665"/>
    <w:rsid w:val="00E978AD"/>
    <w:rsid w:val="00E97A39"/>
    <w:rsid w:val="00E97A55"/>
    <w:rsid w:val="00E97A73"/>
    <w:rsid w:val="00E97AE2"/>
    <w:rsid w:val="00E97C4A"/>
    <w:rsid w:val="00E97E4E"/>
    <w:rsid w:val="00E97E9C"/>
    <w:rsid w:val="00EA0151"/>
    <w:rsid w:val="00EA0176"/>
    <w:rsid w:val="00EA030C"/>
    <w:rsid w:val="00EA04D2"/>
    <w:rsid w:val="00EA04FE"/>
    <w:rsid w:val="00EA052C"/>
    <w:rsid w:val="00EA0588"/>
    <w:rsid w:val="00EA06EB"/>
    <w:rsid w:val="00EA07B9"/>
    <w:rsid w:val="00EA0800"/>
    <w:rsid w:val="00EA086A"/>
    <w:rsid w:val="00EA0C81"/>
    <w:rsid w:val="00EA0CBE"/>
    <w:rsid w:val="00EA11A9"/>
    <w:rsid w:val="00EA11AD"/>
    <w:rsid w:val="00EA11E0"/>
    <w:rsid w:val="00EA1287"/>
    <w:rsid w:val="00EA1296"/>
    <w:rsid w:val="00EA1367"/>
    <w:rsid w:val="00EA13CF"/>
    <w:rsid w:val="00EA1519"/>
    <w:rsid w:val="00EA1557"/>
    <w:rsid w:val="00EA1781"/>
    <w:rsid w:val="00EA1967"/>
    <w:rsid w:val="00EA1D11"/>
    <w:rsid w:val="00EA1FCD"/>
    <w:rsid w:val="00EA22A0"/>
    <w:rsid w:val="00EA2305"/>
    <w:rsid w:val="00EA25C1"/>
    <w:rsid w:val="00EA263B"/>
    <w:rsid w:val="00EA2655"/>
    <w:rsid w:val="00EA2A27"/>
    <w:rsid w:val="00EA2B8B"/>
    <w:rsid w:val="00EA2C82"/>
    <w:rsid w:val="00EA2D6B"/>
    <w:rsid w:val="00EA2D8E"/>
    <w:rsid w:val="00EA2E16"/>
    <w:rsid w:val="00EA2EA9"/>
    <w:rsid w:val="00EA2FD6"/>
    <w:rsid w:val="00EA316C"/>
    <w:rsid w:val="00EA3214"/>
    <w:rsid w:val="00EA324F"/>
    <w:rsid w:val="00EA330F"/>
    <w:rsid w:val="00EA36DF"/>
    <w:rsid w:val="00EA3A21"/>
    <w:rsid w:val="00EA3D1E"/>
    <w:rsid w:val="00EA3D2F"/>
    <w:rsid w:val="00EA3D9E"/>
    <w:rsid w:val="00EA3E15"/>
    <w:rsid w:val="00EA3E26"/>
    <w:rsid w:val="00EA3E89"/>
    <w:rsid w:val="00EA42EF"/>
    <w:rsid w:val="00EA458E"/>
    <w:rsid w:val="00EA4724"/>
    <w:rsid w:val="00EA4729"/>
    <w:rsid w:val="00EA47BC"/>
    <w:rsid w:val="00EA4800"/>
    <w:rsid w:val="00EA4893"/>
    <w:rsid w:val="00EA4B31"/>
    <w:rsid w:val="00EA4BED"/>
    <w:rsid w:val="00EA4D18"/>
    <w:rsid w:val="00EA4E26"/>
    <w:rsid w:val="00EA4F71"/>
    <w:rsid w:val="00EA5098"/>
    <w:rsid w:val="00EA50F3"/>
    <w:rsid w:val="00EA519F"/>
    <w:rsid w:val="00EA5389"/>
    <w:rsid w:val="00EA5535"/>
    <w:rsid w:val="00EA5700"/>
    <w:rsid w:val="00EA57B4"/>
    <w:rsid w:val="00EA5A49"/>
    <w:rsid w:val="00EA5B23"/>
    <w:rsid w:val="00EA5BDB"/>
    <w:rsid w:val="00EA5CCC"/>
    <w:rsid w:val="00EA6110"/>
    <w:rsid w:val="00EA63C0"/>
    <w:rsid w:val="00EA6631"/>
    <w:rsid w:val="00EA6B44"/>
    <w:rsid w:val="00EA6D37"/>
    <w:rsid w:val="00EA6D73"/>
    <w:rsid w:val="00EA6ECE"/>
    <w:rsid w:val="00EA6ED0"/>
    <w:rsid w:val="00EA6FC7"/>
    <w:rsid w:val="00EA744A"/>
    <w:rsid w:val="00EA7451"/>
    <w:rsid w:val="00EA754B"/>
    <w:rsid w:val="00EA778A"/>
    <w:rsid w:val="00EA7868"/>
    <w:rsid w:val="00EA78E8"/>
    <w:rsid w:val="00EA7965"/>
    <w:rsid w:val="00EA7C58"/>
    <w:rsid w:val="00EA7CA6"/>
    <w:rsid w:val="00EA7D4B"/>
    <w:rsid w:val="00EA7DC7"/>
    <w:rsid w:val="00EA7F05"/>
    <w:rsid w:val="00EB0284"/>
    <w:rsid w:val="00EB0330"/>
    <w:rsid w:val="00EB0407"/>
    <w:rsid w:val="00EB043E"/>
    <w:rsid w:val="00EB049F"/>
    <w:rsid w:val="00EB0536"/>
    <w:rsid w:val="00EB05A0"/>
    <w:rsid w:val="00EB05F6"/>
    <w:rsid w:val="00EB064B"/>
    <w:rsid w:val="00EB077E"/>
    <w:rsid w:val="00EB0799"/>
    <w:rsid w:val="00EB07BB"/>
    <w:rsid w:val="00EB0AE4"/>
    <w:rsid w:val="00EB0AF0"/>
    <w:rsid w:val="00EB0DE3"/>
    <w:rsid w:val="00EB1049"/>
    <w:rsid w:val="00EB1096"/>
    <w:rsid w:val="00EB1125"/>
    <w:rsid w:val="00EB1272"/>
    <w:rsid w:val="00EB1387"/>
    <w:rsid w:val="00EB1770"/>
    <w:rsid w:val="00EB183C"/>
    <w:rsid w:val="00EB1B84"/>
    <w:rsid w:val="00EB1E75"/>
    <w:rsid w:val="00EB201E"/>
    <w:rsid w:val="00EB20D8"/>
    <w:rsid w:val="00EB2587"/>
    <w:rsid w:val="00EB259C"/>
    <w:rsid w:val="00EB290E"/>
    <w:rsid w:val="00EB2C78"/>
    <w:rsid w:val="00EB30B4"/>
    <w:rsid w:val="00EB374D"/>
    <w:rsid w:val="00EB37A0"/>
    <w:rsid w:val="00EB3AF3"/>
    <w:rsid w:val="00EB3BE2"/>
    <w:rsid w:val="00EB3C2F"/>
    <w:rsid w:val="00EB3F43"/>
    <w:rsid w:val="00EB41EB"/>
    <w:rsid w:val="00EB420F"/>
    <w:rsid w:val="00EB427A"/>
    <w:rsid w:val="00EB42A8"/>
    <w:rsid w:val="00EB4325"/>
    <w:rsid w:val="00EB442E"/>
    <w:rsid w:val="00EB45B5"/>
    <w:rsid w:val="00EB460C"/>
    <w:rsid w:val="00EB4719"/>
    <w:rsid w:val="00EB4D08"/>
    <w:rsid w:val="00EB4DB5"/>
    <w:rsid w:val="00EB4EEE"/>
    <w:rsid w:val="00EB50C3"/>
    <w:rsid w:val="00EB51F0"/>
    <w:rsid w:val="00EB5601"/>
    <w:rsid w:val="00EB564A"/>
    <w:rsid w:val="00EB5B88"/>
    <w:rsid w:val="00EB5C36"/>
    <w:rsid w:val="00EB5D9A"/>
    <w:rsid w:val="00EB5DA2"/>
    <w:rsid w:val="00EB5DCC"/>
    <w:rsid w:val="00EB610F"/>
    <w:rsid w:val="00EB6114"/>
    <w:rsid w:val="00EB61CF"/>
    <w:rsid w:val="00EB661C"/>
    <w:rsid w:val="00EB666A"/>
    <w:rsid w:val="00EB67E3"/>
    <w:rsid w:val="00EB6897"/>
    <w:rsid w:val="00EB695A"/>
    <w:rsid w:val="00EB6A91"/>
    <w:rsid w:val="00EB6AEA"/>
    <w:rsid w:val="00EB6CBA"/>
    <w:rsid w:val="00EB6E6D"/>
    <w:rsid w:val="00EB6E89"/>
    <w:rsid w:val="00EB6FF4"/>
    <w:rsid w:val="00EB71D0"/>
    <w:rsid w:val="00EB74EF"/>
    <w:rsid w:val="00EB7690"/>
    <w:rsid w:val="00EB780D"/>
    <w:rsid w:val="00EB78D0"/>
    <w:rsid w:val="00EB7B18"/>
    <w:rsid w:val="00EB7C53"/>
    <w:rsid w:val="00EB7F1C"/>
    <w:rsid w:val="00EC021D"/>
    <w:rsid w:val="00EC02A6"/>
    <w:rsid w:val="00EC036F"/>
    <w:rsid w:val="00EC0471"/>
    <w:rsid w:val="00EC05AB"/>
    <w:rsid w:val="00EC09EB"/>
    <w:rsid w:val="00EC0BE6"/>
    <w:rsid w:val="00EC0DC9"/>
    <w:rsid w:val="00EC0E5E"/>
    <w:rsid w:val="00EC0EF6"/>
    <w:rsid w:val="00EC133E"/>
    <w:rsid w:val="00EC1429"/>
    <w:rsid w:val="00EC16D3"/>
    <w:rsid w:val="00EC18C5"/>
    <w:rsid w:val="00EC192B"/>
    <w:rsid w:val="00EC1DC1"/>
    <w:rsid w:val="00EC205D"/>
    <w:rsid w:val="00EC2131"/>
    <w:rsid w:val="00EC21A1"/>
    <w:rsid w:val="00EC2286"/>
    <w:rsid w:val="00EC26B5"/>
    <w:rsid w:val="00EC29DC"/>
    <w:rsid w:val="00EC2B05"/>
    <w:rsid w:val="00EC2BD6"/>
    <w:rsid w:val="00EC2F06"/>
    <w:rsid w:val="00EC3068"/>
    <w:rsid w:val="00EC324E"/>
    <w:rsid w:val="00EC34DC"/>
    <w:rsid w:val="00EC354B"/>
    <w:rsid w:val="00EC36A5"/>
    <w:rsid w:val="00EC3811"/>
    <w:rsid w:val="00EC38DE"/>
    <w:rsid w:val="00EC390B"/>
    <w:rsid w:val="00EC3999"/>
    <w:rsid w:val="00EC3C0A"/>
    <w:rsid w:val="00EC3CB0"/>
    <w:rsid w:val="00EC3F77"/>
    <w:rsid w:val="00EC4092"/>
    <w:rsid w:val="00EC43B9"/>
    <w:rsid w:val="00EC43FA"/>
    <w:rsid w:val="00EC4529"/>
    <w:rsid w:val="00EC4AA3"/>
    <w:rsid w:val="00EC4BAE"/>
    <w:rsid w:val="00EC4DA2"/>
    <w:rsid w:val="00EC4F5C"/>
    <w:rsid w:val="00EC4FC5"/>
    <w:rsid w:val="00EC501A"/>
    <w:rsid w:val="00EC512C"/>
    <w:rsid w:val="00EC526F"/>
    <w:rsid w:val="00EC5463"/>
    <w:rsid w:val="00EC569D"/>
    <w:rsid w:val="00EC5725"/>
    <w:rsid w:val="00EC57E8"/>
    <w:rsid w:val="00EC5808"/>
    <w:rsid w:val="00EC59F2"/>
    <w:rsid w:val="00EC5A44"/>
    <w:rsid w:val="00EC5B3C"/>
    <w:rsid w:val="00EC5C01"/>
    <w:rsid w:val="00EC5C7E"/>
    <w:rsid w:val="00EC5D39"/>
    <w:rsid w:val="00EC6023"/>
    <w:rsid w:val="00EC603C"/>
    <w:rsid w:val="00EC61D5"/>
    <w:rsid w:val="00EC6237"/>
    <w:rsid w:val="00EC64A9"/>
    <w:rsid w:val="00EC6667"/>
    <w:rsid w:val="00EC67AB"/>
    <w:rsid w:val="00EC6B13"/>
    <w:rsid w:val="00EC6B66"/>
    <w:rsid w:val="00EC6CBF"/>
    <w:rsid w:val="00EC6DCF"/>
    <w:rsid w:val="00EC6ECB"/>
    <w:rsid w:val="00EC700F"/>
    <w:rsid w:val="00EC728E"/>
    <w:rsid w:val="00EC7409"/>
    <w:rsid w:val="00EC75F5"/>
    <w:rsid w:val="00EC7836"/>
    <w:rsid w:val="00EC783F"/>
    <w:rsid w:val="00EC7EE7"/>
    <w:rsid w:val="00ED0232"/>
    <w:rsid w:val="00ED02CA"/>
    <w:rsid w:val="00ED048B"/>
    <w:rsid w:val="00ED04BF"/>
    <w:rsid w:val="00ED055C"/>
    <w:rsid w:val="00ED05C3"/>
    <w:rsid w:val="00ED081B"/>
    <w:rsid w:val="00ED0829"/>
    <w:rsid w:val="00ED089C"/>
    <w:rsid w:val="00ED08EC"/>
    <w:rsid w:val="00ED09B9"/>
    <w:rsid w:val="00ED0A75"/>
    <w:rsid w:val="00ED0B2E"/>
    <w:rsid w:val="00ED0B3B"/>
    <w:rsid w:val="00ED0B74"/>
    <w:rsid w:val="00ED0C81"/>
    <w:rsid w:val="00ED0D0A"/>
    <w:rsid w:val="00ED0E1A"/>
    <w:rsid w:val="00ED106E"/>
    <w:rsid w:val="00ED14A5"/>
    <w:rsid w:val="00ED14CB"/>
    <w:rsid w:val="00ED1566"/>
    <w:rsid w:val="00ED15C8"/>
    <w:rsid w:val="00ED15ED"/>
    <w:rsid w:val="00ED1697"/>
    <w:rsid w:val="00ED174C"/>
    <w:rsid w:val="00ED18B9"/>
    <w:rsid w:val="00ED1DF0"/>
    <w:rsid w:val="00ED1FBA"/>
    <w:rsid w:val="00ED20C1"/>
    <w:rsid w:val="00ED2647"/>
    <w:rsid w:val="00ED27A5"/>
    <w:rsid w:val="00ED28F3"/>
    <w:rsid w:val="00ED298A"/>
    <w:rsid w:val="00ED2A88"/>
    <w:rsid w:val="00ED2B9E"/>
    <w:rsid w:val="00ED2CCB"/>
    <w:rsid w:val="00ED2DD3"/>
    <w:rsid w:val="00ED2DF6"/>
    <w:rsid w:val="00ED2E22"/>
    <w:rsid w:val="00ED312B"/>
    <w:rsid w:val="00ED3633"/>
    <w:rsid w:val="00ED3AEE"/>
    <w:rsid w:val="00ED3C1C"/>
    <w:rsid w:val="00ED3D03"/>
    <w:rsid w:val="00ED3D76"/>
    <w:rsid w:val="00ED4221"/>
    <w:rsid w:val="00ED4307"/>
    <w:rsid w:val="00ED4370"/>
    <w:rsid w:val="00ED45B6"/>
    <w:rsid w:val="00ED46EC"/>
    <w:rsid w:val="00ED4970"/>
    <w:rsid w:val="00ED4CC4"/>
    <w:rsid w:val="00ED4FE0"/>
    <w:rsid w:val="00ED50AD"/>
    <w:rsid w:val="00ED50C4"/>
    <w:rsid w:val="00ED5247"/>
    <w:rsid w:val="00ED542A"/>
    <w:rsid w:val="00ED5818"/>
    <w:rsid w:val="00ED58FF"/>
    <w:rsid w:val="00ED5974"/>
    <w:rsid w:val="00ED5A0E"/>
    <w:rsid w:val="00ED5B58"/>
    <w:rsid w:val="00ED5BC2"/>
    <w:rsid w:val="00ED6096"/>
    <w:rsid w:val="00ED63E2"/>
    <w:rsid w:val="00ED6405"/>
    <w:rsid w:val="00ED6524"/>
    <w:rsid w:val="00ED654D"/>
    <w:rsid w:val="00ED6A29"/>
    <w:rsid w:val="00ED6A38"/>
    <w:rsid w:val="00ED6B9B"/>
    <w:rsid w:val="00ED6F00"/>
    <w:rsid w:val="00ED6F29"/>
    <w:rsid w:val="00ED7368"/>
    <w:rsid w:val="00ED7416"/>
    <w:rsid w:val="00ED75E6"/>
    <w:rsid w:val="00ED7644"/>
    <w:rsid w:val="00ED7743"/>
    <w:rsid w:val="00ED7886"/>
    <w:rsid w:val="00ED7A09"/>
    <w:rsid w:val="00ED7DB3"/>
    <w:rsid w:val="00EE003A"/>
    <w:rsid w:val="00EE012A"/>
    <w:rsid w:val="00EE01B4"/>
    <w:rsid w:val="00EE0427"/>
    <w:rsid w:val="00EE078F"/>
    <w:rsid w:val="00EE0B0D"/>
    <w:rsid w:val="00EE0B49"/>
    <w:rsid w:val="00EE0D19"/>
    <w:rsid w:val="00EE0F4A"/>
    <w:rsid w:val="00EE0F5E"/>
    <w:rsid w:val="00EE104F"/>
    <w:rsid w:val="00EE1228"/>
    <w:rsid w:val="00EE14C5"/>
    <w:rsid w:val="00EE15A0"/>
    <w:rsid w:val="00EE15A5"/>
    <w:rsid w:val="00EE1676"/>
    <w:rsid w:val="00EE18FE"/>
    <w:rsid w:val="00EE19D8"/>
    <w:rsid w:val="00EE1A64"/>
    <w:rsid w:val="00EE1B79"/>
    <w:rsid w:val="00EE22AB"/>
    <w:rsid w:val="00EE2460"/>
    <w:rsid w:val="00EE24AA"/>
    <w:rsid w:val="00EE250E"/>
    <w:rsid w:val="00EE278A"/>
    <w:rsid w:val="00EE2808"/>
    <w:rsid w:val="00EE285C"/>
    <w:rsid w:val="00EE29B9"/>
    <w:rsid w:val="00EE2BB4"/>
    <w:rsid w:val="00EE2C68"/>
    <w:rsid w:val="00EE2E67"/>
    <w:rsid w:val="00EE307D"/>
    <w:rsid w:val="00EE3159"/>
    <w:rsid w:val="00EE3160"/>
    <w:rsid w:val="00EE342A"/>
    <w:rsid w:val="00EE3486"/>
    <w:rsid w:val="00EE34DE"/>
    <w:rsid w:val="00EE365B"/>
    <w:rsid w:val="00EE3EA2"/>
    <w:rsid w:val="00EE3F39"/>
    <w:rsid w:val="00EE3FB3"/>
    <w:rsid w:val="00EE3FD9"/>
    <w:rsid w:val="00EE4057"/>
    <w:rsid w:val="00EE411C"/>
    <w:rsid w:val="00EE4143"/>
    <w:rsid w:val="00EE4310"/>
    <w:rsid w:val="00EE43B4"/>
    <w:rsid w:val="00EE4470"/>
    <w:rsid w:val="00EE4775"/>
    <w:rsid w:val="00EE4891"/>
    <w:rsid w:val="00EE492A"/>
    <w:rsid w:val="00EE4BEC"/>
    <w:rsid w:val="00EE4E62"/>
    <w:rsid w:val="00EE500D"/>
    <w:rsid w:val="00EE5145"/>
    <w:rsid w:val="00EE51D4"/>
    <w:rsid w:val="00EE5265"/>
    <w:rsid w:val="00EE54EF"/>
    <w:rsid w:val="00EE55AA"/>
    <w:rsid w:val="00EE57CE"/>
    <w:rsid w:val="00EE580B"/>
    <w:rsid w:val="00EE588E"/>
    <w:rsid w:val="00EE59D1"/>
    <w:rsid w:val="00EE5D22"/>
    <w:rsid w:val="00EE5F3D"/>
    <w:rsid w:val="00EE60A2"/>
    <w:rsid w:val="00EE625C"/>
    <w:rsid w:val="00EE62F5"/>
    <w:rsid w:val="00EE64DB"/>
    <w:rsid w:val="00EE661C"/>
    <w:rsid w:val="00EE69E0"/>
    <w:rsid w:val="00EE6A23"/>
    <w:rsid w:val="00EE6A52"/>
    <w:rsid w:val="00EE6B62"/>
    <w:rsid w:val="00EE6E80"/>
    <w:rsid w:val="00EE711D"/>
    <w:rsid w:val="00EE7220"/>
    <w:rsid w:val="00EE7312"/>
    <w:rsid w:val="00EE7372"/>
    <w:rsid w:val="00EE7503"/>
    <w:rsid w:val="00EE75B2"/>
    <w:rsid w:val="00EE777D"/>
    <w:rsid w:val="00EE7889"/>
    <w:rsid w:val="00EE79A5"/>
    <w:rsid w:val="00EE7B73"/>
    <w:rsid w:val="00EE7C6E"/>
    <w:rsid w:val="00EE7E12"/>
    <w:rsid w:val="00EF0154"/>
    <w:rsid w:val="00EF01DA"/>
    <w:rsid w:val="00EF03BB"/>
    <w:rsid w:val="00EF059C"/>
    <w:rsid w:val="00EF05B0"/>
    <w:rsid w:val="00EF06E5"/>
    <w:rsid w:val="00EF081D"/>
    <w:rsid w:val="00EF081E"/>
    <w:rsid w:val="00EF0864"/>
    <w:rsid w:val="00EF08E3"/>
    <w:rsid w:val="00EF09DF"/>
    <w:rsid w:val="00EF0A0C"/>
    <w:rsid w:val="00EF10C6"/>
    <w:rsid w:val="00EF1198"/>
    <w:rsid w:val="00EF1264"/>
    <w:rsid w:val="00EF12D4"/>
    <w:rsid w:val="00EF159F"/>
    <w:rsid w:val="00EF1675"/>
    <w:rsid w:val="00EF1702"/>
    <w:rsid w:val="00EF19FD"/>
    <w:rsid w:val="00EF1F62"/>
    <w:rsid w:val="00EF1F98"/>
    <w:rsid w:val="00EF2320"/>
    <w:rsid w:val="00EF2355"/>
    <w:rsid w:val="00EF23B1"/>
    <w:rsid w:val="00EF2533"/>
    <w:rsid w:val="00EF254E"/>
    <w:rsid w:val="00EF25CD"/>
    <w:rsid w:val="00EF2937"/>
    <w:rsid w:val="00EF29DA"/>
    <w:rsid w:val="00EF29E1"/>
    <w:rsid w:val="00EF2E21"/>
    <w:rsid w:val="00EF2E4D"/>
    <w:rsid w:val="00EF2EBC"/>
    <w:rsid w:val="00EF2EE3"/>
    <w:rsid w:val="00EF2FF2"/>
    <w:rsid w:val="00EF310B"/>
    <w:rsid w:val="00EF31DA"/>
    <w:rsid w:val="00EF31FA"/>
    <w:rsid w:val="00EF32D5"/>
    <w:rsid w:val="00EF33FE"/>
    <w:rsid w:val="00EF3427"/>
    <w:rsid w:val="00EF36D0"/>
    <w:rsid w:val="00EF38F8"/>
    <w:rsid w:val="00EF394D"/>
    <w:rsid w:val="00EF39D2"/>
    <w:rsid w:val="00EF3BCD"/>
    <w:rsid w:val="00EF3E17"/>
    <w:rsid w:val="00EF3EEB"/>
    <w:rsid w:val="00EF4014"/>
    <w:rsid w:val="00EF4056"/>
    <w:rsid w:val="00EF42D0"/>
    <w:rsid w:val="00EF442B"/>
    <w:rsid w:val="00EF4464"/>
    <w:rsid w:val="00EF44EA"/>
    <w:rsid w:val="00EF4545"/>
    <w:rsid w:val="00EF4952"/>
    <w:rsid w:val="00EF4A0B"/>
    <w:rsid w:val="00EF4A45"/>
    <w:rsid w:val="00EF4AA4"/>
    <w:rsid w:val="00EF4D7B"/>
    <w:rsid w:val="00EF5074"/>
    <w:rsid w:val="00EF54B3"/>
    <w:rsid w:val="00EF56C5"/>
    <w:rsid w:val="00EF5984"/>
    <w:rsid w:val="00EF5A2D"/>
    <w:rsid w:val="00EF5E15"/>
    <w:rsid w:val="00EF62B3"/>
    <w:rsid w:val="00EF69B7"/>
    <w:rsid w:val="00EF69B9"/>
    <w:rsid w:val="00EF6A4B"/>
    <w:rsid w:val="00EF6AA8"/>
    <w:rsid w:val="00EF6B2F"/>
    <w:rsid w:val="00EF6FF4"/>
    <w:rsid w:val="00EF70C4"/>
    <w:rsid w:val="00EF7344"/>
    <w:rsid w:val="00EF76FE"/>
    <w:rsid w:val="00EF7B3D"/>
    <w:rsid w:val="00EF7C75"/>
    <w:rsid w:val="00F0007F"/>
    <w:rsid w:val="00F00085"/>
    <w:rsid w:val="00F005E4"/>
    <w:rsid w:val="00F0073C"/>
    <w:rsid w:val="00F00758"/>
    <w:rsid w:val="00F00D93"/>
    <w:rsid w:val="00F00DE9"/>
    <w:rsid w:val="00F00EDC"/>
    <w:rsid w:val="00F0101E"/>
    <w:rsid w:val="00F01044"/>
    <w:rsid w:val="00F012C9"/>
    <w:rsid w:val="00F013A1"/>
    <w:rsid w:val="00F01683"/>
    <w:rsid w:val="00F016EE"/>
    <w:rsid w:val="00F0174E"/>
    <w:rsid w:val="00F017CC"/>
    <w:rsid w:val="00F01900"/>
    <w:rsid w:val="00F01A1A"/>
    <w:rsid w:val="00F01C99"/>
    <w:rsid w:val="00F01D9A"/>
    <w:rsid w:val="00F0200F"/>
    <w:rsid w:val="00F0207E"/>
    <w:rsid w:val="00F020E7"/>
    <w:rsid w:val="00F020F8"/>
    <w:rsid w:val="00F02270"/>
    <w:rsid w:val="00F022D6"/>
    <w:rsid w:val="00F0236E"/>
    <w:rsid w:val="00F02559"/>
    <w:rsid w:val="00F0263C"/>
    <w:rsid w:val="00F026DC"/>
    <w:rsid w:val="00F0278D"/>
    <w:rsid w:val="00F02A29"/>
    <w:rsid w:val="00F02E5D"/>
    <w:rsid w:val="00F02ECA"/>
    <w:rsid w:val="00F0313D"/>
    <w:rsid w:val="00F037E1"/>
    <w:rsid w:val="00F0388A"/>
    <w:rsid w:val="00F03BFD"/>
    <w:rsid w:val="00F03CAF"/>
    <w:rsid w:val="00F040BC"/>
    <w:rsid w:val="00F043D4"/>
    <w:rsid w:val="00F0440C"/>
    <w:rsid w:val="00F04B67"/>
    <w:rsid w:val="00F04C3F"/>
    <w:rsid w:val="00F04DEB"/>
    <w:rsid w:val="00F04F99"/>
    <w:rsid w:val="00F05369"/>
    <w:rsid w:val="00F0536A"/>
    <w:rsid w:val="00F054B5"/>
    <w:rsid w:val="00F0552B"/>
    <w:rsid w:val="00F0587C"/>
    <w:rsid w:val="00F05A51"/>
    <w:rsid w:val="00F0631A"/>
    <w:rsid w:val="00F0641D"/>
    <w:rsid w:val="00F066D5"/>
    <w:rsid w:val="00F067C7"/>
    <w:rsid w:val="00F0688D"/>
    <w:rsid w:val="00F068CE"/>
    <w:rsid w:val="00F06A15"/>
    <w:rsid w:val="00F06A52"/>
    <w:rsid w:val="00F06A77"/>
    <w:rsid w:val="00F06BC6"/>
    <w:rsid w:val="00F06CE4"/>
    <w:rsid w:val="00F06D72"/>
    <w:rsid w:val="00F06F34"/>
    <w:rsid w:val="00F0712F"/>
    <w:rsid w:val="00F07393"/>
    <w:rsid w:val="00F073C6"/>
    <w:rsid w:val="00F07653"/>
    <w:rsid w:val="00F076F4"/>
    <w:rsid w:val="00F07804"/>
    <w:rsid w:val="00F0794C"/>
    <w:rsid w:val="00F07CE7"/>
    <w:rsid w:val="00F07E84"/>
    <w:rsid w:val="00F07F10"/>
    <w:rsid w:val="00F10048"/>
    <w:rsid w:val="00F10068"/>
    <w:rsid w:val="00F101D1"/>
    <w:rsid w:val="00F10410"/>
    <w:rsid w:val="00F10561"/>
    <w:rsid w:val="00F106D2"/>
    <w:rsid w:val="00F1078D"/>
    <w:rsid w:val="00F10924"/>
    <w:rsid w:val="00F10CCC"/>
    <w:rsid w:val="00F111EE"/>
    <w:rsid w:val="00F114D4"/>
    <w:rsid w:val="00F11713"/>
    <w:rsid w:val="00F118A3"/>
    <w:rsid w:val="00F1192E"/>
    <w:rsid w:val="00F11B4E"/>
    <w:rsid w:val="00F11BA2"/>
    <w:rsid w:val="00F11EAB"/>
    <w:rsid w:val="00F11F92"/>
    <w:rsid w:val="00F121FB"/>
    <w:rsid w:val="00F12397"/>
    <w:rsid w:val="00F12764"/>
    <w:rsid w:val="00F1276E"/>
    <w:rsid w:val="00F128D9"/>
    <w:rsid w:val="00F129D1"/>
    <w:rsid w:val="00F12A89"/>
    <w:rsid w:val="00F12ABF"/>
    <w:rsid w:val="00F12C89"/>
    <w:rsid w:val="00F12E2A"/>
    <w:rsid w:val="00F12F8D"/>
    <w:rsid w:val="00F12F9A"/>
    <w:rsid w:val="00F13161"/>
    <w:rsid w:val="00F13251"/>
    <w:rsid w:val="00F13533"/>
    <w:rsid w:val="00F1391F"/>
    <w:rsid w:val="00F139A7"/>
    <w:rsid w:val="00F13BB8"/>
    <w:rsid w:val="00F141FD"/>
    <w:rsid w:val="00F1420C"/>
    <w:rsid w:val="00F1422A"/>
    <w:rsid w:val="00F14356"/>
    <w:rsid w:val="00F1454E"/>
    <w:rsid w:val="00F14667"/>
    <w:rsid w:val="00F14A97"/>
    <w:rsid w:val="00F14F67"/>
    <w:rsid w:val="00F15029"/>
    <w:rsid w:val="00F153D1"/>
    <w:rsid w:val="00F15459"/>
    <w:rsid w:val="00F1548E"/>
    <w:rsid w:val="00F15BF0"/>
    <w:rsid w:val="00F15CEC"/>
    <w:rsid w:val="00F15D12"/>
    <w:rsid w:val="00F1611B"/>
    <w:rsid w:val="00F1623C"/>
    <w:rsid w:val="00F16392"/>
    <w:rsid w:val="00F16569"/>
    <w:rsid w:val="00F1698D"/>
    <w:rsid w:val="00F16A8C"/>
    <w:rsid w:val="00F16C35"/>
    <w:rsid w:val="00F16CCF"/>
    <w:rsid w:val="00F16E99"/>
    <w:rsid w:val="00F17056"/>
    <w:rsid w:val="00F170E9"/>
    <w:rsid w:val="00F17169"/>
    <w:rsid w:val="00F17273"/>
    <w:rsid w:val="00F1744A"/>
    <w:rsid w:val="00F1753A"/>
    <w:rsid w:val="00F178BC"/>
    <w:rsid w:val="00F178DE"/>
    <w:rsid w:val="00F17B27"/>
    <w:rsid w:val="00F17CD9"/>
    <w:rsid w:val="00F17D4B"/>
    <w:rsid w:val="00F17DDF"/>
    <w:rsid w:val="00F17EF3"/>
    <w:rsid w:val="00F20142"/>
    <w:rsid w:val="00F2023C"/>
    <w:rsid w:val="00F20254"/>
    <w:rsid w:val="00F20480"/>
    <w:rsid w:val="00F204DE"/>
    <w:rsid w:val="00F206E9"/>
    <w:rsid w:val="00F20995"/>
    <w:rsid w:val="00F20C23"/>
    <w:rsid w:val="00F20CB5"/>
    <w:rsid w:val="00F20CFD"/>
    <w:rsid w:val="00F20D0D"/>
    <w:rsid w:val="00F20E4C"/>
    <w:rsid w:val="00F210EC"/>
    <w:rsid w:val="00F211A3"/>
    <w:rsid w:val="00F212B4"/>
    <w:rsid w:val="00F21342"/>
    <w:rsid w:val="00F21354"/>
    <w:rsid w:val="00F2145C"/>
    <w:rsid w:val="00F217BD"/>
    <w:rsid w:val="00F21C74"/>
    <w:rsid w:val="00F22169"/>
    <w:rsid w:val="00F22219"/>
    <w:rsid w:val="00F22247"/>
    <w:rsid w:val="00F2245D"/>
    <w:rsid w:val="00F226D7"/>
    <w:rsid w:val="00F22975"/>
    <w:rsid w:val="00F22A6B"/>
    <w:rsid w:val="00F22C7A"/>
    <w:rsid w:val="00F22D08"/>
    <w:rsid w:val="00F22F3D"/>
    <w:rsid w:val="00F2312B"/>
    <w:rsid w:val="00F231FD"/>
    <w:rsid w:val="00F23338"/>
    <w:rsid w:val="00F23419"/>
    <w:rsid w:val="00F23581"/>
    <w:rsid w:val="00F235B9"/>
    <w:rsid w:val="00F2387C"/>
    <w:rsid w:val="00F23881"/>
    <w:rsid w:val="00F23974"/>
    <w:rsid w:val="00F23A34"/>
    <w:rsid w:val="00F23A6E"/>
    <w:rsid w:val="00F23AD9"/>
    <w:rsid w:val="00F23D42"/>
    <w:rsid w:val="00F24032"/>
    <w:rsid w:val="00F242D1"/>
    <w:rsid w:val="00F243AC"/>
    <w:rsid w:val="00F24593"/>
    <w:rsid w:val="00F245D9"/>
    <w:rsid w:val="00F24655"/>
    <w:rsid w:val="00F24794"/>
    <w:rsid w:val="00F247CC"/>
    <w:rsid w:val="00F2483F"/>
    <w:rsid w:val="00F24A59"/>
    <w:rsid w:val="00F24D0E"/>
    <w:rsid w:val="00F24DA5"/>
    <w:rsid w:val="00F24DD1"/>
    <w:rsid w:val="00F25461"/>
    <w:rsid w:val="00F25559"/>
    <w:rsid w:val="00F25C2D"/>
    <w:rsid w:val="00F25C4F"/>
    <w:rsid w:val="00F25CA5"/>
    <w:rsid w:val="00F25FEA"/>
    <w:rsid w:val="00F26465"/>
    <w:rsid w:val="00F2655C"/>
    <w:rsid w:val="00F265FB"/>
    <w:rsid w:val="00F266FA"/>
    <w:rsid w:val="00F26760"/>
    <w:rsid w:val="00F2676E"/>
    <w:rsid w:val="00F268B7"/>
    <w:rsid w:val="00F268F2"/>
    <w:rsid w:val="00F26A8E"/>
    <w:rsid w:val="00F26B32"/>
    <w:rsid w:val="00F26C86"/>
    <w:rsid w:val="00F27051"/>
    <w:rsid w:val="00F27362"/>
    <w:rsid w:val="00F27588"/>
    <w:rsid w:val="00F275C7"/>
    <w:rsid w:val="00F27810"/>
    <w:rsid w:val="00F27AB8"/>
    <w:rsid w:val="00F27EF6"/>
    <w:rsid w:val="00F30C3A"/>
    <w:rsid w:val="00F30E74"/>
    <w:rsid w:val="00F30F3F"/>
    <w:rsid w:val="00F31135"/>
    <w:rsid w:val="00F31152"/>
    <w:rsid w:val="00F313A0"/>
    <w:rsid w:val="00F31536"/>
    <w:rsid w:val="00F31580"/>
    <w:rsid w:val="00F3163D"/>
    <w:rsid w:val="00F318F9"/>
    <w:rsid w:val="00F31CC3"/>
    <w:rsid w:val="00F31D78"/>
    <w:rsid w:val="00F31DAC"/>
    <w:rsid w:val="00F31E3D"/>
    <w:rsid w:val="00F31EA0"/>
    <w:rsid w:val="00F31ECF"/>
    <w:rsid w:val="00F31F97"/>
    <w:rsid w:val="00F31FB1"/>
    <w:rsid w:val="00F32115"/>
    <w:rsid w:val="00F321D9"/>
    <w:rsid w:val="00F32510"/>
    <w:rsid w:val="00F32574"/>
    <w:rsid w:val="00F32576"/>
    <w:rsid w:val="00F327A2"/>
    <w:rsid w:val="00F32A04"/>
    <w:rsid w:val="00F33073"/>
    <w:rsid w:val="00F3315A"/>
    <w:rsid w:val="00F3383C"/>
    <w:rsid w:val="00F339BA"/>
    <w:rsid w:val="00F33BEF"/>
    <w:rsid w:val="00F33E94"/>
    <w:rsid w:val="00F33F17"/>
    <w:rsid w:val="00F33F8C"/>
    <w:rsid w:val="00F33FA5"/>
    <w:rsid w:val="00F34097"/>
    <w:rsid w:val="00F342C1"/>
    <w:rsid w:val="00F34347"/>
    <w:rsid w:val="00F34445"/>
    <w:rsid w:val="00F345D8"/>
    <w:rsid w:val="00F348AC"/>
    <w:rsid w:val="00F34905"/>
    <w:rsid w:val="00F34BA8"/>
    <w:rsid w:val="00F34CFB"/>
    <w:rsid w:val="00F3521D"/>
    <w:rsid w:val="00F35288"/>
    <w:rsid w:val="00F35316"/>
    <w:rsid w:val="00F356BD"/>
    <w:rsid w:val="00F356FC"/>
    <w:rsid w:val="00F359FC"/>
    <w:rsid w:val="00F35BE5"/>
    <w:rsid w:val="00F35F2B"/>
    <w:rsid w:val="00F3602B"/>
    <w:rsid w:val="00F3609E"/>
    <w:rsid w:val="00F3619C"/>
    <w:rsid w:val="00F36327"/>
    <w:rsid w:val="00F3644F"/>
    <w:rsid w:val="00F364F8"/>
    <w:rsid w:val="00F36779"/>
    <w:rsid w:val="00F369D9"/>
    <w:rsid w:val="00F36A76"/>
    <w:rsid w:val="00F36AEC"/>
    <w:rsid w:val="00F36B35"/>
    <w:rsid w:val="00F36EC4"/>
    <w:rsid w:val="00F36F12"/>
    <w:rsid w:val="00F36FA7"/>
    <w:rsid w:val="00F37745"/>
    <w:rsid w:val="00F377FD"/>
    <w:rsid w:val="00F3796F"/>
    <w:rsid w:val="00F379DC"/>
    <w:rsid w:val="00F37B3D"/>
    <w:rsid w:val="00F37BE9"/>
    <w:rsid w:val="00F37C33"/>
    <w:rsid w:val="00F40473"/>
    <w:rsid w:val="00F40790"/>
    <w:rsid w:val="00F40951"/>
    <w:rsid w:val="00F40B38"/>
    <w:rsid w:val="00F41368"/>
    <w:rsid w:val="00F413D6"/>
    <w:rsid w:val="00F41667"/>
    <w:rsid w:val="00F4189B"/>
    <w:rsid w:val="00F41970"/>
    <w:rsid w:val="00F41A36"/>
    <w:rsid w:val="00F41CE6"/>
    <w:rsid w:val="00F41CF5"/>
    <w:rsid w:val="00F41D12"/>
    <w:rsid w:val="00F42030"/>
    <w:rsid w:val="00F42054"/>
    <w:rsid w:val="00F42411"/>
    <w:rsid w:val="00F4256F"/>
    <w:rsid w:val="00F4261A"/>
    <w:rsid w:val="00F4272E"/>
    <w:rsid w:val="00F427B0"/>
    <w:rsid w:val="00F428A0"/>
    <w:rsid w:val="00F4291C"/>
    <w:rsid w:val="00F42944"/>
    <w:rsid w:val="00F42B03"/>
    <w:rsid w:val="00F42B84"/>
    <w:rsid w:val="00F42DDE"/>
    <w:rsid w:val="00F42E27"/>
    <w:rsid w:val="00F42F57"/>
    <w:rsid w:val="00F42F77"/>
    <w:rsid w:val="00F4309B"/>
    <w:rsid w:val="00F43209"/>
    <w:rsid w:val="00F43274"/>
    <w:rsid w:val="00F435B8"/>
    <w:rsid w:val="00F43A9C"/>
    <w:rsid w:val="00F43BD5"/>
    <w:rsid w:val="00F4401D"/>
    <w:rsid w:val="00F441EE"/>
    <w:rsid w:val="00F4423A"/>
    <w:rsid w:val="00F44252"/>
    <w:rsid w:val="00F4429D"/>
    <w:rsid w:val="00F4438F"/>
    <w:rsid w:val="00F444B7"/>
    <w:rsid w:val="00F44891"/>
    <w:rsid w:val="00F44CE1"/>
    <w:rsid w:val="00F44E71"/>
    <w:rsid w:val="00F44F2A"/>
    <w:rsid w:val="00F45260"/>
    <w:rsid w:val="00F45304"/>
    <w:rsid w:val="00F45392"/>
    <w:rsid w:val="00F456C8"/>
    <w:rsid w:val="00F45726"/>
    <w:rsid w:val="00F45B6A"/>
    <w:rsid w:val="00F45BA5"/>
    <w:rsid w:val="00F45BB1"/>
    <w:rsid w:val="00F45DB5"/>
    <w:rsid w:val="00F45DE9"/>
    <w:rsid w:val="00F45E57"/>
    <w:rsid w:val="00F45EF0"/>
    <w:rsid w:val="00F45F74"/>
    <w:rsid w:val="00F45F9A"/>
    <w:rsid w:val="00F46109"/>
    <w:rsid w:val="00F462B2"/>
    <w:rsid w:val="00F46610"/>
    <w:rsid w:val="00F46A83"/>
    <w:rsid w:val="00F46AB9"/>
    <w:rsid w:val="00F46ACE"/>
    <w:rsid w:val="00F46B5A"/>
    <w:rsid w:val="00F46CC7"/>
    <w:rsid w:val="00F46F0D"/>
    <w:rsid w:val="00F4704F"/>
    <w:rsid w:val="00F4705E"/>
    <w:rsid w:val="00F4712F"/>
    <w:rsid w:val="00F4730E"/>
    <w:rsid w:val="00F47326"/>
    <w:rsid w:val="00F4738A"/>
    <w:rsid w:val="00F475A2"/>
    <w:rsid w:val="00F477E9"/>
    <w:rsid w:val="00F47BA8"/>
    <w:rsid w:val="00F47DBE"/>
    <w:rsid w:val="00F47F24"/>
    <w:rsid w:val="00F47FEA"/>
    <w:rsid w:val="00F501AC"/>
    <w:rsid w:val="00F502F6"/>
    <w:rsid w:val="00F50414"/>
    <w:rsid w:val="00F505DC"/>
    <w:rsid w:val="00F506F6"/>
    <w:rsid w:val="00F508EE"/>
    <w:rsid w:val="00F5090C"/>
    <w:rsid w:val="00F509DA"/>
    <w:rsid w:val="00F50AA8"/>
    <w:rsid w:val="00F50E71"/>
    <w:rsid w:val="00F51042"/>
    <w:rsid w:val="00F51111"/>
    <w:rsid w:val="00F51149"/>
    <w:rsid w:val="00F5122D"/>
    <w:rsid w:val="00F513F4"/>
    <w:rsid w:val="00F5151C"/>
    <w:rsid w:val="00F517AA"/>
    <w:rsid w:val="00F519E6"/>
    <w:rsid w:val="00F51A2B"/>
    <w:rsid w:val="00F51EA4"/>
    <w:rsid w:val="00F51FD7"/>
    <w:rsid w:val="00F52006"/>
    <w:rsid w:val="00F5207F"/>
    <w:rsid w:val="00F520BA"/>
    <w:rsid w:val="00F52149"/>
    <w:rsid w:val="00F521B5"/>
    <w:rsid w:val="00F52306"/>
    <w:rsid w:val="00F52470"/>
    <w:rsid w:val="00F525B9"/>
    <w:rsid w:val="00F52633"/>
    <w:rsid w:val="00F526C7"/>
    <w:rsid w:val="00F527D7"/>
    <w:rsid w:val="00F52B70"/>
    <w:rsid w:val="00F52CEA"/>
    <w:rsid w:val="00F52E5E"/>
    <w:rsid w:val="00F52EFA"/>
    <w:rsid w:val="00F53062"/>
    <w:rsid w:val="00F530D3"/>
    <w:rsid w:val="00F53404"/>
    <w:rsid w:val="00F53696"/>
    <w:rsid w:val="00F53CF4"/>
    <w:rsid w:val="00F53DC4"/>
    <w:rsid w:val="00F53F30"/>
    <w:rsid w:val="00F53FBB"/>
    <w:rsid w:val="00F53FC9"/>
    <w:rsid w:val="00F541A8"/>
    <w:rsid w:val="00F54245"/>
    <w:rsid w:val="00F542D9"/>
    <w:rsid w:val="00F5436C"/>
    <w:rsid w:val="00F545AD"/>
    <w:rsid w:val="00F546DB"/>
    <w:rsid w:val="00F54727"/>
    <w:rsid w:val="00F548ED"/>
    <w:rsid w:val="00F54950"/>
    <w:rsid w:val="00F549A2"/>
    <w:rsid w:val="00F549BD"/>
    <w:rsid w:val="00F549FF"/>
    <w:rsid w:val="00F54A6F"/>
    <w:rsid w:val="00F54AFD"/>
    <w:rsid w:val="00F54D7E"/>
    <w:rsid w:val="00F552C5"/>
    <w:rsid w:val="00F55551"/>
    <w:rsid w:val="00F555B9"/>
    <w:rsid w:val="00F55BBB"/>
    <w:rsid w:val="00F55C2A"/>
    <w:rsid w:val="00F55CD7"/>
    <w:rsid w:val="00F55E10"/>
    <w:rsid w:val="00F55E17"/>
    <w:rsid w:val="00F55EBD"/>
    <w:rsid w:val="00F5616A"/>
    <w:rsid w:val="00F561F0"/>
    <w:rsid w:val="00F5635A"/>
    <w:rsid w:val="00F564B0"/>
    <w:rsid w:val="00F56711"/>
    <w:rsid w:val="00F56A52"/>
    <w:rsid w:val="00F56A84"/>
    <w:rsid w:val="00F56D17"/>
    <w:rsid w:val="00F56E9B"/>
    <w:rsid w:val="00F56F84"/>
    <w:rsid w:val="00F57032"/>
    <w:rsid w:val="00F57372"/>
    <w:rsid w:val="00F574F6"/>
    <w:rsid w:val="00F5758C"/>
    <w:rsid w:val="00F57610"/>
    <w:rsid w:val="00F5782B"/>
    <w:rsid w:val="00F57F37"/>
    <w:rsid w:val="00F601B7"/>
    <w:rsid w:val="00F602D0"/>
    <w:rsid w:val="00F6038B"/>
    <w:rsid w:val="00F60637"/>
    <w:rsid w:val="00F606DE"/>
    <w:rsid w:val="00F607AA"/>
    <w:rsid w:val="00F60AAB"/>
    <w:rsid w:val="00F60B59"/>
    <w:rsid w:val="00F60B80"/>
    <w:rsid w:val="00F60F96"/>
    <w:rsid w:val="00F6104A"/>
    <w:rsid w:val="00F61385"/>
    <w:rsid w:val="00F613B4"/>
    <w:rsid w:val="00F615C7"/>
    <w:rsid w:val="00F617C7"/>
    <w:rsid w:val="00F61A5D"/>
    <w:rsid w:val="00F61DB6"/>
    <w:rsid w:val="00F620C9"/>
    <w:rsid w:val="00F62164"/>
    <w:rsid w:val="00F622E3"/>
    <w:rsid w:val="00F623FC"/>
    <w:rsid w:val="00F630BF"/>
    <w:rsid w:val="00F63333"/>
    <w:rsid w:val="00F63364"/>
    <w:rsid w:val="00F633ED"/>
    <w:rsid w:val="00F6368B"/>
    <w:rsid w:val="00F63709"/>
    <w:rsid w:val="00F63738"/>
    <w:rsid w:val="00F6380D"/>
    <w:rsid w:val="00F6390D"/>
    <w:rsid w:val="00F63971"/>
    <w:rsid w:val="00F63CCE"/>
    <w:rsid w:val="00F63CF0"/>
    <w:rsid w:val="00F63E17"/>
    <w:rsid w:val="00F63EDE"/>
    <w:rsid w:val="00F63F86"/>
    <w:rsid w:val="00F641A1"/>
    <w:rsid w:val="00F647A7"/>
    <w:rsid w:val="00F648F7"/>
    <w:rsid w:val="00F6495E"/>
    <w:rsid w:val="00F64A1B"/>
    <w:rsid w:val="00F64AE6"/>
    <w:rsid w:val="00F64C8A"/>
    <w:rsid w:val="00F64CA6"/>
    <w:rsid w:val="00F64CF6"/>
    <w:rsid w:val="00F65292"/>
    <w:rsid w:val="00F656E2"/>
    <w:rsid w:val="00F656F3"/>
    <w:rsid w:val="00F6580F"/>
    <w:rsid w:val="00F65930"/>
    <w:rsid w:val="00F6596D"/>
    <w:rsid w:val="00F65BE1"/>
    <w:rsid w:val="00F65D35"/>
    <w:rsid w:val="00F65D71"/>
    <w:rsid w:val="00F65DE3"/>
    <w:rsid w:val="00F65F57"/>
    <w:rsid w:val="00F65F78"/>
    <w:rsid w:val="00F660A7"/>
    <w:rsid w:val="00F661CB"/>
    <w:rsid w:val="00F66234"/>
    <w:rsid w:val="00F66240"/>
    <w:rsid w:val="00F6686B"/>
    <w:rsid w:val="00F66F3E"/>
    <w:rsid w:val="00F670F0"/>
    <w:rsid w:val="00F67483"/>
    <w:rsid w:val="00F67488"/>
    <w:rsid w:val="00F677CC"/>
    <w:rsid w:val="00F6792C"/>
    <w:rsid w:val="00F67A29"/>
    <w:rsid w:val="00F67D24"/>
    <w:rsid w:val="00F67FFD"/>
    <w:rsid w:val="00F70027"/>
    <w:rsid w:val="00F706C8"/>
    <w:rsid w:val="00F707A5"/>
    <w:rsid w:val="00F70900"/>
    <w:rsid w:val="00F70A89"/>
    <w:rsid w:val="00F70DB2"/>
    <w:rsid w:val="00F70E51"/>
    <w:rsid w:val="00F70EBC"/>
    <w:rsid w:val="00F70F92"/>
    <w:rsid w:val="00F715D3"/>
    <w:rsid w:val="00F71852"/>
    <w:rsid w:val="00F718B5"/>
    <w:rsid w:val="00F718C0"/>
    <w:rsid w:val="00F71A25"/>
    <w:rsid w:val="00F71AA5"/>
    <w:rsid w:val="00F71BE9"/>
    <w:rsid w:val="00F71DB9"/>
    <w:rsid w:val="00F721A5"/>
    <w:rsid w:val="00F723CC"/>
    <w:rsid w:val="00F72400"/>
    <w:rsid w:val="00F724FB"/>
    <w:rsid w:val="00F725E3"/>
    <w:rsid w:val="00F729C9"/>
    <w:rsid w:val="00F72B85"/>
    <w:rsid w:val="00F72DDC"/>
    <w:rsid w:val="00F72E26"/>
    <w:rsid w:val="00F72FC0"/>
    <w:rsid w:val="00F73301"/>
    <w:rsid w:val="00F73598"/>
    <w:rsid w:val="00F73696"/>
    <w:rsid w:val="00F737A4"/>
    <w:rsid w:val="00F7385E"/>
    <w:rsid w:val="00F739F3"/>
    <w:rsid w:val="00F73A51"/>
    <w:rsid w:val="00F73C1B"/>
    <w:rsid w:val="00F73DD1"/>
    <w:rsid w:val="00F73F92"/>
    <w:rsid w:val="00F7408A"/>
    <w:rsid w:val="00F7418C"/>
    <w:rsid w:val="00F742CD"/>
    <w:rsid w:val="00F743D7"/>
    <w:rsid w:val="00F745B2"/>
    <w:rsid w:val="00F74681"/>
    <w:rsid w:val="00F7478E"/>
    <w:rsid w:val="00F74A31"/>
    <w:rsid w:val="00F74CAF"/>
    <w:rsid w:val="00F74CC1"/>
    <w:rsid w:val="00F74E05"/>
    <w:rsid w:val="00F74FC3"/>
    <w:rsid w:val="00F75023"/>
    <w:rsid w:val="00F756A5"/>
    <w:rsid w:val="00F7589C"/>
    <w:rsid w:val="00F75CA3"/>
    <w:rsid w:val="00F75D5E"/>
    <w:rsid w:val="00F75F25"/>
    <w:rsid w:val="00F76103"/>
    <w:rsid w:val="00F762F1"/>
    <w:rsid w:val="00F763A0"/>
    <w:rsid w:val="00F76617"/>
    <w:rsid w:val="00F76A18"/>
    <w:rsid w:val="00F76A2A"/>
    <w:rsid w:val="00F76A7E"/>
    <w:rsid w:val="00F76B77"/>
    <w:rsid w:val="00F76E13"/>
    <w:rsid w:val="00F76E63"/>
    <w:rsid w:val="00F76F51"/>
    <w:rsid w:val="00F77693"/>
    <w:rsid w:val="00F77736"/>
    <w:rsid w:val="00F7775D"/>
    <w:rsid w:val="00F777A1"/>
    <w:rsid w:val="00F77A13"/>
    <w:rsid w:val="00F77A24"/>
    <w:rsid w:val="00F77AB2"/>
    <w:rsid w:val="00F77AFB"/>
    <w:rsid w:val="00F77C34"/>
    <w:rsid w:val="00F80156"/>
    <w:rsid w:val="00F80238"/>
    <w:rsid w:val="00F8028F"/>
    <w:rsid w:val="00F80550"/>
    <w:rsid w:val="00F806DB"/>
    <w:rsid w:val="00F80C36"/>
    <w:rsid w:val="00F80E3F"/>
    <w:rsid w:val="00F80ECF"/>
    <w:rsid w:val="00F80FB4"/>
    <w:rsid w:val="00F8110D"/>
    <w:rsid w:val="00F81822"/>
    <w:rsid w:val="00F8192E"/>
    <w:rsid w:val="00F81981"/>
    <w:rsid w:val="00F81B12"/>
    <w:rsid w:val="00F81B8F"/>
    <w:rsid w:val="00F81BB6"/>
    <w:rsid w:val="00F81EF2"/>
    <w:rsid w:val="00F81F0B"/>
    <w:rsid w:val="00F8216E"/>
    <w:rsid w:val="00F823AE"/>
    <w:rsid w:val="00F82418"/>
    <w:rsid w:val="00F827ED"/>
    <w:rsid w:val="00F82853"/>
    <w:rsid w:val="00F82C32"/>
    <w:rsid w:val="00F82F65"/>
    <w:rsid w:val="00F82FA1"/>
    <w:rsid w:val="00F832E5"/>
    <w:rsid w:val="00F83367"/>
    <w:rsid w:val="00F83572"/>
    <w:rsid w:val="00F8357C"/>
    <w:rsid w:val="00F83755"/>
    <w:rsid w:val="00F83786"/>
    <w:rsid w:val="00F83AB3"/>
    <w:rsid w:val="00F83D66"/>
    <w:rsid w:val="00F83DCD"/>
    <w:rsid w:val="00F83E81"/>
    <w:rsid w:val="00F83F96"/>
    <w:rsid w:val="00F84AB3"/>
    <w:rsid w:val="00F84B17"/>
    <w:rsid w:val="00F84CBA"/>
    <w:rsid w:val="00F84D89"/>
    <w:rsid w:val="00F84E67"/>
    <w:rsid w:val="00F84EFF"/>
    <w:rsid w:val="00F84F4E"/>
    <w:rsid w:val="00F850E4"/>
    <w:rsid w:val="00F85313"/>
    <w:rsid w:val="00F85316"/>
    <w:rsid w:val="00F85475"/>
    <w:rsid w:val="00F85A8F"/>
    <w:rsid w:val="00F85BE3"/>
    <w:rsid w:val="00F85DB3"/>
    <w:rsid w:val="00F85E4C"/>
    <w:rsid w:val="00F85F71"/>
    <w:rsid w:val="00F8611F"/>
    <w:rsid w:val="00F86215"/>
    <w:rsid w:val="00F862B3"/>
    <w:rsid w:val="00F865DD"/>
    <w:rsid w:val="00F86688"/>
    <w:rsid w:val="00F86690"/>
    <w:rsid w:val="00F86711"/>
    <w:rsid w:val="00F867F2"/>
    <w:rsid w:val="00F86876"/>
    <w:rsid w:val="00F86B05"/>
    <w:rsid w:val="00F86C70"/>
    <w:rsid w:val="00F86C71"/>
    <w:rsid w:val="00F86C91"/>
    <w:rsid w:val="00F86CAC"/>
    <w:rsid w:val="00F86CEE"/>
    <w:rsid w:val="00F86F6F"/>
    <w:rsid w:val="00F87132"/>
    <w:rsid w:val="00F8713D"/>
    <w:rsid w:val="00F8726D"/>
    <w:rsid w:val="00F872EA"/>
    <w:rsid w:val="00F87331"/>
    <w:rsid w:val="00F87410"/>
    <w:rsid w:val="00F87431"/>
    <w:rsid w:val="00F8789E"/>
    <w:rsid w:val="00F878D8"/>
    <w:rsid w:val="00F87987"/>
    <w:rsid w:val="00F87997"/>
    <w:rsid w:val="00F87BA0"/>
    <w:rsid w:val="00F87BD7"/>
    <w:rsid w:val="00F87C2B"/>
    <w:rsid w:val="00F87D51"/>
    <w:rsid w:val="00F87DDB"/>
    <w:rsid w:val="00F87ECD"/>
    <w:rsid w:val="00F9007F"/>
    <w:rsid w:val="00F9010B"/>
    <w:rsid w:val="00F90143"/>
    <w:rsid w:val="00F905D6"/>
    <w:rsid w:val="00F905E7"/>
    <w:rsid w:val="00F9073A"/>
    <w:rsid w:val="00F907FC"/>
    <w:rsid w:val="00F90853"/>
    <w:rsid w:val="00F909C7"/>
    <w:rsid w:val="00F90B20"/>
    <w:rsid w:val="00F90B64"/>
    <w:rsid w:val="00F90B68"/>
    <w:rsid w:val="00F90EB7"/>
    <w:rsid w:val="00F912F7"/>
    <w:rsid w:val="00F9157B"/>
    <w:rsid w:val="00F915EE"/>
    <w:rsid w:val="00F91862"/>
    <w:rsid w:val="00F91888"/>
    <w:rsid w:val="00F91ACA"/>
    <w:rsid w:val="00F91B2F"/>
    <w:rsid w:val="00F91C9D"/>
    <w:rsid w:val="00F91CC5"/>
    <w:rsid w:val="00F91DF1"/>
    <w:rsid w:val="00F920D5"/>
    <w:rsid w:val="00F921E5"/>
    <w:rsid w:val="00F92368"/>
    <w:rsid w:val="00F9242F"/>
    <w:rsid w:val="00F92444"/>
    <w:rsid w:val="00F9295D"/>
    <w:rsid w:val="00F92AC4"/>
    <w:rsid w:val="00F92B05"/>
    <w:rsid w:val="00F92B2B"/>
    <w:rsid w:val="00F92B61"/>
    <w:rsid w:val="00F92B86"/>
    <w:rsid w:val="00F92C0B"/>
    <w:rsid w:val="00F92C20"/>
    <w:rsid w:val="00F92E4E"/>
    <w:rsid w:val="00F9314F"/>
    <w:rsid w:val="00F93228"/>
    <w:rsid w:val="00F9339A"/>
    <w:rsid w:val="00F93576"/>
    <w:rsid w:val="00F935B6"/>
    <w:rsid w:val="00F936F0"/>
    <w:rsid w:val="00F936F2"/>
    <w:rsid w:val="00F93709"/>
    <w:rsid w:val="00F938A3"/>
    <w:rsid w:val="00F938EE"/>
    <w:rsid w:val="00F93AC9"/>
    <w:rsid w:val="00F93B43"/>
    <w:rsid w:val="00F93D66"/>
    <w:rsid w:val="00F93E31"/>
    <w:rsid w:val="00F93E84"/>
    <w:rsid w:val="00F94041"/>
    <w:rsid w:val="00F941D8"/>
    <w:rsid w:val="00F941E4"/>
    <w:rsid w:val="00F94464"/>
    <w:rsid w:val="00F94527"/>
    <w:rsid w:val="00F9460B"/>
    <w:rsid w:val="00F94669"/>
    <w:rsid w:val="00F947AE"/>
    <w:rsid w:val="00F94D35"/>
    <w:rsid w:val="00F94D50"/>
    <w:rsid w:val="00F94DAF"/>
    <w:rsid w:val="00F94EF4"/>
    <w:rsid w:val="00F95049"/>
    <w:rsid w:val="00F950B5"/>
    <w:rsid w:val="00F95241"/>
    <w:rsid w:val="00F954AB"/>
    <w:rsid w:val="00F95553"/>
    <w:rsid w:val="00F9595A"/>
    <w:rsid w:val="00F95B81"/>
    <w:rsid w:val="00F95CC5"/>
    <w:rsid w:val="00F95D1C"/>
    <w:rsid w:val="00F9607C"/>
    <w:rsid w:val="00F96210"/>
    <w:rsid w:val="00F96282"/>
    <w:rsid w:val="00F9628F"/>
    <w:rsid w:val="00F96732"/>
    <w:rsid w:val="00F96ADE"/>
    <w:rsid w:val="00F96CF8"/>
    <w:rsid w:val="00F96D86"/>
    <w:rsid w:val="00F96E66"/>
    <w:rsid w:val="00F96F37"/>
    <w:rsid w:val="00F96F5C"/>
    <w:rsid w:val="00F9702E"/>
    <w:rsid w:val="00F97263"/>
    <w:rsid w:val="00F97487"/>
    <w:rsid w:val="00F97552"/>
    <w:rsid w:val="00F9774F"/>
    <w:rsid w:val="00F97773"/>
    <w:rsid w:val="00F97985"/>
    <w:rsid w:val="00F979AE"/>
    <w:rsid w:val="00F97CF7"/>
    <w:rsid w:val="00F97CFC"/>
    <w:rsid w:val="00F97D9D"/>
    <w:rsid w:val="00FA000F"/>
    <w:rsid w:val="00FA024B"/>
    <w:rsid w:val="00FA059B"/>
    <w:rsid w:val="00FA05FE"/>
    <w:rsid w:val="00FA0833"/>
    <w:rsid w:val="00FA087D"/>
    <w:rsid w:val="00FA08CB"/>
    <w:rsid w:val="00FA0A1C"/>
    <w:rsid w:val="00FA0A5E"/>
    <w:rsid w:val="00FA0C8B"/>
    <w:rsid w:val="00FA0FBA"/>
    <w:rsid w:val="00FA1161"/>
    <w:rsid w:val="00FA124F"/>
    <w:rsid w:val="00FA12D3"/>
    <w:rsid w:val="00FA1763"/>
    <w:rsid w:val="00FA1908"/>
    <w:rsid w:val="00FA1AE2"/>
    <w:rsid w:val="00FA1C4A"/>
    <w:rsid w:val="00FA1D06"/>
    <w:rsid w:val="00FA1D60"/>
    <w:rsid w:val="00FA1E3B"/>
    <w:rsid w:val="00FA1FA4"/>
    <w:rsid w:val="00FA2031"/>
    <w:rsid w:val="00FA2217"/>
    <w:rsid w:val="00FA270A"/>
    <w:rsid w:val="00FA27B2"/>
    <w:rsid w:val="00FA2A8A"/>
    <w:rsid w:val="00FA2AEE"/>
    <w:rsid w:val="00FA2CAA"/>
    <w:rsid w:val="00FA3221"/>
    <w:rsid w:val="00FA33CB"/>
    <w:rsid w:val="00FA352F"/>
    <w:rsid w:val="00FA3625"/>
    <w:rsid w:val="00FA3818"/>
    <w:rsid w:val="00FA398D"/>
    <w:rsid w:val="00FA39F5"/>
    <w:rsid w:val="00FA39FB"/>
    <w:rsid w:val="00FA3A72"/>
    <w:rsid w:val="00FA3BC1"/>
    <w:rsid w:val="00FA4114"/>
    <w:rsid w:val="00FA4517"/>
    <w:rsid w:val="00FA4560"/>
    <w:rsid w:val="00FA4670"/>
    <w:rsid w:val="00FA4701"/>
    <w:rsid w:val="00FA476C"/>
    <w:rsid w:val="00FA4A39"/>
    <w:rsid w:val="00FA4A3F"/>
    <w:rsid w:val="00FA4C6A"/>
    <w:rsid w:val="00FA4CF8"/>
    <w:rsid w:val="00FA4DDF"/>
    <w:rsid w:val="00FA4EA7"/>
    <w:rsid w:val="00FA4F19"/>
    <w:rsid w:val="00FA4FB5"/>
    <w:rsid w:val="00FA50C5"/>
    <w:rsid w:val="00FA512A"/>
    <w:rsid w:val="00FA5402"/>
    <w:rsid w:val="00FA55C4"/>
    <w:rsid w:val="00FA562D"/>
    <w:rsid w:val="00FA5999"/>
    <w:rsid w:val="00FA5C97"/>
    <w:rsid w:val="00FA5D73"/>
    <w:rsid w:val="00FA5DBE"/>
    <w:rsid w:val="00FA5DD9"/>
    <w:rsid w:val="00FA5F29"/>
    <w:rsid w:val="00FA642D"/>
    <w:rsid w:val="00FA64DA"/>
    <w:rsid w:val="00FA652A"/>
    <w:rsid w:val="00FA670F"/>
    <w:rsid w:val="00FA6CAE"/>
    <w:rsid w:val="00FA6DF1"/>
    <w:rsid w:val="00FA7164"/>
    <w:rsid w:val="00FA723A"/>
    <w:rsid w:val="00FA7390"/>
    <w:rsid w:val="00FA75FF"/>
    <w:rsid w:val="00FA7632"/>
    <w:rsid w:val="00FA772B"/>
    <w:rsid w:val="00FA778F"/>
    <w:rsid w:val="00FA7A20"/>
    <w:rsid w:val="00FA7A33"/>
    <w:rsid w:val="00FA7BCD"/>
    <w:rsid w:val="00FA7CCD"/>
    <w:rsid w:val="00FA7D36"/>
    <w:rsid w:val="00FA7D7E"/>
    <w:rsid w:val="00FA7E0D"/>
    <w:rsid w:val="00FA7E3B"/>
    <w:rsid w:val="00FA7FAC"/>
    <w:rsid w:val="00FB0146"/>
    <w:rsid w:val="00FB05E0"/>
    <w:rsid w:val="00FB0751"/>
    <w:rsid w:val="00FB0A7E"/>
    <w:rsid w:val="00FB0ADD"/>
    <w:rsid w:val="00FB0B92"/>
    <w:rsid w:val="00FB0D17"/>
    <w:rsid w:val="00FB0F1E"/>
    <w:rsid w:val="00FB0F80"/>
    <w:rsid w:val="00FB14C6"/>
    <w:rsid w:val="00FB15DF"/>
    <w:rsid w:val="00FB16D4"/>
    <w:rsid w:val="00FB1A6A"/>
    <w:rsid w:val="00FB1C2A"/>
    <w:rsid w:val="00FB1C78"/>
    <w:rsid w:val="00FB1E22"/>
    <w:rsid w:val="00FB1EC3"/>
    <w:rsid w:val="00FB2098"/>
    <w:rsid w:val="00FB20C2"/>
    <w:rsid w:val="00FB2387"/>
    <w:rsid w:val="00FB23C4"/>
    <w:rsid w:val="00FB244A"/>
    <w:rsid w:val="00FB2456"/>
    <w:rsid w:val="00FB26B4"/>
    <w:rsid w:val="00FB2A62"/>
    <w:rsid w:val="00FB2BCA"/>
    <w:rsid w:val="00FB2D6A"/>
    <w:rsid w:val="00FB2E4A"/>
    <w:rsid w:val="00FB2FCA"/>
    <w:rsid w:val="00FB31BD"/>
    <w:rsid w:val="00FB32CC"/>
    <w:rsid w:val="00FB32E9"/>
    <w:rsid w:val="00FB3664"/>
    <w:rsid w:val="00FB36DA"/>
    <w:rsid w:val="00FB3749"/>
    <w:rsid w:val="00FB391D"/>
    <w:rsid w:val="00FB3AB6"/>
    <w:rsid w:val="00FB3D06"/>
    <w:rsid w:val="00FB3D1A"/>
    <w:rsid w:val="00FB3D1F"/>
    <w:rsid w:val="00FB41EC"/>
    <w:rsid w:val="00FB4216"/>
    <w:rsid w:val="00FB4408"/>
    <w:rsid w:val="00FB4859"/>
    <w:rsid w:val="00FB4AD5"/>
    <w:rsid w:val="00FB4B52"/>
    <w:rsid w:val="00FB4C0B"/>
    <w:rsid w:val="00FB4C97"/>
    <w:rsid w:val="00FB4E51"/>
    <w:rsid w:val="00FB50E9"/>
    <w:rsid w:val="00FB51DB"/>
    <w:rsid w:val="00FB5277"/>
    <w:rsid w:val="00FB5455"/>
    <w:rsid w:val="00FB55E9"/>
    <w:rsid w:val="00FB561D"/>
    <w:rsid w:val="00FB5685"/>
    <w:rsid w:val="00FB56BA"/>
    <w:rsid w:val="00FB5A8A"/>
    <w:rsid w:val="00FB5BF5"/>
    <w:rsid w:val="00FB5D1D"/>
    <w:rsid w:val="00FB6200"/>
    <w:rsid w:val="00FB6382"/>
    <w:rsid w:val="00FB63D2"/>
    <w:rsid w:val="00FB64D4"/>
    <w:rsid w:val="00FB65AE"/>
    <w:rsid w:val="00FB6647"/>
    <w:rsid w:val="00FB679A"/>
    <w:rsid w:val="00FB6806"/>
    <w:rsid w:val="00FB689E"/>
    <w:rsid w:val="00FB69DC"/>
    <w:rsid w:val="00FB6A3A"/>
    <w:rsid w:val="00FB6C03"/>
    <w:rsid w:val="00FB6C47"/>
    <w:rsid w:val="00FB6D29"/>
    <w:rsid w:val="00FB6FAC"/>
    <w:rsid w:val="00FB700D"/>
    <w:rsid w:val="00FB702E"/>
    <w:rsid w:val="00FB717D"/>
    <w:rsid w:val="00FB7260"/>
    <w:rsid w:val="00FB75A8"/>
    <w:rsid w:val="00FB7BF1"/>
    <w:rsid w:val="00FB7DFD"/>
    <w:rsid w:val="00FB7E2B"/>
    <w:rsid w:val="00FB7E79"/>
    <w:rsid w:val="00FC0853"/>
    <w:rsid w:val="00FC0ADA"/>
    <w:rsid w:val="00FC0C6A"/>
    <w:rsid w:val="00FC0E01"/>
    <w:rsid w:val="00FC11B5"/>
    <w:rsid w:val="00FC143B"/>
    <w:rsid w:val="00FC15A1"/>
    <w:rsid w:val="00FC1729"/>
    <w:rsid w:val="00FC176D"/>
    <w:rsid w:val="00FC17CF"/>
    <w:rsid w:val="00FC18B2"/>
    <w:rsid w:val="00FC18F9"/>
    <w:rsid w:val="00FC1AAE"/>
    <w:rsid w:val="00FC1AF6"/>
    <w:rsid w:val="00FC1C97"/>
    <w:rsid w:val="00FC1E88"/>
    <w:rsid w:val="00FC1F86"/>
    <w:rsid w:val="00FC21E2"/>
    <w:rsid w:val="00FC24AA"/>
    <w:rsid w:val="00FC24B1"/>
    <w:rsid w:val="00FC2589"/>
    <w:rsid w:val="00FC2687"/>
    <w:rsid w:val="00FC2949"/>
    <w:rsid w:val="00FC2995"/>
    <w:rsid w:val="00FC2A38"/>
    <w:rsid w:val="00FC2B7D"/>
    <w:rsid w:val="00FC2CCC"/>
    <w:rsid w:val="00FC2CFA"/>
    <w:rsid w:val="00FC2EEE"/>
    <w:rsid w:val="00FC2FBB"/>
    <w:rsid w:val="00FC30EE"/>
    <w:rsid w:val="00FC3113"/>
    <w:rsid w:val="00FC345F"/>
    <w:rsid w:val="00FC3C22"/>
    <w:rsid w:val="00FC3C86"/>
    <w:rsid w:val="00FC3CA0"/>
    <w:rsid w:val="00FC3DE1"/>
    <w:rsid w:val="00FC43F4"/>
    <w:rsid w:val="00FC443D"/>
    <w:rsid w:val="00FC44AF"/>
    <w:rsid w:val="00FC45C4"/>
    <w:rsid w:val="00FC47D7"/>
    <w:rsid w:val="00FC4B72"/>
    <w:rsid w:val="00FC4B7A"/>
    <w:rsid w:val="00FC4C2F"/>
    <w:rsid w:val="00FC4CBD"/>
    <w:rsid w:val="00FC4D89"/>
    <w:rsid w:val="00FC4E1C"/>
    <w:rsid w:val="00FC4F1E"/>
    <w:rsid w:val="00FC504A"/>
    <w:rsid w:val="00FC5088"/>
    <w:rsid w:val="00FC51F6"/>
    <w:rsid w:val="00FC5206"/>
    <w:rsid w:val="00FC5300"/>
    <w:rsid w:val="00FC599B"/>
    <w:rsid w:val="00FC5F05"/>
    <w:rsid w:val="00FC5F8E"/>
    <w:rsid w:val="00FC5FC6"/>
    <w:rsid w:val="00FC603B"/>
    <w:rsid w:val="00FC605B"/>
    <w:rsid w:val="00FC6098"/>
    <w:rsid w:val="00FC61AB"/>
    <w:rsid w:val="00FC61E1"/>
    <w:rsid w:val="00FC630F"/>
    <w:rsid w:val="00FC639D"/>
    <w:rsid w:val="00FC64B0"/>
    <w:rsid w:val="00FC64B5"/>
    <w:rsid w:val="00FC670E"/>
    <w:rsid w:val="00FC6719"/>
    <w:rsid w:val="00FC6A1B"/>
    <w:rsid w:val="00FC6BC4"/>
    <w:rsid w:val="00FC6E32"/>
    <w:rsid w:val="00FC6E7E"/>
    <w:rsid w:val="00FC6EE3"/>
    <w:rsid w:val="00FC76E1"/>
    <w:rsid w:val="00FC76E5"/>
    <w:rsid w:val="00FC7703"/>
    <w:rsid w:val="00FC781A"/>
    <w:rsid w:val="00FC796A"/>
    <w:rsid w:val="00FC7A42"/>
    <w:rsid w:val="00FC7AB6"/>
    <w:rsid w:val="00FC7AE7"/>
    <w:rsid w:val="00FC7AF0"/>
    <w:rsid w:val="00FC7C00"/>
    <w:rsid w:val="00FC7C0D"/>
    <w:rsid w:val="00FC7D17"/>
    <w:rsid w:val="00FC7E23"/>
    <w:rsid w:val="00FD0059"/>
    <w:rsid w:val="00FD009F"/>
    <w:rsid w:val="00FD00CE"/>
    <w:rsid w:val="00FD01A0"/>
    <w:rsid w:val="00FD0246"/>
    <w:rsid w:val="00FD028C"/>
    <w:rsid w:val="00FD0332"/>
    <w:rsid w:val="00FD033C"/>
    <w:rsid w:val="00FD0466"/>
    <w:rsid w:val="00FD059A"/>
    <w:rsid w:val="00FD05B6"/>
    <w:rsid w:val="00FD072F"/>
    <w:rsid w:val="00FD0867"/>
    <w:rsid w:val="00FD08CD"/>
    <w:rsid w:val="00FD0B11"/>
    <w:rsid w:val="00FD10D5"/>
    <w:rsid w:val="00FD14B5"/>
    <w:rsid w:val="00FD157A"/>
    <w:rsid w:val="00FD15A0"/>
    <w:rsid w:val="00FD16B7"/>
    <w:rsid w:val="00FD16EF"/>
    <w:rsid w:val="00FD1716"/>
    <w:rsid w:val="00FD175C"/>
    <w:rsid w:val="00FD19A8"/>
    <w:rsid w:val="00FD1DC9"/>
    <w:rsid w:val="00FD1EC8"/>
    <w:rsid w:val="00FD2217"/>
    <w:rsid w:val="00FD2285"/>
    <w:rsid w:val="00FD2374"/>
    <w:rsid w:val="00FD23CD"/>
    <w:rsid w:val="00FD24ED"/>
    <w:rsid w:val="00FD2527"/>
    <w:rsid w:val="00FD254D"/>
    <w:rsid w:val="00FD2920"/>
    <w:rsid w:val="00FD29B8"/>
    <w:rsid w:val="00FD2A77"/>
    <w:rsid w:val="00FD2BE6"/>
    <w:rsid w:val="00FD2F02"/>
    <w:rsid w:val="00FD304B"/>
    <w:rsid w:val="00FD30A1"/>
    <w:rsid w:val="00FD3345"/>
    <w:rsid w:val="00FD33E8"/>
    <w:rsid w:val="00FD348F"/>
    <w:rsid w:val="00FD36AA"/>
    <w:rsid w:val="00FD3A95"/>
    <w:rsid w:val="00FD3C1A"/>
    <w:rsid w:val="00FD3CA0"/>
    <w:rsid w:val="00FD3DD0"/>
    <w:rsid w:val="00FD45C5"/>
    <w:rsid w:val="00FD45F2"/>
    <w:rsid w:val="00FD4ABE"/>
    <w:rsid w:val="00FD4ACB"/>
    <w:rsid w:val="00FD4CDA"/>
    <w:rsid w:val="00FD527C"/>
    <w:rsid w:val="00FD53AE"/>
    <w:rsid w:val="00FD55DD"/>
    <w:rsid w:val="00FD56DD"/>
    <w:rsid w:val="00FD5928"/>
    <w:rsid w:val="00FD59A8"/>
    <w:rsid w:val="00FD5AA1"/>
    <w:rsid w:val="00FD5E73"/>
    <w:rsid w:val="00FD6425"/>
    <w:rsid w:val="00FD65D2"/>
    <w:rsid w:val="00FD65EE"/>
    <w:rsid w:val="00FD6651"/>
    <w:rsid w:val="00FD66EC"/>
    <w:rsid w:val="00FD6714"/>
    <w:rsid w:val="00FD6B18"/>
    <w:rsid w:val="00FD6D0A"/>
    <w:rsid w:val="00FD6EA3"/>
    <w:rsid w:val="00FD6FB5"/>
    <w:rsid w:val="00FD7297"/>
    <w:rsid w:val="00FD729B"/>
    <w:rsid w:val="00FD7320"/>
    <w:rsid w:val="00FD76CC"/>
    <w:rsid w:val="00FD7920"/>
    <w:rsid w:val="00FD796A"/>
    <w:rsid w:val="00FD7B11"/>
    <w:rsid w:val="00FD7B1B"/>
    <w:rsid w:val="00FD7BEF"/>
    <w:rsid w:val="00FD7C86"/>
    <w:rsid w:val="00FD7CA7"/>
    <w:rsid w:val="00FD7D7C"/>
    <w:rsid w:val="00FE0084"/>
    <w:rsid w:val="00FE017F"/>
    <w:rsid w:val="00FE0192"/>
    <w:rsid w:val="00FE039C"/>
    <w:rsid w:val="00FE03AD"/>
    <w:rsid w:val="00FE0400"/>
    <w:rsid w:val="00FE065A"/>
    <w:rsid w:val="00FE097C"/>
    <w:rsid w:val="00FE09BD"/>
    <w:rsid w:val="00FE0CF9"/>
    <w:rsid w:val="00FE0D1C"/>
    <w:rsid w:val="00FE0EE8"/>
    <w:rsid w:val="00FE0FFB"/>
    <w:rsid w:val="00FE1147"/>
    <w:rsid w:val="00FE1199"/>
    <w:rsid w:val="00FE1253"/>
    <w:rsid w:val="00FE13EF"/>
    <w:rsid w:val="00FE1447"/>
    <w:rsid w:val="00FE14B7"/>
    <w:rsid w:val="00FE1664"/>
    <w:rsid w:val="00FE1A5A"/>
    <w:rsid w:val="00FE214A"/>
    <w:rsid w:val="00FE22EC"/>
    <w:rsid w:val="00FE22FD"/>
    <w:rsid w:val="00FE27B3"/>
    <w:rsid w:val="00FE29E9"/>
    <w:rsid w:val="00FE2AC5"/>
    <w:rsid w:val="00FE2AED"/>
    <w:rsid w:val="00FE2B68"/>
    <w:rsid w:val="00FE2EE3"/>
    <w:rsid w:val="00FE2FF7"/>
    <w:rsid w:val="00FE2FFD"/>
    <w:rsid w:val="00FE3191"/>
    <w:rsid w:val="00FE3232"/>
    <w:rsid w:val="00FE33CA"/>
    <w:rsid w:val="00FE343C"/>
    <w:rsid w:val="00FE3519"/>
    <w:rsid w:val="00FE374B"/>
    <w:rsid w:val="00FE3A81"/>
    <w:rsid w:val="00FE3AD9"/>
    <w:rsid w:val="00FE3C2B"/>
    <w:rsid w:val="00FE3CE2"/>
    <w:rsid w:val="00FE3D68"/>
    <w:rsid w:val="00FE3DBC"/>
    <w:rsid w:val="00FE3F4D"/>
    <w:rsid w:val="00FE4437"/>
    <w:rsid w:val="00FE45A9"/>
    <w:rsid w:val="00FE45BD"/>
    <w:rsid w:val="00FE46A6"/>
    <w:rsid w:val="00FE47BF"/>
    <w:rsid w:val="00FE47C4"/>
    <w:rsid w:val="00FE48F3"/>
    <w:rsid w:val="00FE49B4"/>
    <w:rsid w:val="00FE4B66"/>
    <w:rsid w:val="00FE4B7D"/>
    <w:rsid w:val="00FE4C0E"/>
    <w:rsid w:val="00FE4C6A"/>
    <w:rsid w:val="00FE4E50"/>
    <w:rsid w:val="00FE4F58"/>
    <w:rsid w:val="00FE5003"/>
    <w:rsid w:val="00FE5068"/>
    <w:rsid w:val="00FE5074"/>
    <w:rsid w:val="00FE50CA"/>
    <w:rsid w:val="00FE5143"/>
    <w:rsid w:val="00FE51EE"/>
    <w:rsid w:val="00FE5577"/>
    <w:rsid w:val="00FE56C7"/>
    <w:rsid w:val="00FE5A42"/>
    <w:rsid w:val="00FE5A48"/>
    <w:rsid w:val="00FE5B9F"/>
    <w:rsid w:val="00FE5C72"/>
    <w:rsid w:val="00FE5D14"/>
    <w:rsid w:val="00FE5DBC"/>
    <w:rsid w:val="00FE629B"/>
    <w:rsid w:val="00FE65AB"/>
    <w:rsid w:val="00FE6694"/>
    <w:rsid w:val="00FE6BA2"/>
    <w:rsid w:val="00FE6BEA"/>
    <w:rsid w:val="00FE6C30"/>
    <w:rsid w:val="00FE6C76"/>
    <w:rsid w:val="00FE6FDC"/>
    <w:rsid w:val="00FE706C"/>
    <w:rsid w:val="00FE71D7"/>
    <w:rsid w:val="00FE741A"/>
    <w:rsid w:val="00FE7530"/>
    <w:rsid w:val="00FE75ED"/>
    <w:rsid w:val="00FE76FF"/>
    <w:rsid w:val="00FE77B9"/>
    <w:rsid w:val="00FE7A36"/>
    <w:rsid w:val="00FE7AE5"/>
    <w:rsid w:val="00FE7BD6"/>
    <w:rsid w:val="00FE7CBC"/>
    <w:rsid w:val="00FE7D38"/>
    <w:rsid w:val="00FE7F75"/>
    <w:rsid w:val="00FE7FE5"/>
    <w:rsid w:val="00FF014F"/>
    <w:rsid w:val="00FF0382"/>
    <w:rsid w:val="00FF03D7"/>
    <w:rsid w:val="00FF0418"/>
    <w:rsid w:val="00FF049F"/>
    <w:rsid w:val="00FF0658"/>
    <w:rsid w:val="00FF07A4"/>
    <w:rsid w:val="00FF090D"/>
    <w:rsid w:val="00FF0915"/>
    <w:rsid w:val="00FF0B25"/>
    <w:rsid w:val="00FF0D37"/>
    <w:rsid w:val="00FF0F8E"/>
    <w:rsid w:val="00FF1053"/>
    <w:rsid w:val="00FF107F"/>
    <w:rsid w:val="00FF1103"/>
    <w:rsid w:val="00FF115F"/>
    <w:rsid w:val="00FF11B2"/>
    <w:rsid w:val="00FF14B3"/>
    <w:rsid w:val="00FF155D"/>
    <w:rsid w:val="00FF17CA"/>
    <w:rsid w:val="00FF186D"/>
    <w:rsid w:val="00FF190D"/>
    <w:rsid w:val="00FF1DFA"/>
    <w:rsid w:val="00FF1EEC"/>
    <w:rsid w:val="00FF20F9"/>
    <w:rsid w:val="00FF2232"/>
    <w:rsid w:val="00FF28DF"/>
    <w:rsid w:val="00FF29F6"/>
    <w:rsid w:val="00FF2ACB"/>
    <w:rsid w:val="00FF2ED9"/>
    <w:rsid w:val="00FF348A"/>
    <w:rsid w:val="00FF3C5A"/>
    <w:rsid w:val="00FF3D74"/>
    <w:rsid w:val="00FF3E7F"/>
    <w:rsid w:val="00FF3EAC"/>
    <w:rsid w:val="00FF47EB"/>
    <w:rsid w:val="00FF4848"/>
    <w:rsid w:val="00FF4868"/>
    <w:rsid w:val="00FF4AB6"/>
    <w:rsid w:val="00FF4BFD"/>
    <w:rsid w:val="00FF4DB2"/>
    <w:rsid w:val="00FF4F7F"/>
    <w:rsid w:val="00FF4F8F"/>
    <w:rsid w:val="00FF5143"/>
    <w:rsid w:val="00FF53A4"/>
    <w:rsid w:val="00FF5575"/>
    <w:rsid w:val="00FF5906"/>
    <w:rsid w:val="00FF59DE"/>
    <w:rsid w:val="00FF5A04"/>
    <w:rsid w:val="00FF5C84"/>
    <w:rsid w:val="00FF5EAF"/>
    <w:rsid w:val="00FF5F3C"/>
    <w:rsid w:val="00FF60C4"/>
    <w:rsid w:val="00FF6104"/>
    <w:rsid w:val="00FF620E"/>
    <w:rsid w:val="00FF6239"/>
    <w:rsid w:val="00FF6253"/>
    <w:rsid w:val="00FF6451"/>
    <w:rsid w:val="00FF6549"/>
    <w:rsid w:val="00FF65D1"/>
    <w:rsid w:val="00FF6661"/>
    <w:rsid w:val="00FF68A5"/>
    <w:rsid w:val="00FF69C1"/>
    <w:rsid w:val="00FF6B71"/>
    <w:rsid w:val="00FF6D06"/>
    <w:rsid w:val="00FF6D27"/>
    <w:rsid w:val="00FF7007"/>
    <w:rsid w:val="00FF72B9"/>
    <w:rsid w:val="00FF732F"/>
    <w:rsid w:val="00FF75C9"/>
    <w:rsid w:val="00FF76CA"/>
    <w:rsid w:val="00FF77F1"/>
    <w:rsid w:val="00FF793B"/>
    <w:rsid w:val="00FF7966"/>
    <w:rsid w:val="00FF7BAB"/>
    <w:rsid w:val="00FF7E4F"/>
    <w:rsid w:val="00FF7E9D"/>
    <w:rsid w:val="00FF7F57"/>
    <w:rsid w:val="00FF7F91"/>
    <w:rsid w:val="02FFC925"/>
    <w:rsid w:val="0905BF31"/>
    <w:rsid w:val="0AE9C665"/>
    <w:rsid w:val="0C0ED8EF"/>
    <w:rsid w:val="10423575"/>
    <w:rsid w:val="191952A6"/>
    <w:rsid w:val="1960DDE0"/>
    <w:rsid w:val="1E46B9BD"/>
    <w:rsid w:val="1FBB2545"/>
    <w:rsid w:val="1FE57496"/>
    <w:rsid w:val="23A8FDD2"/>
    <w:rsid w:val="256F98D9"/>
    <w:rsid w:val="2C9FC0E0"/>
    <w:rsid w:val="34999F35"/>
    <w:rsid w:val="34CD9090"/>
    <w:rsid w:val="35CAA73B"/>
    <w:rsid w:val="38CDF563"/>
    <w:rsid w:val="39A891A4"/>
    <w:rsid w:val="39F8D2F7"/>
    <w:rsid w:val="3CC690A2"/>
    <w:rsid w:val="3EFCF03E"/>
    <w:rsid w:val="456222A5"/>
    <w:rsid w:val="46E518FB"/>
    <w:rsid w:val="47B6FB9D"/>
    <w:rsid w:val="4810F767"/>
    <w:rsid w:val="49E08251"/>
    <w:rsid w:val="4AB43E57"/>
    <w:rsid w:val="4B58BA57"/>
    <w:rsid w:val="52FA0771"/>
    <w:rsid w:val="54BDACDF"/>
    <w:rsid w:val="5808EE4F"/>
    <w:rsid w:val="586623CB"/>
    <w:rsid w:val="5E5BC96D"/>
    <w:rsid w:val="5EBA5D21"/>
    <w:rsid w:val="60698414"/>
    <w:rsid w:val="6165C075"/>
    <w:rsid w:val="6322D929"/>
    <w:rsid w:val="6385EB8B"/>
    <w:rsid w:val="64070552"/>
    <w:rsid w:val="65431716"/>
    <w:rsid w:val="65C8A375"/>
    <w:rsid w:val="6988689C"/>
    <w:rsid w:val="6FAB5192"/>
    <w:rsid w:val="7844B55F"/>
    <w:rsid w:val="7DBDEA7F"/>
    <w:rsid w:val="7EC9D508"/>
    <w:rsid w:val="7FC5B6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style="mso-position-horizontal-relative:margin;mso-position-vertical-relative:margin" fillcolor="white" stroke="f">
      <v:fill color="white" size="0,0" aspect="atLeast" origin="-32767f,-32767f" position="-32767f,-32767f" type="frame"/>
      <v:stroke on="f"/>
    </o:shapedefaults>
    <o:shapelayout v:ext="edit">
      <o:idmap v:ext="edit" data="1"/>
    </o:shapelayout>
  </w:shapeDefaults>
  <w:decimalSymbol w:val="."/>
  <w:listSeparator w:val=","/>
  <w14:docId w14:val="514008C8"/>
  <w15:docId w15:val="{6F2E96E8-8393-42CC-9549-ADD45515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1" w:defUIPriority="99" w:defSemiHidden="0" w:defUnhideWhenUsed="0" w:defQFormat="0" w:count="376">
    <w:lsdException w:name="Normal" w:locked="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uiPriority="2" w:unhideWhenUsed="1" w:qFormat="1"/>
    <w:lsdException w:name="heading 8" w:unhideWhenUsed="1" w:qFormat="1"/>
    <w:lsdException w:name="heading 9"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qFormat="1"/>
    <w:lsdException w:name="Intense Reference" w:qFormat="1"/>
    <w:lsdException w:name="Book Title"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lsdException w:name="Unresolved Mention" w:locked="0"/>
    <w:lsdException w:name="Smart Link" w:locked="0" w:semiHidden="1" w:unhideWhenUsed="1"/>
  </w:latentStyles>
  <w:style w:type="paragraph" w:default="1" w:styleId="Normal">
    <w:name w:val="Normal"/>
    <w:uiPriority w:val="99"/>
    <w:qFormat/>
    <w:rsid w:val="00D74710"/>
    <w:rPr>
      <w:rFonts w:ascii="Times New Roman" w:eastAsia="Times New Roman" w:hAnsi="Times New Roman"/>
      <w:sz w:val="24"/>
      <w:szCs w:val="24"/>
      <w:lang w:eastAsia="en-US"/>
    </w:rPr>
  </w:style>
  <w:style w:type="paragraph" w:styleId="Heading1">
    <w:name w:val="heading 1"/>
    <w:basedOn w:val="Normal"/>
    <w:next w:val="Normal"/>
    <w:link w:val="Heading1Char"/>
    <w:uiPriority w:val="1"/>
    <w:qFormat/>
    <w:locked/>
    <w:rsid w:val="002941BC"/>
    <w:pPr>
      <w:numPr>
        <w:numId w:val="6"/>
      </w:numPr>
      <w:spacing w:before="840" w:after="120"/>
      <w:outlineLvl w:val="0"/>
    </w:pPr>
    <w:rPr>
      <w:rFonts w:ascii="Calibri" w:hAnsi="Calibri"/>
      <w:b/>
      <w:color w:val="146692"/>
      <w:sz w:val="72"/>
      <w:szCs w:val="72"/>
      <w:lang w:eastAsia="en-AU"/>
    </w:rPr>
  </w:style>
  <w:style w:type="paragraph" w:styleId="Heading2">
    <w:name w:val="heading 2"/>
    <w:next w:val="Normal"/>
    <w:link w:val="Heading2Char"/>
    <w:uiPriority w:val="1"/>
    <w:qFormat/>
    <w:locked/>
    <w:rsid w:val="00762891"/>
    <w:pPr>
      <w:pageBreakBefore/>
      <w:numPr>
        <w:ilvl w:val="1"/>
        <w:numId w:val="6"/>
      </w:numPr>
      <w:spacing w:after="180" w:line="264" w:lineRule="auto"/>
      <w:outlineLvl w:val="1"/>
    </w:pPr>
    <w:rPr>
      <w:rFonts w:eastAsia="Times New Roman"/>
      <w:b/>
      <w:color w:val="146692"/>
      <w:sz w:val="40"/>
      <w:szCs w:val="72"/>
    </w:rPr>
  </w:style>
  <w:style w:type="paragraph" w:styleId="Heading3">
    <w:name w:val="heading 3"/>
    <w:basedOn w:val="Heading2"/>
    <w:next w:val="Normal"/>
    <w:link w:val="Heading3Char"/>
    <w:uiPriority w:val="1"/>
    <w:qFormat/>
    <w:locked/>
    <w:rsid w:val="00762891"/>
    <w:pPr>
      <w:keepNext/>
      <w:pageBreakBefore w:val="0"/>
      <w:numPr>
        <w:ilvl w:val="2"/>
      </w:numPr>
      <w:spacing w:before="180"/>
      <w:outlineLvl w:val="2"/>
    </w:pPr>
    <w:rPr>
      <w:i/>
      <w:color w:val="000000"/>
      <w:sz w:val="36"/>
    </w:rPr>
  </w:style>
  <w:style w:type="paragraph" w:styleId="Heading4">
    <w:name w:val="heading 4"/>
    <w:basedOn w:val="Heading3"/>
    <w:next w:val="Normal"/>
    <w:link w:val="Heading4Char"/>
    <w:autoRedefine/>
    <w:uiPriority w:val="1"/>
    <w:qFormat/>
    <w:locked/>
    <w:rsid w:val="00C733D3"/>
    <w:pPr>
      <w:numPr>
        <w:ilvl w:val="3"/>
      </w:numPr>
      <w:ind w:left="862" w:hanging="862"/>
      <w:outlineLvl w:val="3"/>
    </w:pPr>
    <w:rPr>
      <w:i w:val="0"/>
      <w:iCs/>
      <w:color w:val="auto"/>
      <w:spacing w:val="1"/>
      <w:sz w:val="32"/>
      <w:szCs w:val="28"/>
    </w:rPr>
  </w:style>
  <w:style w:type="paragraph" w:styleId="Heading5">
    <w:name w:val="heading 5"/>
    <w:basedOn w:val="Heading4"/>
    <w:next w:val="Normal"/>
    <w:link w:val="Heading5Char"/>
    <w:uiPriority w:val="1"/>
    <w:qFormat/>
    <w:locked/>
    <w:rsid w:val="00762891"/>
    <w:pPr>
      <w:numPr>
        <w:ilvl w:val="4"/>
      </w:numPr>
      <w:tabs>
        <w:tab w:val="left" w:pos="1138"/>
      </w:tabs>
      <w:outlineLvl w:val="4"/>
    </w:pPr>
    <w:rPr>
      <w:b w:val="0"/>
      <w:sz w:val="28"/>
    </w:rPr>
  </w:style>
  <w:style w:type="paragraph" w:styleId="Heading6">
    <w:name w:val="heading 6"/>
    <w:basedOn w:val="Normal"/>
    <w:next w:val="Normal"/>
    <w:link w:val="Heading6Char"/>
    <w:uiPriority w:val="1"/>
    <w:locked/>
    <w:rsid w:val="00762891"/>
    <w:pPr>
      <w:keepNext/>
      <w:keepLines/>
      <w:numPr>
        <w:ilvl w:val="5"/>
        <w:numId w:val="6"/>
      </w:numPr>
      <w:spacing w:before="200" w:after="180"/>
      <w:outlineLvl w:val="5"/>
    </w:pPr>
    <w:rPr>
      <w:rFonts w:ascii="Calibri" w:eastAsia="MS Gothic" w:hAnsi="Calibri"/>
      <w:b/>
      <w:iCs/>
      <w:noProof/>
      <w:spacing w:val="1"/>
      <w:szCs w:val="20"/>
    </w:rPr>
  </w:style>
  <w:style w:type="paragraph" w:styleId="Heading7">
    <w:name w:val="heading 7"/>
    <w:basedOn w:val="Normal"/>
    <w:next w:val="Normal"/>
    <w:link w:val="Heading7Char"/>
    <w:uiPriority w:val="2"/>
    <w:qFormat/>
    <w:locked/>
    <w:rsid w:val="00762891"/>
    <w:pPr>
      <w:spacing w:before="240" w:after="60"/>
      <w:outlineLvl w:val="6"/>
    </w:pPr>
    <w:rPr>
      <w:rFonts w:ascii="Calibri" w:hAnsi="Calibri"/>
      <w:b/>
      <w:i/>
    </w:rPr>
  </w:style>
  <w:style w:type="paragraph" w:styleId="Heading8">
    <w:name w:val="heading 8"/>
    <w:basedOn w:val="Normal"/>
    <w:next w:val="Normal"/>
    <w:link w:val="Heading8Char"/>
    <w:uiPriority w:val="99"/>
    <w:semiHidden/>
    <w:qFormat/>
    <w:locked/>
    <w:rsid w:val="00762891"/>
    <w:pPr>
      <w:numPr>
        <w:ilvl w:val="7"/>
        <w:numId w:val="6"/>
      </w:numPr>
      <w:spacing w:before="240" w:after="60"/>
      <w:outlineLvl w:val="7"/>
    </w:pPr>
    <w:rPr>
      <w:rFonts w:ascii="Calibri" w:hAnsi="Calibri"/>
      <w:i/>
      <w:iCs/>
    </w:rPr>
  </w:style>
  <w:style w:type="paragraph" w:styleId="Heading9">
    <w:name w:val="heading 9"/>
    <w:aliases w:val="Appendix Heading 1,Heading appendix 1"/>
    <w:basedOn w:val="Normal"/>
    <w:next w:val="Normal"/>
    <w:link w:val="Heading9Char"/>
    <w:uiPriority w:val="11"/>
    <w:qFormat/>
    <w:locked/>
    <w:rsid w:val="000D4656"/>
    <w:pPr>
      <w:keepNext/>
      <w:pageBreakBefore/>
      <w:numPr>
        <w:ilvl w:val="8"/>
        <w:numId w:val="6"/>
      </w:numPr>
      <w:tabs>
        <w:tab w:val="left" w:pos="2268"/>
      </w:tabs>
      <w:spacing w:after="960" w:line="264" w:lineRule="auto"/>
      <w:outlineLvl w:val="8"/>
    </w:pPr>
    <w:rPr>
      <w:rFonts w:ascii="Calibri" w:eastAsia="MS Gothic" w:hAnsi="Calibri"/>
      <w:b/>
      <w:color w:val="146692"/>
      <w:sz w:val="44"/>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762891"/>
    <w:rPr>
      <w:rFonts w:ascii="Calibri" w:eastAsia="Times New Roman" w:hAnsi="Calibri"/>
      <w:b/>
      <w:color w:val="146692"/>
      <w:sz w:val="72"/>
      <w:szCs w:val="72"/>
    </w:rPr>
  </w:style>
  <w:style w:type="character" w:customStyle="1" w:styleId="Heading2Char">
    <w:name w:val="Heading 2 Char"/>
    <w:link w:val="Heading2"/>
    <w:uiPriority w:val="1"/>
    <w:locked/>
    <w:rsid w:val="00762891"/>
    <w:rPr>
      <w:rFonts w:ascii="Calibri" w:eastAsia="Times New Roman" w:hAnsi="Calibri"/>
      <w:b/>
      <w:color w:val="146692"/>
      <w:sz w:val="40"/>
      <w:szCs w:val="72"/>
    </w:rPr>
  </w:style>
  <w:style w:type="character" w:customStyle="1" w:styleId="Heading3Char">
    <w:name w:val="Heading 3 Char"/>
    <w:link w:val="Heading3"/>
    <w:uiPriority w:val="1"/>
    <w:locked/>
    <w:rsid w:val="00762891"/>
    <w:rPr>
      <w:rFonts w:ascii="Calibri" w:eastAsia="Times New Roman" w:hAnsi="Calibri"/>
      <w:b/>
      <w:i/>
      <w:color w:val="000000"/>
      <w:sz w:val="36"/>
      <w:szCs w:val="72"/>
    </w:rPr>
  </w:style>
  <w:style w:type="character" w:customStyle="1" w:styleId="Heading4Char">
    <w:name w:val="Heading 4 Char"/>
    <w:link w:val="Heading4"/>
    <w:uiPriority w:val="1"/>
    <w:locked/>
    <w:rsid w:val="00C733D3"/>
    <w:rPr>
      <w:rFonts w:ascii="Calibri" w:eastAsia="Times New Roman" w:hAnsi="Calibri"/>
      <w:b/>
      <w:iCs/>
      <w:spacing w:val="1"/>
      <w:sz w:val="32"/>
      <w:szCs w:val="28"/>
    </w:rPr>
  </w:style>
  <w:style w:type="character" w:customStyle="1" w:styleId="Heading5Char">
    <w:name w:val="Heading 5 Char"/>
    <w:link w:val="Heading5"/>
    <w:uiPriority w:val="1"/>
    <w:locked/>
    <w:rsid w:val="00762891"/>
    <w:rPr>
      <w:rFonts w:ascii="Calibri" w:eastAsia="Times New Roman" w:hAnsi="Calibri"/>
      <w:b/>
      <w:iCs/>
      <w:spacing w:val="1"/>
      <w:sz w:val="28"/>
      <w:szCs w:val="28"/>
    </w:rPr>
  </w:style>
  <w:style w:type="character" w:customStyle="1" w:styleId="Heading6Char">
    <w:name w:val="Heading 6 Char"/>
    <w:link w:val="Heading6"/>
    <w:uiPriority w:val="1"/>
    <w:locked/>
    <w:rsid w:val="00762891"/>
    <w:rPr>
      <w:rFonts w:ascii="Calibri" w:eastAsia="MS Gothic" w:hAnsi="Calibri" w:cs="Times New Roman"/>
      <w:b/>
      <w:iCs/>
      <w:noProof/>
      <w:spacing w:val="1"/>
      <w:szCs w:val="20"/>
      <w:lang w:eastAsia="en-US"/>
    </w:rPr>
  </w:style>
  <w:style w:type="character" w:customStyle="1" w:styleId="Heading7Char">
    <w:name w:val="Heading 7 Char"/>
    <w:link w:val="Heading7"/>
    <w:uiPriority w:val="2"/>
    <w:locked/>
    <w:rsid w:val="00762891"/>
    <w:rPr>
      <w:rFonts w:ascii="Calibri" w:eastAsia="Calibri" w:hAnsi="Calibri" w:cs="Times New Roman"/>
      <w:b/>
      <w:i/>
      <w:color w:val="000000"/>
    </w:rPr>
  </w:style>
  <w:style w:type="character" w:customStyle="1" w:styleId="Heading8Char">
    <w:name w:val="Heading 8 Char"/>
    <w:link w:val="Heading8"/>
    <w:uiPriority w:val="99"/>
    <w:semiHidden/>
    <w:locked/>
    <w:rsid w:val="00762891"/>
    <w:rPr>
      <w:rFonts w:ascii="Calibri" w:eastAsia="Times New Roman" w:hAnsi="Calibri" w:cs="Times New Roman"/>
      <w:i/>
      <w:iCs/>
      <w:lang w:eastAsia="en-US"/>
    </w:rPr>
  </w:style>
  <w:style w:type="character" w:customStyle="1" w:styleId="Heading9Char">
    <w:name w:val="Heading 9 Char"/>
    <w:aliases w:val="Appendix Heading 1 Char,Heading appendix 1 Char"/>
    <w:link w:val="Heading9"/>
    <w:uiPriority w:val="11"/>
    <w:locked/>
    <w:rsid w:val="00762891"/>
    <w:rPr>
      <w:rFonts w:eastAsia="MS Gothic" w:cs="Times New Roman"/>
      <w:b/>
      <w:color w:val="146692"/>
      <w:sz w:val="44"/>
      <w:szCs w:val="28"/>
    </w:rPr>
  </w:style>
  <w:style w:type="paragraph" w:styleId="Header">
    <w:name w:val="header"/>
    <w:basedOn w:val="Normal"/>
    <w:link w:val="HeaderChar"/>
    <w:uiPriority w:val="99"/>
    <w:unhideWhenUsed/>
    <w:locked/>
    <w:rsid w:val="00762891"/>
    <w:pPr>
      <w:tabs>
        <w:tab w:val="center" w:pos="4513"/>
        <w:tab w:val="right" w:pos="9026"/>
      </w:tabs>
    </w:pPr>
  </w:style>
  <w:style w:type="character" w:customStyle="1" w:styleId="HeaderChar">
    <w:name w:val="Header Char"/>
    <w:link w:val="Header"/>
    <w:uiPriority w:val="99"/>
    <w:rsid w:val="00762891"/>
    <w:rPr>
      <w:rFonts w:ascii="Times New Roman" w:eastAsia="Times New Roman" w:hAnsi="Times New Roman"/>
      <w:lang w:eastAsia="en-US"/>
    </w:rPr>
  </w:style>
  <w:style w:type="paragraph" w:styleId="Footer">
    <w:name w:val="footer"/>
    <w:basedOn w:val="Normal"/>
    <w:link w:val="FooterChar"/>
    <w:uiPriority w:val="99"/>
    <w:qFormat/>
    <w:locked/>
    <w:rsid w:val="002941BC"/>
    <w:pPr>
      <w:tabs>
        <w:tab w:val="center" w:pos="4513"/>
        <w:tab w:val="right" w:pos="9026"/>
      </w:tabs>
    </w:pPr>
    <w:rPr>
      <w:rFonts w:ascii="Calibri" w:eastAsia="Calibri" w:hAnsi="Calibri"/>
      <w:color w:val="7F7F7F"/>
      <w:sz w:val="18"/>
      <w:lang w:eastAsia="en-AU"/>
    </w:rPr>
  </w:style>
  <w:style w:type="character" w:customStyle="1" w:styleId="FooterChar">
    <w:name w:val="Footer Char"/>
    <w:link w:val="Footer"/>
    <w:uiPriority w:val="99"/>
    <w:locked/>
    <w:rsid w:val="00762891"/>
    <w:rPr>
      <w:rFonts w:eastAsia="Calibri"/>
      <w:color w:val="7F7F7F"/>
      <w:sz w:val="18"/>
    </w:rPr>
  </w:style>
  <w:style w:type="paragraph" w:styleId="BalloonText">
    <w:name w:val="Balloon Text"/>
    <w:basedOn w:val="Normal"/>
    <w:link w:val="BalloonTextChar"/>
    <w:uiPriority w:val="99"/>
    <w:semiHidden/>
    <w:locked/>
    <w:rsid w:val="00762891"/>
    <w:rPr>
      <w:rFonts w:ascii="Segoe UI" w:hAnsi="Segoe UI" w:cs="Segoe UI"/>
      <w:sz w:val="18"/>
      <w:szCs w:val="18"/>
    </w:rPr>
  </w:style>
  <w:style w:type="paragraph" w:styleId="ListBullet">
    <w:name w:val="List Bullet"/>
    <w:basedOn w:val="Normal"/>
    <w:qFormat/>
    <w:locked/>
    <w:rsid w:val="00BE0253"/>
    <w:pPr>
      <w:numPr>
        <w:numId w:val="7"/>
      </w:numPr>
      <w:spacing w:before="60"/>
    </w:pPr>
    <w:rPr>
      <w:rFonts w:ascii="Calibri" w:hAnsi="Calibri" w:cs="Arial"/>
      <w:sz w:val="22"/>
      <w:szCs w:val="20"/>
    </w:rPr>
  </w:style>
  <w:style w:type="character" w:customStyle="1" w:styleId="Underline">
    <w:name w:val="Underline"/>
    <w:uiPriority w:val="5"/>
    <w:unhideWhenUsed/>
    <w:rsid w:val="00762891"/>
    <w:rPr>
      <w:b w:val="0"/>
      <w:noProof/>
      <w:u w:val="single"/>
    </w:rPr>
  </w:style>
  <w:style w:type="paragraph" w:styleId="TOC1">
    <w:name w:val="toc 1"/>
    <w:basedOn w:val="Normal"/>
    <w:next w:val="TOC2"/>
    <w:uiPriority w:val="39"/>
    <w:unhideWhenUsed/>
    <w:locked/>
    <w:rsid w:val="002941BC"/>
    <w:pPr>
      <w:tabs>
        <w:tab w:val="left" w:pos="567"/>
        <w:tab w:val="right" w:leader="dot" w:pos="9639"/>
      </w:tabs>
      <w:spacing w:before="180" w:after="180"/>
    </w:pPr>
    <w:rPr>
      <w:rFonts w:ascii="Calibri" w:eastAsia="Calibri" w:hAnsi="Calibri"/>
      <w:b/>
      <w:noProof/>
      <w:color w:val="146692"/>
      <w:lang w:eastAsia="en-AU"/>
    </w:rPr>
  </w:style>
  <w:style w:type="paragraph" w:styleId="TOC2">
    <w:name w:val="toc 2"/>
    <w:basedOn w:val="TOC1"/>
    <w:uiPriority w:val="39"/>
    <w:unhideWhenUsed/>
    <w:locked/>
    <w:rsid w:val="00762891"/>
    <w:pPr>
      <w:tabs>
        <w:tab w:val="left" w:pos="1474"/>
      </w:tabs>
      <w:spacing w:before="60" w:after="60"/>
    </w:pPr>
    <w:rPr>
      <w:color w:val="auto"/>
    </w:rPr>
  </w:style>
  <w:style w:type="table" w:styleId="TableGrid">
    <w:name w:val="Table Grid"/>
    <w:basedOn w:val="TableNormal"/>
    <w:uiPriority w:val="99"/>
    <w:locked/>
    <w:rsid w:val="00762891"/>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aliases w:val="P-DO NOT USE"/>
    <w:uiPriority w:val="99"/>
    <w:semiHidden/>
    <w:locked/>
    <w:rsid w:val="00762891"/>
    <w:rPr>
      <w:rFonts w:ascii="Calibri" w:hAnsi="Calibri" w:cs="Times New Roman"/>
      <w:sz w:val="16"/>
    </w:rPr>
  </w:style>
  <w:style w:type="paragraph" w:styleId="TOC3">
    <w:name w:val="toc 3"/>
    <w:basedOn w:val="TOC2"/>
    <w:uiPriority w:val="39"/>
    <w:unhideWhenUsed/>
    <w:locked/>
    <w:rsid w:val="00762891"/>
    <w:pPr>
      <w:tabs>
        <w:tab w:val="clear" w:pos="1474"/>
        <w:tab w:val="left" w:pos="1134"/>
        <w:tab w:val="left" w:pos="1871"/>
      </w:tabs>
      <w:ind w:left="567"/>
    </w:pPr>
    <w:rPr>
      <w:b w:val="0"/>
    </w:rPr>
  </w:style>
  <w:style w:type="paragraph" w:customStyle="1" w:styleId="PartTitle">
    <w:name w:val="PartTitle"/>
    <w:basedOn w:val="Heading2"/>
    <w:next w:val="Normal"/>
    <w:uiPriority w:val="12"/>
    <w:rsid w:val="00762891"/>
    <w:pPr>
      <w:keepNext/>
      <w:pageBreakBefore w:val="0"/>
      <w:ind w:left="0"/>
      <w:outlineLvl w:val="0"/>
    </w:pPr>
    <w:rPr>
      <w:color w:val="006D99"/>
      <w:sz w:val="72"/>
    </w:rPr>
  </w:style>
  <w:style w:type="paragraph" w:styleId="ListNumber">
    <w:name w:val="List Number"/>
    <w:basedOn w:val="Normal"/>
    <w:uiPriority w:val="4"/>
    <w:qFormat/>
    <w:locked/>
    <w:rsid w:val="00762891"/>
    <w:pPr>
      <w:spacing w:before="60" w:after="60"/>
      <w:ind w:left="681" w:hanging="397"/>
    </w:pPr>
    <w:rPr>
      <w:rFonts w:ascii="Calibri" w:eastAsia="Times" w:hAnsi="Calibri" w:cs="Arial"/>
      <w:szCs w:val="20"/>
    </w:rPr>
  </w:style>
  <w:style w:type="paragraph" w:styleId="ListBullet3">
    <w:name w:val="List Bullet 3"/>
    <w:basedOn w:val="Normal"/>
    <w:semiHidden/>
    <w:locked/>
    <w:rsid w:val="009F3935"/>
    <w:pPr>
      <w:tabs>
        <w:tab w:val="left" w:pos="1191"/>
      </w:tabs>
      <w:spacing w:before="60" w:after="60"/>
      <w:ind w:left="1080" w:hanging="360"/>
    </w:pPr>
    <w:rPr>
      <w:rFonts w:ascii="Calibri" w:hAnsi="Calibri" w:cs="Arial"/>
      <w:szCs w:val="20"/>
    </w:rPr>
  </w:style>
  <w:style w:type="paragraph" w:styleId="FootnoteText">
    <w:name w:val="footnote text"/>
    <w:basedOn w:val="Normal"/>
    <w:link w:val="FootnoteTextChar"/>
    <w:uiPriority w:val="99"/>
    <w:qFormat/>
    <w:locked/>
    <w:rsid w:val="002941BC"/>
    <w:pPr>
      <w:spacing w:before="60" w:line="180" w:lineRule="atLeast"/>
    </w:pPr>
    <w:rPr>
      <w:rFonts w:ascii="Calibri" w:eastAsia="Calibri" w:hAnsi="Calibri"/>
      <w:color w:val="000000"/>
      <w:sz w:val="16"/>
      <w:szCs w:val="20"/>
      <w:lang w:eastAsia="en-AU"/>
    </w:rPr>
  </w:style>
  <w:style w:type="character" w:customStyle="1" w:styleId="FootnoteTextChar">
    <w:name w:val="Footnote Text Char"/>
    <w:link w:val="FootnoteText"/>
    <w:uiPriority w:val="99"/>
    <w:locked/>
    <w:rsid w:val="00762891"/>
    <w:rPr>
      <w:rFonts w:eastAsia="Calibri"/>
      <w:color w:val="000000"/>
      <w:sz w:val="16"/>
      <w:szCs w:val="20"/>
    </w:rPr>
  </w:style>
  <w:style w:type="paragraph" w:customStyle="1" w:styleId="FootnoteHeading">
    <w:name w:val="Footnote Heading"/>
    <w:basedOn w:val="FootnoteText"/>
    <w:uiPriority w:val="13"/>
    <w:rsid w:val="00762891"/>
    <w:rPr>
      <w:b/>
    </w:rPr>
  </w:style>
  <w:style w:type="paragraph" w:customStyle="1" w:styleId="SourceornoteforTableorFigure">
    <w:name w:val="Source or note for Table or Figure"/>
    <w:basedOn w:val="Normal"/>
    <w:next w:val="Normal"/>
    <w:link w:val="SourceornoteforTableorFigureChar"/>
    <w:uiPriority w:val="6"/>
    <w:qFormat/>
    <w:rsid w:val="002941BC"/>
    <w:pPr>
      <w:tabs>
        <w:tab w:val="left" w:pos="539"/>
      </w:tabs>
      <w:spacing w:before="60" w:after="240"/>
    </w:pPr>
    <w:rPr>
      <w:rFonts w:ascii="Calibri" w:eastAsia="Calibri" w:hAnsi="Calibri"/>
      <w:color w:val="146692"/>
      <w:sz w:val="18"/>
      <w:szCs w:val="20"/>
      <w:lang w:eastAsia="en-AU"/>
    </w:rPr>
  </w:style>
  <w:style w:type="paragraph" w:customStyle="1" w:styleId="TableText">
    <w:name w:val="TableText"/>
    <w:uiPriority w:val="8"/>
    <w:qFormat/>
    <w:rsid w:val="00762891"/>
    <w:pPr>
      <w:tabs>
        <w:tab w:val="left" w:pos="4927"/>
      </w:tabs>
      <w:spacing w:before="20" w:after="180" w:line="120" w:lineRule="atLeast"/>
    </w:pPr>
    <w:rPr>
      <w:rFonts w:eastAsia="Times New Roman" w:cs="Arial"/>
    </w:rPr>
  </w:style>
  <w:style w:type="paragraph" w:customStyle="1" w:styleId="TableBullet">
    <w:name w:val="TableBullet"/>
    <w:basedOn w:val="TableText"/>
    <w:uiPriority w:val="9"/>
    <w:qFormat/>
    <w:rsid w:val="002363CC"/>
    <w:pPr>
      <w:numPr>
        <w:numId w:val="11"/>
      </w:numPr>
      <w:spacing w:after="20" w:line="0" w:lineRule="atLeast"/>
    </w:pPr>
  </w:style>
  <w:style w:type="paragraph" w:customStyle="1" w:styleId="RowHeading">
    <w:name w:val="RowHeading"/>
    <w:basedOn w:val="TableText"/>
    <w:next w:val="TableText"/>
    <w:uiPriority w:val="9"/>
    <w:qFormat/>
    <w:rsid w:val="00762891"/>
    <w:rPr>
      <w:b/>
    </w:rPr>
  </w:style>
  <w:style w:type="paragraph" w:customStyle="1" w:styleId="CoverSubtitle">
    <w:name w:val="CoverSubtitle"/>
    <w:basedOn w:val="Normal"/>
    <w:next w:val="Normal"/>
    <w:uiPriority w:val="12"/>
    <w:qFormat/>
    <w:rsid w:val="00762891"/>
    <w:pPr>
      <w:keepNext/>
      <w:spacing w:after="300"/>
    </w:pPr>
    <w:rPr>
      <w:rFonts w:ascii="Calibri" w:hAnsi="Calibri"/>
      <w:color w:val="146692"/>
      <w:sz w:val="32"/>
      <w:szCs w:val="36"/>
    </w:rPr>
  </w:style>
  <w:style w:type="paragraph" w:styleId="TOCHeading">
    <w:name w:val="TOC Heading"/>
    <w:basedOn w:val="Heading1noTOC"/>
    <w:next w:val="Normal"/>
    <w:link w:val="TOCHeadingChar"/>
    <w:uiPriority w:val="39"/>
    <w:qFormat/>
    <w:locked/>
    <w:rsid w:val="00762891"/>
    <w:pPr>
      <w:pageBreakBefore/>
      <w:numPr>
        <w:numId w:val="0"/>
      </w:numPr>
      <w:spacing w:before="0" w:after="960"/>
    </w:pPr>
    <w:rPr>
      <w:sz w:val="44"/>
    </w:rPr>
  </w:style>
  <w:style w:type="character" w:styleId="Hyperlink">
    <w:name w:val="Hyperlink"/>
    <w:uiPriority w:val="99"/>
    <w:qFormat/>
    <w:locked/>
    <w:rsid w:val="00762891"/>
    <w:rPr>
      <w:rFonts w:cs="Times New Roman"/>
      <w:color w:val="006D99"/>
      <w:u w:val="none"/>
    </w:rPr>
  </w:style>
  <w:style w:type="paragraph" w:styleId="TOC4">
    <w:name w:val="toc 4"/>
    <w:basedOn w:val="Normal"/>
    <w:next w:val="Normal"/>
    <w:autoRedefine/>
    <w:uiPriority w:val="39"/>
    <w:locked/>
    <w:rsid w:val="00762891"/>
    <w:pPr>
      <w:tabs>
        <w:tab w:val="left" w:pos="1474"/>
        <w:tab w:val="right" w:leader="dot" w:pos="9639"/>
      </w:tabs>
      <w:spacing w:before="60" w:after="60"/>
      <w:ind w:left="567"/>
    </w:pPr>
    <w:rPr>
      <w:i/>
    </w:rPr>
  </w:style>
  <w:style w:type="paragraph" w:styleId="TOC9">
    <w:name w:val="toc 9"/>
    <w:basedOn w:val="Normal"/>
    <w:next w:val="Normal"/>
    <w:autoRedefine/>
    <w:uiPriority w:val="99"/>
    <w:semiHidden/>
    <w:locked/>
    <w:rsid w:val="00762891"/>
    <w:pPr>
      <w:spacing w:after="100"/>
      <w:ind w:left="1760"/>
    </w:pPr>
  </w:style>
  <w:style w:type="paragraph" w:styleId="Caption">
    <w:name w:val="caption"/>
    <w:basedOn w:val="Normal"/>
    <w:next w:val="Normal"/>
    <w:link w:val="CaptionChar"/>
    <w:uiPriority w:val="35"/>
    <w:qFormat/>
    <w:locked/>
    <w:rsid w:val="002941BC"/>
    <w:pPr>
      <w:keepNext/>
      <w:spacing w:before="180" w:after="60" w:line="264" w:lineRule="auto"/>
    </w:pPr>
    <w:rPr>
      <w:rFonts w:ascii="Calibri" w:eastAsia="Calibri" w:hAnsi="Calibri"/>
      <w:b/>
      <w:bCs/>
      <w:color w:val="146692"/>
      <w:sz w:val="20"/>
      <w:szCs w:val="18"/>
      <w:lang w:eastAsia="en-AU"/>
    </w:rPr>
  </w:style>
  <w:style w:type="paragraph" w:customStyle="1" w:styleId="HeaderSection">
    <w:name w:val="HeaderSection"/>
    <w:uiPriority w:val="12"/>
    <w:qFormat/>
    <w:rsid w:val="00762891"/>
    <w:pPr>
      <w:spacing w:before="180" w:after="120" w:line="264" w:lineRule="auto"/>
    </w:pPr>
    <w:rPr>
      <w:rFonts w:eastAsia="Times" w:cs="Arial"/>
      <w:color w:val="7F7F7F"/>
      <w:sz w:val="18"/>
    </w:rPr>
  </w:style>
  <w:style w:type="paragraph" w:customStyle="1" w:styleId="Heading1notnumbered">
    <w:name w:val="Heading 1 not numbered"/>
    <w:basedOn w:val="Heading1"/>
    <w:next w:val="Normal"/>
    <w:uiPriority w:val="2"/>
    <w:rsid w:val="00762891"/>
    <w:pPr>
      <w:keepLines/>
      <w:pageBreakBefore/>
      <w:spacing w:before="0" w:after="960"/>
    </w:pPr>
    <w:rPr>
      <w:sz w:val="44"/>
    </w:rPr>
  </w:style>
  <w:style w:type="paragraph" w:customStyle="1" w:styleId="Heading3notnumbered">
    <w:name w:val="Heading 3 not numbered"/>
    <w:basedOn w:val="Heading3"/>
    <w:next w:val="Normal"/>
    <w:uiPriority w:val="1"/>
    <w:qFormat/>
    <w:rsid w:val="00640B3B"/>
    <w:pPr>
      <w:numPr>
        <w:ilvl w:val="0"/>
        <w:numId w:val="0"/>
      </w:numPr>
    </w:pPr>
    <w:rPr>
      <w:sz w:val="28"/>
    </w:rPr>
  </w:style>
  <w:style w:type="paragraph" w:customStyle="1" w:styleId="notinuse">
    <w:name w:val="not in use"/>
    <w:basedOn w:val="Heading2"/>
    <w:next w:val="Normal"/>
    <w:uiPriority w:val="2"/>
    <w:rsid w:val="00621A0D"/>
    <w:pPr>
      <w:pageBreakBefore w:val="0"/>
      <w:numPr>
        <w:ilvl w:val="0"/>
        <w:numId w:val="0"/>
      </w:numPr>
      <w:pBdr>
        <w:top w:val="single" w:sz="24" w:space="6" w:color="764220"/>
      </w:pBdr>
    </w:pPr>
  </w:style>
  <w:style w:type="paragraph" w:customStyle="1" w:styleId="Heading1noTOC">
    <w:name w:val="Heading 1 no TOC"/>
    <w:basedOn w:val="Heading1"/>
    <w:next w:val="Normal"/>
    <w:uiPriority w:val="2"/>
    <w:qFormat/>
    <w:rsid w:val="00762891"/>
  </w:style>
  <w:style w:type="character" w:customStyle="1" w:styleId="TOCHeadingChar">
    <w:name w:val="TOC Heading Char"/>
    <w:link w:val="TOCHeading"/>
    <w:uiPriority w:val="39"/>
    <w:locked/>
    <w:rsid w:val="00762891"/>
    <w:rPr>
      <w:rFonts w:ascii="Calibri" w:eastAsia="Times New Roman" w:hAnsi="Calibri"/>
      <w:b/>
      <w:color w:val="146692"/>
      <w:sz w:val="44"/>
      <w:szCs w:val="72"/>
    </w:rPr>
  </w:style>
  <w:style w:type="paragraph" w:styleId="NoSpacing">
    <w:name w:val="No Spacing"/>
    <w:uiPriority w:val="99"/>
    <w:semiHidden/>
    <w:qFormat/>
    <w:locked/>
    <w:rsid w:val="002941BC"/>
    <w:rPr>
      <w:rFonts w:ascii="Times New Roman" w:eastAsia="Times New Roman" w:hAnsi="Times New Roman"/>
      <w:sz w:val="24"/>
      <w:szCs w:val="24"/>
      <w:lang w:eastAsia="en-US"/>
    </w:rPr>
  </w:style>
  <w:style w:type="paragraph" w:styleId="BodyText">
    <w:name w:val="Body Text"/>
    <w:link w:val="BodyTextChar"/>
    <w:qFormat/>
    <w:locked/>
    <w:rsid w:val="00BD6FFC"/>
    <w:pPr>
      <w:spacing w:before="120" w:after="120" w:line="264" w:lineRule="auto"/>
    </w:pPr>
    <w:rPr>
      <w:color w:val="000000"/>
      <w:sz w:val="22"/>
      <w:szCs w:val="24"/>
    </w:rPr>
  </w:style>
  <w:style w:type="paragraph" w:customStyle="1" w:styleId="TableHeading">
    <w:name w:val="TableHeading"/>
    <w:uiPriority w:val="8"/>
    <w:qFormat/>
    <w:rsid w:val="00762891"/>
    <w:pPr>
      <w:spacing w:before="20" w:after="180" w:line="120" w:lineRule="atLeast"/>
    </w:pPr>
    <w:rPr>
      <w:rFonts w:eastAsia="Times New Roman" w:cs="Arial"/>
      <w:b/>
      <w:color w:val="FFFFFF"/>
    </w:rPr>
  </w:style>
  <w:style w:type="paragraph" w:customStyle="1" w:styleId="TableHeadingCentred">
    <w:name w:val="TableHeadingCentred"/>
    <w:basedOn w:val="TableHeading"/>
    <w:uiPriority w:val="8"/>
    <w:semiHidden/>
    <w:qFormat/>
    <w:rsid w:val="00762891"/>
    <w:pPr>
      <w:jc w:val="center"/>
    </w:pPr>
  </w:style>
  <w:style w:type="character" w:styleId="FollowedHyperlink">
    <w:name w:val="FollowedHyperlink"/>
    <w:uiPriority w:val="99"/>
    <w:semiHidden/>
    <w:locked/>
    <w:rsid w:val="00762891"/>
    <w:rPr>
      <w:rFonts w:cs="Times New Roman"/>
      <w:color w:val="auto"/>
      <w:u w:val="none"/>
    </w:rPr>
  </w:style>
  <w:style w:type="character" w:styleId="FootnoteReference">
    <w:name w:val="footnote reference"/>
    <w:uiPriority w:val="99"/>
    <w:locked/>
    <w:rsid w:val="00762891"/>
    <w:rPr>
      <w:rFonts w:cs="Times New Roman"/>
      <w:vertAlign w:val="superscript"/>
    </w:rPr>
  </w:style>
  <w:style w:type="paragraph" w:styleId="HTMLAddress">
    <w:name w:val="HTML Address"/>
    <w:basedOn w:val="Normal"/>
    <w:link w:val="HTMLAddressChar"/>
    <w:uiPriority w:val="99"/>
    <w:semiHidden/>
    <w:locked/>
    <w:rsid w:val="00762891"/>
    <w:rPr>
      <w:i/>
      <w:iCs/>
    </w:rPr>
  </w:style>
  <w:style w:type="character" w:customStyle="1" w:styleId="HTMLAddressChar">
    <w:name w:val="HTML Address Char"/>
    <w:link w:val="HTMLAddress"/>
    <w:uiPriority w:val="99"/>
    <w:semiHidden/>
    <w:locked/>
    <w:rsid w:val="00762891"/>
    <w:rPr>
      <w:rFonts w:eastAsia="Calibri"/>
      <w:i/>
      <w:iCs/>
      <w:color w:val="000000"/>
    </w:rPr>
  </w:style>
  <w:style w:type="paragraph" w:styleId="HTMLPreformatted">
    <w:name w:val="HTML Preformatted"/>
    <w:basedOn w:val="Normal"/>
    <w:link w:val="HTMLPreformattedChar"/>
    <w:uiPriority w:val="99"/>
    <w:semiHidden/>
    <w:locked/>
    <w:rsid w:val="00762891"/>
    <w:rPr>
      <w:rFonts w:ascii="Courier New" w:hAnsi="Courier New" w:cs="Courier New"/>
      <w:sz w:val="20"/>
      <w:szCs w:val="20"/>
    </w:rPr>
  </w:style>
  <w:style w:type="character" w:customStyle="1" w:styleId="HTMLPreformattedChar">
    <w:name w:val="HTML Preformatted Char"/>
    <w:link w:val="HTMLPreformatted"/>
    <w:uiPriority w:val="99"/>
    <w:semiHidden/>
    <w:locked/>
    <w:rsid w:val="00762891"/>
    <w:rPr>
      <w:rFonts w:ascii="Courier New" w:eastAsia="Calibri" w:hAnsi="Courier New" w:cs="Courier New"/>
      <w:color w:val="000000"/>
      <w:sz w:val="20"/>
      <w:szCs w:val="20"/>
    </w:rPr>
  </w:style>
  <w:style w:type="character" w:styleId="LineNumber">
    <w:name w:val="line number"/>
    <w:uiPriority w:val="99"/>
    <w:semiHidden/>
    <w:locked/>
    <w:rsid w:val="00762891"/>
    <w:rPr>
      <w:rFonts w:cs="Times New Roman"/>
    </w:rPr>
  </w:style>
  <w:style w:type="paragraph" w:styleId="List">
    <w:name w:val="List"/>
    <w:basedOn w:val="Normal"/>
    <w:uiPriority w:val="99"/>
    <w:semiHidden/>
    <w:locked/>
    <w:rsid w:val="00762891"/>
    <w:pPr>
      <w:ind w:left="283" w:hanging="283"/>
    </w:pPr>
  </w:style>
  <w:style w:type="paragraph" w:styleId="List2">
    <w:name w:val="List 2"/>
    <w:basedOn w:val="Normal"/>
    <w:uiPriority w:val="99"/>
    <w:semiHidden/>
    <w:locked/>
    <w:rsid w:val="00762891"/>
    <w:pPr>
      <w:ind w:left="566" w:hanging="283"/>
    </w:pPr>
  </w:style>
  <w:style w:type="paragraph" w:styleId="List3">
    <w:name w:val="List 3"/>
    <w:basedOn w:val="Normal"/>
    <w:uiPriority w:val="99"/>
    <w:semiHidden/>
    <w:locked/>
    <w:rsid w:val="00762891"/>
    <w:pPr>
      <w:ind w:left="849" w:hanging="283"/>
    </w:pPr>
  </w:style>
  <w:style w:type="paragraph" w:styleId="List4">
    <w:name w:val="List 4"/>
    <w:basedOn w:val="Normal"/>
    <w:uiPriority w:val="99"/>
    <w:semiHidden/>
    <w:locked/>
    <w:rsid w:val="00762891"/>
    <w:pPr>
      <w:ind w:left="1132" w:hanging="283"/>
    </w:pPr>
  </w:style>
  <w:style w:type="paragraph" w:styleId="List5">
    <w:name w:val="List 5"/>
    <w:basedOn w:val="Normal"/>
    <w:uiPriority w:val="99"/>
    <w:semiHidden/>
    <w:locked/>
    <w:rsid w:val="00762891"/>
    <w:pPr>
      <w:ind w:left="1415" w:hanging="283"/>
    </w:pPr>
  </w:style>
  <w:style w:type="paragraph" w:styleId="ListBullet4">
    <w:name w:val="List Bullet 4"/>
    <w:basedOn w:val="Normal"/>
    <w:uiPriority w:val="99"/>
    <w:semiHidden/>
    <w:locked/>
    <w:rsid w:val="00762891"/>
    <w:pPr>
      <w:tabs>
        <w:tab w:val="num" w:pos="1209"/>
      </w:tabs>
      <w:ind w:left="360" w:hanging="360"/>
    </w:pPr>
  </w:style>
  <w:style w:type="paragraph" w:styleId="ListBullet5">
    <w:name w:val="List Bullet 5"/>
    <w:basedOn w:val="Normal"/>
    <w:uiPriority w:val="99"/>
    <w:semiHidden/>
    <w:locked/>
    <w:rsid w:val="00762891"/>
    <w:pPr>
      <w:numPr>
        <w:numId w:val="9"/>
      </w:numPr>
      <w:tabs>
        <w:tab w:val="num" w:pos="926"/>
        <w:tab w:val="num" w:pos="1492"/>
      </w:tabs>
    </w:pPr>
  </w:style>
  <w:style w:type="paragraph" w:styleId="ListContinue">
    <w:name w:val="List Continue"/>
    <w:basedOn w:val="Normal"/>
    <w:uiPriority w:val="99"/>
    <w:semiHidden/>
    <w:locked/>
    <w:rsid w:val="00762891"/>
    <w:pPr>
      <w:ind w:left="283"/>
    </w:pPr>
  </w:style>
  <w:style w:type="paragraph" w:styleId="ListContinue2">
    <w:name w:val="List Continue 2"/>
    <w:basedOn w:val="Normal"/>
    <w:uiPriority w:val="99"/>
    <w:semiHidden/>
    <w:locked/>
    <w:rsid w:val="00762891"/>
    <w:pPr>
      <w:ind w:left="566"/>
    </w:pPr>
  </w:style>
  <w:style w:type="paragraph" w:styleId="ListContinue3">
    <w:name w:val="List Continue 3"/>
    <w:basedOn w:val="Normal"/>
    <w:uiPriority w:val="99"/>
    <w:semiHidden/>
    <w:locked/>
    <w:rsid w:val="00762891"/>
    <w:pPr>
      <w:ind w:left="849"/>
    </w:pPr>
  </w:style>
  <w:style w:type="paragraph" w:styleId="ListContinue4">
    <w:name w:val="List Continue 4"/>
    <w:basedOn w:val="Normal"/>
    <w:uiPriority w:val="99"/>
    <w:semiHidden/>
    <w:locked/>
    <w:rsid w:val="00762891"/>
    <w:pPr>
      <w:ind w:left="1132"/>
    </w:pPr>
  </w:style>
  <w:style w:type="paragraph" w:styleId="ListContinue5">
    <w:name w:val="List Continue 5"/>
    <w:basedOn w:val="Normal"/>
    <w:uiPriority w:val="99"/>
    <w:semiHidden/>
    <w:locked/>
    <w:rsid w:val="00762891"/>
    <w:pPr>
      <w:ind w:left="1415"/>
    </w:pPr>
  </w:style>
  <w:style w:type="paragraph" w:styleId="ListNumber3">
    <w:name w:val="List Number 3"/>
    <w:basedOn w:val="Normal"/>
    <w:uiPriority w:val="99"/>
    <w:semiHidden/>
    <w:locked/>
    <w:rsid w:val="00762891"/>
  </w:style>
  <w:style w:type="character" w:styleId="SubtleEmphasis">
    <w:name w:val="Subtle Emphasis"/>
    <w:uiPriority w:val="99"/>
    <w:locked/>
    <w:rsid w:val="002941BC"/>
    <w:rPr>
      <w:i/>
      <w:iCs/>
      <w:color w:val="404040"/>
    </w:rPr>
  </w:style>
  <w:style w:type="character" w:customStyle="1" w:styleId="BodyTextChar">
    <w:name w:val="Body Text Char"/>
    <w:link w:val="BodyText"/>
    <w:rsid w:val="00BD6FFC"/>
    <w:rPr>
      <w:color w:val="000000"/>
      <w:sz w:val="22"/>
      <w:szCs w:val="24"/>
    </w:rPr>
  </w:style>
  <w:style w:type="paragraph" w:styleId="NormalWeb">
    <w:name w:val="Normal (Web)"/>
    <w:basedOn w:val="Normal"/>
    <w:uiPriority w:val="99"/>
    <w:locked/>
    <w:rsid w:val="00762891"/>
  </w:style>
  <w:style w:type="paragraph" w:styleId="NormalIndent">
    <w:name w:val="Normal Indent"/>
    <w:basedOn w:val="Normal"/>
    <w:uiPriority w:val="99"/>
    <w:semiHidden/>
    <w:locked/>
    <w:rsid w:val="00762891"/>
    <w:pPr>
      <w:ind w:left="720"/>
    </w:pPr>
  </w:style>
  <w:style w:type="paragraph" w:styleId="NoteHeading">
    <w:name w:val="Note Heading"/>
    <w:basedOn w:val="Normal"/>
    <w:next w:val="Normal"/>
    <w:link w:val="NoteHeadingChar"/>
    <w:uiPriority w:val="99"/>
    <w:semiHidden/>
    <w:locked/>
    <w:rsid w:val="00762891"/>
  </w:style>
  <w:style w:type="character" w:customStyle="1" w:styleId="NoteHeadingChar">
    <w:name w:val="Note Heading Char"/>
    <w:link w:val="NoteHeading"/>
    <w:uiPriority w:val="99"/>
    <w:semiHidden/>
    <w:locked/>
    <w:rsid w:val="00762891"/>
    <w:rPr>
      <w:rFonts w:eastAsia="Calibri"/>
      <w:color w:val="000000"/>
    </w:rPr>
  </w:style>
  <w:style w:type="paragraph" w:styleId="PlainText">
    <w:name w:val="Plain Text"/>
    <w:basedOn w:val="Normal"/>
    <w:link w:val="PlainTextChar"/>
    <w:uiPriority w:val="99"/>
    <w:semiHidden/>
    <w:locked/>
    <w:rsid w:val="00762891"/>
    <w:rPr>
      <w:rFonts w:ascii="Courier New" w:hAnsi="Courier New" w:cs="Courier New"/>
      <w:sz w:val="20"/>
      <w:szCs w:val="20"/>
    </w:rPr>
  </w:style>
  <w:style w:type="character" w:customStyle="1" w:styleId="PlainTextChar">
    <w:name w:val="Plain Text Char"/>
    <w:link w:val="PlainText"/>
    <w:uiPriority w:val="99"/>
    <w:semiHidden/>
    <w:locked/>
    <w:rsid w:val="00762891"/>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762891"/>
  </w:style>
  <w:style w:type="character" w:customStyle="1" w:styleId="SalutationChar">
    <w:name w:val="Salutation Char"/>
    <w:link w:val="Salutation"/>
    <w:uiPriority w:val="99"/>
    <w:semiHidden/>
    <w:locked/>
    <w:rsid w:val="00762891"/>
    <w:rPr>
      <w:rFonts w:eastAsia="Calibri"/>
      <w:color w:val="000000"/>
    </w:rPr>
  </w:style>
  <w:style w:type="paragraph" w:styleId="Signature">
    <w:name w:val="Signature"/>
    <w:basedOn w:val="Normal"/>
    <w:link w:val="SignatureChar"/>
    <w:uiPriority w:val="99"/>
    <w:semiHidden/>
    <w:locked/>
    <w:rsid w:val="00762891"/>
    <w:pPr>
      <w:ind w:left="4252"/>
    </w:pPr>
  </w:style>
  <w:style w:type="character" w:customStyle="1" w:styleId="SignatureChar">
    <w:name w:val="Signature Char"/>
    <w:link w:val="Signature"/>
    <w:uiPriority w:val="99"/>
    <w:semiHidden/>
    <w:locked/>
    <w:rsid w:val="00762891"/>
    <w:rPr>
      <w:rFonts w:eastAsia="Calibri"/>
      <w:color w:val="000000"/>
    </w:rPr>
  </w:style>
  <w:style w:type="character" w:styleId="Strong">
    <w:name w:val="Strong"/>
    <w:uiPriority w:val="22"/>
    <w:qFormat/>
    <w:locked/>
    <w:rsid w:val="00762891"/>
    <w:rPr>
      <w:rFonts w:cs="Times New Roman"/>
      <w:b/>
      <w:bCs/>
    </w:rPr>
  </w:style>
  <w:style w:type="table" w:styleId="Table3Deffects1">
    <w:name w:val="Table 3D effects 1"/>
    <w:basedOn w:val="TableNormal"/>
    <w:uiPriority w:val="99"/>
    <w:locked/>
    <w:rsid w:val="00762891"/>
    <w:pPr>
      <w:spacing w:after="120"/>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762891"/>
    <w:pPr>
      <w:spacing w:after="120"/>
    </w:pPr>
    <w:rPr>
      <w:rFonts w:eastAsia="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762891"/>
    <w:pPr>
      <w:spacing w:after="120"/>
    </w:pPr>
    <w:rPr>
      <w:rFonts w:eastAsia="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762891"/>
    <w:pPr>
      <w:spacing w:after="12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762891"/>
    <w:pPr>
      <w:spacing w:after="120"/>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762891"/>
    <w:pPr>
      <w:spacing w:after="12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762891"/>
    <w:pPr>
      <w:spacing w:after="120"/>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762891"/>
    <w:pPr>
      <w:spacing w:after="12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762891"/>
    <w:pPr>
      <w:spacing w:after="12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762891"/>
    <w:pPr>
      <w:spacing w:after="120"/>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762891"/>
    <w:pPr>
      <w:spacing w:after="12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762891"/>
    <w:pPr>
      <w:spacing w:after="120"/>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762891"/>
    <w:pPr>
      <w:spacing w:after="12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762891"/>
    <w:pPr>
      <w:spacing w:after="120"/>
    </w:pPr>
    <w:rPr>
      <w:rFonts w:eastAsia="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762891"/>
    <w:pPr>
      <w:spacing w:after="12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762891"/>
    <w:pPr>
      <w:spacing w:after="120"/>
    </w:pPr>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762891"/>
    <w:pPr>
      <w:spacing w:after="12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762891"/>
    <w:pPr>
      <w:spacing w:after="120"/>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762891"/>
    <w:pPr>
      <w:spacing w:after="12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762891"/>
    <w:pPr>
      <w:spacing w:after="12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762891"/>
    <w:pPr>
      <w:spacing w:after="12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762891"/>
    <w:pPr>
      <w:spacing w:after="120"/>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762891"/>
    <w:pPr>
      <w:spacing w:after="120"/>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762891"/>
    <w:pPr>
      <w:spacing w:after="12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762891"/>
    <w:pPr>
      <w:spacing w:after="12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762891"/>
    <w:pPr>
      <w:spacing w:after="120"/>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762891"/>
    <w:pPr>
      <w:spacing w:after="120"/>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762891"/>
    <w:pPr>
      <w:spacing w:after="120"/>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762891"/>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762891"/>
    <w:pPr>
      <w:spacing w:after="12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762891"/>
    <w:pPr>
      <w:spacing w:after="12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762891"/>
    <w:pPr>
      <w:spacing w:after="12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basedOn w:val="Normal"/>
    <w:uiPriority w:val="20"/>
    <w:rsid w:val="00762891"/>
    <w:pPr>
      <w:spacing w:before="100" w:after="20"/>
    </w:pPr>
    <w:rPr>
      <w:rFonts w:ascii="Calibri" w:eastAsia="Times" w:hAnsi="Calibri" w:cs="Arial"/>
      <w:b/>
      <w:color w:val="146692"/>
      <w:kern w:val="28"/>
      <w:sz w:val="18"/>
      <w:szCs w:val="20"/>
    </w:rPr>
  </w:style>
  <w:style w:type="paragraph" w:customStyle="1" w:styleId="CoverFooter">
    <w:name w:val="CoverFooter"/>
    <w:uiPriority w:val="12"/>
    <w:rsid w:val="00762891"/>
    <w:rPr>
      <w:rFonts w:eastAsia="Times" w:cs="Arial"/>
      <w:b/>
      <w:color w:val="FFFFFF"/>
      <w:sz w:val="22"/>
      <w:szCs w:val="22"/>
    </w:rPr>
  </w:style>
  <w:style w:type="paragraph" w:styleId="Index1">
    <w:name w:val="index 1"/>
    <w:basedOn w:val="Normal"/>
    <w:next w:val="Normal"/>
    <w:autoRedefine/>
    <w:uiPriority w:val="99"/>
    <w:semiHidden/>
    <w:locked/>
    <w:rsid w:val="00762891"/>
    <w:pPr>
      <w:ind w:left="220" w:hanging="220"/>
    </w:pPr>
  </w:style>
  <w:style w:type="paragraph" w:styleId="Index2">
    <w:name w:val="index 2"/>
    <w:basedOn w:val="Normal"/>
    <w:next w:val="Normal"/>
    <w:autoRedefine/>
    <w:uiPriority w:val="99"/>
    <w:semiHidden/>
    <w:locked/>
    <w:rsid w:val="00762891"/>
    <w:pPr>
      <w:ind w:left="440" w:hanging="220"/>
    </w:pPr>
  </w:style>
  <w:style w:type="paragraph" w:styleId="Index3">
    <w:name w:val="index 3"/>
    <w:basedOn w:val="Normal"/>
    <w:next w:val="Normal"/>
    <w:autoRedefine/>
    <w:uiPriority w:val="99"/>
    <w:semiHidden/>
    <w:locked/>
    <w:rsid w:val="00762891"/>
    <w:pPr>
      <w:ind w:left="660" w:hanging="220"/>
    </w:pPr>
  </w:style>
  <w:style w:type="paragraph" w:styleId="Index4">
    <w:name w:val="index 4"/>
    <w:basedOn w:val="Normal"/>
    <w:next w:val="Normal"/>
    <w:autoRedefine/>
    <w:uiPriority w:val="99"/>
    <w:semiHidden/>
    <w:locked/>
    <w:rsid w:val="00762891"/>
    <w:pPr>
      <w:ind w:left="880" w:hanging="220"/>
    </w:pPr>
  </w:style>
  <w:style w:type="paragraph" w:styleId="Index5">
    <w:name w:val="index 5"/>
    <w:basedOn w:val="Normal"/>
    <w:next w:val="Normal"/>
    <w:autoRedefine/>
    <w:uiPriority w:val="99"/>
    <w:semiHidden/>
    <w:locked/>
    <w:rsid w:val="00762891"/>
    <w:pPr>
      <w:ind w:left="1100" w:hanging="220"/>
    </w:pPr>
  </w:style>
  <w:style w:type="paragraph" w:styleId="Index6">
    <w:name w:val="index 6"/>
    <w:basedOn w:val="Normal"/>
    <w:next w:val="Normal"/>
    <w:autoRedefine/>
    <w:uiPriority w:val="99"/>
    <w:semiHidden/>
    <w:locked/>
    <w:rsid w:val="00762891"/>
    <w:pPr>
      <w:ind w:left="1320" w:hanging="220"/>
    </w:pPr>
  </w:style>
  <w:style w:type="paragraph" w:styleId="Index7">
    <w:name w:val="index 7"/>
    <w:basedOn w:val="Normal"/>
    <w:next w:val="Normal"/>
    <w:autoRedefine/>
    <w:uiPriority w:val="99"/>
    <w:semiHidden/>
    <w:locked/>
    <w:rsid w:val="00762891"/>
    <w:pPr>
      <w:ind w:left="1540" w:hanging="220"/>
    </w:pPr>
  </w:style>
  <w:style w:type="paragraph" w:styleId="Index8">
    <w:name w:val="index 8"/>
    <w:basedOn w:val="Normal"/>
    <w:next w:val="Normal"/>
    <w:autoRedefine/>
    <w:uiPriority w:val="99"/>
    <w:semiHidden/>
    <w:locked/>
    <w:rsid w:val="00762891"/>
    <w:pPr>
      <w:ind w:left="1760" w:hanging="220"/>
    </w:pPr>
  </w:style>
  <w:style w:type="paragraph" w:styleId="Index9">
    <w:name w:val="index 9"/>
    <w:basedOn w:val="Normal"/>
    <w:next w:val="Normal"/>
    <w:autoRedefine/>
    <w:uiPriority w:val="99"/>
    <w:semiHidden/>
    <w:locked/>
    <w:rsid w:val="00762891"/>
    <w:pPr>
      <w:ind w:left="1980" w:hanging="220"/>
    </w:pPr>
  </w:style>
  <w:style w:type="paragraph" w:styleId="IndexHeading">
    <w:name w:val="index heading"/>
    <w:basedOn w:val="Normal"/>
    <w:next w:val="Index1"/>
    <w:uiPriority w:val="99"/>
    <w:semiHidden/>
    <w:locked/>
    <w:rsid w:val="00762891"/>
    <w:rPr>
      <w:rFonts w:ascii="Arial" w:hAnsi="Arial" w:cs="Arial"/>
      <w:b/>
      <w:bCs/>
    </w:rPr>
  </w:style>
  <w:style w:type="paragraph" w:styleId="MacroText">
    <w:name w:val="macro"/>
    <w:link w:val="MacroTextChar"/>
    <w:uiPriority w:val="99"/>
    <w:semiHidden/>
    <w:locked/>
    <w:rsid w:val="00762891"/>
    <w:pPr>
      <w:tabs>
        <w:tab w:val="left" w:pos="480"/>
        <w:tab w:val="left" w:pos="960"/>
        <w:tab w:val="left" w:pos="1440"/>
        <w:tab w:val="left" w:pos="1920"/>
        <w:tab w:val="left" w:pos="2400"/>
        <w:tab w:val="left" w:pos="2880"/>
        <w:tab w:val="left" w:pos="3360"/>
        <w:tab w:val="left" w:pos="3840"/>
        <w:tab w:val="left" w:pos="4320"/>
      </w:tabs>
      <w:spacing w:before="180" w:after="120" w:line="264" w:lineRule="auto"/>
    </w:pPr>
    <w:rPr>
      <w:rFonts w:ascii="Courier New" w:hAnsi="Courier New" w:cs="Courier New"/>
      <w:color w:val="000000"/>
      <w:lang w:eastAsia="en-US"/>
    </w:rPr>
  </w:style>
  <w:style w:type="character" w:customStyle="1" w:styleId="MacroTextChar">
    <w:name w:val="Macro Text Char"/>
    <w:link w:val="MacroText"/>
    <w:uiPriority w:val="99"/>
    <w:semiHidden/>
    <w:rsid w:val="00762891"/>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762891"/>
    <w:pPr>
      <w:ind w:left="220" w:hanging="220"/>
    </w:pPr>
  </w:style>
  <w:style w:type="paragraph" w:styleId="TableofFigures">
    <w:name w:val="table of figures"/>
    <w:basedOn w:val="Normal"/>
    <w:next w:val="Normal"/>
    <w:uiPriority w:val="99"/>
    <w:locked/>
    <w:rsid w:val="002941BC"/>
    <w:pPr>
      <w:tabs>
        <w:tab w:val="right" w:leader="dot" w:pos="9639"/>
      </w:tabs>
      <w:spacing w:after="180" w:line="264" w:lineRule="auto"/>
      <w:ind w:right="284"/>
    </w:pPr>
    <w:rPr>
      <w:rFonts w:ascii="Calibri" w:eastAsia="Calibri" w:hAnsi="Calibri"/>
      <w:color w:val="000000"/>
      <w:lang w:eastAsia="en-AU"/>
    </w:rPr>
  </w:style>
  <w:style w:type="paragraph" w:styleId="TOAHeading">
    <w:name w:val="toa heading"/>
    <w:basedOn w:val="Normal"/>
    <w:next w:val="Normal"/>
    <w:uiPriority w:val="99"/>
    <w:semiHidden/>
    <w:locked/>
    <w:rsid w:val="00762891"/>
    <w:pPr>
      <w:spacing w:before="120"/>
    </w:pPr>
    <w:rPr>
      <w:rFonts w:ascii="Arial" w:hAnsi="Arial" w:cs="Arial"/>
      <w:b/>
      <w:bCs/>
    </w:rPr>
  </w:style>
  <w:style w:type="paragraph" w:styleId="TOC5">
    <w:name w:val="toc 5"/>
    <w:basedOn w:val="Normal"/>
    <w:next w:val="Normal"/>
    <w:autoRedefine/>
    <w:uiPriority w:val="39"/>
    <w:semiHidden/>
    <w:locked/>
    <w:rsid w:val="00762891"/>
    <w:pPr>
      <w:tabs>
        <w:tab w:val="left" w:pos="1474"/>
        <w:tab w:val="right" w:leader="dot" w:pos="9639"/>
      </w:tabs>
      <w:spacing w:before="60" w:after="60"/>
      <w:ind w:left="567"/>
    </w:pPr>
  </w:style>
  <w:style w:type="paragraph" w:styleId="TOC6">
    <w:name w:val="toc 6"/>
    <w:basedOn w:val="Normal"/>
    <w:next w:val="Normal"/>
    <w:autoRedefine/>
    <w:uiPriority w:val="99"/>
    <w:semiHidden/>
    <w:locked/>
    <w:rsid w:val="00762891"/>
    <w:pPr>
      <w:ind w:left="1100"/>
    </w:pPr>
  </w:style>
  <w:style w:type="paragraph" w:styleId="TOC7">
    <w:name w:val="toc 7"/>
    <w:basedOn w:val="Normal"/>
    <w:next w:val="Normal"/>
    <w:autoRedefine/>
    <w:uiPriority w:val="99"/>
    <w:semiHidden/>
    <w:locked/>
    <w:rsid w:val="00762891"/>
    <w:pPr>
      <w:ind w:left="1320"/>
    </w:pPr>
  </w:style>
  <w:style w:type="paragraph" w:styleId="TOC8">
    <w:name w:val="toc 8"/>
    <w:basedOn w:val="Normal"/>
    <w:next w:val="Normal"/>
    <w:autoRedefine/>
    <w:uiPriority w:val="99"/>
    <w:semiHidden/>
    <w:locked/>
    <w:rsid w:val="00762891"/>
    <w:pPr>
      <w:ind w:left="1540"/>
    </w:pPr>
  </w:style>
  <w:style w:type="numbering" w:customStyle="1" w:styleId="TableBullets">
    <w:name w:val="TableBullets"/>
    <w:uiPriority w:val="99"/>
    <w:rsid w:val="00762891"/>
    <w:pPr>
      <w:numPr>
        <w:numId w:val="1"/>
      </w:numPr>
    </w:pPr>
  </w:style>
  <w:style w:type="paragraph" w:styleId="BodyTextIndent2">
    <w:name w:val="Body Text Indent 2"/>
    <w:basedOn w:val="Normal"/>
    <w:link w:val="BodyTextIndent2Char"/>
    <w:uiPriority w:val="99"/>
    <w:unhideWhenUsed/>
    <w:locked/>
    <w:rsid w:val="002941BC"/>
    <w:pPr>
      <w:spacing w:after="120" w:line="480" w:lineRule="auto"/>
      <w:ind w:left="283"/>
    </w:pPr>
  </w:style>
  <w:style w:type="paragraph" w:customStyle="1" w:styleId="AppendixHeading2">
    <w:name w:val="Appendix Heading 2"/>
    <w:basedOn w:val="Heading2"/>
    <w:next w:val="Normal"/>
    <w:uiPriority w:val="12"/>
    <w:rsid w:val="00762891"/>
    <w:pPr>
      <w:pageBreakBefore w:val="0"/>
      <w:spacing w:before="360" w:after="240"/>
      <w:ind w:left="0"/>
    </w:pPr>
    <w:rPr>
      <w:sz w:val="36"/>
    </w:rPr>
  </w:style>
  <w:style w:type="paragraph" w:customStyle="1" w:styleId="AppendixHeading3">
    <w:name w:val="Appendix Heading 3"/>
    <w:basedOn w:val="Heading3"/>
    <w:next w:val="Normal"/>
    <w:uiPriority w:val="12"/>
    <w:qFormat/>
    <w:rsid w:val="00762891"/>
    <w:pPr>
      <w:keepLines/>
      <w:tabs>
        <w:tab w:val="left" w:pos="1134"/>
      </w:tabs>
      <w:spacing w:before="360"/>
      <w:ind w:left="0"/>
    </w:pPr>
  </w:style>
  <w:style w:type="paragraph" w:customStyle="1" w:styleId="AppendixHeading4">
    <w:name w:val="Appendix Heading 4"/>
    <w:basedOn w:val="Heading4"/>
    <w:next w:val="Normal"/>
    <w:uiPriority w:val="12"/>
    <w:qFormat/>
    <w:rsid w:val="00762891"/>
    <w:pPr>
      <w:ind w:left="0"/>
    </w:pPr>
  </w:style>
  <w:style w:type="paragraph" w:customStyle="1" w:styleId="Equation">
    <w:name w:val="Equation"/>
    <w:basedOn w:val="Normal"/>
    <w:next w:val="Normal"/>
    <w:uiPriority w:val="6"/>
    <w:qFormat/>
    <w:rsid w:val="002941BC"/>
    <w:pPr>
      <w:tabs>
        <w:tab w:val="right" w:pos="9639"/>
      </w:tabs>
      <w:spacing w:before="240" w:after="240" w:line="264" w:lineRule="auto"/>
      <w:ind w:left="567"/>
    </w:pPr>
    <w:rPr>
      <w:rFonts w:ascii="Calibri" w:hAnsi="Calibri"/>
    </w:rPr>
  </w:style>
  <w:style w:type="paragraph" w:customStyle="1" w:styleId="References">
    <w:name w:val="References"/>
    <w:basedOn w:val="Normal"/>
    <w:next w:val="Normal"/>
    <w:link w:val="ReferencesChar"/>
    <w:qFormat/>
    <w:rsid w:val="002941BC"/>
    <w:pPr>
      <w:spacing w:before="180" w:after="180" w:line="264" w:lineRule="auto"/>
      <w:ind w:left="567" w:hanging="567"/>
    </w:pPr>
    <w:rPr>
      <w:rFonts w:ascii="Calibri" w:eastAsia="Calibri" w:hAnsi="Calibri"/>
      <w:color w:val="000000"/>
      <w:lang w:eastAsia="en-AU"/>
    </w:rPr>
  </w:style>
  <w:style w:type="paragraph" w:styleId="ListNumber2">
    <w:name w:val="List Number 2"/>
    <w:basedOn w:val="Normal"/>
    <w:uiPriority w:val="4"/>
    <w:qFormat/>
    <w:locked/>
    <w:rsid w:val="00762891"/>
    <w:pPr>
      <w:numPr>
        <w:numId w:val="2"/>
      </w:numPr>
      <w:spacing w:before="60" w:after="60"/>
    </w:pPr>
    <w:rPr>
      <w:rFonts w:ascii="Calibri" w:eastAsia="Times" w:hAnsi="Calibri" w:cs="Arial"/>
      <w:szCs w:val="20"/>
    </w:rPr>
  </w:style>
  <w:style w:type="paragraph" w:customStyle="1" w:styleId="Heading1factsheet">
    <w:name w:val="Heading 1 fact sheet"/>
    <w:basedOn w:val="Heading4"/>
    <w:next w:val="Normal"/>
    <w:uiPriority w:val="2"/>
    <w:qFormat/>
    <w:rsid w:val="00762891"/>
    <w:pPr>
      <w:numPr>
        <w:ilvl w:val="0"/>
        <w:numId w:val="0"/>
      </w:numPr>
    </w:pPr>
  </w:style>
  <w:style w:type="character" w:customStyle="1" w:styleId="Bold">
    <w:name w:val="Bold"/>
    <w:rsid w:val="00762891"/>
    <w:rPr>
      <w:b/>
    </w:rPr>
  </w:style>
  <w:style w:type="paragraph" w:customStyle="1" w:styleId="HeaderComponent">
    <w:name w:val="HeaderComponent"/>
    <w:basedOn w:val="Normal"/>
    <w:uiPriority w:val="12"/>
    <w:rsid w:val="002941BC"/>
    <w:pPr>
      <w:spacing w:before="180" w:after="180" w:line="320" w:lineRule="exact"/>
      <w:jc w:val="right"/>
    </w:pPr>
    <w:rPr>
      <w:rFonts w:ascii="Calibri" w:eastAsia="Times" w:hAnsi="Calibri" w:cs="Arial"/>
      <w:sz w:val="28"/>
      <w:szCs w:val="28"/>
      <w:lang w:eastAsia="en-AU"/>
    </w:rPr>
  </w:style>
  <w:style w:type="paragraph" w:customStyle="1" w:styleId="CoverImage">
    <w:name w:val="CoverImage"/>
    <w:next w:val="Normal"/>
    <w:uiPriority w:val="12"/>
    <w:rsid w:val="00762891"/>
    <w:pPr>
      <w:spacing w:before="120" w:after="120"/>
    </w:pPr>
    <w:rPr>
      <w:rFonts w:eastAsia="Times" w:cs="Arial"/>
      <w:sz w:val="24"/>
    </w:rPr>
  </w:style>
  <w:style w:type="character" w:customStyle="1" w:styleId="Superscript">
    <w:name w:val="Superscript"/>
    <w:qFormat/>
    <w:rsid w:val="00762891"/>
    <w:rPr>
      <w:position w:val="0"/>
      <w:vertAlign w:val="superscript"/>
    </w:rPr>
  </w:style>
  <w:style w:type="paragraph" w:customStyle="1" w:styleId="BackCoverText">
    <w:name w:val="BackCoverText"/>
    <w:uiPriority w:val="12"/>
    <w:rsid w:val="00762891"/>
    <w:pPr>
      <w:spacing w:before="600" w:after="480" w:line="264" w:lineRule="auto"/>
      <w:jc w:val="center"/>
    </w:pPr>
    <w:rPr>
      <w:rFonts w:eastAsia="Times" w:cs="Arial"/>
      <w:b/>
      <w:noProof/>
      <w:color w:val="146692"/>
      <w:sz w:val="36"/>
      <w:szCs w:val="28"/>
    </w:rPr>
  </w:style>
  <w:style w:type="character" w:customStyle="1" w:styleId="Italic">
    <w:name w:val="Italic"/>
    <w:qFormat/>
    <w:rsid w:val="00762891"/>
    <w:rPr>
      <w:i/>
    </w:rPr>
  </w:style>
  <w:style w:type="paragraph" w:customStyle="1" w:styleId="VersoPageText">
    <w:name w:val="Verso Page Text"/>
    <w:basedOn w:val="Normal"/>
    <w:uiPriority w:val="20"/>
    <w:rsid w:val="002941BC"/>
    <w:pPr>
      <w:spacing w:after="120"/>
    </w:pPr>
    <w:rPr>
      <w:rFonts w:ascii="Calibri" w:eastAsia="Times" w:hAnsi="Calibri" w:cs="Arial"/>
      <w:sz w:val="18"/>
      <w:szCs w:val="20"/>
      <w:lang w:eastAsia="en-AU"/>
    </w:rPr>
  </w:style>
  <w:style w:type="paragraph" w:customStyle="1" w:styleId="BackCoverLogos">
    <w:name w:val="BackCover Logos"/>
    <w:basedOn w:val="Normal"/>
    <w:uiPriority w:val="12"/>
    <w:rsid w:val="002941BC"/>
    <w:pPr>
      <w:spacing w:before="180" w:after="180"/>
      <w:jc w:val="center"/>
    </w:pPr>
    <w:rPr>
      <w:rFonts w:ascii="Calibri" w:eastAsia="Calibri" w:hAnsi="Calibri"/>
      <w:noProof/>
      <w:color w:val="000000"/>
      <w:lang w:eastAsia="en-AU"/>
    </w:rPr>
  </w:style>
  <w:style w:type="paragraph" w:customStyle="1" w:styleId="TableBulletNumbered">
    <w:name w:val="TableBulletNumbered"/>
    <w:basedOn w:val="TableText"/>
    <w:uiPriority w:val="9"/>
    <w:qFormat/>
    <w:rsid w:val="00762891"/>
    <w:pPr>
      <w:spacing w:after="20"/>
      <w:ind w:left="360" w:hanging="360"/>
    </w:pPr>
  </w:style>
  <w:style w:type="table" w:customStyle="1" w:styleId="TableBAHeaderRow">
    <w:name w:val="Table BA Header Row"/>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paragraph" w:customStyle="1" w:styleId="TableTextCentred">
    <w:name w:val="TableTextCentred"/>
    <w:basedOn w:val="TableText"/>
    <w:next w:val="Normal"/>
    <w:uiPriority w:val="8"/>
    <w:qFormat/>
    <w:rsid w:val="00762891"/>
    <w:pPr>
      <w:jc w:val="center"/>
    </w:pPr>
  </w:style>
  <w:style w:type="paragraph" w:customStyle="1" w:styleId="TableTextRight">
    <w:name w:val="TableTextRight"/>
    <w:basedOn w:val="TableText"/>
    <w:next w:val="Normal"/>
    <w:uiPriority w:val="8"/>
    <w:qFormat/>
    <w:rsid w:val="00762891"/>
    <w:pPr>
      <w:jc w:val="right"/>
    </w:pPr>
  </w:style>
  <w:style w:type="paragraph" w:customStyle="1" w:styleId="Figures">
    <w:name w:val="Figures"/>
    <w:next w:val="Normal"/>
    <w:uiPriority w:val="6"/>
    <w:qFormat/>
    <w:rsid w:val="00762891"/>
    <w:pPr>
      <w:keepNext/>
      <w:spacing w:before="480" w:after="80" w:line="264" w:lineRule="auto"/>
    </w:pPr>
    <w:rPr>
      <w:rFonts w:eastAsia="Times" w:cs="Arial"/>
      <w:sz w:val="24"/>
    </w:rPr>
  </w:style>
  <w:style w:type="table" w:customStyle="1" w:styleId="TableBAHeaderRowandColumn">
    <w:name w:val="Table BA Header Row and Column"/>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FFFFFF"/>
      </w:tcPr>
    </w:tblStylePr>
  </w:style>
  <w:style w:type="table" w:customStyle="1" w:styleId="TableBAHeaderColumn">
    <w:name w:val="Table BA Header Column"/>
    <w:basedOn w:val="TableBAHeaderRowandColumn"/>
    <w:uiPriority w:val="99"/>
    <w:rsid w:val="00762891"/>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styleId="Title">
    <w:name w:val="Title"/>
    <w:basedOn w:val="Normal"/>
    <w:next w:val="Normal"/>
    <w:link w:val="TitleChar"/>
    <w:uiPriority w:val="99"/>
    <w:semiHidden/>
    <w:locked/>
    <w:rsid w:val="00762891"/>
    <w:pPr>
      <w:pBdr>
        <w:bottom w:val="single" w:sz="8" w:space="4" w:color="0093CD"/>
      </w:pBdr>
      <w:spacing w:after="300"/>
      <w:contextualSpacing/>
    </w:pPr>
    <w:rPr>
      <w:rFonts w:ascii="Calibri" w:eastAsia="MS Gothic" w:hAnsi="Calibri"/>
      <w:color w:val="0F4C6D"/>
      <w:spacing w:val="5"/>
      <w:kern w:val="28"/>
      <w:sz w:val="52"/>
      <w:szCs w:val="52"/>
    </w:rPr>
  </w:style>
  <w:style w:type="character" w:customStyle="1" w:styleId="TitleChar">
    <w:name w:val="Title Char"/>
    <w:link w:val="Title"/>
    <w:uiPriority w:val="99"/>
    <w:semiHidden/>
    <w:rsid w:val="00762891"/>
    <w:rPr>
      <w:rFonts w:ascii="Calibri" w:eastAsia="MS Gothic" w:hAnsi="Calibri" w:cs="Times New Roman"/>
      <w:color w:val="0F4C6D"/>
      <w:spacing w:val="5"/>
      <w:kern w:val="28"/>
      <w:sz w:val="52"/>
      <w:szCs w:val="52"/>
    </w:rPr>
  </w:style>
  <w:style w:type="paragraph" w:customStyle="1" w:styleId="AppendixHeading5">
    <w:name w:val="Appendix Heading 5"/>
    <w:basedOn w:val="Heading5"/>
    <w:next w:val="Normal"/>
    <w:uiPriority w:val="12"/>
    <w:qFormat/>
    <w:rsid w:val="00762891"/>
  </w:style>
  <w:style w:type="paragraph" w:customStyle="1" w:styleId="CoverDate">
    <w:name w:val="CoverDate"/>
    <w:basedOn w:val="Normal"/>
    <w:uiPriority w:val="12"/>
    <w:qFormat/>
    <w:rsid w:val="002941BC"/>
    <w:pPr>
      <w:spacing w:before="180" w:after="180" w:line="264" w:lineRule="auto"/>
    </w:pPr>
    <w:rPr>
      <w:rFonts w:ascii="Calibri" w:eastAsia="Calibri" w:hAnsi="Calibri"/>
      <w:color w:val="000000"/>
      <w:sz w:val="22"/>
      <w:lang w:eastAsia="en-AU"/>
    </w:rPr>
  </w:style>
  <w:style w:type="paragraph" w:styleId="Bibliography">
    <w:name w:val="Bibliography"/>
    <w:basedOn w:val="Normal"/>
    <w:next w:val="Normal"/>
    <w:uiPriority w:val="99"/>
    <w:semiHidden/>
    <w:locked/>
    <w:rsid w:val="00762891"/>
  </w:style>
  <w:style w:type="character" w:customStyle="1" w:styleId="BalloonTextChar">
    <w:name w:val="Balloon Text Char"/>
    <w:link w:val="BalloonText"/>
    <w:uiPriority w:val="99"/>
    <w:semiHidden/>
    <w:rsid w:val="00762891"/>
    <w:rPr>
      <w:rFonts w:ascii="Segoe UI" w:eastAsia="Times New Roman" w:hAnsi="Segoe UI" w:cs="Segoe UI"/>
      <w:sz w:val="18"/>
      <w:szCs w:val="18"/>
      <w:lang w:eastAsia="en-US"/>
    </w:rPr>
  </w:style>
  <w:style w:type="paragraph" w:customStyle="1" w:styleId="BlockQuote">
    <w:name w:val="Block Quote"/>
    <w:basedOn w:val="Normal"/>
    <w:next w:val="Normal"/>
    <w:uiPriority w:val="6"/>
    <w:qFormat/>
    <w:rsid w:val="002941BC"/>
    <w:pPr>
      <w:spacing w:before="180" w:after="180" w:line="264" w:lineRule="auto"/>
      <w:ind w:left="851" w:right="851"/>
    </w:pPr>
    <w:rPr>
      <w:rFonts w:ascii="Calibri" w:eastAsia="Calibri" w:hAnsi="Calibri"/>
      <w:color w:val="000000"/>
      <w:sz w:val="22"/>
      <w:lang w:eastAsia="en-AU"/>
    </w:rPr>
  </w:style>
  <w:style w:type="paragraph" w:styleId="BodyTextFirstIndent">
    <w:name w:val="Body Text First Indent"/>
    <w:basedOn w:val="Normal"/>
    <w:link w:val="BodyTextFirstIndentChar"/>
    <w:uiPriority w:val="99"/>
    <w:semiHidden/>
    <w:unhideWhenUsed/>
    <w:locked/>
    <w:rsid w:val="002941BC"/>
    <w:pPr>
      <w:spacing w:before="180" w:after="120" w:line="264" w:lineRule="auto"/>
      <w:ind w:firstLine="360"/>
    </w:pPr>
    <w:rPr>
      <w:rFonts w:ascii="Calibri" w:eastAsia="Calibri" w:hAnsi="Calibri"/>
      <w:color w:val="000000"/>
      <w:lang w:eastAsia="en-AU"/>
    </w:rPr>
  </w:style>
  <w:style w:type="character" w:customStyle="1" w:styleId="BodyTextFirstIndentChar">
    <w:name w:val="Body Text First Indent Char"/>
    <w:link w:val="BodyTextFirstIndent"/>
    <w:uiPriority w:val="99"/>
    <w:semiHidden/>
    <w:rsid w:val="002941BC"/>
    <w:rPr>
      <w:rFonts w:eastAsia="Calibri"/>
      <w:color w:val="000000"/>
    </w:rPr>
  </w:style>
  <w:style w:type="paragraph" w:styleId="BodyTextIndent">
    <w:name w:val="Body Text Indent"/>
    <w:basedOn w:val="Normal"/>
    <w:link w:val="BodyTextIndentChar"/>
    <w:uiPriority w:val="99"/>
    <w:semiHidden/>
    <w:unhideWhenUsed/>
    <w:locked/>
    <w:rsid w:val="00762891"/>
    <w:pPr>
      <w:ind w:left="283"/>
    </w:pPr>
  </w:style>
  <w:style w:type="character" w:customStyle="1" w:styleId="BodyTextIndentChar">
    <w:name w:val="Body Text Indent Char"/>
    <w:link w:val="BodyTextIndent"/>
    <w:uiPriority w:val="99"/>
    <w:semiHidden/>
    <w:rsid w:val="00762891"/>
    <w:rPr>
      <w:rFonts w:eastAsia="Calibri"/>
      <w:color w:val="000000"/>
    </w:rPr>
  </w:style>
  <w:style w:type="paragraph" w:styleId="BodyTextFirstIndent2">
    <w:name w:val="Body Text First Indent 2"/>
    <w:basedOn w:val="BodyTextIndent"/>
    <w:link w:val="BodyTextFirstIndent2Char"/>
    <w:uiPriority w:val="99"/>
    <w:semiHidden/>
    <w:unhideWhenUsed/>
    <w:locked/>
    <w:rsid w:val="00762891"/>
    <w:pPr>
      <w:ind w:left="360" w:firstLine="360"/>
    </w:pPr>
  </w:style>
  <w:style w:type="character" w:customStyle="1" w:styleId="BodyTextFirstIndent2Char">
    <w:name w:val="Body Text First Indent 2 Char"/>
    <w:link w:val="BodyTextFirstIndent2"/>
    <w:uiPriority w:val="99"/>
    <w:semiHidden/>
    <w:rsid w:val="00762891"/>
    <w:rPr>
      <w:rFonts w:eastAsia="Calibri"/>
      <w:color w:val="000000"/>
    </w:rPr>
  </w:style>
  <w:style w:type="paragraph" w:styleId="Closing">
    <w:name w:val="Closing"/>
    <w:basedOn w:val="Normal"/>
    <w:link w:val="ClosingChar"/>
    <w:uiPriority w:val="99"/>
    <w:semiHidden/>
    <w:unhideWhenUsed/>
    <w:locked/>
    <w:rsid w:val="00762891"/>
    <w:pPr>
      <w:ind w:left="4252"/>
    </w:pPr>
  </w:style>
  <w:style w:type="character" w:customStyle="1" w:styleId="ClosingChar">
    <w:name w:val="Closing Char"/>
    <w:link w:val="Closing"/>
    <w:uiPriority w:val="99"/>
    <w:semiHidden/>
    <w:rsid w:val="00762891"/>
    <w:rPr>
      <w:rFonts w:ascii="Times New Roman" w:eastAsia="Times New Roman" w:hAnsi="Times New Roman"/>
      <w:lang w:eastAsia="en-US"/>
    </w:rPr>
  </w:style>
  <w:style w:type="paragraph" w:styleId="CommentSubject">
    <w:name w:val="annotation subject"/>
    <w:basedOn w:val="Normal"/>
    <w:link w:val="CommentSubjectChar"/>
    <w:uiPriority w:val="99"/>
    <w:semiHidden/>
    <w:unhideWhenUsed/>
    <w:locked/>
    <w:rsid w:val="00762891"/>
    <w:rPr>
      <w:b/>
      <w:bCs/>
      <w:sz w:val="20"/>
      <w:szCs w:val="20"/>
    </w:rPr>
  </w:style>
  <w:style w:type="character" w:customStyle="1" w:styleId="CommentSubjectChar">
    <w:name w:val="Comment Subject Char"/>
    <w:link w:val="CommentSubject"/>
    <w:uiPriority w:val="99"/>
    <w:semiHidden/>
    <w:rsid w:val="00762891"/>
    <w:rPr>
      <w:rFonts w:ascii="Times New Roman" w:eastAsia="Times New Roman" w:hAnsi="Times New Roman"/>
      <w:b/>
      <w:bCs/>
      <w:sz w:val="20"/>
      <w:szCs w:val="20"/>
      <w:lang w:eastAsia="en-US"/>
    </w:rPr>
  </w:style>
  <w:style w:type="paragraph" w:styleId="Date">
    <w:name w:val="Date"/>
    <w:basedOn w:val="Normal"/>
    <w:next w:val="Normal"/>
    <w:link w:val="DateChar"/>
    <w:uiPriority w:val="99"/>
    <w:semiHidden/>
    <w:unhideWhenUsed/>
    <w:locked/>
    <w:rsid w:val="00762891"/>
  </w:style>
  <w:style w:type="character" w:customStyle="1" w:styleId="DateChar">
    <w:name w:val="Date Char"/>
    <w:link w:val="Date"/>
    <w:uiPriority w:val="99"/>
    <w:semiHidden/>
    <w:rsid w:val="00762891"/>
    <w:rPr>
      <w:rFonts w:eastAsia="Calibri"/>
      <w:color w:val="000000"/>
    </w:rPr>
  </w:style>
  <w:style w:type="paragraph" w:styleId="DocumentMap">
    <w:name w:val="Document Map"/>
    <w:basedOn w:val="Normal"/>
    <w:link w:val="DocumentMapChar"/>
    <w:uiPriority w:val="99"/>
    <w:semiHidden/>
    <w:unhideWhenUsed/>
    <w:locked/>
    <w:rsid w:val="00762891"/>
    <w:rPr>
      <w:rFonts w:ascii="Tahoma" w:hAnsi="Tahoma" w:cs="Tahoma"/>
      <w:sz w:val="16"/>
      <w:szCs w:val="16"/>
    </w:rPr>
  </w:style>
  <w:style w:type="character" w:customStyle="1" w:styleId="DocumentMapChar">
    <w:name w:val="Document Map Char"/>
    <w:link w:val="DocumentMap"/>
    <w:uiPriority w:val="99"/>
    <w:semiHidden/>
    <w:rsid w:val="00762891"/>
    <w:rPr>
      <w:rFonts w:ascii="Tahoma" w:eastAsia="Times New Roman" w:hAnsi="Tahoma" w:cs="Tahoma"/>
      <w:sz w:val="16"/>
      <w:szCs w:val="16"/>
      <w:lang w:eastAsia="en-US"/>
    </w:rPr>
  </w:style>
  <w:style w:type="paragraph" w:styleId="E-mailSignature">
    <w:name w:val="E-mail Signature"/>
    <w:basedOn w:val="Normal"/>
    <w:link w:val="E-mailSignatureChar"/>
    <w:uiPriority w:val="99"/>
    <w:semiHidden/>
    <w:unhideWhenUsed/>
    <w:locked/>
    <w:rsid w:val="00762891"/>
  </w:style>
  <w:style w:type="character" w:customStyle="1" w:styleId="E-mailSignatureChar">
    <w:name w:val="E-mail Signature Char"/>
    <w:link w:val="E-mailSignature"/>
    <w:uiPriority w:val="99"/>
    <w:semiHidden/>
    <w:rsid w:val="00762891"/>
    <w:rPr>
      <w:rFonts w:ascii="Times New Roman" w:eastAsia="Times New Roman" w:hAnsi="Times New Roman"/>
      <w:lang w:eastAsia="en-US"/>
    </w:rPr>
  </w:style>
  <w:style w:type="paragraph" w:styleId="EndnoteText">
    <w:name w:val="endnote text"/>
    <w:basedOn w:val="Normal"/>
    <w:link w:val="EndnoteTextChar"/>
    <w:uiPriority w:val="99"/>
    <w:semiHidden/>
    <w:unhideWhenUsed/>
    <w:locked/>
    <w:rsid w:val="00762891"/>
    <w:rPr>
      <w:sz w:val="20"/>
      <w:szCs w:val="20"/>
    </w:rPr>
  </w:style>
  <w:style w:type="character" w:customStyle="1" w:styleId="EndnoteTextChar">
    <w:name w:val="Endnote Text Char"/>
    <w:link w:val="EndnoteText"/>
    <w:uiPriority w:val="99"/>
    <w:semiHidden/>
    <w:rsid w:val="00762891"/>
    <w:rPr>
      <w:rFonts w:ascii="Times New Roman" w:eastAsia="Times New Roman" w:hAnsi="Times New Roman"/>
      <w:sz w:val="20"/>
      <w:szCs w:val="20"/>
      <w:lang w:eastAsia="en-US"/>
    </w:rPr>
  </w:style>
  <w:style w:type="paragraph" w:styleId="IntenseQuote">
    <w:name w:val="Intense Quote"/>
    <w:basedOn w:val="Normal"/>
    <w:next w:val="Normal"/>
    <w:link w:val="IntenseQuoteChar"/>
    <w:uiPriority w:val="99"/>
    <w:semiHidden/>
    <w:qFormat/>
    <w:locked/>
    <w:rsid w:val="00762891"/>
    <w:pPr>
      <w:pBdr>
        <w:bottom w:val="single" w:sz="4" w:space="4" w:color="0093CD"/>
      </w:pBdr>
      <w:spacing w:before="200" w:after="280"/>
      <w:ind w:left="936" w:right="936"/>
    </w:pPr>
    <w:rPr>
      <w:b/>
      <w:bCs/>
      <w:i/>
      <w:iCs/>
      <w:color w:val="0093CD"/>
    </w:rPr>
  </w:style>
  <w:style w:type="character" w:customStyle="1" w:styleId="IntenseQuoteChar">
    <w:name w:val="Intense Quote Char"/>
    <w:link w:val="IntenseQuote"/>
    <w:uiPriority w:val="99"/>
    <w:semiHidden/>
    <w:rsid w:val="00762891"/>
    <w:rPr>
      <w:rFonts w:eastAsia="Calibri"/>
      <w:b/>
      <w:bCs/>
      <w:i/>
      <w:iCs/>
      <w:color w:val="0093CD"/>
    </w:rPr>
  </w:style>
  <w:style w:type="paragraph" w:styleId="ListNumber4">
    <w:name w:val="List Number 4"/>
    <w:basedOn w:val="Normal"/>
    <w:uiPriority w:val="99"/>
    <w:semiHidden/>
    <w:locked/>
    <w:rsid w:val="00762891"/>
    <w:pPr>
      <w:tabs>
        <w:tab w:val="num" w:pos="1209"/>
      </w:tabs>
      <w:ind w:left="1209" w:hanging="360"/>
      <w:contextualSpacing/>
    </w:pPr>
  </w:style>
  <w:style w:type="paragraph" w:styleId="ListNumber5">
    <w:name w:val="List Number 5"/>
    <w:basedOn w:val="Normal"/>
    <w:uiPriority w:val="99"/>
    <w:semiHidden/>
    <w:locked/>
    <w:rsid w:val="00762891"/>
    <w:pPr>
      <w:tabs>
        <w:tab w:val="num" w:pos="1209"/>
      </w:tabs>
      <w:ind w:left="1209" w:hanging="360"/>
      <w:contextualSpacing/>
    </w:pPr>
  </w:style>
  <w:style w:type="paragraph" w:styleId="ListParagraph">
    <w:name w:val="List Paragraph"/>
    <w:aliases w:val="LP-DO NOT USE"/>
    <w:basedOn w:val="Normal"/>
    <w:uiPriority w:val="34"/>
    <w:qFormat/>
    <w:locked/>
    <w:rsid w:val="00762891"/>
    <w:pPr>
      <w:ind w:left="720"/>
      <w:contextualSpacing/>
    </w:pPr>
  </w:style>
  <w:style w:type="paragraph" w:styleId="Quote">
    <w:name w:val="Quote"/>
    <w:basedOn w:val="Normal"/>
    <w:next w:val="Normal"/>
    <w:link w:val="QuoteChar"/>
    <w:uiPriority w:val="99"/>
    <w:semiHidden/>
    <w:qFormat/>
    <w:locked/>
    <w:rsid w:val="00762891"/>
    <w:rPr>
      <w:i/>
      <w:iCs/>
      <w:color w:val="000000"/>
    </w:rPr>
  </w:style>
  <w:style w:type="character" w:customStyle="1" w:styleId="QuoteChar">
    <w:name w:val="Quote Char"/>
    <w:link w:val="Quote"/>
    <w:uiPriority w:val="99"/>
    <w:semiHidden/>
    <w:rsid w:val="00762891"/>
    <w:rPr>
      <w:rFonts w:eastAsia="Calibri"/>
      <w:i/>
      <w:iCs/>
      <w:color w:val="000000"/>
    </w:rPr>
  </w:style>
  <w:style w:type="paragraph" w:styleId="Subtitle">
    <w:name w:val="Subtitle"/>
    <w:basedOn w:val="Normal"/>
    <w:next w:val="Normal"/>
    <w:link w:val="SubtitleChar"/>
    <w:uiPriority w:val="99"/>
    <w:semiHidden/>
    <w:locked/>
    <w:rsid w:val="00762891"/>
    <w:pPr>
      <w:numPr>
        <w:ilvl w:val="1"/>
      </w:numPr>
    </w:pPr>
    <w:rPr>
      <w:rFonts w:ascii="Calibri" w:eastAsia="MS Gothic" w:hAnsi="Calibri"/>
      <w:i/>
      <w:iCs/>
      <w:color w:val="0093CD"/>
      <w:spacing w:val="15"/>
    </w:rPr>
  </w:style>
  <w:style w:type="character" w:customStyle="1" w:styleId="SubtitleChar">
    <w:name w:val="Subtitle Char"/>
    <w:link w:val="Subtitle"/>
    <w:uiPriority w:val="99"/>
    <w:semiHidden/>
    <w:rsid w:val="00762891"/>
    <w:rPr>
      <w:rFonts w:ascii="Calibri" w:eastAsia="MS Gothic" w:hAnsi="Calibri" w:cs="Times New Roman"/>
      <w:i/>
      <w:iCs/>
      <w:color w:val="0093CD"/>
      <w:spacing w:val="15"/>
    </w:rPr>
  </w:style>
  <w:style w:type="paragraph" w:customStyle="1" w:styleId="Summaryheadingstage2">
    <w:name w:val="Summary heading stage 2"/>
    <w:basedOn w:val="Normal"/>
    <w:uiPriority w:val="15"/>
    <w:qFormat/>
    <w:rsid w:val="00CD7EE4"/>
    <w:pPr>
      <w:pBdr>
        <w:top w:val="single" w:sz="4" w:space="10" w:color="FFFFFF"/>
        <w:left w:val="single" w:sz="4" w:space="10" w:color="FFFFFF"/>
        <w:bottom w:val="single" w:sz="4" w:space="10" w:color="FFFFFF"/>
        <w:right w:val="single" w:sz="4" w:space="10" w:color="FFFFFF"/>
      </w:pBdr>
      <w:shd w:val="clear" w:color="auto" w:fill="CCE9F5"/>
      <w:spacing w:after="180"/>
      <w:ind w:left="227" w:right="227"/>
    </w:pPr>
    <w:rPr>
      <w:rFonts w:ascii="Calibri" w:hAnsi="Calibri"/>
      <w:b/>
      <w:i/>
      <w:sz w:val="28"/>
      <w:szCs w:val="28"/>
    </w:rPr>
  </w:style>
  <w:style w:type="paragraph" w:customStyle="1" w:styleId="Summaryheadingstage3">
    <w:name w:val="Summary heading stage 3"/>
    <w:basedOn w:val="Summaryheadingstage2"/>
    <w:uiPriority w:val="16"/>
    <w:qFormat/>
    <w:rsid w:val="00762891"/>
    <w:pPr>
      <w:shd w:val="clear" w:color="auto" w:fill="CCEEDB"/>
    </w:pPr>
  </w:style>
  <w:style w:type="paragraph" w:customStyle="1" w:styleId="Summaryheadingstage1">
    <w:name w:val="Summary heading stage 1"/>
    <w:basedOn w:val="Summaryheadingstage2"/>
    <w:uiPriority w:val="14"/>
    <w:qFormat/>
    <w:rsid w:val="00762891"/>
    <w:pPr>
      <w:shd w:val="clear" w:color="auto" w:fill="FAE3D3"/>
    </w:pPr>
  </w:style>
  <w:style w:type="paragraph" w:customStyle="1" w:styleId="Summaryheadingcomponent4">
    <w:name w:val="Summary heading component 4"/>
    <w:basedOn w:val="Summaryheadingstage2"/>
    <w:uiPriority w:val="18"/>
    <w:semiHidden/>
    <w:rsid w:val="00762891"/>
    <w:pPr>
      <w:shd w:val="clear" w:color="auto" w:fill="FADCE3"/>
    </w:pPr>
  </w:style>
  <w:style w:type="paragraph" w:customStyle="1" w:styleId="Summarygreen">
    <w:name w:val="Summary green"/>
    <w:basedOn w:val="Summaryblue"/>
    <w:link w:val="SummarygreenChar"/>
    <w:uiPriority w:val="17"/>
    <w:qFormat/>
    <w:rsid w:val="008878E4"/>
    <w:pPr>
      <w:shd w:val="clear" w:color="auto" w:fill="CCEEDB"/>
    </w:pPr>
  </w:style>
  <w:style w:type="paragraph" w:customStyle="1" w:styleId="Summary">
    <w:name w:val="Summary"/>
    <w:basedOn w:val="Normal"/>
    <w:uiPriority w:val="20"/>
    <w:qFormat/>
    <w:rsid w:val="004C3017"/>
    <w:pPr>
      <w:pBdr>
        <w:top w:val="single" w:sz="4" w:space="10" w:color="FFFFFF"/>
        <w:left w:val="single" w:sz="4" w:space="10" w:color="FFFFFF"/>
        <w:bottom w:val="single" w:sz="4" w:space="10" w:color="FFFFFF"/>
        <w:right w:val="single" w:sz="4" w:space="10" w:color="FFFFFF"/>
      </w:pBdr>
      <w:shd w:val="clear" w:color="auto" w:fill="E7E7E7"/>
      <w:spacing w:after="180"/>
      <w:ind w:left="227" w:right="227"/>
    </w:pPr>
    <w:rPr>
      <w:rFonts w:ascii="Calibri" w:hAnsi="Calibri"/>
    </w:rPr>
  </w:style>
  <w:style w:type="paragraph" w:styleId="Revision">
    <w:name w:val="Revision"/>
    <w:hidden/>
    <w:uiPriority w:val="99"/>
    <w:semiHidden/>
    <w:rsid w:val="009A46A9"/>
    <w:rPr>
      <w:color w:val="000000"/>
      <w:sz w:val="24"/>
      <w:szCs w:val="24"/>
    </w:rPr>
  </w:style>
  <w:style w:type="character" w:styleId="EndnoteReference">
    <w:name w:val="endnote reference"/>
    <w:uiPriority w:val="99"/>
    <w:semiHidden/>
    <w:unhideWhenUsed/>
    <w:locked/>
    <w:rsid w:val="00762891"/>
    <w:rPr>
      <w:vertAlign w:val="superscript"/>
    </w:rPr>
  </w:style>
  <w:style w:type="paragraph" w:customStyle="1" w:styleId="BoxText">
    <w:name w:val="Box Text"/>
    <w:basedOn w:val="Normal"/>
    <w:uiPriority w:val="99"/>
    <w:semiHidden/>
    <w:rsid w:val="00762891"/>
    <w:pPr>
      <w:pBdr>
        <w:top w:val="single" w:sz="4" w:space="10" w:color="FFFFFF"/>
        <w:left w:val="single" w:sz="4" w:space="10" w:color="FFFFFF"/>
        <w:bottom w:val="single" w:sz="4" w:space="10" w:color="FFFFFF"/>
        <w:right w:val="single" w:sz="4" w:space="10" w:color="FFFFFF"/>
      </w:pBdr>
      <w:shd w:val="clear" w:color="auto" w:fill="CCE9F5"/>
      <w:spacing w:after="180"/>
      <w:ind w:left="227" w:right="227"/>
      <w:jc w:val="center"/>
    </w:pPr>
    <w:rPr>
      <w:szCs w:val="20"/>
    </w:rPr>
  </w:style>
  <w:style w:type="paragraph" w:customStyle="1" w:styleId="Heading5notnumbered">
    <w:name w:val="Heading 5 not numbered"/>
    <w:basedOn w:val="Heading1factsheet"/>
    <w:uiPriority w:val="2"/>
    <w:qFormat/>
    <w:rsid w:val="00762891"/>
    <w:pPr>
      <w:outlineLvl w:val="4"/>
    </w:pPr>
    <w:rPr>
      <w:b w:val="0"/>
      <w:sz w:val="28"/>
    </w:rPr>
  </w:style>
  <w:style w:type="paragraph" w:customStyle="1" w:styleId="Heading6notnumbered">
    <w:name w:val="Heading 6 not numbered"/>
    <w:basedOn w:val="Heading6"/>
    <w:next w:val="Normal"/>
    <w:uiPriority w:val="2"/>
    <w:qFormat/>
    <w:rsid w:val="00762891"/>
  </w:style>
  <w:style w:type="paragraph" w:customStyle="1" w:styleId="Heading6numbered">
    <w:name w:val="Heading 6 (numbered)"/>
    <w:basedOn w:val="Heading6"/>
    <w:uiPriority w:val="1"/>
    <w:semiHidden/>
    <w:qFormat/>
    <w:rsid w:val="00762891"/>
  </w:style>
  <w:style w:type="character" w:customStyle="1" w:styleId="Subscript">
    <w:name w:val="Subscript"/>
    <w:uiPriority w:val="10"/>
    <w:qFormat/>
    <w:rsid w:val="00762891"/>
    <w:rPr>
      <w:position w:val="-2"/>
      <w:vertAlign w:val="subscript"/>
    </w:rPr>
  </w:style>
  <w:style w:type="table" w:customStyle="1" w:styleId="TableBAHeaderRowandColumn2">
    <w:name w:val="Table BA Header Row and Column 2"/>
    <w:basedOn w:val="TableBAHeaderRowandColumn"/>
    <w:uiPriority w:val="99"/>
    <w:rsid w:val="00762891"/>
    <w:pPr>
      <w:spacing w:before="0" w:after="0" w:line="240" w:lineRule="auto"/>
    </w:pP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146692"/>
      </w:tcPr>
    </w:tblStylePr>
  </w:style>
  <w:style w:type="character" w:customStyle="1" w:styleId="Glossaryhyperlink">
    <w:name w:val="Glossary hyperlink"/>
    <w:rsid w:val="00762891"/>
    <w:rPr>
      <w:color w:val="auto"/>
      <w:u w:val="dotted"/>
    </w:rPr>
  </w:style>
  <w:style w:type="paragraph" w:customStyle="1" w:styleId="GBAProgramtitle">
    <w:name w:val="GBA Program title"/>
    <w:basedOn w:val="Heading1"/>
    <w:link w:val="GBAProgramtitleChar"/>
    <w:uiPriority w:val="99"/>
    <w:qFormat/>
    <w:rsid w:val="002C17EB"/>
    <w:pPr>
      <w:numPr>
        <w:numId w:val="0"/>
      </w:numPr>
      <w:spacing w:before="0" w:after="600"/>
    </w:pPr>
    <w:rPr>
      <w:color w:val="764220"/>
      <w:sz w:val="44"/>
    </w:rPr>
  </w:style>
  <w:style w:type="character" w:customStyle="1" w:styleId="GBAProgramtitleChar">
    <w:name w:val="GBA Program title Char"/>
    <w:link w:val="GBAProgramtitle"/>
    <w:uiPriority w:val="99"/>
    <w:rsid w:val="002C17EB"/>
    <w:rPr>
      <w:rFonts w:eastAsia="Times New Roman"/>
      <w:b/>
      <w:color w:val="764220"/>
      <w:sz w:val="44"/>
      <w:szCs w:val="72"/>
    </w:rPr>
  </w:style>
  <w:style w:type="character" w:styleId="CommentReference">
    <w:name w:val="annotation reference"/>
    <w:aliases w:val="CR-DO NOT USE"/>
    <w:unhideWhenUsed/>
    <w:locked/>
    <w:rsid w:val="00762891"/>
    <w:rPr>
      <w:sz w:val="18"/>
      <w:szCs w:val="18"/>
    </w:rPr>
  </w:style>
  <w:style w:type="paragraph" w:styleId="CommentText">
    <w:name w:val="annotation text"/>
    <w:aliases w:val="CT-DO NOT USE"/>
    <w:basedOn w:val="Normal"/>
    <w:link w:val="CommentTextChar"/>
    <w:unhideWhenUsed/>
    <w:locked/>
    <w:rsid w:val="00762891"/>
  </w:style>
  <w:style w:type="character" w:customStyle="1" w:styleId="CommentTextChar">
    <w:name w:val="Comment Text Char"/>
    <w:aliases w:val="CT-DO NOT USE Char"/>
    <w:link w:val="CommentText"/>
    <w:rsid w:val="00762891"/>
    <w:rPr>
      <w:rFonts w:ascii="Times New Roman" w:eastAsia="Times New Roman" w:hAnsi="Times New Roman"/>
      <w:lang w:eastAsia="en-US"/>
    </w:rPr>
  </w:style>
  <w:style w:type="paragraph" w:customStyle="1" w:styleId="TableCaption">
    <w:name w:val="Table Caption"/>
    <w:basedOn w:val="Caption"/>
    <w:next w:val="Normal"/>
    <w:uiPriority w:val="4"/>
    <w:qFormat/>
    <w:rsid w:val="00762891"/>
    <w:pPr>
      <w:spacing w:before="0" w:after="0"/>
      <w:contextualSpacing/>
    </w:pPr>
    <w:rPr>
      <w:color w:val="006D99"/>
    </w:rPr>
  </w:style>
  <w:style w:type="character" w:customStyle="1" w:styleId="normaltextrun">
    <w:name w:val="normaltextrun"/>
    <w:basedOn w:val="DefaultParagraphFont"/>
    <w:rsid w:val="00762891"/>
  </w:style>
  <w:style w:type="character" w:customStyle="1" w:styleId="spellingerror">
    <w:name w:val="spellingerror"/>
    <w:basedOn w:val="DefaultParagraphFont"/>
    <w:rsid w:val="00762891"/>
  </w:style>
  <w:style w:type="character" w:customStyle="1" w:styleId="CaptionChar">
    <w:name w:val="Caption Char"/>
    <w:link w:val="Caption"/>
    <w:uiPriority w:val="6"/>
    <w:locked/>
    <w:rsid w:val="00762891"/>
    <w:rPr>
      <w:rFonts w:eastAsia="Calibri"/>
      <w:b/>
      <w:bCs/>
      <w:color w:val="146692"/>
      <w:sz w:val="20"/>
      <w:szCs w:val="18"/>
    </w:rPr>
  </w:style>
  <w:style w:type="paragraph" w:customStyle="1" w:styleId="paragraph">
    <w:name w:val="paragraph"/>
    <w:basedOn w:val="Normal"/>
    <w:rsid w:val="00762891"/>
    <w:pPr>
      <w:spacing w:before="100" w:beforeAutospacing="1" w:after="100" w:afterAutospacing="1"/>
    </w:pPr>
  </w:style>
  <w:style w:type="table" w:customStyle="1" w:styleId="BAtablestyle">
    <w:name w:val="BAtable style"/>
    <w:basedOn w:val="TableNormal"/>
    <w:uiPriority w:val="99"/>
    <w:rsid w:val="00762891"/>
    <w:tblPr/>
  </w:style>
  <w:style w:type="paragraph" w:customStyle="1" w:styleId="Default">
    <w:name w:val="Default"/>
    <w:rsid w:val="00762891"/>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762891"/>
    <w:pPr>
      <w:jc w:val="center"/>
    </w:pPr>
    <w:rPr>
      <w:rFonts w:ascii="Calibri" w:hAnsi="Calibri" w:cs="Calibri"/>
      <w:noProof/>
    </w:rPr>
  </w:style>
  <w:style w:type="character" w:customStyle="1" w:styleId="EndNoteBibliographyTitleChar">
    <w:name w:val="EndNote Bibliography Title Char"/>
    <w:link w:val="EndNoteBibliographyTitle"/>
    <w:rsid w:val="00762891"/>
    <w:rPr>
      <w:rFonts w:eastAsia="Times New Roman" w:cs="Calibri"/>
      <w:noProof/>
      <w:lang w:eastAsia="en-US"/>
    </w:rPr>
  </w:style>
  <w:style w:type="paragraph" w:customStyle="1" w:styleId="EndNoteBibliography">
    <w:name w:val="EndNote Bibliography"/>
    <w:basedOn w:val="References"/>
    <w:link w:val="EndNoteBibliographyChar"/>
    <w:autoRedefine/>
    <w:rsid w:val="00451B1A"/>
    <w:pPr>
      <w:spacing w:after="0" w:line="240" w:lineRule="auto"/>
      <w:ind w:left="720" w:hanging="720"/>
    </w:pPr>
    <w:rPr>
      <w:rFonts w:cs="Calibri"/>
      <w:noProof/>
    </w:rPr>
  </w:style>
  <w:style w:type="character" w:customStyle="1" w:styleId="EndNoteBibliographyChar">
    <w:name w:val="EndNote Bibliography Char"/>
    <w:link w:val="EndNoteBibliography"/>
    <w:rsid w:val="00451B1A"/>
    <w:rPr>
      <w:rFonts w:eastAsia="Calibri" w:cs="Calibri"/>
      <w:noProof/>
      <w:color w:val="000000"/>
    </w:rPr>
  </w:style>
  <w:style w:type="table" w:customStyle="1" w:styleId="GridTable1Light-Accent11">
    <w:name w:val="Grid Table 1 Light - Accent 11"/>
    <w:basedOn w:val="TableNormal"/>
    <w:uiPriority w:val="46"/>
    <w:rsid w:val="00762891"/>
    <w:tblPr>
      <w:tblStyleRowBandSize w:val="1"/>
      <w:tblStyleColBandSize w:val="1"/>
      <w:tblBorders>
        <w:top w:val="single" w:sz="4" w:space="0" w:color="85DCFF"/>
        <w:left w:val="single" w:sz="4" w:space="0" w:color="85DCFF"/>
        <w:bottom w:val="single" w:sz="4" w:space="0" w:color="85DCFF"/>
        <w:right w:val="single" w:sz="4" w:space="0" w:color="85DCFF"/>
        <w:insideH w:val="single" w:sz="4" w:space="0" w:color="85DCFF"/>
        <w:insideV w:val="single" w:sz="4" w:space="0" w:color="85DCFF"/>
      </w:tblBorders>
    </w:tblPr>
    <w:tblStylePr w:type="firstRow">
      <w:rPr>
        <w:b/>
        <w:bCs/>
      </w:rPr>
      <w:tblPr/>
      <w:tcPr>
        <w:tcBorders>
          <w:bottom w:val="single" w:sz="12" w:space="0" w:color="48CAFF"/>
        </w:tcBorders>
      </w:tcPr>
    </w:tblStylePr>
    <w:tblStylePr w:type="lastRow">
      <w:rPr>
        <w:b/>
        <w:bCs/>
      </w:rPr>
      <w:tblPr/>
      <w:tcPr>
        <w:tcBorders>
          <w:top w:val="double" w:sz="2" w:space="0" w:color="48CAFF"/>
        </w:tcBorders>
      </w:tcPr>
    </w:tblStylePr>
    <w:tblStylePr w:type="firstCol">
      <w:rPr>
        <w:b/>
        <w:bCs/>
      </w:rPr>
    </w:tblStylePr>
    <w:tblStylePr w:type="lastCol">
      <w:rPr>
        <w:b/>
        <w:bCs/>
      </w:rPr>
    </w:tblStylePr>
  </w:style>
  <w:style w:type="table" w:customStyle="1" w:styleId="TableGridLight1">
    <w:name w:val="Table Grid Light1"/>
    <w:basedOn w:val="TableNormal"/>
    <w:uiPriority w:val="40"/>
    <w:locked/>
    <w:rsid w:val="00762891"/>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Accent11">
    <w:name w:val="Grid Table 5 Dark - Accent 11"/>
    <w:basedOn w:val="TableNormal"/>
    <w:uiPriority w:val="50"/>
    <w:rsid w:val="0076289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2ED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3C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3C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3C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3CD"/>
      </w:tcPr>
    </w:tblStylePr>
    <w:tblStylePr w:type="band1Vert">
      <w:tblPr/>
      <w:tcPr>
        <w:shd w:val="clear" w:color="auto" w:fill="85DCFF"/>
      </w:tcPr>
    </w:tblStylePr>
    <w:tblStylePr w:type="band1Horz">
      <w:tblPr/>
      <w:tcPr>
        <w:shd w:val="clear" w:color="auto" w:fill="85DCFF"/>
      </w:tcPr>
    </w:tblStylePr>
  </w:style>
  <w:style w:type="paragraph" w:customStyle="1" w:styleId="FiguresImagesCentred">
    <w:name w:val="Figures &amp; Images Centred"/>
    <w:basedOn w:val="Normal"/>
    <w:next w:val="Caption"/>
    <w:rsid w:val="00762891"/>
    <w:pPr>
      <w:keepNext/>
      <w:suppressAutoHyphens/>
      <w:spacing w:before="480" w:after="80" w:line="160" w:lineRule="atLeast"/>
      <w:jc w:val="center"/>
    </w:pPr>
    <w:rPr>
      <w:rFonts w:ascii="Arial" w:eastAsia="Times" w:hAnsi="Arial" w:cs="Arial"/>
      <w:sz w:val="20"/>
      <w:szCs w:val="20"/>
    </w:rPr>
  </w:style>
  <w:style w:type="paragraph" w:customStyle="1" w:styleId="TableTextLeft">
    <w:name w:val="Table Text Left"/>
    <w:qFormat/>
    <w:rsid w:val="00762891"/>
    <w:pPr>
      <w:spacing w:before="20" w:after="20" w:line="180" w:lineRule="atLeast"/>
    </w:pPr>
    <w:rPr>
      <w:rFonts w:ascii="Arial" w:eastAsia="Times New Roman" w:hAnsi="Arial" w:cs="Arial"/>
      <w:sz w:val="18"/>
    </w:rPr>
  </w:style>
  <w:style w:type="paragraph" w:customStyle="1" w:styleId="Appendixheading5nonumbers">
    <w:name w:val="Appendix heading 5 no numbers"/>
    <w:basedOn w:val="AppendixHeading5"/>
    <w:link w:val="Appendixheading5nonumbersChar"/>
    <w:uiPriority w:val="99"/>
    <w:qFormat/>
    <w:rsid w:val="00762891"/>
    <w:pPr>
      <w:tabs>
        <w:tab w:val="clear" w:pos="1138"/>
        <w:tab w:val="left" w:pos="1134"/>
      </w:tabs>
    </w:pPr>
  </w:style>
  <w:style w:type="character" w:customStyle="1" w:styleId="Appendixheading5nonumbersChar">
    <w:name w:val="Appendix heading 5 no numbers Char"/>
    <w:link w:val="Appendixheading5nonumbers"/>
    <w:uiPriority w:val="99"/>
    <w:rsid w:val="00762891"/>
    <w:rPr>
      <w:rFonts w:ascii="Calibri" w:eastAsia="Times New Roman" w:hAnsi="Calibri"/>
      <w:b/>
      <w:iCs/>
      <w:spacing w:val="1"/>
      <w:sz w:val="28"/>
      <w:szCs w:val="28"/>
    </w:rPr>
  </w:style>
  <w:style w:type="character" w:customStyle="1" w:styleId="UnresolvedMention1">
    <w:name w:val="Unresolved Mention1"/>
    <w:uiPriority w:val="99"/>
    <w:semiHidden/>
    <w:unhideWhenUsed/>
    <w:rsid w:val="00762891"/>
    <w:rPr>
      <w:color w:val="808080"/>
      <w:shd w:val="clear" w:color="auto" w:fill="E6E6E6"/>
    </w:rPr>
  </w:style>
  <w:style w:type="table" w:customStyle="1" w:styleId="TableBAHeaderColumn1">
    <w:name w:val="Table BA Header Column1"/>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table" w:customStyle="1" w:styleId="TableBAHeaderColumn2">
    <w:name w:val="Table BA Header Column2"/>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customStyle="1" w:styleId="ExplainerBoxBody">
    <w:name w:val="Explainer Box Body"/>
    <w:basedOn w:val="Normal"/>
    <w:uiPriority w:val="17"/>
    <w:qFormat/>
    <w:locked/>
    <w:rsid w:val="00762891"/>
    <w:pPr>
      <w:pBdr>
        <w:top w:val="single" w:sz="4" w:space="10" w:color="FFFFFF"/>
        <w:left w:val="single" w:sz="4" w:space="10" w:color="FFFFFF"/>
        <w:bottom w:val="single" w:sz="4" w:space="10" w:color="FFFFFF"/>
        <w:right w:val="single" w:sz="4" w:space="10" w:color="FFFFFF"/>
      </w:pBdr>
      <w:shd w:val="clear" w:color="auto" w:fill="146692"/>
      <w:spacing w:before="240"/>
      <w:ind w:left="227" w:right="227"/>
    </w:pPr>
    <w:rPr>
      <w:rFonts w:ascii="Calibri" w:hAnsi="Calibri"/>
      <w:color w:val="FFFFFF"/>
      <w:lang w:val="en-US"/>
    </w:rPr>
  </w:style>
  <w:style w:type="character" w:styleId="Emphasis">
    <w:name w:val="Emphasis"/>
    <w:uiPriority w:val="20"/>
    <w:unhideWhenUsed/>
    <w:qFormat/>
    <w:locked/>
    <w:rsid w:val="00762891"/>
    <w:rPr>
      <w:i/>
      <w:iCs/>
    </w:rPr>
  </w:style>
  <w:style w:type="paragraph" w:customStyle="1" w:styleId="Summaryheading-Geologyandprospectivity">
    <w:name w:val="Summary heading - Geology and prospectivity"/>
    <w:basedOn w:val="Summaryheadingstage2"/>
    <w:uiPriority w:val="14"/>
    <w:qFormat/>
    <w:rsid w:val="00762891"/>
    <w:pPr>
      <w:shd w:val="clear" w:color="auto" w:fill="FAE3D3"/>
    </w:pPr>
  </w:style>
  <w:style w:type="paragraph" w:customStyle="1" w:styleId="Summary-Geologyandprospectivity">
    <w:name w:val="Summary - Geology and prospectivity"/>
    <w:basedOn w:val="Normal"/>
    <w:uiPriority w:val="14"/>
    <w:qFormat/>
    <w:rsid w:val="00856D75"/>
    <w:pPr>
      <w:pBdr>
        <w:top w:val="single" w:sz="4" w:space="10" w:color="FFFFFF"/>
        <w:left w:val="single" w:sz="4" w:space="10" w:color="FFFFFF"/>
        <w:bottom w:val="single" w:sz="4" w:space="10" w:color="FFFFFF"/>
        <w:right w:val="single" w:sz="4" w:space="10" w:color="FFFFFF"/>
      </w:pBdr>
      <w:shd w:val="clear" w:color="auto" w:fill="FAE3D3"/>
      <w:spacing w:after="180"/>
      <w:ind w:left="227" w:right="227"/>
    </w:pPr>
    <w:rPr>
      <w:rFonts w:ascii="Calibri" w:hAnsi="Calibri"/>
    </w:rPr>
  </w:style>
  <w:style w:type="character" w:customStyle="1" w:styleId="Summaryheading-PotentialimpactsChar">
    <w:name w:val="Summary heading - Potential impacts Char"/>
    <w:link w:val="Summaryheading-Potentialimpacts"/>
    <w:uiPriority w:val="99"/>
    <w:rsid w:val="00762891"/>
    <w:rPr>
      <w:rFonts w:ascii="Calibri" w:eastAsia="Times New Roman" w:hAnsi="Calibri"/>
      <w:b/>
      <w:i/>
      <w:sz w:val="28"/>
      <w:szCs w:val="28"/>
      <w:shd w:val="clear" w:color="auto" w:fill="FFEFBD"/>
      <w:lang w:eastAsia="en-US"/>
    </w:rPr>
  </w:style>
  <w:style w:type="paragraph" w:customStyle="1" w:styleId="Summaryheading-Potentialimpacts">
    <w:name w:val="Summary heading - Potential impacts"/>
    <w:basedOn w:val="Normal"/>
    <w:next w:val="Normal"/>
    <w:link w:val="Summaryheading-PotentialimpactsChar"/>
    <w:uiPriority w:val="99"/>
    <w:rsid w:val="004B5EB1"/>
    <w:pPr>
      <w:pBdr>
        <w:top w:val="single" w:sz="4" w:space="10" w:color="FFFFFF"/>
        <w:left w:val="single" w:sz="4" w:space="10" w:color="FFFFFF"/>
        <w:bottom w:val="single" w:sz="4" w:space="10" w:color="FFFFFF"/>
        <w:right w:val="single" w:sz="4" w:space="10" w:color="FFFFFF"/>
      </w:pBdr>
      <w:shd w:val="clear" w:color="auto" w:fill="FFEFBD"/>
      <w:spacing w:after="180"/>
      <w:ind w:left="227" w:right="227"/>
    </w:pPr>
    <w:rPr>
      <w:rFonts w:ascii="Calibri" w:hAnsi="Calibri"/>
      <w:b/>
      <w:i/>
      <w:sz w:val="28"/>
      <w:szCs w:val="28"/>
    </w:rPr>
  </w:style>
  <w:style w:type="character" w:customStyle="1" w:styleId="ilfuvd">
    <w:name w:val="ilfuvd"/>
    <w:basedOn w:val="DefaultParagraphFont"/>
    <w:rsid w:val="00762891"/>
  </w:style>
  <w:style w:type="paragraph" w:customStyle="1" w:styleId="Summaryblue">
    <w:name w:val="Summary blue"/>
    <w:basedOn w:val="Normal"/>
    <w:link w:val="Summaryblue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paragraph" w:customStyle="1" w:styleId="Summaryheadinggreyoutline">
    <w:name w:val="Summary heading grey outline"/>
    <w:basedOn w:val="Summaryheadingstage2"/>
    <w:next w:val="Summarygreyoutline"/>
    <w:uiPriority w:val="18"/>
    <w:qFormat/>
    <w:rsid w:val="001D2992"/>
    <w:pPr>
      <w:pBdr>
        <w:top w:val="single" w:sz="8" w:space="10" w:color="E7E7E7"/>
        <w:left w:val="single" w:sz="8" w:space="10" w:color="E7E7E7"/>
        <w:bottom w:val="single" w:sz="8" w:space="10" w:color="E7E7E7"/>
        <w:right w:val="single" w:sz="8" w:space="10" w:color="E7E7E7"/>
      </w:pBdr>
      <w:shd w:val="clear" w:color="auto" w:fill="FFFFFF"/>
    </w:pPr>
  </w:style>
  <w:style w:type="paragraph" w:customStyle="1" w:styleId="Summarybrown">
    <w:name w:val="Summary brown"/>
    <w:basedOn w:val="Summaryblue"/>
    <w:uiPriority w:val="14"/>
    <w:qFormat/>
    <w:rsid w:val="00762891"/>
    <w:pPr>
      <w:shd w:val="clear" w:color="auto" w:fill="FAE3D3"/>
    </w:pPr>
  </w:style>
  <w:style w:type="paragraph" w:customStyle="1" w:styleId="Summarypink">
    <w:name w:val="Summary pink"/>
    <w:basedOn w:val="Summaryblue"/>
    <w:uiPriority w:val="19"/>
    <w:rsid w:val="00762891"/>
    <w:pPr>
      <w:shd w:val="clear" w:color="auto" w:fill="FADCE3"/>
    </w:pPr>
  </w:style>
  <w:style w:type="paragraph" w:customStyle="1" w:styleId="Summaryyellow">
    <w:name w:val="Summary yellow"/>
    <w:basedOn w:val="Normal"/>
    <w:link w:val="SummaryyellowChar"/>
    <w:uiPriority w:val="99"/>
    <w:rsid w:val="00762891"/>
    <w:pPr>
      <w:pBdr>
        <w:top w:val="single" w:sz="4" w:space="10" w:color="FFFFFF"/>
        <w:left w:val="single" w:sz="4" w:space="10" w:color="FFFFFF"/>
        <w:bottom w:val="single" w:sz="4" w:space="10" w:color="FFFFFF"/>
        <w:right w:val="single" w:sz="4" w:space="10" w:color="FFFFFF"/>
      </w:pBdr>
      <w:shd w:val="clear" w:color="auto" w:fill="FFEFBD"/>
      <w:spacing w:before="180" w:after="180" w:line="264" w:lineRule="auto"/>
      <w:ind w:left="227" w:right="227"/>
    </w:pPr>
    <w:rPr>
      <w:rFonts w:ascii="Calibri" w:eastAsia="Calibri" w:hAnsi="Calibri"/>
      <w:color w:val="000000"/>
      <w:lang w:eastAsia="en-AU"/>
    </w:rPr>
  </w:style>
  <w:style w:type="character" w:customStyle="1" w:styleId="SummaryblueChar">
    <w:name w:val="Summary blue Char"/>
    <w:link w:val="Summaryblue"/>
    <w:uiPriority w:val="15"/>
    <w:rsid w:val="002941BC"/>
    <w:rPr>
      <w:rFonts w:eastAsia="Calibri"/>
      <w:color w:val="000000"/>
      <w:shd w:val="clear" w:color="auto" w:fill="CCE9F5"/>
    </w:rPr>
  </w:style>
  <w:style w:type="character" w:customStyle="1" w:styleId="SummarygreenChar">
    <w:name w:val="Summary green Char"/>
    <w:link w:val="Summarygreen"/>
    <w:uiPriority w:val="17"/>
    <w:rsid w:val="00F26465"/>
    <w:rPr>
      <w:rFonts w:eastAsia="Calibri"/>
      <w:color w:val="000000"/>
      <w:shd w:val="clear" w:color="auto" w:fill="CCEEDB"/>
    </w:rPr>
  </w:style>
  <w:style w:type="character" w:customStyle="1" w:styleId="SummaryyellowChar">
    <w:name w:val="Summary yellow Char"/>
    <w:link w:val="Summaryyellow"/>
    <w:uiPriority w:val="99"/>
    <w:rsid w:val="00762891"/>
    <w:rPr>
      <w:rFonts w:eastAsia="Calibri"/>
      <w:color w:val="000000"/>
      <w:shd w:val="clear" w:color="auto" w:fill="FFEFBD"/>
    </w:rPr>
  </w:style>
  <w:style w:type="character" w:customStyle="1" w:styleId="BodyTextIndent2Char">
    <w:name w:val="Body Text Indent 2 Char"/>
    <w:link w:val="BodyTextIndent2"/>
    <w:uiPriority w:val="99"/>
    <w:rsid w:val="002941BC"/>
    <w:rPr>
      <w:rFonts w:ascii="Times New Roman" w:eastAsia="Times New Roman" w:hAnsi="Times New Roman"/>
      <w:lang w:eastAsia="en-US"/>
    </w:rPr>
  </w:style>
  <w:style w:type="character" w:customStyle="1" w:styleId="normaltextrun1">
    <w:name w:val="normaltextrun1"/>
    <w:basedOn w:val="DefaultParagraphFont"/>
    <w:rsid w:val="00762891"/>
  </w:style>
  <w:style w:type="character" w:customStyle="1" w:styleId="eop">
    <w:name w:val="eop"/>
    <w:basedOn w:val="DefaultParagraphFont"/>
    <w:rsid w:val="00762891"/>
  </w:style>
  <w:style w:type="paragraph" w:customStyle="1" w:styleId="Body">
    <w:name w:val="Body"/>
    <w:basedOn w:val="Normal"/>
    <w:link w:val="BodyChar"/>
    <w:rsid w:val="00762891"/>
    <w:pPr>
      <w:suppressAutoHyphens/>
      <w:autoSpaceDE w:val="0"/>
      <w:autoSpaceDN w:val="0"/>
      <w:adjustRightInd w:val="0"/>
      <w:spacing w:after="113" w:line="280" w:lineRule="atLeast"/>
      <w:textAlignment w:val="center"/>
    </w:pPr>
    <w:rPr>
      <w:rFonts w:eastAsia="MS Mincho" w:cs="Calibri"/>
      <w:sz w:val="18"/>
      <w:szCs w:val="18"/>
      <w:lang w:val="en-GB" w:eastAsia="ja-JP"/>
    </w:rPr>
  </w:style>
  <w:style w:type="character" w:customStyle="1" w:styleId="BodyChar">
    <w:name w:val="Body Char"/>
    <w:link w:val="Body"/>
    <w:rsid w:val="00762891"/>
    <w:rPr>
      <w:rFonts w:ascii="Times New Roman" w:eastAsia="MS Mincho" w:hAnsi="Times New Roman" w:cs="Calibri"/>
      <w:sz w:val="18"/>
      <w:szCs w:val="18"/>
      <w:lang w:val="en-GB" w:eastAsia="ja-JP"/>
    </w:rPr>
  </w:style>
  <w:style w:type="table" w:customStyle="1" w:styleId="TableGrid10">
    <w:name w:val="Table Grid1"/>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WStablecaption">
    <w:name w:val="OWS table caption"/>
    <w:basedOn w:val="Normal"/>
    <w:link w:val="OWStablecaptionChar"/>
    <w:qFormat/>
    <w:rsid w:val="00762891"/>
    <w:pPr>
      <w:keepNext/>
      <w:keepLines/>
      <w:autoSpaceDE w:val="0"/>
      <w:autoSpaceDN w:val="0"/>
      <w:spacing w:before="360"/>
    </w:pPr>
    <w:rPr>
      <w:rFonts w:ascii="Arial" w:hAnsi="Arial"/>
      <w:sz w:val="20"/>
      <w:szCs w:val="20"/>
      <w:lang w:val="en-GB"/>
    </w:rPr>
  </w:style>
  <w:style w:type="character" w:customStyle="1" w:styleId="OWStablecaptionChar">
    <w:name w:val="OWS table caption Char"/>
    <w:link w:val="OWStablecaption"/>
    <w:rsid w:val="00762891"/>
    <w:rPr>
      <w:rFonts w:ascii="Arial" w:eastAsia="Times New Roman" w:hAnsi="Arial"/>
      <w:sz w:val="20"/>
      <w:szCs w:val="20"/>
      <w:lang w:val="en-GB" w:eastAsia="en-US"/>
    </w:rPr>
  </w:style>
  <w:style w:type="paragraph" w:customStyle="1" w:styleId="OWSTableheading">
    <w:name w:val="OWS Table heading"/>
    <w:basedOn w:val="Body"/>
    <w:link w:val="OWSTableheadingChar"/>
    <w:qFormat/>
    <w:rsid w:val="00762891"/>
    <w:pPr>
      <w:widowControl w:val="0"/>
      <w:spacing w:before="80" w:after="80" w:line="240" w:lineRule="auto"/>
    </w:pPr>
    <w:rPr>
      <w:rFonts w:ascii="Arial" w:hAnsi="Arial" w:cs="Arial"/>
      <w:b/>
      <w:sz w:val="20"/>
      <w:szCs w:val="20"/>
    </w:rPr>
  </w:style>
  <w:style w:type="paragraph" w:customStyle="1" w:styleId="OWSTabletext">
    <w:name w:val="OWS Table text"/>
    <w:basedOn w:val="Body"/>
    <w:link w:val="OWSTabletextChar"/>
    <w:qFormat/>
    <w:rsid w:val="00762891"/>
    <w:pPr>
      <w:widowControl w:val="0"/>
      <w:spacing w:before="60" w:after="60" w:line="240" w:lineRule="auto"/>
    </w:pPr>
    <w:rPr>
      <w:rFonts w:ascii="Arial" w:hAnsi="Arial" w:cs="Arial"/>
      <w:sz w:val="20"/>
      <w:szCs w:val="20"/>
    </w:rPr>
  </w:style>
  <w:style w:type="character" w:customStyle="1" w:styleId="OWSTableheadingChar">
    <w:name w:val="OWS Table heading Char"/>
    <w:link w:val="OWSTableheading"/>
    <w:rsid w:val="00762891"/>
    <w:rPr>
      <w:rFonts w:ascii="Arial" w:eastAsia="MS Mincho" w:hAnsi="Arial" w:cs="Arial"/>
      <w:b/>
      <w:color w:val="000000"/>
      <w:sz w:val="20"/>
      <w:szCs w:val="20"/>
      <w:lang w:val="en-GB" w:eastAsia="ja-JP"/>
    </w:rPr>
  </w:style>
  <w:style w:type="character" w:customStyle="1" w:styleId="OWSTabletextChar">
    <w:name w:val="OWS Table text Char"/>
    <w:link w:val="OWSTabletext"/>
    <w:rsid w:val="00762891"/>
    <w:rPr>
      <w:rFonts w:ascii="Arial" w:eastAsia="MS Mincho" w:hAnsi="Arial" w:cs="Arial"/>
      <w:color w:val="000000"/>
      <w:sz w:val="20"/>
      <w:szCs w:val="20"/>
      <w:lang w:val="en-GB" w:eastAsia="ja-JP"/>
    </w:rPr>
  </w:style>
  <w:style w:type="paragraph" w:customStyle="1" w:styleId="OWSTablesub-heading">
    <w:name w:val="OWS Table sub-heading"/>
    <w:basedOn w:val="OWSTabletext"/>
    <w:link w:val="OWSTablesub-headingChar"/>
    <w:qFormat/>
    <w:rsid w:val="00762891"/>
    <w:pPr>
      <w:spacing w:before="80" w:after="80"/>
    </w:pPr>
    <w:rPr>
      <w:b/>
      <w:i/>
    </w:rPr>
  </w:style>
  <w:style w:type="character" w:customStyle="1" w:styleId="OWSTablesub-headingChar">
    <w:name w:val="OWS Table sub-heading Char"/>
    <w:link w:val="OWSTablesub-heading"/>
    <w:rsid w:val="00762891"/>
    <w:rPr>
      <w:rFonts w:ascii="Arial" w:eastAsia="MS Mincho" w:hAnsi="Arial" w:cs="Arial"/>
      <w:b/>
      <w:i/>
      <w:color w:val="000000"/>
      <w:sz w:val="20"/>
      <w:szCs w:val="20"/>
      <w:lang w:val="en-GB" w:eastAsia="ja-JP"/>
    </w:rPr>
  </w:style>
  <w:style w:type="paragraph" w:customStyle="1" w:styleId="BR-normal-CopyrightPage">
    <w:name w:val="BR - normal - Copyright Page"/>
    <w:basedOn w:val="Body"/>
    <w:link w:val="BR-normal-CopyrightPageChar"/>
    <w:rsid w:val="00762891"/>
    <w:pPr>
      <w:suppressAutoHyphens w:val="0"/>
      <w:adjustRightInd/>
      <w:spacing w:after="200" w:line="240" w:lineRule="auto"/>
      <w:textAlignment w:val="auto"/>
    </w:pPr>
    <w:rPr>
      <w:rFonts w:ascii="Arial" w:hAnsi="Arial" w:cs="Arial"/>
      <w:sz w:val="20"/>
      <w:szCs w:val="20"/>
    </w:rPr>
  </w:style>
  <w:style w:type="character" w:customStyle="1" w:styleId="BR-normal-CopyrightPageChar">
    <w:name w:val="BR - normal - Copyright Page Char"/>
    <w:link w:val="BR-normal-CopyrightPage"/>
    <w:rsid w:val="00762891"/>
    <w:rPr>
      <w:rFonts w:ascii="Arial" w:eastAsia="MS Mincho" w:hAnsi="Arial" w:cs="Arial"/>
      <w:color w:val="000000"/>
      <w:sz w:val="20"/>
      <w:szCs w:val="20"/>
      <w:lang w:val="en-GB" w:eastAsia="ja-JP"/>
    </w:rPr>
  </w:style>
  <w:style w:type="table" w:customStyle="1" w:styleId="TableGrid20">
    <w:name w:val="Table Grid2"/>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762891"/>
    <w:rPr>
      <w:sz w:val="22"/>
      <w:szCs w:val="22"/>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paragraph" w:customStyle="1" w:styleId="Summarystage2">
    <w:name w:val="Summary stage 2"/>
    <w:basedOn w:val="Normal"/>
    <w:link w:val="Summarystage2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character" w:customStyle="1" w:styleId="Summarystage2Char">
    <w:name w:val="Summary stage 2 Char"/>
    <w:link w:val="Summarystage2"/>
    <w:uiPriority w:val="15"/>
    <w:rsid w:val="002941BC"/>
    <w:rPr>
      <w:rFonts w:eastAsia="Calibri"/>
      <w:color w:val="000000"/>
      <w:shd w:val="clear" w:color="auto" w:fill="CCE9F5"/>
    </w:rPr>
  </w:style>
  <w:style w:type="character" w:customStyle="1" w:styleId="ReferencesChar">
    <w:name w:val="References Char"/>
    <w:link w:val="References"/>
    <w:locked/>
    <w:rsid w:val="00762891"/>
    <w:rPr>
      <w:rFonts w:eastAsia="Calibri"/>
      <w:color w:val="000000"/>
    </w:rPr>
  </w:style>
  <w:style w:type="paragraph" w:customStyle="1" w:styleId="Summarybluegrey">
    <w:name w:val="Summary blue grey"/>
    <w:basedOn w:val="Summary"/>
    <w:uiPriority w:val="99"/>
    <w:rsid w:val="00762891"/>
    <w:pPr>
      <w:shd w:val="clear" w:color="146692" w:fill="C2E4F6"/>
    </w:pPr>
  </w:style>
  <w:style w:type="character" w:customStyle="1" w:styleId="UnresolvedMention2">
    <w:name w:val="Unresolved Mention2"/>
    <w:uiPriority w:val="99"/>
    <w:semiHidden/>
    <w:unhideWhenUsed/>
    <w:rsid w:val="00762891"/>
    <w:rPr>
      <w:color w:val="808080"/>
      <w:shd w:val="clear" w:color="auto" w:fill="E6E6E6"/>
    </w:rPr>
  </w:style>
  <w:style w:type="paragraph" w:customStyle="1" w:styleId="Reference">
    <w:name w:val="Reference"/>
    <w:basedOn w:val="Normal"/>
    <w:next w:val="Normal"/>
    <w:uiPriority w:val="4"/>
    <w:qFormat/>
    <w:rsid w:val="002941BC"/>
    <w:pPr>
      <w:spacing w:before="120" w:after="120" w:line="264" w:lineRule="auto"/>
      <w:ind w:left="567" w:hanging="567"/>
    </w:pPr>
    <w:rPr>
      <w:rFonts w:ascii="Calibri" w:eastAsia="Calibri" w:hAnsi="Calibri"/>
      <w:color w:val="000000"/>
      <w:szCs w:val="22"/>
      <w:lang w:eastAsia="en-AU"/>
    </w:rPr>
  </w:style>
  <w:style w:type="paragraph" w:customStyle="1" w:styleId="OWSNormal11pt">
    <w:name w:val="OWS Normal 11pt"/>
    <w:basedOn w:val="Normal"/>
    <w:link w:val="OWSNormal11ptChar"/>
    <w:rsid w:val="00762891"/>
    <w:pPr>
      <w:autoSpaceDE w:val="0"/>
      <w:autoSpaceDN w:val="0"/>
      <w:spacing w:before="200" w:after="200"/>
    </w:pPr>
    <w:rPr>
      <w:rFonts w:ascii="Arial" w:eastAsia="MS Mincho" w:hAnsi="Arial" w:cs="Arial"/>
      <w:sz w:val="22"/>
      <w:szCs w:val="22"/>
      <w:lang w:val="en-US" w:eastAsia="ja-JP"/>
    </w:rPr>
  </w:style>
  <w:style w:type="character" w:customStyle="1" w:styleId="OWSNormal11ptChar">
    <w:name w:val="OWS Normal 11pt Char"/>
    <w:link w:val="OWSNormal11pt"/>
    <w:rsid w:val="00762891"/>
    <w:rPr>
      <w:rFonts w:ascii="Arial" w:eastAsia="MS Mincho" w:hAnsi="Arial" w:cs="Arial"/>
      <w:sz w:val="22"/>
      <w:szCs w:val="22"/>
      <w:lang w:val="en-US" w:eastAsia="ja-JP"/>
    </w:rPr>
  </w:style>
  <w:style w:type="character" w:customStyle="1" w:styleId="findhit">
    <w:name w:val="findhit"/>
    <w:rsid w:val="00762891"/>
    <w:rPr>
      <w:shd w:val="clear" w:color="auto" w:fill="FFEE80"/>
    </w:rPr>
  </w:style>
  <w:style w:type="table" w:customStyle="1" w:styleId="TableBAHeaderRow9">
    <w:name w:val="Table BA Header Row9"/>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st1">
    <w:name w:val="st1"/>
    <w:basedOn w:val="DefaultParagraphFont"/>
    <w:rsid w:val="00762891"/>
  </w:style>
  <w:style w:type="table" w:customStyle="1" w:styleId="TableBAHeaderRow3">
    <w:name w:val="Table BA Header Row3"/>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
    <w:name w:val="Table BA Header Row4"/>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styleId="HTMLCite">
    <w:name w:val="HTML Cite"/>
    <w:uiPriority w:val="99"/>
    <w:semiHidden/>
    <w:unhideWhenUsed/>
    <w:locked/>
    <w:rsid w:val="00762891"/>
    <w:rPr>
      <w:i/>
      <w:iCs/>
    </w:rPr>
  </w:style>
  <w:style w:type="paragraph" w:customStyle="1" w:styleId="Summarycomponent4">
    <w:name w:val="Summary component 4"/>
    <w:basedOn w:val="Summarystage2"/>
    <w:uiPriority w:val="19"/>
    <w:semiHidden/>
    <w:rsid w:val="00762891"/>
    <w:pPr>
      <w:shd w:val="clear" w:color="auto" w:fill="FADCE3"/>
    </w:pPr>
  </w:style>
  <w:style w:type="character" w:customStyle="1" w:styleId="scxw112276563">
    <w:name w:val="scxw112276563"/>
    <w:basedOn w:val="DefaultParagraphFont"/>
    <w:rsid w:val="00762891"/>
  </w:style>
  <w:style w:type="table" w:customStyle="1" w:styleId="TableBAHeaderRow1">
    <w:name w:val="Table BA Header Row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31">
    <w:name w:val="Table BA Header Row3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1">
    <w:name w:val="Table BA Header Row4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contextualspellingandgrammarerror">
    <w:name w:val="contextualspellingandgrammarerror"/>
    <w:basedOn w:val="DefaultParagraphFont"/>
    <w:rsid w:val="00762891"/>
  </w:style>
  <w:style w:type="paragraph" w:styleId="BlockText">
    <w:name w:val="Block Text"/>
    <w:basedOn w:val="Normal"/>
    <w:uiPriority w:val="99"/>
    <w:semiHidden/>
    <w:locked/>
    <w:rsid w:val="00762891"/>
    <w:pPr>
      <w:pBdr>
        <w:top w:val="single" w:sz="2" w:space="10" w:color="0093CD" w:frame="1"/>
        <w:left w:val="single" w:sz="2" w:space="10" w:color="0093CD" w:frame="1"/>
        <w:bottom w:val="single" w:sz="2" w:space="10" w:color="0093CD" w:frame="1"/>
        <w:right w:val="single" w:sz="2" w:space="10" w:color="0093CD" w:frame="1"/>
      </w:pBdr>
      <w:ind w:left="1152" w:right="1152"/>
    </w:pPr>
    <w:rPr>
      <w:rFonts w:ascii="Calibri" w:eastAsia="MS Mincho" w:hAnsi="Calibri"/>
      <w:i/>
      <w:iCs/>
      <w:color w:val="0093CD"/>
    </w:rPr>
  </w:style>
  <w:style w:type="character" w:customStyle="1" w:styleId="UnresolvedMention3">
    <w:name w:val="Unresolved Mention3"/>
    <w:uiPriority w:val="99"/>
    <w:semiHidden/>
    <w:unhideWhenUsed/>
    <w:rsid w:val="00762891"/>
    <w:rPr>
      <w:color w:val="605E5C"/>
      <w:shd w:val="clear" w:color="auto" w:fill="E1DFDD"/>
    </w:rPr>
  </w:style>
  <w:style w:type="character" w:customStyle="1" w:styleId="Mention2">
    <w:name w:val="Mention2"/>
    <w:uiPriority w:val="99"/>
    <w:unhideWhenUsed/>
    <w:rsid w:val="00762891"/>
    <w:rPr>
      <w:color w:val="2B579A"/>
      <w:shd w:val="clear" w:color="auto" w:fill="E6E6E6"/>
    </w:rPr>
  </w:style>
  <w:style w:type="character" w:customStyle="1" w:styleId="UnresolvedMention4">
    <w:name w:val="Unresolved Mention4"/>
    <w:uiPriority w:val="99"/>
    <w:semiHidden/>
    <w:unhideWhenUsed/>
    <w:rsid w:val="007C5033"/>
    <w:rPr>
      <w:color w:val="605E5C"/>
      <w:shd w:val="clear" w:color="auto" w:fill="E1DFDD"/>
    </w:rPr>
  </w:style>
  <w:style w:type="character" w:customStyle="1" w:styleId="UnresolvedMention5">
    <w:name w:val="Unresolved Mention5"/>
    <w:uiPriority w:val="99"/>
    <w:semiHidden/>
    <w:unhideWhenUsed/>
    <w:rsid w:val="00252D7F"/>
    <w:rPr>
      <w:color w:val="605E5C"/>
      <w:shd w:val="clear" w:color="auto" w:fill="E1DFDD"/>
    </w:rPr>
  </w:style>
  <w:style w:type="character" w:customStyle="1" w:styleId="UnresolvedMention6">
    <w:name w:val="Unresolved Mention6"/>
    <w:uiPriority w:val="99"/>
    <w:semiHidden/>
    <w:unhideWhenUsed/>
    <w:rsid w:val="00EA0176"/>
    <w:rPr>
      <w:color w:val="605E5C"/>
      <w:shd w:val="clear" w:color="auto" w:fill="E1DFDD"/>
    </w:rPr>
  </w:style>
  <w:style w:type="character" w:customStyle="1" w:styleId="UnresolvedMention7">
    <w:name w:val="Unresolved Mention7"/>
    <w:uiPriority w:val="99"/>
    <w:semiHidden/>
    <w:unhideWhenUsed/>
    <w:rsid w:val="00B44D2A"/>
    <w:rPr>
      <w:color w:val="605E5C"/>
      <w:shd w:val="clear" w:color="auto" w:fill="E1DFDD"/>
    </w:rPr>
  </w:style>
  <w:style w:type="character" w:customStyle="1" w:styleId="UnresolvedMention72">
    <w:name w:val="Unresolved Mention72"/>
    <w:uiPriority w:val="99"/>
    <w:semiHidden/>
    <w:unhideWhenUsed/>
    <w:rsid w:val="005354BA"/>
    <w:rPr>
      <w:color w:val="605E5C"/>
      <w:shd w:val="clear" w:color="auto" w:fill="E1DFDD"/>
    </w:rPr>
  </w:style>
  <w:style w:type="paragraph" w:customStyle="1" w:styleId="ListBulletLevel1">
    <w:name w:val="List Bullet Level 1"/>
    <w:basedOn w:val="Normal"/>
    <w:link w:val="ListBulletLevel1Char"/>
    <w:rsid w:val="002941BC"/>
    <w:pPr>
      <w:numPr>
        <w:numId w:val="12"/>
      </w:numPr>
      <w:suppressAutoHyphens/>
      <w:spacing w:before="60" w:after="60" w:line="280" w:lineRule="atLeast"/>
    </w:pPr>
    <w:rPr>
      <w:rFonts w:ascii="Arial" w:hAnsi="Arial" w:cs="Arial"/>
      <w:color w:val="000000"/>
      <w:sz w:val="20"/>
      <w:szCs w:val="20"/>
      <w:lang w:eastAsia="en-AU"/>
    </w:rPr>
  </w:style>
  <w:style w:type="paragraph" w:customStyle="1" w:styleId="ListBulletLevel2">
    <w:name w:val="List Bullet Level 2"/>
    <w:basedOn w:val="ListBulletLevel1"/>
    <w:qFormat/>
    <w:rsid w:val="005354BA"/>
    <w:pPr>
      <w:numPr>
        <w:ilvl w:val="1"/>
      </w:numPr>
      <w:tabs>
        <w:tab w:val="clear" w:pos="624"/>
      </w:tabs>
      <w:spacing w:before="0"/>
    </w:pPr>
  </w:style>
  <w:style w:type="character" w:customStyle="1" w:styleId="ListBulletLevel1Char">
    <w:name w:val="List Bullet Level 1 Char"/>
    <w:link w:val="ListBulletLevel1"/>
    <w:rsid w:val="002941BC"/>
    <w:rPr>
      <w:rFonts w:ascii="Arial" w:eastAsia="Times New Roman" w:hAnsi="Arial" w:cs="Arial"/>
      <w:color w:val="000000"/>
      <w:sz w:val="20"/>
      <w:szCs w:val="20"/>
    </w:rPr>
  </w:style>
  <w:style w:type="character" w:customStyle="1" w:styleId="Mention1">
    <w:name w:val="Mention1"/>
    <w:uiPriority w:val="99"/>
    <w:unhideWhenUsed/>
    <w:rsid w:val="00715062"/>
    <w:rPr>
      <w:color w:val="2B579A"/>
      <w:shd w:val="clear" w:color="auto" w:fill="E6E6E6"/>
    </w:rPr>
  </w:style>
  <w:style w:type="character" w:customStyle="1" w:styleId="UnresolvedMention8">
    <w:name w:val="Unresolved Mention8"/>
    <w:uiPriority w:val="99"/>
    <w:semiHidden/>
    <w:unhideWhenUsed/>
    <w:rsid w:val="007B6A12"/>
    <w:rPr>
      <w:color w:val="605E5C"/>
      <w:shd w:val="clear" w:color="auto" w:fill="E1DFDD"/>
    </w:rPr>
  </w:style>
  <w:style w:type="character" w:customStyle="1" w:styleId="UnresolvedMention71">
    <w:name w:val="Unresolved Mention71"/>
    <w:uiPriority w:val="99"/>
    <w:semiHidden/>
    <w:unhideWhenUsed/>
    <w:rsid w:val="00DF2293"/>
    <w:rPr>
      <w:color w:val="605E5C"/>
      <w:shd w:val="clear" w:color="auto" w:fill="E1DFDD"/>
    </w:rPr>
  </w:style>
  <w:style w:type="character" w:customStyle="1" w:styleId="apple-converted-space">
    <w:name w:val="apple-converted-space"/>
    <w:basedOn w:val="DefaultParagraphFont"/>
    <w:rsid w:val="006C3514"/>
  </w:style>
  <w:style w:type="paragraph" w:customStyle="1" w:styleId="FiguresImagesLeft">
    <w:name w:val="Figures &amp; Images Left"/>
    <w:basedOn w:val="Normal"/>
    <w:next w:val="Caption"/>
    <w:link w:val="FiguresImagesLeftChar"/>
    <w:rsid w:val="002941BC"/>
    <w:pPr>
      <w:keepNext/>
      <w:suppressAutoHyphens/>
      <w:spacing w:before="480" w:after="80" w:line="160" w:lineRule="atLeast"/>
    </w:pPr>
    <w:rPr>
      <w:rFonts w:ascii="Arial" w:eastAsia="Times" w:hAnsi="Arial" w:cs="Arial"/>
      <w:color w:val="000000"/>
      <w:sz w:val="20"/>
      <w:szCs w:val="20"/>
      <w:lang w:eastAsia="en-AU"/>
    </w:rPr>
  </w:style>
  <w:style w:type="character" w:customStyle="1" w:styleId="FiguresImagesLeftChar">
    <w:name w:val="Figures &amp; Images Left Char"/>
    <w:link w:val="FiguresImagesLeft"/>
    <w:rsid w:val="002941BC"/>
    <w:rPr>
      <w:rFonts w:ascii="Arial" w:eastAsia="Times" w:hAnsi="Arial" w:cs="Arial"/>
      <w:color w:val="000000"/>
      <w:sz w:val="20"/>
      <w:szCs w:val="20"/>
    </w:rPr>
  </w:style>
  <w:style w:type="paragraph" w:customStyle="1" w:styleId="Summarygreenbox">
    <w:name w:val="Summary green box"/>
    <w:basedOn w:val="Summaryblue"/>
    <w:link w:val="SummarygreenboxChar"/>
    <w:uiPriority w:val="99"/>
    <w:rsid w:val="007107D3"/>
    <w:pPr>
      <w:shd w:val="clear" w:color="auto" w:fill="CCEEDB"/>
    </w:pPr>
  </w:style>
  <w:style w:type="character" w:customStyle="1" w:styleId="SummarygreenboxChar">
    <w:name w:val="Summary green box Char"/>
    <w:link w:val="Summarygreenbox"/>
    <w:uiPriority w:val="99"/>
    <w:rsid w:val="00721E78"/>
    <w:rPr>
      <w:rFonts w:eastAsia="Calibri"/>
      <w:color w:val="000000"/>
      <w:shd w:val="clear" w:color="auto" w:fill="CCEEDB"/>
    </w:rPr>
  </w:style>
  <w:style w:type="paragraph" w:customStyle="1" w:styleId="Summarygreyoutline">
    <w:name w:val="Summary grey outline"/>
    <w:basedOn w:val="Summarygreen"/>
    <w:link w:val="SummarygreyoutlineChar"/>
    <w:uiPriority w:val="18"/>
    <w:qFormat/>
    <w:rsid w:val="00F72B85"/>
    <w:pPr>
      <w:pBdr>
        <w:top w:val="single" w:sz="8" w:space="10" w:color="E7E7E7"/>
        <w:left w:val="single" w:sz="8" w:space="10" w:color="E7E7E7"/>
        <w:bottom w:val="single" w:sz="8" w:space="10" w:color="E7E7E7"/>
        <w:right w:val="single" w:sz="8" w:space="10" w:color="E7E7E7"/>
      </w:pBdr>
      <w:shd w:val="clear" w:color="auto" w:fill="auto"/>
    </w:pPr>
  </w:style>
  <w:style w:type="character" w:customStyle="1" w:styleId="SummarygreyoutlineChar">
    <w:name w:val="Summary grey outline Char"/>
    <w:link w:val="Summarygreyoutline"/>
    <w:uiPriority w:val="99"/>
    <w:rsid w:val="001D2992"/>
    <w:rPr>
      <w:rFonts w:eastAsia="Calibri"/>
      <w:color w:val="000000"/>
      <w:shd w:val="clear" w:color="auto" w:fill="CCEEDB"/>
    </w:rPr>
  </w:style>
  <w:style w:type="character" w:customStyle="1" w:styleId="UnresolvedMention10">
    <w:name w:val="Unresolved Mention10"/>
    <w:uiPriority w:val="99"/>
    <w:semiHidden/>
    <w:unhideWhenUsed/>
    <w:rsid w:val="00432C8C"/>
    <w:rPr>
      <w:color w:val="605E5C"/>
      <w:shd w:val="clear" w:color="auto" w:fill="E1DFDD"/>
    </w:rPr>
  </w:style>
  <w:style w:type="character" w:customStyle="1" w:styleId="UnresolvedMention101">
    <w:name w:val="Unresolved Mention101"/>
    <w:uiPriority w:val="99"/>
    <w:semiHidden/>
    <w:unhideWhenUsed/>
    <w:rsid w:val="00D60971"/>
    <w:rPr>
      <w:color w:val="605E5C"/>
      <w:shd w:val="clear" w:color="auto" w:fill="E1DFDD"/>
    </w:rPr>
  </w:style>
  <w:style w:type="character" w:customStyle="1" w:styleId="SourceornoteforTableorFigureChar">
    <w:name w:val="Source or note for Table or Figure Char"/>
    <w:link w:val="SourceornoteforTableorFigure"/>
    <w:uiPriority w:val="6"/>
    <w:rsid w:val="002941BC"/>
    <w:rPr>
      <w:rFonts w:eastAsia="Calibri"/>
      <w:color w:val="146692"/>
      <w:sz w:val="18"/>
      <w:szCs w:val="20"/>
    </w:rPr>
  </w:style>
  <w:style w:type="character" w:customStyle="1" w:styleId="UnresolvedMention11">
    <w:name w:val="Unresolved Mention11"/>
    <w:uiPriority w:val="99"/>
    <w:semiHidden/>
    <w:unhideWhenUsed/>
    <w:rsid w:val="00EB41EB"/>
    <w:rPr>
      <w:color w:val="605E5C"/>
      <w:shd w:val="clear" w:color="auto" w:fill="E1DFDD"/>
    </w:rPr>
  </w:style>
  <w:style w:type="character" w:customStyle="1" w:styleId="UnresolvedMention111">
    <w:name w:val="Unresolved Mention111"/>
    <w:uiPriority w:val="99"/>
    <w:semiHidden/>
    <w:unhideWhenUsed/>
    <w:rsid w:val="0093133D"/>
    <w:rPr>
      <w:color w:val="605E5C"/>
      <w:shd w:val="clear" w:color="auto" w:fill="E1DFDD"/>
    </w:rPr>
  </w:style>
  <w:style w:type="character" w:customStyle="1" w:styleId="UnresolvedMention12">
    <w:name w:val="Unresolved Mention12"/>
    <w:uiPriority w:val="99"/>
    <w:semiHidden/>
    <w:unhideWhenUsed/>
    <w:rsid w:val="00D90F32"/>
    <w:rPr>
      <w:color w:val="605E5C"/>
      <w:shd w:val="clear" w:color="auto" w:fill="E1DFDD"/>
    </w:rPr>
  </w:style>
  <w:style w:type="character" w:customStyle="1" w:styleId="UnresolvedMention13">
    <w:name w:val="Unresolved Mention13"/>
    <w:uiPriority w:val="99"/>
    <w:semiHidden/>
    <w:unhideWhenUsed/>
    <w:rsid w:val="00571DEE"/>
    <w:rPr>
      <w:color w:val="605E5C"/>
      <w:shd w:val="clear" w:color="auto" w:fill="E1DFDD"/>
    </w:rPr>
  </w:style>
  <w:style w:type="character" w:customStyle="1" w:styleId="UnresolvedMention14">
    <w:name w:val="Unresolved Mention14"/>
    <w:uiPriority w:val="99"/>
    <w:semiHidden/>
    <w:unhideWhenUsed/>
    <w:rsid w:val="005C527B"/>
    <w:rPr>
      <w:color w:val="605E5C"/>
      <w:shd w:val="clear" w:color="auto" w:fill="E1DFDD"/>
    </w:rPr>
  </w:style>
  <w:style w:type="character" w:customStyle="1" w:styleId="UnresolvedMention15">
    <w:name w:val="Unresolved Mention15"/>
    <w:uiPriority w:val="99"/>
    <w:semiHidden/>
    <w:unhideWhenUsed/>
    <w:rsid w:val="00E547A7"/>
    <w:rPr>
      <w:color w:val="605E5C"/>
      <w:shd w:val="clear" w:color="auto" w:fill="E1DFDD"/>
    </w:rPr>
  </w:style>
  <w:style w:type="character" w:customStyle="1" w:styleId="UnresolvedMention16">
    <w:name w:val="Unresolved Mention16"/>
    <w:uiPriority w:val="99"/>
    <w:semiHidden/>
    <w:unhideWhenUsed/>
    <w:rsid w:val="00A57FE3"/>
    <w:rPr>
      <w:color w:val="605E5C"/>
      <w:shd w:val="clear" w:color="auto" w:fill="E1DFDD"/>
    </w:rPr>
  </w:style>
  <w:style w:type="character" w:customStyle="1" w:styleId="UnresolvedMention17">
    <w:name w:val="Unresolved Mention17"/>
    <w:uiPriority w:val="99"/>
    <w:semiHidden/>
    <w:unhideWhenUsed/>
    <w:rsid w:val="00725FFB"/>
    <w:rPr>
      <w:color w:val="605E5C"/>
      <w:shd w:val="clear" w:color="auto" w:fill="E1DFDD"/>
    </w:rPr>
  </w:style>
  <w:style w:type="character" w:customStyle="1" w:styleId="UnresolvedMention18">
    <w:name w:val="Unresolved Mention18"/>
    <w:uiPriority w:val="99"/>
    <w:semiHidden/>
    <w:unhideWhenUsed/>
    <w:rsid w:val="00216C8C"/>
    <w:rPr>
      <w:color w:val="605E5C"/>
      <w:shd w:val="clear" w:color="auto" w:fill="E1DFDD"/>
    </w:rPr>
  </w:style>
  <w:style w:type="table" w:customStyle="1" w:styleId="GridTable4-Accent12">
    <w:name w:val="Grid Table 4 - Accent 12"/>
    <w:basedOn w:val="TableNormal"/>
    <w:uiPriority w:val="49"/>
    <w:rsid w:val="00216C8C"/>
    <w:rPr>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character" w:customStyle="1" w:styleId="UnresolvedMention19">
    <w:name w:val="Unresolved Mention19"/>
    <w:uiPriority w:val="99"/>
    <w:semiHidden/>
    <w:unhideWhenUsed/>
    <w:rsid w:val="00216C8C"/>
    <w:rPr>
      <w:color w:val="605E5C"/>
      <w:shd w:val="clear" w:color="auto" w:fill="E1DFDD"/>
    </w:rPr>
  </w:style>
  <w:style w:type="character" w:customStyle="1" w:styleId="UnresolvedMention20">
    <w:name w:val="Unresolved Mention20"/>
    <w:uiPriority w:val="99"/>
    <w:semiHidden/>
    <w:unhideWhenUsed/>
    <w:rsid w:val="006A6468"/>
    <w:rPr>
      <w:color w:val="605E5C"/>
      <w:shd w:val="clear" w:color="auto" w:fill="E1DFDD"/>
    </w:rPr>
  </w:style>
  <w:style w:type="character" w:customStyle="1" w:styleId="UnresolvedMention21">
    <w:name w:val="Unresolved Mention21"/>
    <w:uiPriority w:val="99"/>
    <w:semiHidden/>
    <w:unhideWhenUsed/>
    <w:rsid w:val="00BF288C"/>
    <w:rPr>
      <w:color w:val="605E5C"/>
      <w:shd w:val="clear" w:color="auto" w:fill="E1DFDD"/>
    </w:rPr>
  </w:style>
  <w:style w:type="character" w:customStyle="1" w:styleId="UnresolvedMention211">
    <w:name w:val="Unresolved Mention211"/>
    <w:uiPriority w:val="99"/>
    <w:semiHidden/>
    <w:unhideWhenUsed/>
    <w:rsid w:val="00882B1F"/>
    <w:rPr>
      <w:color w:val="605E5C"/>
      <w:shd w:val="clear" w:color="auto" w:fill="E1DFDD"/>
    </w:rPr>
  </w:style>
  <w:style w:type="character" w:customStyle="1" w:styleId="UnresolvedMention22">
    <w:name w:val="Unresolved Mention22"/>
    <w:uiPriority w:val="99"/>
    <w:semiHidden/>
    <w:unhideWhenUsed/>
    <w:rsid w:val="00EA6ED0"/>
    <w:rPr>
      <w:color w:val="605E5C"/>
      <w:shd w:val="clear" w:color="auto" w:fill="E1DFDD"/>
    </w:rPr>
  </w:style>
  <w:style w:type="character" w:styleId="UnresolvedMention">
    <w:name w:val="Unresolved Mention"/>
    <w:uiPriority w:val="99"/>
    <w:unhideWhenUsed/>
    <w:rsid w:val="0085797D"/>
    <w:rPr>
      <w:color w:val="605E5C"/>
      <w:shd w:val="clear" w:color="auto" w:fill="E1DFDD"/>
    </w:rPr>
  </w:style>
  <w:style w:type="character" w:customStyle="1" w:styleId="UnresolvedMention23">
    <w:name w:val="Unresolved Mention23"/>
    <w:uiPriority w:val="99"/>
    <w:unhideWhenUsed/>
    <w:locked/>
    <w:rsid w:val="00677946"/>
    <w:rPr>
      <w:color w:val="605E5C"/>
      <w:shd w:val="clear" w:color="auto" w:fill="E1DFDD"/>
    </w:rPr>
  </w:style>
  <w:style w:type="character" w:customStyle="1" w:styleId="UnresolvedMention24">
    <w:name w:val="Unresolved Mention24"/>
    <w:uiPriority w:val="99"/>
    <w:semiHidden/>
    <w:unhideWhenUsed/>
    <w:rsid w:val="00677946"/>
    <w:rPr>
      <w:color w:val="605E5C"/>
      <w:shd w:val="clear" w:color="auto" w:fill="E1DFDD"/>
    </w:rPr>
  </w:style>
  <w:style w:type="paragraph" w:styleId="BodyTextIndent3">
    <w:name w:val="Body Text Indent 3"/>
    <w:basedOn w:val="Normal"/>
    <w:link w:val="BodyTextIndent3Char"/>
    <w:uiPriority w:val="99"/>
    <w:unhideWhenUsed/>
    <w:locked/>
    <w:rsid w:val="002941BC"/>
    <w:pPr>
      <w:spacing w:after="120"/>
      <w:ind w:left="283"/>
    </w:pPr>
    <w:rPr>
      <w:sz w:val="16"/>
      <w:szCs w:val="16"/>
    </w:rPr>
  </w:style>
  <w:style w:type="character" w:customStyle="1" w:styleId="BodyTextIndent3Char">
    <w:name w:val="Body Text Indent 3 Char"/>
    <w:link w:val="BodyTextIndent3"/>
    <w:uiPriority w:val="99"/>
    <w:rsid w:val="002941BC"/>
    <w:rPr>
      <w:rFonts w:ascii="Times New Roman" w:eastAsia="Times New Roman" w:hAnsi="Times New Roman"/>
      <w:sz w:val="16"/>
      <w:szCs w:val="16"/>
      <w:lang w:eastAsia="en-US"/>
    </w:rPr>
  </w:style>
  <w:style w:type="paragraph" w:customStyle="1" w:styleId="Factsheetsubtitle">
    <w:name w:val="Fact sheet subtitle"/>
    <w:basedOn w:val="Heading4"/>
    <w:next w:val="Normal"/>
    <w:uiPriority w:val="2"/>
    <w:qFormat/>
    <w:rsid w:val="00697227"/>
    <w:pPr>
      <w:numPr>
        <w:ilvl w:val="0"/>
        <w:numId w:val="0"/>
      </w:numPr>
      <w:spacing w:before="120" w:after="60"/>
    </w:pPr>
  </w:style>
  <w:style w:type="paragraph" w:customStyle="1" w:styleId="Keywords">
    <w:name w:val="Keywords"/>
    <w:basedOn w:val="Normal"/>
    <w:link w:val="KeywordsChar"/>
    <w:rsid w:val="00621810"/>
    <w:pPr>
      <w:spacing w:before="240" w:line="360" w:lineRule="auto"/>
      <w:ind w:firstLine="230"/>
    </w:pPr>
    <w:rPr>
      <w:sz w:val="20"/>
      <w:szCs w:val="20"/>
    </w:rPr>
  </w:style>
  <w:style w:type="character" w:customStyle="1" w:styleId="KeywordsChar">
    <w:name w:val="Keywords Char"/>
    <w:basedOn w:val="DefaultParagraphFont"/>
    <w:link w:val="Keywords"/>
    <w:rsid w:val="00621810"/>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2566">
      <w:bodyDiv w:val="1"/>
      <w:marLeft w:val="0"/>
      <w:marRight w:val="0"/>
      <w:marTop w:val="0"/>
      <w:marBottom w:val="0"/>
      <w:divBdr>
        <w:top w:val="none" w:sz="0" w:space="0" w:color="auto"/>
        <w:left w:val="none" w:sz="0" w:space="0" w:color="auto"/>
        <w:bottom w:val="none" w:sz="0" w:space="0" w:color="auto"/>
        <w:right w:val="none" w:sz="0" w:space="0" w:color="auto"/>
      </w:divBdr>
    </w:div>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71589676">
      <w:bodyDiv w:val="1"/>
      <w:marLeft w:val="0"/>
      <w:marRight w:val="0"/>
      <w:marTop w:val="0"/>
      <w:marBottom w:val="0"/>
      <w:divBdr>
        <w:top w:val="none" w:sz="0" w:space="0" w:color="auto"/>
        <w:left w:val="none" w:sz="0" w:space="0" w:color="auto"/>
        <w:bottom w:val="none" w:sz="0" w:space="0" w:color="auto"/>
        <w:right w:val="none" w:sz="0" w:space="0" w:color="auto"/>
      </w:divBdr>
    </w:div>
    <w:div w:id="72045691">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85543801">
      <w:bodyDiv w:val="1"/>
      <w:marLeft w:val="0"/>
      <w:marRight w:val="0"/>
      <w:marTop w:val="0"/>
      <w:marBottom w:val="0"/>
      <w:divBdr>
        <w:top w:val="none" w:sz="0" w:space="0" w:color="auto"/>
        <w:left w:val="none" w:sz="0" w:space="0" w:color="auto"/>
        <w:bottom w:val="none" w:sz="0" w:space="0" w:color="auto"/>
        <w:right w:val="none" w:sz="0" w:space="0" w:color="auto"/>
      </w:divBdr>
    </w:div>
    <w:div w:id="99375411">
      <w:bodyDiv w:val="1"/>
      <w:marLeft w:val="0"/>
      <w:marRight w:val="0"/>
      <w:marTop w:val="0"/>
      <w:marBottom w:val="0"/>
      <w:divBdr>
        <w:top w:val="none" w:sz="0" w:space="0" w:color="auto"/>
        <w:left w:val="none" w:sz="0" w:space="0" w:color="auto"/>
        <w:bottom w:val="none" w:sz="0" w:space="0" w:color="auto"/>
        <w:right w:val="none" w:sz="0" w:space="0" w:color="auto"/>
      </w:divBdr>
      <w:divsChild>
        <w:div w:id="11687750">
          <w:marLeft w:val="346"/>
          <w:marRight w:val="0"/>
          <w:marTop w:val="120"/>
          <w:marBottom w:val="0"/>
          <w:divBdr>
            <w:top w:val="none" w:sz="0" w:space="0" w:color="auto"/>
            <w:left w:val="none" w:sz="0" w:space="0" w:color="auto"/>
            <w:bottom w:val="none" w:sz="0" w:space="0" w:color="auto"/>
            <w:right w:val="none" w:sz="0" w:space="0" w:color="auto"/>
          </w:divBdr>
        </w:div>
        <w:div w:id="423040104">
          <w:marLeft w:val="346"/>
          <w:marRight w:val="0"/>
          <w:marTop w:val="120"/>
          <w:marBottom w:val="0"/>
          <w:divBdr>
            <w:top w:val="none" w:sz="0" w:space="0" w:color="auto"/>
            <w:left w:val="none" w:sz="0" w:space="0" w:color="auto"/>
            <w:bottom w:val="none" w:sz="0" w:space="0" w:color="auto"/>
            <w:right w:val="none" w:sz="0" w:space="0" w:color="auto"/>
          </w:divBdr>
        </w:div>
        <w:div w:id="512650956">
          <w:marLeft w:val="346"/>
          <w:marRight w:val="0"/>
          <w:marTop w:val="120"/>
          <w:marBottom w:val="0"/>
          <w:divBdr>
            <w:top w:val="none" w:sz="0" w:space="0" w:color="auto"/>
            <w:left w:val="none" w:sz="0" w:space="0" w:color="auto"/>
            <w:bottom w:val="none" w:sz="0" w:space="0" w:color="auto"/>
            <w:right w:val="none" w:sz="0" w:space="0" w:color="auto"/>
          </w:divBdr>
        </w:div>
        <w:div w:id="697854208">
          <w:marLeft w:val="346"/>
          <w:marRight w:val="0"/>
          <w:marTop w:val="120"/>
          <w:marBottom w:val="0"/>
          <w:divBdr>
            <w:top w:val="none" w:sz="0" w:space="0" w:color="auto"/>
            <w:left w:val="none" w:sz="0" w:space="0" w:color="auto"/>
            <w:bottom w:val="none" w:sz="0" w:space="0" w:color="auto"/>
            <w:right w:val="none" w:sz="0" w:space="0" w:color="auto"/>
          </w:divBdr>
        </w:div>
        <w:div w:id="1028800240">
          <w:marLeft w:val="346"/>
          <w:marRight w:val="0"/>
          <w:marTop w:val="120"/>
          <w:marBottom w:val="0"/>
          <w:divBdr>
            <w:top w:val="none" w:sz="0" w:space="0" w:color="auto"/>
            <w:left w:val="none" w:sz="0" w:space="0" w:color="auto"/>
            <w:bottom w:val="none" w:sz="0" w:space="0" w:color="auto"/>
            <w:right w:val="none" w:sz="0" w:space="0" w:color="auto"/>
          </w:divBdr>
        </w:div>
        <w:div w:id="1651057931">
          <w:marLeft w:val="346"/>
          <w:marRight w:val="0"/>
          <w:marTop w:val="120"/>
          <w:marBottom w:val="0"/>
          <w:divBdr>
            <w:top w:val="none" w:sz="0" w:space="0" w:color="auto"/>
            <w:left w:val="none" w:sz="0" w:space="0" w:color="auto"/>
            <w:bottom w:val="none" w:sz="0" w:space="0" w:color="auto"/>
            <w:right w:val="none" w:sz="0" w:space="0" w:color="auto"/>
          </w:divBdr>
        </w:div>
      </w:divsChild>
    </w:div>
    <w:div w:id="99422833">
      <w:bodyDiv w:val="1"/>
      <w:marLeft w:val="0"/>
      <w:marRight w:val="0"/>
      <w:marTop w:val="0"/>
      <w:marBottom w:val="0"/>
      <w:divBdr>
        <w:top w:val="none" w:sz="0" w:space="0" w:color="auto"/>
        <w:left w:val="none" w:sz="0" w:space="0" w:color="auto"/>
        <w:bottom w:val="none" w:sz="0" w:space="0" w:color="auto"/>
        <w:right w:val="none" w:sz="0" w:space="0" w:color="auto"/>
      </w:divBdr>
      <w:divsChild>
        <w:div w:id="1212499986">
          <w:marLeft w:val="0"/>
          <w:marRight w:val="0"/>
          <w:marTop w:val="0"/>
          <w:marBottom w:val="0"/>
          <w:divBdr>
            <w:top w:val="none" w:sz="0" w:space="0" w:color="auto"/>
            <w:left w:val="none" w:sz="0" w:space="0" w:color="auto"/>
            <w:bottom w:val="none" w:sz="0" w:space="0" w:color="auto"/>
            <w:right w:val="none" w:sz="0" w:space="0" w:color="auto"/>
          </w:divBdr>
        </w:div>
      </w:divsChild>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39883726">
      <w:bodyDiv w:val="1"/>
      <w:marLeft w:val="0"/>
      <w:marRight w:val="0"/>
      <w:marTop w:val="0"/>
      <w:marBottom w:val="0"/>
      <w:divBdr>
        <w:top w:val="none" w:sz="0" w:space="0" w:color="auto"/>
        <w:left w:val="none" w:sz="0" w:space="0" w:color="auto"/>
        <w:bottom w:val="none" w:sz="0" w:space="0" w:color="auto"/>
        <w:right w:val="none" w:sz="0" w:space="0" w:color="auto"/>
      </w:divBdr>
    </w:div>
    <w:div w:id="144788240">
      <w:bodyDiv w:val="1"/>
      <w:marLeft w:val="0"/>
      <w:marRight w:val="0"/>
      <w:marTop w:val="0"/>
      <w:marBottom w:val="0"/>
      <w:divBdr>
        <w:top w:val="none" w:sz="0" w:space="0" w:color="auto"/>
        <w:left w:val="none" w:sz="0" w:space="0" w:color="auto"/>
        <w:bottom w:val="none" w:sz="0" w:space="0" w:color="auto"/>
        <w:right w:val="none" w:sz="0" w:space="0" w:color="auto"/>
      </w:divBdr>
      <w:divsChild>
        <w:div w:id="141194614">
          <w:marLeft w:val="0"/>
          <w:marRight w:val="0"/>
          <w:marTop w:val="0"/>
          <w:marBottom w:val="0"/>
          <w:divBdr>
            <w:top w:val="none" w:sz="0" w:space="0" w:color="auto"/>
            <w:left w:val="none" w:sz="0" w:space="0" w:color="auto"/>
            <w:bottom w:val="none" w:sz="0" w:space="0" w:color="auto"/>
            <w:right w:val="none" w:sz="0" w:space="0" w:color="auto"/>
          </w:divBdr>
        </w:div>
        <w:div w:id="333262049">
          <w:marLeft w:val="0"/>
          <w:marRight w:val="0"/>
          <w:marTop w:val="0"/>
          <w:marBottom w:val="0"/>
          <w:divBdr>
            <w:top w:val="none" w:sz="0" w:space="0" w:color="auto"/>
            <w:left w:val="none" w:sz="0" w:space="0" w:color="auto"/>
            <w:bottom w:val="none" w:sz="0" w:space="0" w:color="auto"/>
            <w:right w:val="none" w:sz="0" w:space="0" w:color="auto"/>
          </w:divBdr>
        </w:div>
        <w:div w:id="511191474">
          <w:marLeft w:val="0"/>
          <w:marRight w:val="0"/>
          <w:marTop w:val="0"/>
          <w:marBottom w:val="0"/>
          <w:divBdr>
            <w:top w:val="none" w:sz="0" w:space="0" w:color="auto"/>
            <w:left w:val="none" w:sz="0" w:space="0" w:color="auto"/>
            <w:bottom w:val="none" w:sz="0" w:space="0" w:color="auto"/>
            <w:right w:val="none" w:sz="0" w:space="0" w:color="auto"/>
          </w:divBdr>
        </w:div>
        <w:div w:id="1293362145">
          <w:marLeft w:val="0"/>
          <w:marRight w:val="0"/>
          <w:marTop w:val="0"/>
          <w:marBottom w:val="0"/>
          <w:divBdr>
            <w:top w:val="none" w:sz="0" w:space="0" w:color="auto"/>
            <w:left w:val="none" w:sz="0" w:space="0" w:color="auto"/>
            <w:bottom w:val="none" w:sz="0" w:space="0" w:color="auto"/>
            <w:right w:val="none" w:sz="0" w:space="0" w:color="auto"/>
          </w:divBdr>
        </w:div>
        <w:div w:id="1656913095">
          <w:marLeft w:val="0"/>
          <w:marRight w:val="0"/>
          <w:marTop w:val="0"/>
          <w:marBottom w:val="0"/>
          <w:divBdr>
            <w:top w:val="none" w:sz="0" w:space="0" w:color="auto"/>
            <w:left w:val="none" w:sz="0" w:space="0" w:color="auto"/>
            <w:bottom w:val="none" w:sz="0" w:space="0" w:color="auto"/>
            <w:right w:val="none" w:sz="0" w:space="0" w:color="auto"/>
          </w:divBdr>
        </w:div>
      </w:divsChild>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147401000">
      <w:bodyDiv w:val="1"/>
      <w:marLeft w:val="0"/>
      <w:marRight w:val="0"/>
      <w:marTop w:val="0"/>
      <w:marBottom w:val="0"/>
      <w:divBdr>
        <w:top w:val="none" w:sz="0" w:space="0" w:color="auto"/>
        <w:left w:val="none" w:sz="0" w:space="0" w:color="auto"/>
        <w:bottom w:val="none" w:sz="0" w:space="0" w:color="auto"/>
        <w:right w:val="none" w:sz="0" w:space="0" w:color="auto"/>
      </w:divBdr>
    </w:div>
    <w:div w:id="163588388">
      <w:bodyDiv w:val="1"/>
      <w:marLeft w:val="0"/>
      <w:marRight w:val="0"/>
      <w:marTop w:val="0"/>
      <w:marBottom w:val="0"/>
      <w:divBdr>
        <w:top w:val="none" w:sz="0" w:space="0" w:color="auto"/>
        <w:left w:val="none" w:sz="0" w:space="0" w:color="auto"/>
        <w:bottom w:val="none" w:sz="0" w:space="0" w:color="auto"/>
        <w:right w:val="none" w:sz="0" w:space="0" w:color="auto"/>
      </w:divBdr>
    </w:div>
    <w:div w:id="167214743">
      <w:bodyDiv w:val="1"/>
      <w:marLeft w:val="0"/>
      <w:marRight w:val="0"/>
      <w:marTop w:val="0"/>
      <w:marBottom w:val="0"/>
      <w:divBdr>
        <w:top w:val="none" w:sz="0" w:space="0" w:color="auto"/>
        <w:left w:val="none" w:sz="0" w:space="0" w:color="auto"/>
        <w:bottom w:val="none" w:sz="0" w:space="0" w:color="auto"/>
        <w:right w:val="none" w:sz="0" w:space="0" w:color="auto"/>
      </w:divBdr>
    </w:div>
    <w:div w:id="172041045">
      <w:bodyDiv w:val="1"/>
      <w:marLeft w:val="0"/>
      <w:marRight w:val="0"/>
      <w:marTop w:val="0"/>
      <w:marBottom w:val="0"/>
      <w:divBdr>
        <w:top w:val="none" w:sz="0" w:space="0" w:color="auto"/>
        <w:left w:val="none" w:sz="0" w:space="0" w:color="auto"/>
        <w:bottom w:val="none" w:sz="0" w:space="0" w:color="auto"/>
        <w:right w:val="none" w:sz="0" w:space="0" w:color="auto"/>
      </w:divBdr>
    </w:div>
    <w:div w:id="193542885">
      <w:bodyDiv w:val="1"/>
      <w:marLeft w:val="0"/>
      <w:marRight w:val="0"/>
      <w:marTop w:val="0"/>
      <w:marBottom w:val="0"/>
      <w:divBdr>
        <w:top w:val="none" w:sz="0" w:space="0" w:color="auto"/>
        <w:left w:val="none" w:sz="0" w:space="0" w:color="auto"/>
        <w:bottom w:val="none" w:sz="0" w:space="0" w:color="auto"/>
        <w:right w:val="none" w:sz="0" w:space="0" w:color="auto"/>
      </w:divBdr>
    </w:div>
    <w:div w:id="220941411">
      <w:bodyDiv w:val="1"/>
      <w:marLeft w:val="0"/>
      <w:marRight w:val="0"/>
      <w:marTop w:val="0"/>
      <w:marBottom w:val="0"/>
      <w:divBdr>
        <w:top w:val="none" w:sz="0" w:space="0" w:color="auto"/>
        <w:left w:val="none" w:sz="0" w:space="0" w:color="auto"/>
        <w:bottom w:val="none" w:sz="0" w:space="0" w:color="auto"/>
        <w:right w:val="none" w:sz="0" w:space="0" w:color="auto"/>
      </w:divBdr>
    </w:div>
    <w:div w:id="227425479">
      <w:bodyDiv w:val="1"/>
      <w:marLeft w:val="0"/>
      <w:marRight w:val="0"/>
      <w:marTop w:val="0"/>
      <w:marBottom w:val="0"/>
      <w:divBdr>
        <w:top w:val="none" w:sz="0" w:space="0" w:color="auto"/>
        <w:left w:val="none" w:sz="0" w:space="0" w:color="auto"/>
        <w:bottom w:val="none" w:sz="0" w:space="0" w:color="auto"/>
        <w:right w:val="none" w:sz="0" w:space="0" w:color="auto"/>
      </w:divBdr>
    </w:div>
    <w:div w:id="227806149">
      <w:bodyDiv w:val="1"/>
      <w:marLeft w:val="0"/>
      <w:marRight w:val="0"/>
      <w:marTop w:val="0"/>
      <w:marBottom w:val="0"/>
      <w:divBdr>
        <w:top w:val="none" w:sz="0" w:space="0" w:color="auto"/>
        <w:left w:val="none" w:sz="0" w:space="0" w:color="auto"/>
        <w:bottom w:val="none" w:sz="0" w:space="0" w:color="auto"/>
        <w:right w:val="none" w:sz="0" w:space="0" w:color="auto"/>
      </w:divBdr>
      <w:divsChild>
        <w:div w:id="1741442627">
          <w:marLeft w:val="0"/>
          <w:marRight w:val="0"/>
          <w:marTop w:val="0"/>
          <w:marBottom w:val="0"/>
          <w:divBdr>
            <w:top w:val="none" w:sz="0" w:space="0" w:color="auto"/>
            <w:left w:val="none" w:sz="0" w:space="0" w:color="auto"/>
            <w:bottom w:val="none" w:sz="0" w:space="0" w:color="auto"/>
            <w:right w:val="none" w:sz="0" w:space="0" w:color="auto"/>
          </w:divBdr>
          <w:divsChild>
            <w:div w:id="82341918">
              <w:marLeft w:val="0"/>
              <w:marRight w:val="0"/>
              <w:marTop w:val="0"/>
              <w:marBottom w:val="0"/>
              <w:divBdr>
                <w:top w:val="none" w:sz="0" w:space="0" w:color="auto"/>
                <w:left w:val="none" w:sz="0" w:space="0" w:color="auto"/>
                <w:bottom w:val="none" w:sz="0" w:space="0" w:color="auto"/>
                <w:right w:val="none" w:sz="0" w:space="0" w:color="auto"/>
              </w:divBdr>
              <w:divsChild>
                <w:div w:id="1256092183">
                  <w:marLeft w:val="0"/>
                  <w:marRight w:val="0"/>
                  <w:marTop w:val="0"/>
                  <w:marBottom w:val="0"/>
                  <w:divBdr>
                    <w:top w:val="none" w:sz="0" w:space="0" w:color="auto"/>
                    <w:left w:val="none" w:sz="0" w:space="0" w:color="auto"/>
                    <w:bottom w:val="none" w:sz="0" w:space="0" w:color="auto"/>
                    <w:right w:val="none" w:sz="0" w:space="0" w:color="auto"/>
                  </w:divBdr>
                  <w:divsChild>
                    <w:div w:id="1371757576">
                      <w:marLeft w:val="0"/>
                      <w:marRight w:val="0"/>
                      <w:marTop w:val="0"/>
                      <w:marBottom w:val="0"/>
                      <w:divBdr>
                        <w:top w:val="none" w:sz="0" w:space="0" w:color="auto"/>
                        <w:left w:val="none" w:sz="0" w:space="0" w:color="auto"/>
                        <w:bottom w:val="none" w:sz="0" w:space="0" w:color="auto"/>
                        <w:right w:val="none" w:sz="0" w:space="0" w:color="auto"/>
                      </w:divBdr>
                      <w:divsChild>
                        <w:div w:id="1710763800">
                          <w:marLeft w:val="0"/>
                          <w:marRight w:val="0"/>
                          <w:marTop w:val="0"/>
                          <w:marBottom w:val="0"/>
                          <w:divBdr>
                            <w:top w:val="none" w:sz="0" w:space="0" w:color="auto"/>
                            <w:left w:val="none" w:sz="0" w:space="0" w:color="auto"/>
                            <w:bottom w:val="none" w:sz="0" w:space="0" w:color="auto"/>
                            <w:right w:val="none" w:sz="0" w:space="0" w:color="auto"/>
                          </w:divBdr>
                          <w:divsChild>
                            <w:div w:id="681904828">
                              <w:marLeft w:val="0"/>
                              <w:marRight w:val="0"/>
                              <w:marTop w:val="0"/>
                              <w:marBottom w:val="0"/>
                              <w:divBdr>
                                <w:top w:val="none" w:sz="0" w:space="0" w:color="auto"/>
                                <w:left w:val="none" w:sz="0" w:space="0" w:color="auto"/>
                                <w:bottom w:val="none" w:sz="0" w:space="0" w:color="auto"/>
                                <w:right w:val="none" w:sz="0" w:space="0" w:color="auto"/>
                              </w:divBdr>
                              <w:divsChild>
                                <w:div w:id="1872373604">
                                  <w:marLeft w:val="0"/>
                                  <w:marRight w:val="0"/>
                                  <w:marTop w:val="0"/>
                                  <w:marBottom w:val="0"/>
                                  <w:divBdr>
                                    <w:top w:val="none" w:sz="0" w:space="0" w:color="auto"/>
                                    <w:left w:val="none" w:sz="0" w:space="0" w:color="auto"/>
                                    <w:bottom w:val="none" w:sz="0" w:space="0" w:color="auto"/>
                                    <w:right w:val="none" w:sz="0" w:space="0" w:color="auto"/>
                                  </w:divBdr>
                                  <w:divsChild>
                                    <w:div w:id="455297479">
                                      <w:marLeft w:val="0"/>
                                      <w:marRight w:val="0"/>
                                      <w:marTop w:val="0"/>
                                      <w:marBottom w:val="0"/>
                                      <w:divBdr>
                                        <w:top w:val="none" w:sz="0" w:space="0" w:color="auto"/>
                                        <w:left w:val="none" w:sz="0" w:space="0" w:color="auto"/>
                                        <w:bottom w:val="none" w:sz="0" w:space="0" w:color="auto"/>
                                        <w:right w:val="none" w:sz="0" w:space="0" w:color="auto"/>
                                      </w:divBdr>
                                      <w:divsChild>
                                        <w:div w:id="1957562946">
                                          <w:marLeft w:val="0"/>
                                          <w:marRight w:val="0"/>
                                          <w:marTop w:val="0"/>
                                          <w:marBottom w:val="0"/>
                                          <w:divBdr>
                                            <w:top w:val="none" w:sz="0" w:space="0" w:color="auto"/>
                                            <w:left w:val="none" w:sz="0" w:space="0" w:color="auto"/>
                                            <w:bottom w:val="none" w:sz="0" w:space="0" w:color="auto"/>
                                            <w:right w:val="none" w:sz="0" w:space="0" w:color="auto"/>
                                          </w:divBdr>
                                          <w:divsChild>
                                            <w:div w:id="1830096246">
                                              <w:marLeft w:val="0"/>
                                              <w:marRight w:val="0"/>
                                              <w:marTop w:val="0"/>
                                              <w:marBottom w:val="0"/>
                                              <w:divBdr>
                                                <w:top w:val="none" w:sz="0" w:space="0" w:color="auto"/>
                                                <w:left w:val="none" w:sz="0" w:space="0" w:color="auto"/>
                                                <w:bottom w:val="none" w:sz="0" w:space="0" w:color="auto"/>
                                                <w:right w:val="none" w:sz="0" w:space="0" w:color="auto"/>
                                              </w:divBdr>
                                              <w:divsChild>
                                                <w:div w:id="590745971">
                                                  <w:marLeft w:val="0"/>
                                                  <w:marRight w:val="0"/>
                                                  <w:marTop w:val="0"/>
                                                  <w:marBottom w:val="0"/>
                                                  <w:divBdr>
                                                    <w:top w:val="none" w:sz="0" w:space="0" w:color="auto"/>
                                                    <w:left w:val="none" w:sz="0" w:space="0" w:color="auto"/>
                                                    <w:bottom w:val="none" w:sz="0" w:space="0" w:color="auto"/>
                                                    <w:right w:val="none" w:sz="0" w:space="0" w:color="auto"/>
                                                  </w:divBdr>
                                                  <w:divsChild>
                                                    <w:div w:id="1700667458">
                                                      <w:marLeft w:val="0"/>
                                                      <w:marRight w:val="0"/>
                                                      <w:marTop w:val="0"/>
                                                      <w:marBottom w:val="0"/>
                                                      <w:divBdr>
                                                        <w:top w:val="single" w:sz="12" w:space="0" w:color="ABABAB"/>
                                                        <w:left w:val="single" w:sz="6" w:space="0" w:color="ABABAB"/>
                                                        <w:bottom w:val="none" w:sz="0" w:space="0" w:color="auto"/>
                                                        <w:right w:val="single" w:sz="6" w:space="0" w:color="ABABAB"/>
                                                      </w:divBdr>
                                                      <w:divsChild>
                                                        <w:div w:id="1190491320">
                                                          <w:marLeft w:val="0"/>
                                                          <w:marRight w:val="0"/>
                                                          <w:marTop w:val="0"/>
                                                          <w:marBottom w:val="0"/>
                                                          <w:divBdr>
                                                            <w:top w:val="none" w:sz="0" w:space="0" w:color="auto"/>
                                                            <w:left w:val="none" w:sz="0" w:space="0" w:color="auto"/>
                                                            <w:bottom w:val="none" w:sz="0" w:space="0" w:color="auto"/>
                                                            <w:right w:val="none" w:sz="0" w:space="0" w:color="auto"/>
                                                          </w:divBdr>
                                                          <w:divsChild>
                                                            <w:div w:id="897284903">
                                                              <w:marLeft w:val="0"/>
                                                              <w:marRight w:val="0"/>
                                                              <w:marTop w:val="0"/>
                                                              <w:marBottom w:val="0"/>
                                                              <w:divBdr>
                                                                <w:top w:val="none" w:sz="0" w:space="0" w:color="auto"/>
                                                                <w:left w:val="none" w:sz="0" w:space="0" w:color="auto"/>
                                                                <w:bottom w:val="none" w:sz="0" w:space="0" w:color="auto"/>
                                                                <w:right w:val="none" w:sz="0" w:space="0" w:color="auto"/>
                                                              </w:divBdr>
                                                              <w:divsChild>
                                                                <w:div w:id="458577060">
                                                                  <w:marLeft w:val="0"/>
                                                                  <w:marRight w:val="0"/>
                                                                  <w:marTop w:val="0"/>
                                                                  <w:marBottom w:val="0"/>
                                                                  <w:divBdr>
                                                                    <w:top w:val="none" w:sz="0" w:space="0" w:color="auto"/>
                                                                    <w:left w:val="none" w:sz="0" w:space="0" w:color="auto"/>
                                                                    <w:bottom w:val="none" w:sz="0" w:space="0" w:color="auto"/>
                                                                    <w:right w:val="none" w:sz="0" w:space="0" w:color="auto"/>
                                                                  </w:divBdr>
                                                                  <w:divsChild>
                                                                    <w:div w:id="1198467255">
                                                                      <w:marLeft w:val="0"/>
                                                                      <w:marRight w:val="0"/>
                                                                      <w:marTop w:val="0"/>
                                                                      <w:marBottom w:val="0"/>
                                                                      <w:divBdr>
                                                                        <w:top w:val="none" w:sz="0" w:space="0" w:color="auto"/>
                                                                        <w:left w:val="none" w:sz="0" w:space="0" w:color="auto"/>
                                                                        <w:bottom w:val="none" w:sz="0" w:space="0" w:color="auto"/>
                                                                        <w:right w:val="none" w:sz="0" w:space="0" w:color="auto"/>
                                                                      </w:divBdr>
                                                                      <w:divsChild>
                                                                        <w:div w:id="2122605083">
                                                                          <w:marLeft w:val="0"/>
                                                                          <w:marRight w:val="0"/>
                                                                          <w:marTop w:val="0"/>
                                                                          <w:marBottom w:val="0"/>
                                                                          <w:divBdr>
                                                                            <w:top w:val="none" w:sz="0" w:space="0" w:color="auto"/>
                                                                            <w:left w:val="none" w:sz="0" w:space="0" w:color="auto"/>
                                                                            <w:bottom w:val="none" w:sz="0" w:space="0" w:color="auto"/>
                                                                            <w:right w:val="none" w:sz="0" w:space="0" w:color="auto"/>
                                                                          </w:divBdr>
                                                                          <w:divsChild>
                                                                            <w:div w:id="850922633">
                                                                              <w:marLeft w:val="0"/>
                                                                              <w:marRight w:val="0"/>
                                                                              <w:marTop w:val="0"/>
                                                                              <w:marBottom w:val="0"/>
                                                                              <w:divBdr>
                                                                                <w:top w:val="none" w:sz="0" w:space="0" w:color="auto"/>
                                                                                <w:left w:val="none" w:sz="0" w:space="0" w:color="auto"/>
                                                                                <w:bottom w:val="none" w:sz="0" w:space="0" w:color="auto"/>
                                                                                <w:right w:val="none" w:sz="0" w:space="0" w:color="auto"/>
                                                                              </w:divBdr>
                                                                              <w:divsChild>
                                                                                <w:div w:id="943610077">
                                                                                  <w:marLeft w:val="0"/>
                                                                                  <w:marRight w:val="0"/>
                                                                                  <w:marTop w:val="0"/>
                                                                                  <w:marBottom w:val="0"/>
                                                                                  <w:divBdr>
                                                                                    <w:top w:val="none" w:sz="0" w:space="0" w:color="auto"/>
                                                                                    <w:left w:val="none" w:sz="0" w:space="0" w:color="auto"/>
                                                                                    <w:bottom w:val="none" w:sz="0" w:space="0" w:color="auto"/>
                                                                                    <w:right w:val="none" w:sz="0" w:space="0" w:color="auto"/>
                                                                                  </w:divBdr>
                                                                                </w:div>
                                                                                <w:div w:id="1486775751">
                                                                                  <w:marLeft w:val="0"/>
                                                                                  <w:marRight w:val="0"/>
                                                                                  <w:marTop w:val="0"/>
                                                                                  <w:marBottom w:val="0"/>
                                                                                  <w:divBdr>
                                                                                    <w:top w:val="none" w:sz="0" w:space="0" w:color="auto"/>
                                                                                    <w:left w:val="none" w:sz="0" w:space="0" w:color="auto"/>
                                                                                    <w:bottom w:val="none" w:sz="0" w:space="0" w:color="auto"/>
                                                                                    <w:right w:val="none" w:sz="0" w:space="0" w:color="auto"/>
                                                                                  </w:divBdr>
                                                                                </w:div>
                                                                                <w:div w:id="18144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138285">
      <w:bodyDiv w:val="1"/>
      <w:marLeft w:val="0"/>
      <w:marRight w:val="0"/>
      <w:marTop w:val="0"/>
      <w:marBottom w:val="0"/>
      <w:divBdr>
        <w:top w:val="none" w:sz="0" w:space="0" w:color="auto"/>
        <w:left w:val="none" w:sz="0" w:space="0" w:color="auto"/>
        <w:bottom w:val="none" w:sz="0" w:space="0" w:color="auto"/>
        <w:right w:val="none" w:sz="0" w:space="0" w:color="auto"/>
      </w:divBdr>
    </w:div>
    <w:div w:id="251355218">
      <w:bodyDiv w:val="1"/>
      <w:marLeft w:val="0"/>
      <w:marRight w:val="0"/>
      <w:marTop w:val="0"/>
      <w:marBottom w:val="0"/>
      <w:divBdr>
        <w:top w:val="none" w:sz="0" w:space="0" w:color="auto"/>
        <w:left w:val="none" w:sz="0" w:space="0" w:color="auto"/>
        <w:bottom w:val="none" w:sz="0" w:space="0" w:color="auto"/>
        <w:right w:val="none" w:sz="0" w:space="0" w:color="auto"/>
      </w:divBdr>
    </w:div>
    <w:div w:id="252011098">
      <w:bodyDiv w:val="1"/>
      <w:marLeft w:val="0"/>
      <w:marRight w:val="0"/>
      <w:marTop w:val="0"/>
      <w:marBottom w:val="0"/>
      <w:divBdr>
        <w:top w:val="none" w:sz="0" w:space="0" w:color="auto"/>
        <w:left w:val="none" w:sz="0" w:space="0" w:color="auto"/>
        <w:bottom w:val="none" w:sz="0" w:space="0" w:color="auto"/>
        <w:right w:val="none" w:sz="0" w:space="0" w:color="auto"/>
      </w:divBdr>
    </w:div>
    <w:div w:id="262422100">
      <w:bodyDiv w:val="1"/>
      <w:marLeft w:val="0"/>
      <w:marRight w:val="0"/>
      <w:marTop w:val="0"/>
      <w:marBottom w:val="0"/>
      <w:divBdr>
        <w:top w:val="none" w:sz="0" w:space="0" w:color="auto"/>
        <w:left w:val="none" w:sz="0" w:space="0" w:color="auto"/>
        <w:bottom w:val="none" w:sz="0" w:space="0" w:color="auto"/>
        <w:right w:val="none" w:sz="0" w:space="0" w:color="auto"/>
      </w:divBdr>
    </w:div>
    <w:div w:id="272441207">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284511373">
      <w:bodyDiv w:val="1"/>
      <w:marLeft w:val="0"/>
      <w:marRight w:val="0"/>
      <w:marTop w:val="0"/>
      <w:marBottom w:val="0"/>
      <w:divBdr>
        <w:top w:val="none" w:sz="0" w:space="0" w:color="auto"/>
        <w:left w:val="none" w:sz="0" w:space="0" w:color="auto"/>
        <w:bottom w:val="none" w:sz="0" w:space="0" w:color="auto"/>
        <w:right w:val="none" w:sz="0" w:space="0" w:color="auto"/>
      </w:divBdr>
    </w:div>
    <w:div w:id="292297883">
      <w:bodyDiv w:val="1"/>
      <w:marLeft w:val="0"/>
      <w:marRight w:val="0"/>
      <w:marTop w:val="0"/>
      <w:marBottom w:val="0"/>
      <w:divBdr>
        <w:top w:val="none" w:sz="0" w:space="0" w:color="auto"/>
        <w:left w:val="none" w:sz="0" w:space="0" w:color="auto"/>
        <w:bottom w:val="none" w:sz="0" w:space="0" w:color="auto"/>
        <w:right w:val="none" w:sz="0" w:space="0" w:color="auto"/>
      </w:divBdr>
    </w:div>
    <w:div w:id="306204578">
      <w:bodyDiv w:val="1"/>
      <w:marLeft w:val="0"/>
      <w:marRight w:val="0"/>
      <w:marTop w:val="0"/>
      <w:marBottom w:val="0"/>
      <w:divBdr>
        <w:top w:val="none" w:sz="0" w:space="0" w:color="auto"/>
        <w:left w:val="none" w:sz="0" w:space="0" w:color="auto"/>
        <w:bottom w:val="none" w:sz="0" w:space="0" w:color="auto"/>
        <w:right w:val="none" w:sz="0" w:space="0" w:color="auto"/>
      </w:divBdr>
    </w:div>
    <w:div w:id="309096829">
      <w:bodyDiv w:val="1"/>
      <w:marLeft w:val="0"/>
      <w:marRight w:val="0"/>
      <w:marTop w:val="0"/>
      <w:marBottom w:val="0"/>
      <w:divBdr>
        <w:top w:val="none" w:sz="0" w:space="0" w:color="auto"/>
        <w:left w:val="none" w:sz="0" w:space="0" w:color="auto"/>
        <w:bottom w:val="none" w:sz="0" w:space="0" w:color="auto"/>
        <w:right w:val="none" w:sz="0" w:space="0" w:color="auto"/>
      </w:divBdr>
    </w:div>
    <w:div w:id="326986062">
      <w:bodyDiv w:val="1"/>
      <w:marLeft w:val="0"/>
      <w:marRight w:val="0"/>
      <w:marTop w:val="0"/>
      <w:marBottom w:val="0"/>
      <w:divBdr>
        <w:top w:val="none" w:sz="0" w:space="0" w:color="auto"/>
        <w:left w:val="none" w:sz="0" w:space="0" w:color="auto"/>
        <w:bottom w:val="none" w:sz="0" w:space="0" w:color="auto"/>
        <w:right w:val="none" w:sz="0" w:space="0" w:color="auto"/>
      </w:divBdr>
    </w:div>
    <w:div w:id="353533754">
      <w:bodyDiv w:val="1"/>
      <w:marLeft w:val="0"/>
      <w:marRight w:val="0"/>
      <w:marTop w:val="0"/>
      <w:marBottom w:val="0"/>
      <w:divBdr>
        <w:top w:val="none" w:sz="0" w:space="0" w:color="auto"/>
        <w:left w:val="none" w:sz="0" w:space="0" w:color="auto"/>
        <w:bottom w:val="none" w:sz="0" w:space="0" w:color="auto"/>
        <w:right w:val="none" w:sz="0" w:space="0" w:color="auto"/>
      </w:divBdr>
    </w:div>
    <w:div w:id="368989875">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376664005">
      <w:bodyDiv w:val="1"/>
      <w:marLeft w:val="0"/>
      <w:marRight w:val="0"/>
      <w:marTop w:val="0"/>
      <w:marBottom w:val="0"/>
      <w:divBdr>
        <w:top w:val="none" w:sz="0" w:space="0" w:color="auto"/>
        <w:left w:val="none" w:sz="0" w:space="0" w:color="auto"/>
        <w:bottom w:val="none" w:sz="0" w:space="0" w:color="auto"/>
        <w:right w:val="none" w:sz="0" w:space="0" w:color="auto"/>
      </w:divBdr>
    </w:div>
    <w:div w:id="389578656">
      <w:bodyDiv w:val="1"/>
      <w:marLeft w:val="0"/>
      <w:marRight w:val="0"/>
      <w:marTop w:val="0"/>
      <w:marBottom w:val="0"/>
      <w:divBdr>
        <w:top w:val="none" w:sz="0" w:space="0" w:color="auto"/>
        <w:left w:val="none" w:sz="0" w:space="0" w:color="auto"/>
        <w:bottom w:val="none" w:sz="0" w:space="0" w:color="auto"/>
        <w:right w:val="none" w:sz="0" w:space="0" w:color="auto"/>
      </w:divBdr>
    </w:div>
    <w:div w:id="393242008">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427235479">
      <w:bodyDiv w:val="1"/>
      <w:marLeft w:val="0"/>
      <w:marRight w:val="0"/>
      <w:marTop w:val="0"/>
      <w:marBottom w:val="0"/>
      <w:divBdr>
        <w:top w:val="none" w:sz="0" w:space="0" w:color="auto"/>
        <w:left w:val="none" w:sz="0" w:space="0" w:color="auto"/>
        <w:bottom w:val="none" w:sz="0" w:space="0" w:color="auto"/>
        <w:right w:val="none" w:sz="0" w:space="0" w:color="auto"/>
      </w:divBdr>
    </w:div>
    <w:div w:id="431781948">
      <w:bodyDiv w:val="1"/>
      <w:marLeft w:val="0"/>
      <w:marRight w:val="0"/>
      <w:marTop w:val="0"/>
      <w:marBottom w:val="0"/>
      <w:divBdr>
        <w:top w:val="none" w:sz="0" w:space="0" w:color="auto"/>
        <w:left w:val="none" w:sz="0" w:space="0" w:color="auto"/>
        <w:bottom w:val="none" w:sz="0" w:space="0" w:color="auto"/>
        <w:right w:val="none" w:sz="0" w:space="0" w:color="auto"/>
      </w:divBdr>
    </w:div>
    <w:div w:id="461115361">
      <w:bodyDiv w:val="1"/>
      <w:marLeft w:val="0"/>
      <w:marRight w:val="0"/>
      <w:marTop w:val="0"/>
      <w:marBottom w:val="0"/>
      <w:divBdr>
        <w:top w:val="none" w:sz="0" w:space="0" w:color="auto"/>
        <w:left w:val="none" w:sz="0" w:space="0" w:color="auto"/>
        <w:bottom w:val="none" w:sz="0" w:space="0" w:color="auto"/>
        <w:right w:val="none" w:sz="0" w:space="0" w:color="auto"/>
      </w:divBdr>
    </w:div>
    <w:div w:id="462888515">
      <w:bodyDiv w:val="1"/>
      <w:marLeft w:val="0"/>
      <w:marRight w:val="0"/>
      <w:marTop w:val="0"/>
      <w:marBottom w:val="0"/>
      <w:divBdr>
        <w:top w:val="none" w:sz="0" w:space="0" w:color="auto"/>
        <w:left w:val="none" w:sz="0" w:space="0" w:color="auto"/>
        <w:bottom w:val="none" w:sz="0" w:space="0" w:color="auto"/>
        <w:right w:val="none" w:sz="0" w:space="0" w:color="auto"/>
      </w:divBdr>
    </w:div>
    <w:div w:id="476268089">
      <w:bodyDiv w:val="1"/>
      <w:marLeft w:val="0"/>
      <w:marRight w:val="0"/>
      <w:marTop w:val="0"/>
      <w:marBottom w:val="0"/>
      <w:divBdr>
        <w:top w:val="none" w:sz="0" w:space="0" w:color="auto"/>
        <w:left w:val="none" w:sz="0" w:space="0" w:color="auto"/>
        <w:bottom w:val="none" w:sz="0" w:space="0" w:color="auto"/>
        <w:right w:val="none" w:sz="0" w:space="0" w:color="auto"/>
      </w:divBdr>
      <w:divsChild>
        <w:div w:id="1719932553">
          <w:marLeft w:val="0"/>
          <w:marRight w:val="0"/>
          <w:marTop w:val="0"/>
          <w:marBottom w:val="0"/>
          <w:divBdr>
            <w:top w:val="none" w:sz="0" w:space="0" w:color="auto"/>
            <w:left w:val="none" w:sz="0" w:space="0" w:color="auto"/>
            <w:bottom w:val="none" w:sz="0" w:space="0" w:color="auto"/>
            <w:right w:val="none" w:sz="0" w:space="0" w:color="auto"/>
          </w:divBdr>
          <w:divsChild>
            <w:div w:id="533080520">
              <w:marLeft w:val="0"/>
              <w:marRight w:val="0"/>
              <w:marTop w:val="0"/>
              <w:marBottom w:val="0"/>
              <w:divBdr>
                <w:top w:val="none" w:sz="0" w:space="0" w:color="auto"/>
                <w:left w:val="none" w:sz="0" w:space="0" w:color="auto"/>
                <w:bottom w:val="none" w:sz="0" w:space="0" w:color="auto"/>
                <w:right w:val="none" w:sz="0" w:space="0" w:color="auto"/>
              </w:divBdr>
              <w:divsChild>
                <w:div w:id="1126317868">
                  <w:marLeft w:val="0"/>
                  <w:marRight w:val="0"/>
                  <w:marTop w:val="0"/>
                  <w:marBottom w:val="0"/>
                  <w:divBdr>
                    <w:top w:val="none" w:sz="0" w:space="0" w:color="auto"/>
                    <w:left w:val="none" w:sz="0" w:space="0" w:color="auto"/>
                    <w:bottom w:val="none" w:sz="0" w:space="0" w:color="auto"/>
                    <w:right w:val="none" w:sz="0" w:space="0" w:color="auto"/>
                  </w:divBdr>
                  <w:divsChild>
                    <w:div w:id="2093893779">
                      <w:marLeft w:val="0"/>
                      <w:marRight w:val="0"/>
                      <w:marTop w:val="0"/>
                      <w:marBottom w:val="0"/>
                      <w:divBdr>
                        <w:top w:val="none" w:sz="0" w:space="0" w:color="auto"/>
                        <w:left w:val="none" w:sz="0" w:space="0" w:color="auto"/>
                        <w:bottom w:val="none" w:sz="0" w:space="0" w:color="auto"/>
                        <w:right w:val="none" w:sz="0" w:space="0" w:color="auto"/>
                      </w:divBdr>
                      <w:divsChild>
                        <w:div w:id="4174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171328">
      <w:bodyDiv w:val="1"/>
      <w:marLeft w:val="0"/>
      <w:marRight w:val="0"/>
      <w:marTop w:val="0"/>
      <w:marBottom w:val="0"/>
      <w:divBdr>
        <w:top w:val="none" w:sz="0" w:space="0" w:color="auto"/>
        <w:left w:val="none" w:sz="0" w:space="0" w:color="auto"/>
        <w:bottom w:val="none" w:sz="0" w:space="0" w:color="auto"/>
        <w:right w:val="none" w:sz="0" w:space="0" w:color="auto"/>
      </w:divBdr>
    </w:div>
    <w:div w:id="501510731">
      <w:bodyDiv w:val="1"/>
      <w:marLeft w:val="0"/>
      <w:marRight w:val="0"/>
      <w:marTop w:val="0"/>
      <w:marBottom w:val="0"/>
      <w:divBdr>
        <w:top w:val="none" w:sz="0" w:space="0" w:color="auto"/>
        <w:left w:val="none" w:sz="0" w:space="0" w:color="auto"/>
        <w:bottom w:val="none" w:sz="0" w:space="0" w:color="auto"/>
        <w:right w:val="none" w:sz="0" w:space="0" w:color="auto"/>
      </w:divBdr>
    </w:div>
    <w:div w:id="506477677">
      <w:bodyDiv w:val="1"/>
      <w:marLeft w:val="0"/>
      <w:marRight w:val="0"/>
      <w:marTop w:val="0"/>
      <w:marBottom w:val="0"/>
      <w:divBdr>
        <w:top w:val="none" w:sz="0" w:space="0" w:color="auto"/>
        <w:left w:val="none" w:sz="0" w:space="0" w:color="auto"/>
        <w:bottom w:val="none" w:sz="0" w:space="0" w:color="auto"/>
        <w:right w:val="none" w:sz="0" w:space="0" w:color="auto"/>
      </w:divBdr>
    </w:div>
    <w:div w:id="512186569">
      <w:bodyDiv w:val="1"/>
      <w:marLeft w:val="0"/>
      <w:marRight w:val="0"/>
      <w:marTop w:val="0"/>
      <w:marBottom w:val="0"/>
      <w:divBdr>
        <w:top w:val="none" w:sz="0" w:space="0" w:color="auto"/>
        <w:left w:val="none" w:sz="0" w:space="0" w:color="auto"/>
        <w:bottom w:val="none" w:sz="0" w:space="0" w:color="auto"/>
        <w:right w:val="none" w:sz="0" w:space="0" w:color="auto"/>
      </w:divBdr>
    </w:div>
    <w:div w:id="522983122">
      <w:bodyDiv w:val="1"/>
      <w:marLeft w:val="0"/>
      <w:marRight w:val="0"/>
      <w:marTop w:val="0"/>
      <w:marBottom w:val="0"/>
      <w:divBdr>
        <w:top w:val="none" w:sz="0" w:space="0" w:color="auto"/>
        <w:left w:val="none" w:sz="0" w:space="0" w:color="auto"/>
        <w:bottom w:val="none" w:sz="0" w:space="0" w:color="auto"/>
        <w:right w:val="none" w:sz="0" w:space="0" w:color="auto"/>
      </w:divBdr>
      <w:divsChild>
        <w:div w:id="1194077224">
          <w:marLeft w:val="0"/>
          <w:marRight w:val="0"/>
          <w:marTop w:val="0"/>
          <w:marBottom w:val="0"/>
          <w:divBdr>
            <w:top w:val="none" w:sz="0" w:space="0" w:color="auto"/>
            <w:left w:val="none" w:sz="0" w:space="0" w:color="auto"/>
            <w:bottom w:val="none" w:sz="0" w:space="0" w:color="auto"/>
            <w:right w:val="none" w:sz="0" w:space="0" w:color="auto"/>
          </w:divBdr>
          <w:divsChild>
            <w:div w:id="1610578537">
              <w:marLeft w:val="0"/>
              <w:marRight w:val="0"/>
              <w:marTop w:val="0"/>
              <w:marBottom w:val="0"/>
              <w:divBdr>
                <w:top w:val="none" w:sz="0" w:space="0" w:color="auto"/>
                <w:left w:val="none" w:sz="0" w:space="0" w:color="auto"/>
                <w:bottom w:val="none" w:sz="0" w:space="0" w:color="auto"/>
                <w:right w:val="none" w:sz="0" w:space="0" w:color="auto"/>
              </w:divBdr>
              <w:divsChild>
                <w:div w:id="904871769">
                  <w:marLeft w:val="0"/>
                  <w:marRight w:val="0"/>
                  <w:marTop w:val="0"/>
                  <w:marBottom w:val="0"/>
                  <w:divBdr>
                    <w:top w:val="none" w:sz="0" w:space="0" w:color="auto"/>
                    <w:left w:val="none" w:sz="0" w:space="0" w:color="auto"/>
                    <w:bottom w:val="none" w:sz="0" w:space="0" w:color="auto"/>
                    <w:right w:val="none" w:sz="0" w:space="0" w:color="auto"/>
                  </w:divBdr>
                  <w:divsChild>
                    <w:div w:id="2008635770">
                      <w:marLeft w:val="0"/>
                      <w:marRight w:val="0"/>
                      <w:marTop w:val="0"/>
                      <w:marBottom w:val="0"/>
                      <w:divBdr>
                        <w:top w:val="none" w:sz="0" w:space="0" w:color="auto"/>
                        <w:left w:val="none" w:sz="0" w:space="0" w:color="auto"/>
                        <w:bottom w:val="none" w:sz="0" w:space="0" w:color="auto"/>
                        <w:right w:val="none" w:sz="0" w:space="0" w:color="auto"/>
                      </w:divBdr>
                      <w:divsChild>
                        <w:div w:id="226885778">
                          <w:marLeft w:val="0"/>
                          <w:marRight w:val="0"/>
                          <w:marTop w:val="0"/>
                          <w:marBottom w:val="0"/>
                          <w:divBdr>
                            <w:top w:val="none" w:sz="0" w:space="0" w:color="auto"/>
                            <w:left w:val="none" w:sz="0" w:space="0" w:color="auto"/>
                            <w:bottom w:val="none" w:sz="0" w:space="0" w:color="auto"/>
                            <w:right w:val="none" w:sz="0" w:space="0" w:color="auto"/>
                          </w:divBdr>
                          <w:divsChild>
                            <w:div w:id="217978395">
                              <w:marLeft w:val="0"/>
                              <w:marRight w:val="0"/>
                              <w:marTop w:val="0"/>
                              <w:marBottom w:val="0"/>
                              <w:divBdr>
                                <w:top w:val="none" w:sz="0" w:space="0" w:color="auto"/>
                                <w:left w:val="none" w:sz="0" w:space="0" w:color="auto"/>
                                <w:bottom w:val="none" w:sz="0" w:space="0" w:color="auto"/>
                                <w:right w:val="none" w:sz="0" w:space="0" w:color="auto"/>
                              </w:divBdr>
                              <w:divsChild>
                                <w:div w:id="1883517856">
                                  <w:marLeft w:val="0"/>
                                  <w:marRight w:val="0"/>
                                  <w:marTop w:val="0"/>
                                  <w:marBottom w:val="0"/>
                                  <w:divBdr>
                                    <w:top w:val="none" w:sz="0" w:space="0" w:color="auto"/>
                                    <w:left w:val="none" w:sz="0" w:space="0" w:color="auto"/>
                                    <w:bottom w:val="none" w:sz="0" w:space="0" w:color="auto"/>
                                    <w:right w:val="none" w:sz="0" w:space="0" w:color="auto"/>
                                  </w:divBdr>
                                  <w:divsChild>
                                    <w:div w:id="64030049">
                                      <w:marLeft w:val="0"/>
                                      <w:marRight w:val="0"/>
                                      <w:marTop w:val="0"/>
                                      <w:marBottom w:val="0"/>
                                      <w:divBdr>
                                        <w:top w:val="none" w:sz="0" w:space="0" w:color="auto"/>
                                        <w:left w:val="none" w:sz="0" w:space="0" w:color="auto"/>
                                        <w:bottom w:val="none" w:sz="0" w:space="0" w:color="auto"/>
                                        <w:right w:val="none" w:sz="0" w:space="0" w:color="auto"/>
                                      </w:divBdr>
                                      <w:divsChild>
                                        <w:div w:id="1768497468">
                                          <w:marLeft w:val="0"/>
                                          <w:marRight w:val="0"/>
                                          <w:marTop w:val="0"/>
                                          <w:marBottom w:val="0"/>
                                          <w:divBdr>
                                            <w:top w:val="none" w:sz="0" w:space="0" w:color="auto"/>
                                            <w:left w:val="none" w:sz="0" w:space="0" w:color="auto"/>
                                            <w:bottom w:val="none" w:sz="0" w:space="0" w:color="auto"/>
                                            <w:right w:val="none" w:sz="0" w:space="0" w:color="auto"/>
                                          </w:divBdr>
                                          <w:divsChild>
                                            <w:div w:id="713389033">
                                              <w:marLeft w:val="0"/>
                                              <w:marRight w:val="0"/>
                                              <w:marTop w:val="0"/>
                                              <w:marBottom w:val="0"/>
                                              <w:divBdr>
                                                <w:top w:val="none" w:sz="0" w:space="0" w:color="auto"/>
                                                <w:left w:val="none" w:sz="0" w:space="0" w:color="auto"/>
                                                <w:bottom w:val="none" w:sz="0" w:space="0" w:color="auto"/>
                                                <w:right w:val="none" w:sz="0" w:space="0" w:color="auto"/>
                                              </w:divBdr>
                                              <w:divsChild>
                                                <w:div w:id="274680845">
                                                  <w:marLeft w:val="0"/>
                                                  <w:marRight w:val="0"/>
                                                  <w:marTop w:val="0"/>
                                                  <w:marBottom w:val="0"/>
                                                  <w:divBdr>
                                                    <w:top w:val="none" w:sz="0" w:space="0" w:color="auto"/>
                                                    <w:left w:val="none" w:sz="0" w:space="0" w:color="auto"/>
                                                    <w:bottom w:val="none" w:sz="0" w:space="0" w:color="auto"/>
                                                    <w:right w:val="none" w:sz="0" w:space="0" w:color="auto"/>
                                                  </w:divBdr>
                                                  <w:divsChild>
                                                    <w:div w:id="618492259">
                                                      <w:marLeft w:val="0"/>
                                                      <w:marRight w:val="0"/>
                                                      <w:marTop w:val="0"/>
                                                      <w:marBottom w:val="0"/>
                                                      <w:divBdr>
                                                        <w:top w:val="single" w:sz="12" w:space="0" w:color="ABABAB"/>
                                                        <w:left w:val="single" w:sz="6" w:space="0" w:color="ABABAB"/>
                                                        <w:bottom w:val="none" w:sz="0" w:space="0" w:color="auto"/>
                                                        <w:right w:val="single" w:sz="6" w:space="0" w:color="ABABAB"/>
                                                      </w:divBdr>
                                                      <w:divsChild>
                                                        <w:div w:id="1730956034">
                                                          <w:marLeft w:val="0"/>
                                                          <w:marRight w:val="0"/>
                                                          <w:marTop w:val="0"/>
                                                          <w:marBottom w:val="0"/>
                                                          <w:divBdr>
                                                            <w:top w:val="none" w:sz="0" w:space="0" w:color="auto"/>
                                                            <w:left w:val="none" w:sz="0" w:space="0" w:color="auto"/>
                                                            <w:bottom w:val="none" w:sz="0" w:space="0" w:color="auto"/>
                                                            <w:right w:val="none" w:sz="0" w:space="0" w:color="auto"/>
                                                          </w:divBdr>
                                                          <w:divsChild>
                                                            <w:div w:id="374627347">
                                                              <w:marLeft w:val="0"/>
                                                              <w:marRight w:val="0"/>
                                                              <w:marTop w:val="0"/>
                                                              <w:marBottom w:val="0"/>
                                                              <w:divBdr>
                                                                <w:top w:val="none" w:sz="0" w:space="0" w:color="auto"/>
                                                                <w:left w:val="none" w:sz="0" w:space="0" w:color="auto"/>
                                                                <w:bottom w:val="none" w:sz="0" w:space="0" w:color="auto"/>
                                                                <w:right w:val="none" w:sz="0" w:space="0" w:color="auto"/>
                                                              </w:divBdr>
                                                              <w:divsChild>
                                                                <w:div w:id="815534672">
                                                                  <w:marLeft w:val="0"/>
                                                                  <w:marRight w:val="0"/>
                                                                  <w:marTop w:val="0"/>
                                                                  <w:marBottom w:val="0"/>
                                                                  <w:divBdr>
                                                                    <w:top w:val="none" w:sz="0" w:space="0" w:color="auto"/>
                                                                    <w:left w:val="none" w:sz="0" w:space="0" w:color="auto"/>
                                                                    <w:bottom w:val="none" w:sz="0" w:space="0" w:color="auto"/>
                                                                    <w:right w:val="none" w:sz="0" w:space="0" w:color="auto"/>
                                                                  </w:divBdr>
                                                                  <w:divsChild>
                                                                    <w:div w:id="1669210082">
                                                                      <w:marLeft w:val="0"/>
                                                                      <w:marRight w:val="0"/>
                                                                      <w:marTop w:val="0"/>
                                                                      <w:marBottom w:val="0"/>
                                                                      <w:divBdr>
                                                                        <w:top w:val="none" w:sz="0" w:space="0" w:color="auto"/>
                                                                        <w:left w:val="none" w:sz="0" w:space="0" w:color="auto"/>
                                                                        <w:bottom w:val="none" w:sz="0" w:space="0" w:color="auto"/>
                                                                        <w:right w:val="none" w:sz="0" w:space="0" w:color="auto"/>
                                                                      </w:divBdr>
                                                                      <w:divsChild>
                                                                        <w:div w:id="2065181808">
                                                                          <w:marLeft w:val="0"/>
                                                                          <w:marRight w:val="0"/>
                                                                          <w:marTop w:val="0"/>
                                                                          <w:marBottom w:val="0"/>
                                                                          <w:divBdr>
                                                                            <w:top w:val="none" w:sz="0" w:space="0" w:color="auto"/>
                                                                            <w:left w:val="none" w:sz="0" w:space="0" w:color="auto"/>
                                                                            <w:bottom w:val="none" w:sz="0" w:space="0" w:color="auto"/>
                                                                            <w:right w:val="none" w:sz="0" w:space="0" w:color="auto"/>
                                                                          </w:divBdr>
                                                                          <w:divsChild>
                                                                            <w:div w:id="1307786251">
                                                                              <w:marLeft w:val="0"/>
                                                                              <w:marRight w:val="0"/>
                                                                              <w:marTop w:val="0"/>
                                                                              <w:marBottom w:val="0"/>
                                                                              <w:divBdr>
                                                                                <w:top w:val="none" w:sz="0" w:space="0" w:color="auto"/>
                                                                                <w:left w:val="none" w:sz="0" w:space="0" w:color="auto"/>
                                                                                <w:bottom w:val="none" w:sz="0" w:space="0" w:color="auto"/>
                                                                                <w:right w:val="none" w:sz="0" w:space="0" w:color="auto"/>
                                                                              </w:divBdr>
                                                                              <w:divsChild>
                                                                                <w:div w:id="447547221">
                                                                                  <w:marLeft w:val="0"/>
                                                                                  <w:marRight w:val="0"/>
                                                                                  <w:marTop w:val="0"/>
                                                                                  <w:marBottom w:val="0"/>
                                                                                  <w:divBdr>
                                                                                    <w:top w:val="none" w:sz="0" w:space="0" w:color="auto"/>
                                                                                    <w:left w:val="none" w:sz="0" w:space="0" w:color="auto"/>
                                                                                    <w:bottom w:val="none" w:sz="0" w:space="0" w:color="auto"/>
                                                                                    <w:right w:val="none" w:sz="0" w:space="0" w:color="auto"/>
                                                                                  </w:divBdr>
                                                                                </w:div>
                                                                                <w:div w:id="616330973">
                                                                                  <w:marLeft w:val="0"/>
                                                                                  <w:marRight w:val="0"/>
                                                                                  <w:marTop w:val="0"/>
                                                                                  <w:marBottom w:val="0"/>
                                                                                  <w:divBdr>
                                                                                    <w:top w:val="none" w:sz="0" w:space="0" w:color="auto"/>
                                                                                    <w:left w:val="none" w:sz="0" w:space="0" w:color="auto"/>
                                                                                    <w:bottom w:val="none" w:sz="0" w:space="0" w:color="auto"/>
                                                                                    <w:right w:val="none" w:sz="0" w:space="0" w:color="auto"/>
                                                                                  </w:divBdr>
                                                                                </w:div>
                                                                                <w:div w:id="7491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517621">
      <w:bodyDiv w:val="1"/>
      <w:marLeft w:val="0"/>
      <w:marRight w:val="0"/>
      <w:marTop w:val="0"/>
      <w:marBottom w:val="0"/>
      <w:divBdr>
        <w:top w:val="none" w:sz="0" w:space="0" w:color="auto"/>
        <w:left w:val="none" w:sz="0" w:space="0" w:color="auto"/>
        <w:bottom w:val="none" w:sz="0" w:space="0" w:color="auto"/>
        <w:right w:val="none" w:sz="0" w:space="0" w:color="auto"/>
      </w:divBdr>
    </w:div>
    <w:div w:id="537935082">
      <w:bodyDiv w:val="1"/>
      <w:marLeft w:val="0"/>
      <w:marRight w:val="0"/>
      <w:marTop w:val="0"/>
      <w:marBottom w:val="0"/>
      <w:divBdr>
        <w:top w:val="none" w:sz="0" w:space="0" w:color="auto"/>
        <w:left w:val="none" w:sz="0" w:space="0" w:color="auto"/>
        <w:bottom w:val="none" w:sz="0" w:space="0" w:color="auto"/>
        <w:right w:val="none" w:sz="0" w:space="0" w:color="auto"/>
      </w:divBdr>
    </w:div>
    <w:div w:id="593326108">
      <w:bodyDiv w:val="1"/>
      <w:marLeft w:val="0"/>
      <w:marRight w:val="0"/>
      <w:marTop w:val="0"/>
      <w:marBottom w:val="0"/>
      <w:divBdr>
        <w:top w:val="none" w:sz="0" w:space="0" w:color="auto"/>
        <w:left w:val="none" w:sz="0" w:space="0" w:color="auto"/>
        <w:bottom w:val="none" w:sz="0" w:space="0" w:color="auto"/>
        <w:right w:val="none" w:sz="0" w:space="0" w:color="auto"/>
      </w:divBdr>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665934858">
      <w:bodyDiv w:val="1"/>
      <w:marLeft w:val="0"/>
      <w:marRight w:val="0"/>
      <w:marTop w:val="0"/>
      <w:marBottom w:val="0"/>
      <w:divBdr>
        <w:top w:val="none" w:sz="0" w:space="0" w:color="auto"/>
        <w:left w:val="none" w:sz="0" w:space="0" w:color="auto"/>
        <w:bottom w:val="none" w:sz="0" w:space="0" w:color="auto"/>
        <w:right w:val="none" w:sz="0" w:space="0" w:color="auto"/>
      </w:divBdr>
      <w:divsChild>
        <w:div w:id="878592342">
          <w:marLeft w:val="0"/>
          <w:marRight w:val="0"/>
          <w:marTop w:val="0"/>
          <w:marBottom w:val="0"/>
          <w:divBdr>
            <w:top w:val="none" w:sz="0" w:space="0" w:color="auto"/>
            <w:left w:val="none" w:sz="0" w:space="0" w:color="auto"/>
            <w:bottom w:val="none" w:sz="0" w:space="0" w:color="auto"/>
            <w:right w:val="none" w:sz="0" w:space="0" w:color="auto"/>
          </w:divBdr>
          <w:divsChild>
            <w:div w:id="16439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4746">
      <w:bodyDiv w:val="1"/>
      <w:marLeft w:val="0"/>
      <w:marRight w:val="0"/>
      <w:marTop w:val="0"/>
      <w:marBottom w:val="0"/>
      <w:divBdr>
        <w:top w:val="none" w:sz="0" w:space="0" w:color="auto"/>
        <w:left w:val="none" w:sz="0" w:space="0" w:color="auto"/>
        <w:bottom w:val="none" w:sz="0" w:space="0" w:color="auto"/>
        <w:right w:val="none" w:sz="0" w:space="0" w:color="auto"/>
      </w:divBdr>
    </w:div>
    <w:div w:id="686061362">
      <w:bodyDiv w:val="1"/>
      <w:marLeft w:val="0"/>
      <w:marRight w:val="0"/>
      <w:marTop w:val="0"/>
      <w:marBottom w:val="0"/>
      <w:divBdr>
        <w:top w:val="none" w:sz="0" w:space="0" w:color="auto"/>
        <w:left w:val="none" w:sz="0" w:space="0" w:color="auto"/>
        <w:bottom w:val="none" w:sz="0" w:space="0" w:color="auto"/>
        <w:right w:val="none" w:sz="0" w:space="0" w:color="auto"/>
      </w:divBdr>
    </w:div>
    <w:div w:id="714348481">
      <w:bodyDiv w:val="1"/>
      <w:marLeft w:val="0"/>
      <w:marRight w:val="0"/>
      <w:marTop w:val="0"/>
      <w:marBottom w:val="0"/>
      <w:divBdr>
        <w:top w:val="none" w:sz="0" w:space="0" w:color="auto"/>
        <w:left w:val="none" w:sz="0" w:space="0" w:color="auto"/>
        <w:bottom w:val="none" w:sz="0" w:space="0" w:color="auto"/>
        <w:right w:val="none" w:sz="0" w:space="0" w:color="auto"/>
      </w:divBdr>
    </w:div>
    <w:div w:id="741297682">
      <w:bodyDiv w:val="1"/>
      <w:marLeft w:val="0"/>
      <w:marRight w:val="0"/>
      <w:marTop w:val="0"/>
      <w:marBottom w:val="0"/>
      <w:divBdr>
        <w:top w:val="none" w:sz="0" w:space="0" w:color="auto"/>
        <w:left w:val="none" w:sz="0" w:space="0" w:color="auto"/>
        <w:bottom w:val="none" w:sz="0" w:space="0" w:color="auto"/>
        <w:right w:val="none" w:sz="0" w:space="0" w:color="auto"/>
      </w:divBdr>
    </w:div>
    <w:div w:id="774522322">
      <w:bodyDiv w:val="1"/>
      <w:marLeft w:val="0"/>
      <w:marRight w:val="0"/>
      <w:marTop w:val="0"/>
      <w:marBottom w:val="0"/>
      <w:divBdr>
        <w:top w:val="none" w:sz="0" w:space="0" w:color="auto"/>
        <w:left w:val="none" w:sz="0" w:space="0" w:color="auto"/>
        <w:bottom w:val="none" w:sz="0" w:space="0" w:color="auto"/>
        <w:right w:val="none" w:sz="0" w:space="0" w:color="auto"/>
      </w:divBdr>
    </w:div>
    <w:div w:id="807816869">
      <w:bodyDiv w:val="1"/>
      <w:marLeft w:val="0"/>
      <w:marRight w:val="0"/>
      <w:marTop w:val="0"/>
      <w:marBottom w:val="0"/>
      <w:divBdr>
        <w:top w:val="none" w:sz="0" w:space="0" w:color="auto"/>
        <w:left w:val="none" w:sz="0" w:space="0" w:color="auto"/>
        <w:bottom w:val="none" w:sz="0" w:space="0" w:color="auto"/>
        <w:right w:val="none" w:sz="0" w:space="0" w:color="auto"/>
      </w:divBdr>
    </w:div>
    <w:div w:id="813911903">
      <w:bodyDiv w:val="1"/>
      <w:marLeft w:val="0"/>
      <w:marRight w:val="0"/>
      <w:marTop w:val="0"/>
      <w:marBottom w:val="0"/>
      <w:divBdr>
        <w:top w:val="none" w:sz="0" w:space="0" w:color="auto"/>
        <w:left w:val="none" w:sz="0" w:space="0" w:color="auto"/>
        <w:bottom w:val="none" w:sz="0" w:space="0" w:color="auto"/>
        <w:right w:val="none" w:sz="0" w:space="0" w:color="auto"/>
      </w:divBdr>
    </w:div>
    <w:div w:id="814688497">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2383968">
      <w:bodyDiv w:val="1"/>
      <w:marLeft w:val="0"/>
      <w:marRight w:val="0"/>
      <w:marTop w:val="0"/>
      <w:marBottom w:val="0"/>
      <w:divBdr>
        <w:top w:val="none" w:sz="0" w:space="0" w:color="auto"/>
        <w:left w:val="none" w:sz="0" w:space="0" w:color="auto"/>
        <w:bottom w:val="none" w:sz="0" w:space="0" w:color="auto"/>
        <w:right w:val="none" w:sz="0" w:space="0" w:color="auto"/>
      </w:divBdr>
    </w:div>
    <w:div w:id="853881469">
      <w:bodyDiv w:val="1"/>
      <w:marLeft w:val="0"/>
      <w:marRight w:val="0"/>
      <w:marTop w:val="0"/>
      <w:marBottom w:val="0"/>
      <w:divBdr>
        <w:top w:val="none" w:sz="0" w:space="0" w:color="auto"/>
        <w:left w:val="none" w:sz="0" w:space="0" w:color="auto"/>
        <w:bottom w:val="none" w:sz="0" w:space="0" w:color="auto"/>
        <w:right w:val="none" w:sz="0" w:space="0" w:color="auto"/>
      </w:divBdr>
    </w:div>
    <w:div w:id="866868114">
      <w:bodyDiv w:val="1"/>
      <w:marLeft w:val="0"/>
      <w:marRight w:val="0"/>
      <w:marTop w:val="0"/>
      <w:marBottom w:val="0"/>
      <w:divBdr>
        <w:top w:val="none" w:sz="0" w:space="0" w:color="auto"/>
        <w:left w:val="none" w:sz="0" w:space="0" w:color="auto"/>
        <w:bottom w:val="none" w:sz="0" w:space="0" w:color="auto"/>
        <w:right w:val="none" w:sz="0" w:space="0" w:color="auto"/>
      </w:divBdr>
    </w:div>
    <w:div w:id="898054207">
      <w:bodyDiv w:val="1"/>
      <w:marLeft w:val="0"/>
      <w:marRight w:val="0"/>
      <w:marTop w:val="0"/>
      <w:marBottom w:val="0"/>
      <w:divBdr>
        <w:top w:val="none" w:sz="0" w:space="0" w:color="auto"/>
        <w:left w:val="none" w:sz="0" w:space="0" w:color="auto"/>
        <w:bottom w:val="none" w:sz="0" w:space="0" w:color="auto"/>
        <w:right w:val="none" w:sz="0" w:space="0" w:color="auto"/>
      </w:divBdr>
      <w:divsChild>
        <w:div w:id="715855188">
          <w:marLeft w:val="0"/>
          <w:marRight w:val="0"/>
          <w:marTop w:val="0"/>
          <w:marBottom w:val="0"/>
          <w:divBdr>
            <w:top w:val="none" w:sz="0" w:space="0" w:color="auto"/>
            <w:left w:val="none" w:sz="0" w:space="0" w:color="auto"/>
            <w:bottom w:val="none" w:sz="0" w:space="0" w:color="auto"/>
            <w:right w:val="none" w:sz="0" w:space="0" w:color="auto"/>
          </w:divBdr>
          <w:divsChild>
            <w:div w:id="1150441539">
              <w:marLeft w:val="0"/>
              <w:marRight w:val="0"/>
              <w:marTop w:val="0"/>
              <w:marBottom w:val="0"/>
              <w:divBdr>
                <w:top w:val="none" w:sz="0" w:space="0" w:color="auto"/>
                <w:left w:val="none" w:sz="0" w:space="0" w:color="auto"/>
                <w:bottom w:val="none" w:sz="0" w:space="0" w:color="auto"/>
                <w:right w:val="none" w:sz="0" w:space="0" w:color="auto"/>
              </w:divBdr>
              <w:divsChild>
                <w:div w:id="550270659">
                  <w:marLeft w:val="0"/>
                  <w:marRight w:val="0"/>
                  <w:marTop w:val="0"/>
                  <w:marBottom w:val="0"/>
                  <w:divBdr>
                    <w:top w:val="none" w:sz="0" w:space="0" w:color="auto"/>
                    <w:left w:val="none" w:sz="0" w:space="0" w:color="auto"/>
                    <w:bottom w:val="none" w:sz="0" w:space="0" w:color="auto"/>
                    <w:right w:val="none" w:sz="0" w:space="0" w:color="auto"/>
                  </w:divBdr>
                  <w:divsChild>
                    <w:div w:id="1163741690">
                      <w:marLeft w:val="0"/>
                      <w:marRight w:val="0"/>
                      <w:marTop w:val="0"/>
                      <w:marBottom w:val="0"/>
                      <w:divBdr>
                        <w:top w:val="none" w:sz="0" w:space="0" w:color="auto"/>
                        <w:left w:val="none" w:sz="0" w:space="0" w:color="auto"/>
                        <w:bottom w:val="none" w:sz="0" w:space="0" w:color="auto"/>
                        <w:right w:val="none" w:sz="0" w:space="0" w:color="auto"/>
                      </w:divBdr>
                      <w:divsChild>
                        <w:div w:id="2101169699">
                          <w:marLeft w:val="0"/>
                          <w:marRight w:val="0"/>
                          <w:marTop w:val="0"/>
                          <w:marBottom w:val="0"/>
                          <w:divBdr>
                            <w:top w:val="none" w:sz="0" w:space="0" w:color="auto"/>
                            <w:left w:val="none" w:sz="0" w:space="0" w:color="auto"/>
                            <w:bottom w:val="none" w:sz="0" w:space="0" w:color="auto"/>
                            <w:right w:val="none" w:sz="0" w:space="0" w:color="auto"/>
                          </w:divBdr>
                          <w:divsChild>
                            <w:div w:id="1732073845">
                              <w:marLeft w:val="0"/>
                              <w:marRight w:val="0"/>
                              <w:marTop w:val="0"/>
                              <w:marBottom w:val="0"/>
                              <w:divBdr>
                                <w:top w:val="none" w:sz="0" w:space="0" w:color="auto"/>
                                <w:left w:val="none" w:sz="0" w:space="0" w:color="auto"/>
                                <w:bottom w:val="none" w:sz="0" w:space="0" w:color="auto"/>
                                <w:right w:val="none" w:sz="0" w:space="0" w:color="auto"/>
                              </w:divBdr>
                              <w:divsChild>
                                <w:div w:id="441996140">
                                  <w:marLeft w:val="0"/>
                                  <w:marRight w:val="0"/>
                                  <w:marTop w:val="0"/>
                                  <w:marBottom w:val="0"/>
                                  <w:divBdr>
                                    <w:top w:val="none" w:sz="0" w:space="0" w:color="auto"/>
                                    <w:left w:val="none" w:sz="0" w:space="0" w:color="auto"/>
                                    <w:bottom w:val="none" w:sz="0" w:space="0" w:color="auto"/>
                                    <w:right w:val="none" w:sz="0" w:space="0" w:color="auto"/>
                                  </w:divBdr>
                                  <w:divsChild>
                                    <w:div w:id="1552959737">
                                      <w:marLeft w:val="0"/>
                                      <w:marRight w:val="0"/>
                                      <w:marTop w:val="0"/>
                                      <w:marBottom w:val="0"/>
                                      <w:divBdr>
                                        <w:top w:val="none" w:sz="0" w:space="0" w:color="auto"/>
                                        <w:left w:val="none" w:sz="0" w:space="0" w:color="auto"/>
                                        <w:bottom w:val="none" w:sz="0" w:space="0" w:color="auto"/>
                                        <w:right w:val="none" w:sz="0" w:space="0" w:color="auto"/>
                                      </w:divBdr>
                                      <w:divsChild>
                                        <w:div w:id="1637838531">
                                          <w:marLeft w:val="0"/>
                                          <w:marRight w:val="0"/>
                                          <w:marTop w:val="0"/>
                                          <w:marBottom w:val="0"/>
                                          <w:divBdr>
                                            <w:top w:val="none" w:sz="0" w:space="0" w:color="auto"/>
                                            <w:left w:val="none" w:sz="0" w:space="0" w:color="auto"/>
                                            <w:bottom w:val="none" w:sz="0" w:space="0" w:color="auto"/>
                                            <w:right w:val="none" w:sz="0" w:space="0" w:color="auto"/>
                                          </w:divBdr>
                                          <w:divsChild>
                                            <w:div w:id="848831743">
                                              <w:marLeft w:val="0"/>
                                              <w:marRight w:val="0"/>
                                              <w:marTop w:val="0"/>
                                              <w:marBottom w:val="0"/>
                                              <w:divBdr>
                                                <w:top w:val="none" w:sz="0" w:space="0" w:color="auto"/>
                                                <w:left w:val="none" w:sz="0" w:space="0" w:color="auto"/>
                                                <w:bottom w:val="none" w:sz="0" w:space="0" w:color="auto"/>
                                                <w:right w:val="none" w:sz="0" w:space="0" w:color="auto"/>
                                              </w:divBdr>
                                              <w:divsChild>
                                                <w:div w:id="1573345044">
                                                  <w:marLeft w:val="0"/>
                                                  <w:marRight w:val="0"/>
                                                  <w:marTop w:val="0"/>
                                                  <w:marBottom w:val="0"/>
                                                  <w:divBdr>
                                                    <w:top w:val="none" w:sz="0" w:space="0" w:color="auto"/>
                                                    <w:left w:val="none" w:sz="0" w:space="0" w:color="auto"/>
                                                    <w:bottom w:val="none" w:sz="0" w:space="0" w:color="auto"/>
                                                    <w:right w:val="none" w:sz="0" w:space="0" w:color="auto"/>
                                                  </w:divBdr>
                                                  <w:divsChild>
                                                    <w:div w:id="1440175152">
                                                      <w:marLeft w:val="0"/>
                                                      <w:marRight w:val="0"/>
                                                      <w:marTop w:val="0"/>
                                                      <w:marBottom w:val="0"/>
                                                      <w:divBdr>
                                                        <w:top w:val="single" w:sz="12" w:space="0" w:color="ABABAB"/>
                                                        <w:left w:val="single" w:sz="6" w:space="0" w:color="ABABAB"/>
                                                        <w:bottom w:val="none" w:sz="0" w:space="0" w:color="auto"/>
                                                        <w:right w:val="single" w:sz="6" w:space="0" w:color="ABABAB"/>
                                                      </w:divBdr>
                                                      <w:divsChild>
                                                        <w:div w:id="1561555978">
                                                          <w:marLeft w:val="0"/>
                                                          <w:marRight w:val="0"/>
                                                          <w:marTop w:val="0"/>
                                                          <w:marBottom w:val="0"/>
                                                          <w:divBdr>
                                                            <w:top w:val="none" w:sz="0" w:space="0" w:color="auto"/>
                                                            <w:left w:val="none" w:sz="0" w:space="0" w:color="auto"/>
                                                            <w:bottom w:val="none" w:sz="0" w:space="0" w:color="auto"/>
                                                            <w:right w:val="none" w:sz="0" w:space="0" w:color="auto"/>
                                                          </w:divBdr>
                                                          <w:divsChild>
                                                            <w:div w:id="1021082341">
                                                              <w:marLeft w:val="0"/>
                                                              <w:marRight w:val="0"/>
                                                              <w:marTop w:val="0"/>
                                                              <w:marBottom w:val="0"/>
                                                              <w:divBdr>
                                                                <w:top w:val="none" w:sz="0" w:space="0" w:color="auto"/>
                                                                <w:left w:val="none" w:sz="0" w:space="0" w:color="auto"/>
                                                                <w:bottom w:val="none" w:sz="0" w:space="0" w:color="auto"/>
                                                                <w:right w:val="none" w:sz="0" w:space="0" w:color="auto"/>
                                                              </w:divBdr>
                                                              <w:divsChild>
                                                                <w:div w:id="1923025989">
                                                                  <w:marLeft w:val="0"/>
                                                                  <w:marRight w:val="0"/>
                                                                  <w:marTop w:val="0"/>
                                                                  <w:marBottom w:val="0"/>
                                                                  <w:divBdr>
                                                                    <w:top w:val="none" w:sz="0" w:space="0" w:color="auto"/>
                                                                    <w:left w:val="none" w:sz="0" w:space="0" w:color="auto"/>
                                                                    <w:bottom w:val="none" w:sz="0" w:space="0" w:color="auto"/>
                                                                    <w:right w:val="none" w:sz="0" w:space="0" w:color="auto"/>
                                                                  </w:divBdr>
                                                                  <w:divsChild>
                                                                    <w:div w:id="600450080">
                                                                      <w:marLeft w:val="0"/>
                                                                      <w:marRight w:val="0"/>
                                                                      <w:marTop w:val="0"/>
                                                                      <w:marBottom w:val="0"/>
                                                                      <w:divBdr>
                                                                        <w:top w:val="none" w:sz="0" w:space="0" w:color="auto"/>
                                                                        <w:left w:val="none" w:sz="0" w:space="0" w:color="auto"/>
                                                                        <w:bottom w:val="none" w:sz="0" w:space="0" w:color="auto"/>
                                                                        <w:right w:val="none" w:sz="0" w:space="0" w:color="auto"/>
                                                                      </w:divBdr>
                                                                      <w:divsChild>
                                                                        <w:div w:id="364260693">
                                                                          <w:marLeft w:val="0"/>
                                                                          <w:marRight w:val="0"/>
                                                                          <w:marTop w:val="0"/>
                                                                          <w:marBottom w:val="0"/>
                                                                          <w:divBdr>
                                                                            <w:top w:val="none" w:sz="0" w:space="0" w:color="auto"/>
                                                                            <w:left w:val="none" w:sz="0" w:space="0" w:color="auto"/>
                                                                            <w:bottom w:val="none" w:sz="0" w:space="0" w:color="auto"/>
                                                                            <w:right w:val="none" w:sz="0" w:space="0" w:color="auto"/>
                                                                          </w:divBdr>
                                                                          <w:divsChild>
                                                                            <w:div w:id="29502084">
                                                                              <w:marLeft w:val="0"/>
                                                                              <w:marRight w:val="0"/>
                                                                              <w:marTop w:val="0"/>
                                                                              <w:marBottom w:val="0"/>
                                                                              <w:divBdr>
                                                                                <w:top w:val="none" w:sz="0" w:space="0" w:color="auto"/>
                                                                                <w:left w:val="none" w:sz="0" w:space="0" w:color="auto"/>
                                                                                <w:bottom w:val="none" w:sz="0" w:space="0" w:color="auto"/>
                                                                                <w:right w:val="none" w:sz="0" w:space="0" w:color="auto"/>
                                                                              </w:divBdr>
                                                                              <w:divsChild>
                                                                                <w:div w:id="1313369259">
                                                                                  <w:marLeft w:val="0"/>
                                                                                  <w:marRight w:val="0"/>
                                                                                  <w:marTop w:val="0"/>
                                                                                  <w:marBottom w:val="0"/>
                                                                                  <w:divBdr>
                                                                                    <w:top w:val="none" w:sz="0" w:space="0" w:color="auto"/>
                                                                                    <w:left w:val="none" w:sz="0" w:space="0" w:color="auto"/>
                                                                                    <w:bottom w:val="none" w:sz="0" w:space="0" w:color="auto"/>
                                                                                    <w:right w:val="none" w:sz="0" w:space="0" w:color="auto"/>
                                                                                  </w:divBdr>
                                                                                </w:div>
                                                                                <w:div w:id="1733966308">
                                                                                  <w:marLeft w:val="0"/>
                                                                                  <w:marRight w:val="0"/>
                                                                                  <w:marTop w:val="0"/>
                                                                                  <w:marBottom w:val="0"/>
                                                                                  <w:divBdr>
                                                                                    <w:top w:val="none" w:sz="0" w:space="0" w:color="auto"/>
                                                                                    <w:left w:val="none" w:sz="0" w:space="0" w:color="auto"/>
                                                                                    <w:bottom w:val="none" w:sz="0" w:space="0" w:color="auto"/>
                                                                                    <w:right w:val="none" w:sz="0" w:space="0" w:color="auto"/>
                                                                                  </w:divBdr>
                                                                                </w:div>
                                                                                <w:div w:id="17588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967848">
      <w:bodyDiv w:val="1"/>
      <w:marLeft w:val="0"/>
      <w:marRight w:val="0"/>
      <w:marTop w:val="0"/>
      <w:marBottom w:val="0"/>
      <w:divBdr>
        <w:top w:val="none" w:sz="0" w:space="0" w:color="auto"/>
        <w:left w:val="none" w:sz="0" w:space="0" w:color="auto"/>
        <w:bottom w:val="none" w:sz="0" w:space="0" w:color="auto"/>
        <w:right w:val="none" w:sz="0" w:space="0" w:color="auto"/>
      </w:divBdr>
    </w:div>
    <w:div w:id="922954357">
      <w:bodyDiv w:val="1"/>
      <w:marLeft w:val="0"/>
      <w:marRight w:val="0"/>
      <w:marTop w:val="0"/>
      <w:marBottom w:val="0"/>
      <w:divBdr>
        <w:top w:val="none" w:sz="0" w:space="0" w:color="auto"/>
        <w:left w:val="none" w:sz="0" w:space="0" w:color="auto"/>
        <w:bottom w:val="none" w:sz="0" w:space="0" w:color="auto"/>
        <w:right w:val="none" w:sz="0" w:space="0" w:color="auto"/>
      </w:divBdr>
    </w:div>
    <w:div w:id="961493159">
      <w:bodyDiv w:val="1"/>
      <w:marLeft w:val="0"/>
      <w:marRight w:val="0"/>
      <w:marTop w:val="0"/>
      <w:marBottom w:val="0"/>
      <w:divBdr>
        <w:top w:val="none" w:sz="0" w:space="0" w:color="auto"/>
        <w:left w:val="none" w:sz="0" w:space="0" w:color="auto"/>
        <w:bottom w:val="none" w:sz="0" w:space="0" w:color="auto"/>
        <w:right w:val="none" w:sz="0" w:space="0" w:color="auto"/>
      </w:divBdr>
    </w:div>
    <w:div w:id="997417917">
      <w:bodyDiv w:val="1"/>
      <w:marLeft w:val="0"/>
      <w:marRight w:val="0"/>
      <w:marTop w:val="0"/>
      <w:marBottom w:val="0"/>
      <w:divBdr>
        <w:top w:val="none" w:sz="0" w:space="0" w:color="auto"/>
        <w:left w:val="none" w:sz="0" w:space="0" w:color="auto"/>
        <w:bottom w:val="none" w:sz="0" w:space="0" w:color="auto"/>
        <w:right w:val="none" w:sz="0" w:space="0" w:color="auto"/>
      </w:divBdr>
    </w:div>
    <w:div w:id="1000155926">
      <w:bodyDiv w:val="1"/>
      <w:marLeft w:val="0"/>
      <w:marRight w:val="0"/>
      <w:marTop w:val="0"/>
      <w:marBottom w:val="0"/>
      <w:divBdr>
        <w:top w:val="none" w:sz="0" w:space="0" w:color="auto"/>
        <w:left w:val="none" w:sz="0" w:space="0" w:color="auto"/>
        <w:bottom w:val="none" w:sz="0" w:space="0" w:color="auto"/>
        <w:right w:val="none" w:sz="0" w:space="0" w:color="auto"/>
      </w:divBdr>
    </w:div>
    <w:div w:id="1009647705">
      <w:bodyDiv w:val="1"/>
      <w:marLeft w:val="0"/>
      <w:marRight w:val="0"/>
      <w:marTop w:val="0"/>
      <w:marBottom w:val="0"/>
      <w:divBdr>
        <w:top w:val="none" w:sz="0" w:space="0" w:color="auto"/>
        <w:left w:val="none" w:sz="0" w:space="0" w:color="auto"/>
        <w:bottom w:val="none" w:sz="0" w:space="0" w:color="auto"/>
        <w:right w:val="none" w:sz="0" w:space="0" w:color="auto"/>
      </w:divBdr>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032534430">
      <w:bodyDiv w:val="1"/>
      <w:marLeft w:val="0"/>
      <w:marRight w:val="0"/>
      <w:marTop w:val="0"/>
      <w:marBottom w:val="0"/>
      <w:divBdr>
        <w:top w:val="none" w:sz="0" w:space="0" w:color="auto"/>
        <w:left w:val="none" w:sz="0" w:space="0" w:color="auto"/>
        <w:bottom w:val="none" w:sz="0" w:space="0" w:color="auto"/>
        <w:right w:val="none" w:sz="0" w:space="0" w:color="auto"/>
      </w:divBdr>
    </w:div>
    <w:div w:id="1041706902">
      <w:bodyDiv w:val="1"/>
      <w:marLeft w:val="0"/>
      <w:marRight w:val="0"/>
      <w:marTop w:val="0"/>
      <w:marBottom w:val="0"/>
      <w:divBdr>
        <w:top w:val="none" w:sz="0" w:space="0" w:color="auto"/>
        <w:left w:val="none" w:sz="0" w:space="0" w:color="auto"/>
        <w:bottom w:val="none" w:sz="0" w:space="0" w:color="auto"/>
        <w:right w:val="none" w:sz="0" w:space="0" w:color="auto"/>
      </w:divBdr>
    </w:div>
    <w:div w:id="1043168081">
      <w:bodyDiv w:val="1"/>
      <w:marLeft w:val="0"/>
      <w:marRight w:val="0"/>
      <w:marTop w:val="0"/>
      <w:marBottom w:val="0"/>
      <w:divBdr>
        <w:top w:val="none" w:sz="0" w:space="0" w:color="auto"/>
        <w:left w:val="none" w:sz="0" w:space="0" w:color="auto"/>
        <w:bottom w:val="none" w:sz="0" w:space="0" w:color="auto"/>
        <w:right w:val="none" w:sz="0" w:space="0" w:color="auto"/>
      </w:divBdr>
      <w:divsChild>
        <w:div w:id="833570315">
          <w:marLeft w:val="0"/>
          <w:marRight w:val="0"/>
          <w:marTop w:val="0"/>
          <w:marBottom w:val="0"/>
          <w:divBdr>
            <w:top w:val="none" w:sz="0" w:space="0" w:color="auto"/>
            <w:left w:val="none" w:sz="0" w:space="0" w:color="auto"/>
            <w:bottom w:val="none" w:sz="0" w:space="0" w:color="auto"/>
            <w:right w:val="none" w:sz="0" w:space="0" w:color="auto"/>
          </w:divBdr>
          <w:divsChild>
            <w:div w:id="1386679922">
              <w:marLeft w:val="0"/>
              <w:marRight w:val="0"/>
              <w:marTop w:val="0"/>
              <w:marBottom w:val="0"/>
              <w:divBdr>
                <w:top w:val="none" w:sz="0" w:space="0" w:color="auto"/>
                <w:left w:val="none" w:sz="0" w:space="0" w:color="auto"/>
                <w:bottom w:val="none" w:sz="0" w:space="0" w:color="auto"/>
                <w:right w:val="none" w:sz="0" w:space="0" w:color="auto"/>
              </w:divBdr>
              <w:divsChild>
                <w:div w:id="1601598130">
                  <w:marLeft w:val="0"/>
                  <w:marRight w:val="0"/>
                  <w:marTop w:val="0"/>
                  <w:marBottom w:val="0"/>
                  <w:divBdr>
                    <w:top w:val="none" w:sz="0" w:space="0" w:color="auto"/>
                    <w:left w:val="none" w:sz="0" w:space="0" w:color="auto"/>
                    <w:bottom w:val="none" w:sz="0" w:space="0" w:color="auto"/>
                    <w:right w:val="none" w:sz="0" w:space="0" w:color="auto"/>
                  </w:divBdr>
                  <w:divsChild>
                    <w:div w:id="949968621">
                      <w:marLeft w:val="0"/>
                      <w:marRight w:val="0"/>
                      <w:marTop w:val="0"/>
                      <w:marBottom w:val="0"/>
                      <w:divBdr>
                        <w:top w:val="none" w:sz="0" w:space="0" w:color="auto"/>
                        <w:left w:val="none" w:sz="0" w:space="0" w:color="auto"/>
                        <w:bottom w:val="none" w:sz="0" w:space="0" w:color="auto"/>
                        <w:right w:val="none" w:sz="0" w:space="0" w:color="auto"/>
                      </w:divBdr>
                      <w:divsChild>
                        <w:div w:id="2061707815">
                          <w:marLeft w:val="0"/>
                          <w:marRight w:val="0"/>
                          <w:marTop w:val="0"/>
                          <w:marBottom w:val="0"/>
                          <w:divBdr>
                            <w:top w:val="none" w:sz="0" w:space="0" w:color="auto"/>
                            <w:left w:val="none" w:sz="0" w:space="0" w:color="auto"/>
                            <w:bottom w:val="none" w:sz="0" w:space="0" w:color="auto"/>
                            <w:right w:val="none" w:sz="0" w:space="0" w:color="auto"/>
                          </w:divBdr>
                          <w:divsChild>
                            <w:div w:id="1923028953">
                              <w:marLeft w:val="0"/>
                              <w:marRight w:val="0"/>
                              <w:marTop w:val="0"/>
                              <w:marBottom w:val="0"/>
                              <w:divBdr>
                                <w:top w:val="none" w:sz="0" w:space="0" w:color="auto"/>
                                <w:left w:val="none" w:sz="0" w:space="0" w:color="auto"/>
                                <w:bottom w:val="none" w:sz="0" w:space="0" w:color="auto"/>
                                <w:right w:val="none" w:sz="0" w:space="0" w:color="auto"/>
                              </w:divBdr>
                              <w:divsChild>
                                <w:div w:id="361634714">
                                  <w:marLeft w:val="0"/>
                                  <w:marRight w:val="0"/>
                                  <w:marTop w:val="0"/>
                                  <w:marBottom w:val="0"/>
                                  <w:divBdr>
                                    <w:top w:val="none" w:sz="0" w:space="0" w:color="auto"/>
                                    <w:left w:val="none" w:sz="0" w:space="0" w:color="auto"/>
                                    <w:bottom w:val="none" w:sz="0" w:space="0" w:color="auto"/>
                                    <w:right w:val="none" w:sz="0" w:space="0" w:color="auto"/>
                                  </w:divBdr>
                                  <w:divsChild>
                                    <w:div w:id="578095235">
                                      <w:marLeft w:val="0"/>
                                      <w:marRight w:val="0"/>
                                      <w:marTop w:val="0"/>
                                      <w:marBottom w:val="0"/>
                                      <w:divBdr>
                                        <w:top w:val="none" w:sz="0" w:space="0" w:color="auto"/>
                                        <w:left w:val="none" w:sz="0" w:space="0" w:color="auto"/>
                                        <w:bottom w:val="none" w:sz="0" w:space="0" w:color="auto"/>
                                        <w:right w:val="none" w:sz="0" w:space="0" w:color="auto"/>
                                      </w:divBdr>
                                      <w:divsChild>
                                        <w:div w:id="294213405">
                                          <w:marLeft w:val="0"/>
                                          <w:marRight w:val="0"/>
                                          <w:marTop w:val="0"/>
                                          <w:marBottom w:val="0"/>
                                          <w:divBdr>
                                            <w:top w:val="none" w:sz="0" w:space="0" w:color="auto"/>
                                            <w:left w:val="none" w:sz="0" w:space="0" w:color="auto"/>
                                            <w:bottom w:val="none" w:sz="0" w:space="0" w:color="auto"/>
                                            <w:right w:val="none" w:sz="0" w:space="0" w:color="auto"/>
                                          </w:divBdr>
                                          <w:divsChild>
                                            <w:div w:id="1628470518">
                                              <w:marLeft w:val="0"/>
                                              <w:marRight w:val="0"/>
                                              <w:marTop w:val="0"/>
                                              <w:marBottom w:val="0"/>
                                              <w:divBdr>
                                                <w:top w:val="none" w:sz="0" w:space="0" w:color="auto"/>
                                                <w:left w:val="none" w:sz="0" w:space="0" w:color="auto"/>
                                                <w:bottom w:val="none" w:sz="0" w:space="0" w:color="auto"/>
                                                <w:right w:val="none" w:sz="0" w:space="0" w:color="auto"/>
                                              </w:divBdr>
                                              <w:divsChild>
                                                <w:div w:id="489029891">
                                                  <w:marLeft w:val="0"/>
                                                  <w:marRight w:val="0"/>
                                                  <w:marTop w:val="0"/>
                                                  <w:marBottom w:val="0"/>
                                                  <w:divBdr>
                                                    <w:top w:val="none" w:sz="0" w:space="0" w:color="auto"/>
                                                    <w:left w:val="none" w:sz="0" w:space="0" w:color="auto"/>
                                                    <w:bottom w:val="none" w:sz="0" w:space="0" w:color="auto"/>
                                                    <w:right w:val="none" w:sz="0" w:space="0" w:color="auto"/>
                                                  </w:divBdr>
                                                  <w:divsChild>
                                                    <w:div w:id="235671874">
                                                      <w:marLeft w:val="0"/>
                                                      <w:marRight w:val="0"/>
                                                      <w:marTop w:val="0"/>
                                                      <w:marBottom w:val="0"/>
                                                      <w:divBdr>
                                                        <w:top w:val="single" w:sz="6" w:space="0" w:color="ABABAB"/>
                                                        <w:left w:val="single" w:sz="6" w:space="0" w:color="ABABAB"/>
                                                        <w:bottom w:val="single" w:sz="12" w:space="0" w:color="ABABAB"/>
                                                        <w:right w:val="single" w:sz="6" w:space="0" w:color="ABABAB"/>
                                                      </w:divBdr>
                                                      <w:divsChild>
                                                        <w:div w:id="1809395682">
                                                          <w:marLeft w:val="0"/>
                                                          <w:marRight w:val="0"/>
                                                          <w:marTop w:val="0"/>
                                                          <w:marBottom w:val="0"/>
                                                          <w:divBdr>
                                                            <w:top w:val="none" w:sz="0" w:space="0" w:color="auto"/>
                                                            <w:left w:val="none" w:sz="0" w:space="0" w:color="auto"/>
                                                            <w:bottom w:val="none" w:sz="0" w:space="0" w:color="auto"/>
                                                            <w:right w:val="none" w:sz="0" w:space="0" w:color="auto"/>
                                                          </w:divBdr>
                                                          <w:divsChild>
                                                            <w:div w:id="1040279292">
                                                              <w:marLeft w:val="0"/>
                                                              <w:marRight w:val="0"/>
                                                              <w:marTop w:val="0"/>
                                                              <w:marBottom w:val="0"/>
                                                              <w:divBdr>
                                                                <w:top w:val="none" w:sz="0" w:space="0" w:color="auto"/>
                                                                <w:left w:val="none" w:sz="0" w:space="0" w:color="auto"/>
                                                                <w:bottom w:val="none" w:sz="0" w:space="0" w:color="auto"/>
                                                                <w:right w:val="none" w:sz="0" w:space="0" w:color="auto"/>
                                                              </w:divBdr>
                                                              <w:divsChild>
                                                                <w:div w:id="661933019">
                                                                  <w:marLeft w:val="0"/>
                                                                  <w:marRight w:val="0"/>
                                                                  <w:marTop w:val="0"/>
                                                                  <w:marBottom w:val="0"/>
                                                                  <w:divBdr>
                                                                    <w:top w:val="none" w:sz="0" w:space="0" w:color="auto"/>
                                                                    <w:left w:val="none" w:sz="0" w:space="0" w:color="auto"/>
                                                                    <w:bottom w:val="none" w:sz="0" w:space="0" w:color="auto"/>
                                                                    <w:right w:val="none" w:sz="0" w:space="0" w:color="auto"/>
                                                                  </w:divBdr>
                                                                  <w:divsChild>
                                                                    <w:div w:id="112290247">
                                                                      <w:marLeft w:val="0"/>
                                                                      <w:marRight w:val="0"/>
                                                                      <w:marTop w:val="0"/>
                                                                      <w:marBottom w:val="0"/>
                                                                      <w:divBdr>
                                                                        <w:top w:val="none" w:sz="0" w:space="0" w:color="auto"/>
                                                                        <w:left w:val="none" w:sz="0" w:space="0" w:color="auto"/>
                                                                        <w:bottom w:val="none" w:sz="0" w:space="0" w:color="auto"/>
                                                                        <w:right w:val="none" w:sz="0" w:space="0" w:color="auto"/>
                                                                      </w:divBdr>
                                                                      <w:divsChild>
                                                                        <w:div w:id="520898502">
                                                                          <w:marLeft w:val="0"/>
                                                                          <w:marRight w:val="0"/>
                                                                          <w:marTop w:val="0"/>
                                                                          <w:marBottom w:val="0"/>
                                                                          <w:divBdr>
                                                                            <w:top w:val="none" w:sz="0" w:space="0" w:color="auto"/>
                                                                            <w:left w:val="none" w:sz="0" w:space="0" w:color="auto"/>
                                                                            <w:bottom w:val="none" w:sz="0" w:space="0" w:color="auto"/>
                                                                            <w:right w:val="none" w:sz="0" w:space="0" w:color="auto"/>
                                                                          </w:divBdr>
                                                                          <w:divsChild>
                                                                            <w:div w:id="1408453511">
                                                                              <w:marLeft w:val="0"/>
                                                                              <w:marRight w:val="0"/>
                                                                              <w:marTop w:val="0"/>
                                                                              <w:marBottom w:val="0"/>
                                                                              <w:divBdr>
                                                                                <w:top w:val="none" w:sz="0" w:space="0" w:color="auto"/>
                                                                                <w:left w:val="none" w:sz="0" w:space="0" w:color="auto"/>
                                                                                <w:bottom w:val="none" w:sz="0" w:space="0" w:color="auto"/>
                                                                                <w:right w:val="none" w:sz="0" w:space="0" w:color="auto"/>
                                                                              </w:divBdr>
                                                                              <w:divsChild>
                                                                                <w:div w:id="239756947">
                                                                                  <w:marLeft w:val="0"/>
                                                                                  <w:marRight w:val="0"/>
                                                                                  <w:marTop w:val="0"/>
                                                                                  <w:marBottom w:val="0"/>
                                                                                  <w:divBdr>
                                                                                    <w:top w:val="none" w:sz="0" w:space="0" w:color="auto"/>
                                                                                    <w:left w:val="none" w:sz="0" w:space="0" w:color="auto"/>
                                                                                    <w:bottom w:val="none" w:sz="0" w:space="0" w:color="auto"/>
                                                                                    <w:right w:val="none" w:sz="0" w:space="0" w:color="auto"/>
                                                                                  </w:divBdr>
                                                                                </w:div>
                                                                                <w:div w:id="1092510119">
                                                                                  <w:marLeft w:val="0"/>
                                                                                  <w:marRight w:val="0"/>
                                                                                  <w:marTop w:val="0"/>
                                                                                  <w:marBottom w:val="0"/>
                                                                                  <w:divBdr>
                                                                                    <w:top w:val="none" w:sz="0" w:space="0" w:color="auto"/>
                                                                                    <w:left w:val="none" w:sz="0" w:space="0" w:color="auto"/>
                                                                                    <w:bottom w:val="none" w:sz="0" w:space="0" w:color="auto"/>
                                                                                    <w:right w:val="none" w:sz="0" w:space="0" w:color="auto"/>
                                                                                  </w:divBdr>
                                                                                </w:div>
                                                                                <w:div w:id="1154490956">
                                                                                  <w:marLeft w:val="0"/>
                                                                                  <w:marRight w:val="0"/>
                                                                                  <w:marTop w:val="0"/>
                                                                                  <w:marBottom w:val="0"/>
                                                                                  <w:divBdr>
                                                                                    <w:top w:val="none" w:sz="0" w:space="0" w:color="auto"/>
                                                                                    <w:left w:val="none" w:sz="0" w:space="0" w:color="auto"/>
                                                                                    <w:bottom w:val="none" w:sz="0" w:space="0" w:color="auto"/>
                                                                                    <w:right w:val="none" w:sz="0" w:space="0" w:color="auto"/>
                                                                                  </w:divBdr>
                                                                                </w:div>
                                                                                <w:div w:id="16288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989707">
      <w:bodyDiv w:val="1"/>
      <w:marLeft w:val="0"/>
      <w:marRight w:val="0"/>
      <w:marTop w:val="0"/>
      <w:marBottom w:val="0"/>
      <w:divBdr>
        <w:top w:val="none" w:sz="0" w:space="0" w:color="auto"/>
        <w:left w:val="none" w:sz="0" w:space="0" w:color="auto"/>
        <w:bottom w:val="none" w:sz="0" w:space="0" w:color="auto"/>
        <w:right w:val="none" w:sz="0" w:space="0" w:color="auto"/>
      </w:divBdr>
    </w:div>
    <w:div w:id="1044794118">
      <w:bodyDiv w:val="1"/>
      <w:marLeft w:val="0"/>
      <w:marRight w:val="0"/>
      <w:marTop w:val="0"/>
      <w:marBottom w:val="0"/>
      <w:divBdr>
        <w:top w:val="none" w:sz="0" w:space="0" w:color="auto"/>
        <w:left w:val="none" w:sz="0" w:space="0" w:color="auto"/>
        <w:bottom w:val="none" w:sz="0" w:space="0" w:color="auto"/>
        <w:right w:val="none" w:sz="0" w:space="0" w:color="auto"/>
      </w:divBdr>
    </w:div>
    <w:div w:id="1048139335">
      <w:bodyDiv w:val="1"/>
      <w:marLeft w:val="0"/>
      <w:marRight w:val="0"/>
      <w:marTop w:val="0"/>
      <w:marBottom w:val="0"/>
      <w:divBdr>
        <w:top w:val="none" w:sz="0" w:space="0" w:color="auto"/>
        <w:left w:val="none" w:sz="0" w:space="0" w:color="auto"/>
        <w:bottom w:val="none" w:sz="0" w:space="0" w:color="auto"/>
        <w:right w:val="none" w:sz="0" w:space="0" w:color="auto"/>
      </w:divBdr>
    </w:div>
    <w:div w:id="1069185828">
      <w:bodyDiv w:val="1"/>
      <w:marLeft w:val="0"/>
      <w:marRight w:val="0"/>
      <w:marTop w:val="0"/>
      <w:marBottom w:val="0"/>
      <w:divBdr>
        <w:top w:val="none" w:sz="0" w:space="0" w:color="auto"/>
        <w:left w:val="none" w:sz="0" w:space="0" w:color="auto"/>
        <w:bottom w:val="none" w:sz="0" w:space="0" w:color="auto"/>
        <w:right w:val="none" w:sz="0" w:space="0" w:color="auto"/>
      </w:divBdr>
    </w:div>
    <w:div w:id="1079711503">
      <w:bodyDiv w:val="1"/>
      <w:marLeft w:val="0"/>
      <w:marRight w:val="0"/>
      <w:marTop w:val="0"/>
      <w:marBottom w:val="0"/>
      <w:divBdr>
        <w:top w:val="none" w:sz="0" w:space="0" w:color="auto"/>
        <w:left w:val="none" w:sz="0" w:space="0" w:color="auto"/>
        <w:bottom w:val="none" w:sz="0" w:space="0" w:color="auto"/>
        <w:right w:val="none" w:sz="0" w:space="0" w:color="auto"/>
      </w:divBdr>
    </w:div>
    <w:div w:id="1099714870">
      <w:bodyDiv w:val="1"/>
      <w:marLeft w:val="0"/>
      <w:marRight w:val="0"/>
      <w:marTop w:val="0"/>
      <w:marBottom w:val="0"/>
      <w:divBdr>
        <w:top w:val="none" w:sz="0" w:space="0" w:color="auto"/>
        <w:left w:val="none" w:sz="0" w:space="0" w:color="auto"/>
        <w:bottom w:val="none" w:sz="0" w:space="0" w:color="auto"/>
        <w:right w:val="none" w:sz="0" w:space="0" w:color="auto"/>
      </w:divBdr>
    </w:div>
    <w:div w:id="1107047053">
      <w:bodyDiv w:val="1"/>
      <w:marLeft w:val="0"/>
      <w:marRight w:val="0"/>
      <w:marTop w:val="0"/>
      <w:marBottom w:val="0"/>
      <w:divBdr>
        <w:top w:val="none" w:sz="0" w:space="0" w:color="auto"/>
        <w:left w:val="none" w:sz="0" w:space="0" w:color="auto"/>
        <w:bottom w:val="none" w:sz="0" w:space="0" w:color="auto"/>
        <w:right w:val="none" w:sz="0" w:space="0" w:color="auto"/>
      </w:divBdr>
    </w:div>
    <w:div w:id="1114668629">
      <w:bodyDiv w:val="1"/>
      <w:marLeft w:val="0"/>
      <w:marRight w:val="0"/>
      <w:marTop w:val="0"/>
      <w:marBottom w:val="0"/>
      <w:divBdr>
        <w:top w:val="none" w:sz="0" w:space="0" w:color="auto"/>
        <w:left w:val="none" w:sz="0" w:space="0" w:color="auto"/>
        <w:bottom w:val="none" w:sz="0" w:space="0" w:color="auto"/>
        <w:right w:val="none" w:sz="0" w:space="0" w:color="auto"/>
      </w:divBdr>
    </w:div>
    <w:div w:id="1135684703">
      <w:bodyDiv w:val="1"/>
      <w:marLeft w:val="0"/>
      <w:marRight w:val="0"/>
      <w:marTop w:val="0"/>
      <w:marBottom w:val="0"/>
      <w:divBdr>
        <w:top w:val="none" w:sz="0" w:space="0" w:color="auto"/>
        <w:left w:val="none" w:sz="0" w:space="0" w:color="auto"/>
        <w:bottom w:val="none" w:sz="0" w:space="0" w:color="auto"/>
        <w:right w:val="none" w:sz="0" w:space="0" w:color="auto"/>
      </w:divBdr>
    </w:div>
    <w:div w:id="1178539821">
      <w:bodyDiv w:val="1"/>
      <w:marLeft w:val="0"/>
      <w:marRight w:val="0"/>
      <w:marTop w:val="0"/>
      <w:marBottom w:val="0"/>
      <w:divBdr>
        <w:top w:val="none" w:sz="0" w:space="0" w:color="auto"/>
        <w:left w:val="none" w:sz="0" w:space="0" w:color="auto"/>
        <w:bottom w:val="none" w:sz="0" w:space="0" w:color="auto"/>
        <w:right w:val="none" w:sz="0" w:space="0" w:color="auto"/>
      </w:divBdr>
    </w:div>
    <w:div w:id="1187214749">
      <w:bodyDiv w:val="1"/>
      <w:marLeft w:val="0"/>
      <w:marRight w:val="0"/>
      <w:marTop w:val="0"/>
      <w:marBottom w:val="0"/>
      <w:divBdr>
        <w:top w:val="none" w:sz="0" w:space="0" w:color="auto"/>
        <w:left w:val="none" w:sz="0" w:space="0" w:color="auto"/>
        <w:bottom w:val="none" w:sz="0" w:space="0" w:color="auto"/>
        <w:right w:val="none" w:sz="0" w:space="0" w:color="auto"/>
      </w:divBdr>
    </w:div>
    <w:div w:id="1188062314">
      <w:bodyDiv w:val="1"/>
      <w:marLeft w:val="0"/>
      <w:marRight w:val="0"/>
      <w:marTop w:val="0"/>
      <w:marBottom w:val="0"/>
      <w:divBdr>
        <w:top w:val="none" w:sz="0" w:space="0" w:color="auto"/>
        <w:left w:val="none" w:sz="0" w:space="0" w:color="auto"/>
        <w:bottom w:val="none" w:sz="0" w:space="0" w:color="auto"/>
        <w:right w:val="none" w:sz="0" w:space="0" w:color="auto"/>
      </w:divBdr>
    </w:div>
    <w:div w:id="1192109663">
      <w:bodyDiv w:val="1"/>
      <w:marLeft w:val="0"/>
      <w:marRight w:val="0"/>
      <w:marTop w:val="0"/>
      <w:marBottom w:val="0"/>
      <w:divBdr>
        <w:top w:val="none" w:sz="0" w:space="0" w:color="auto"/>
        <w:left w:val="none" w:sz="0" w:space="0" w:color="auto"/>
        <w:bottom w:val="none" w:sz="0" w:space="0" w:color="auto"/>
        <w:right w:val="none" w:sz="0" w:space="0" w:color="auto"/>
      </w:divBdr>
      <w:divsChild>
        <w:div w:id="1830824985">
          <w:marLeft w:val="0"/>
          <w:marRight w:val="0"/>
          <w:marTop w:val="0"/>
          <w:marBottom w:val="0"/>
          <w:divBdr>
            <w:top w:val="none" w:sz="0" w:space="0" w:color="auto"/>
            <w:left w:val="none" w:sz="0" w:space="0" w:color="auto"/>
            <w:bottom w:val="none" w:sz="0" w:space="0" w:color="auto"/>
            <w:right w:val="none" w:sz="0" w:space="0" w:color="auto"/>
          </w:divBdr>
          <w:divsChild>
            <w:div w:id="751002290">
              <w:marLeft w:val="0"/>
              <w:marRight w:val="0"/>
              <w:marTop w:val="0"/>
              <w:marBottom w:val="0"/>
              <w:divBdr>
                <w:top w:val="none" w:sz="0" w:space="0" w:color="auto"/>
                <w:left w:val="none" w:sz="0" w:space="0" w:color="auto"/>
                <w:bottom w:val="none" w:sz="0" w:space="0" w:color="auto"/>
                <w:right w:val="none" w:sz="0" w:space="0" w:color="auto"/>
              </w:divBdr>
              <w:divsChild>
                <w:div w:id="402945547">
                  <w:marLeft w:val="0"/>
                  <w:marRight w:val="0"/>
                  <w:marTop w:val="0"/>
                  <w:marBottom w:val="0"/>
                  <w:divBdr>
                    <w:top w:val="none" w:sz="0" w:space="0" w:color="auto"/>
                    <w:left w:val="none" w:sz="0" w:space="0" w:color="auto"/>
                    <w:bottom w:val="none" w:sz="0" w:space="0" w:color="auto"/>
                    <w:right w:val="none" w:sz="0" w:space="0" w:color="auto"/>
                  </w:divBdr>
                  <w:divsChild>
                    <w:div w:id="736052159">
                      <w:marLeft w:val="0"/>
                      <w:marRight w:val="0"/>
                      <w:marTop w:val="0"/>
                      <w:marBottom w:val="0"/>
                      <w:divBdr>
                        <w:top w:val="none" w:sz="0" w:space="0" w:color="auto"/>
                        <w:left w:val="none" w:sz="0" w:space="0" w:color="auto"/>
                        <w:bottom w:val="none" w:sz="0" w:space="0" w:color="auto"/>
                        <w:right w:val="none" w:sz="0" w:space="0" w:color="auto"/>
                      </w:divBdr>
                      <w:divsChild>
                        <w:div w:id="975642320">
                          <w:marLeft w:val="0"/>
                          <w:marRight w:val="0"/>
                          <w:marTop w:val="0"/>
                          <w:marBottom w:val="0"/>
                          <w:divBdr>
                            <w:top w:val="none" w:sz="0" w:space="0" w:color="auto"/>
                            <w:left w:val="none" w:sz="0" w:space="0" w:color="auto"/>
                            <w:bottom w:val="none" w:sz="0" w:space="0" w:color="auto"/>
                            <w:right w:val="none" w:sz="0" w:space="0" w:color="auto"/>
                          </w:divBdr>
                          <w:divsChild>
                            <w:div w:id="2045130240">
                              <w:marLeft w:val="0"/>
                              <w:marRight w:val="0"/>
                              <w:marTop w:val="0"/>
                              <w:marBottom w:val="0"/>
                              <w:divBdr>
                                <w:top w:val="none" w:sz="0" w:space="0" w:color="auto"/>
                                <w:left w:val="none" w:sz="0" w:space="0" w:color="auto"/>
                                <w:bottom w:val="none" w:sz="0" w:space="0" w:color="auto"/>
                                <w:right w:val="none" w:sz="0" w:space="0" w:color="auto"/>
                              </w:divBdr>
                              <w:divsChild>
                                <w:div w:id="553279554">
                                  <w:marLeft w:val="0"/>
                                  <w:marRight w:val="0"/>
                                  <w:marTop w:val="0"/>
                                  <w:marBottom w:val="0"/>
                                  <w:divBdr>
                                    <w:top w:val="none" w:sz="0" w:space="0" w:color="auto"/>
                                    <w:left w:val="none" w:sz="0" w:space="0" w:color="auto"/>
                                    <w:bottom w:val="none" w:sz="0" w:space="0" w:color="auto"/>
                                    <w:right w:val="none" w:sz="0" w:space="0" w:color="auto"/>
                                  </w:divBdr>
                                  <w:divsChild>
                                    <w:div w:id="65957530">
                                      <w:marLeft w:val="0"/>
                                      <w:marRight w:val="0"/>
                                      <w:marTop w:val="0"/>
                                      <w:marBottom w:val="0"/>
                                      <w:divBdr>
                                        <w:top w:val="none" w:sz="0" w:space="0" w:color="auto"/>
                                        <w:left w:val="none" w:sz="0" w:space="0" w:color="auto"/>
                                        <w:bottom w:val="none" w:sz="0" w:space="0" w:color="auto"/>
                                        <w:right w:val="none" w:sz="0" w:space="0" w:color="auto"/>
                                      </w:divBdr>
                                      <w:divsChild>
                                        <w:div w:id="1284310243">
                                          <w:marLeft w:val="0"/>
                                          <w:marRight w:val="0"/>
                                          <w:marTop w:val="0"/>
                                          <w:marBottom w:val="0"/>
                                          <w:divBdr>
                                            <w:top w:val="none" w:sz="0" w:space="0" w:color="auto"/>
                                            <w:left w:val="none" w:sz="0" w:space="0" w:color="auto"/>
                                            <w:bottom w:val="none" w:sz="0" w:space="0" w:color="auto"/>
                                            <w:right w:val="none" w:sz="0" w:space="0" w:color="auto"/>
                                          </w:divBdr>
                                          <w:divsChild>
                                            <w:div w:id="1088766809">
                                              <w:marLeft w:val="0"/>
                                              <w:marRight w:val="0"/>
                                              <w:marTop w:val="0"/>
                                              <w:marBottom w:val="0"/>
                                              <w:divBdr>
                                                <w:top w:val="none" w:sz="0" w:space="0" w:color="auto"/>
                                                <w:left w:val="none" w:sz="0" w:space="0" w:color="auto"/>
                                                <w:bottom w:val="none" w:sz="0" w:space="0" w:color="auto"/>
                                                <w:right w:val="none" w:sz="0" w:space="0" w:color="auto"/>
                                              </w:divBdr>
                                              <w:divsChild>
                                                <w:div w:id="1335721237">
                                                  <w:marLeft w:val="0"/>
                                                  <w:marRight w:val="0"/>
                                                  <w:marTop w:val="0"/>
                                                  <w:marBottom w:val="0"/>
                                                  <w:divBdr>
                                                    <w:top w:val="none" w:sz="0" w:space="0" w:color="auto"/>
                                                    <w:left w:val="none" w:sz="0" w:space="0" w:color="auto"/>
                                                    <w:bottom w:val="none" w:sz="0" w:space="0" w:color="auto"/>
                                                    <w:right w:val="none" w:sz="0" w:space="0" w:color="auto"/>
                                                  </w:divBdr>
                                                  <w:divsChild>
                                                    <w:div w:id="1611429465">
                                                      <w:marLeft w:val="0"/>
                                                      <w:marRight w:val="0"/>
                                                      <w:marTop w:val="0"/>
                                                      <w:marBottom w:val="0"/>
                                                      <w:divBdr>
                                                        <w:top w:val="single" w:sz="12" w:space="0" w:color="ABABAB"/>
                                                        <w:left w:val="single" w:sz="6" w:space="0" w:color="ABABAB"/>
                                                        <w:bottom w:val="none" w:sz="0" w:space="0" w:color="auto"/>
                                                        <w:right w:val="single" w:sz="6" w:space="0" w:color="ABABAB"/>
                                                      </w:divBdr>
                                                      <w:divsChild>
                                                        <w:div w:id="193690435">
                                                          <w:marLeft w:val="0"/>
                                                          <w:marRight w:val="0"/>
                                                          <w:marTop w:val="0"/>
                                                          <w:marBottom w:val="0"/>
                                                          <w:divBdr>
                                                            <w:top w:val="none" w:sz="0" w:space="0" w:color="auto"/>
                                                            <w:left w:val="none" w:sz="0" w:space="0" w:color="auto"/>
                                                            <w:bottom w:val="none" w:sz="0" w:space="0" w:color="auto"/>
                                                            <w:right w:val="none" w:sz="0" w:space="0" w:color="auto"/>
                                                          </w:divBdr>
                                                          <w:divsChild>
                                                            <w:div w:id="50615766">
                                                              <w:marLeft w:val="0"/>
                                                              <w:marRight w:val="0"/>
                                                              <w:marTop w:val="0"/>
                                                              <w:marBottom w:val="0"/>
                                                              <w:divBdr>
                                                                <w:top w:val="none" w:sz="0" w:space="0" w:color="auto"/>
                                                                <w:left w:val="none" w:sz="0" w:space="0" w:color="auto"/>
                                                                <w:bottom w:val="none" w:sz="0" w:space="0" w:color="auto"/>
                                                                <w:right w:val="none" w:sz="0" w:space="0" w:color="auto"/>
                                                              </w:divBdr>
                                                              <w:divsChild>
                                                                <w:div w:id="125975336">
                                                                  <w:marLeft w:val="0"/>
                                                                  <w:marRight w:val="0"/>
                                                                  <w:marTop w:val="0"/>
                                                                  <w:marBottom w:val="0"/>
                                                                  <w:divBdr>
                                                                    <w:top w:val="none" w:sz="0" w:space="0" w:color="auto"/>
                                                                    <w:left w:val="none" w:sz="0" w:space="0" w:color="auto"/>
                                                                    <w:bottom w:val="none" w:sz="0" w:space="0" w:color="auto"/>
                                                                    <w:right w:val="none" w:sz="0" w:space="0" w:color="auto"/>
                                                                  </w:divBdr>
                                                                  <w:divsChild>
                                                                    <w:div w:id="1485121142">
                                                                      <w:marLeft w:val="0"/>
                                                                      <w:marRight w:val="0"/>
                                                                      <w:marTop w:val="0"/>
                                                                      <w:marBottom w:val="0"/>
                                                                      <w:divBdr>
                                                                        <w:top w:val="none" w:sz="0" w:space="0" w:color="auto"/>
                                                                        <w:left w:val="none" w:sz="0" w:space="0" w:color="auto"/>
                                                                        <w:bottom w:val="none" w:sz="0" w:space="0" w:color="auto"/>
                                                                        <w:right w:val="none" w:sz="0" w:space="0" w:color="auto"/>
                                                                      </w:divBdr>
                                                                      <w:divsChild>
                                                                        <w:div w:id="938214633">
                                                                          <w:marLeft w:val="0"/>
                                                                          <w:marRight w:val="0"/>
                                                                          <w:marTop w:val="0"/>
                                                                          <w:marBottom w:val="0"/>
                                                                          <w:divBdr>
                                                                            <w:top w:val="none" w:sz="0" w:space="0" w:color="auto"/>
                                                                            <w:left w:val="none" w:sz="0" w:space="0" w:color="auto"/>
                                                                            <w:bottom w:val="none" w:sz="0" w:space="0" w:color="auto"/>
                                                                            <w:right w:val="none" w:sz="0" w:space="0" w:color="auto"/>
                                                                          </w:divBdr>
                                                                          <w:divsChild>
                                                                            <w:div w:id="1828474410">
                                                                              <w:marLeft w:val="0"/>
                                                                              <w:marRight w:val="0"/>
                                                                              <w:marTop w:val="0"/>
                                                                              <w:marBottom w:val="0"/>
                                                                              <w:divBdr>
                                                                                <w:top w:val="none" w:sz="0" w:space="0" w:color="auto"/>
                                                                                <w:left w:val="none" w:sz="0" w:space="0" w:color="auto"/>
                                                                                <w:bottom w:val="none" w:sz="0" w:space="0" w:color="auto"/>
                                                                                <w:right w:val="none" w:sz="0" w:space="0" w:color="auto"/>
                                                                              </w:divBdr>
                                                                              <w:divsChild>
                                                                                <w:div w:id="12976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325421">
      <w:bodyDiv w:val="1"/>
      <w:marLeft w:val="0"/>
      <w:marRight w:val="0"/>
      <w:marTop w:val="0"/>
      <w:marBottom w:val="0"/>
      <w:divBdr>
        <w:top w:val="none" w:sz="0" w:space="0" w:color="auto"/>
        <w:left w:val="none" w:sz="0" w:space="0" w:color="auto"/>
        <w:bottom w:val="none" w:sz="0" w:space="0" w:color="auto"/>
        <w:right w:val="none" w:sz="0" w:space="0" w:color="auto"/>
      </w:divBdr>
    </w:div>
    <w:div w:id="1212811668">
      <w:bodyDiv w:val="1"/>
      <w:marLeft w:val="0"/>
      <w:marRight w:val="0"/>
      <w:marTop w:val="0"/>
      <w:marBottom w:val="0"/>
      <w:divBdr>
        <w:top w:val="none" w:sz="0" w:space="0" w:color="auto"/>
        <w:left w:val="none" w:sz="0" w:space="0" w:color="auto"/>
        <w:bottom w:val="none" w:sz="0" w:space="0" w:color="auto"/>
        <w:right w:val="none" w:sz="0" w:space="0" w:color="auto"/>
      </w:divBdr>
    </w:div>
    <w:div w:id="1222403300">
      <w:bodyDiv w:val="1"/>
      <w:marLeft w:val="0"/>
      <w:marRight w:val="0"/>
      <w:marTop w:val="0"/>
      <w:marBottom w:val="0"/>
      <w:divBdr>
        <w:top w:val="none" w:sz="0" w:space="0" w:color="auto"/>
        <w:left w:val="none" w:sz="0" w:space="0" w:color="auto"/>
        <w:bottom w:val="none" w:sz="0" w:space="0" w:color="auto"/>
        <w:right w:val="none" w:sz="0" w:space="0" w:color="auto"/>
      </w:divBdr>
      <w:divsChild>
        <w:div w:id="958954109">
          <w:marLeft w:val="0"/>
          <w:marRight w:val="0"/>
          <w:marTop w:val="0"/>
          <w:marBottom w:val="0"/>
          <w:divBdr>
            <w:top w:val="none" w:sz="0" w:space="0" w:color="auto"/>
            <w:left w:val="none" w:sz="0" w:space="0" w:color="auto"/>
            <w:bottom w:val="none" w:sz="0" w:space="0" w:color="auto"/>
            <w:right w:val="none" w:sz="0" w:space="0" w:color="auto"/>
          </w:divBdr>
        </w:div>
      </w:divsChild>
    </w:div>
    <w:div w:id="1252393451">
      <w:bodyDiv w:val="1"/>
      <w:marLeft w:val="0"/>
      <w:marRight w:val="0"/>
      <w:marTop w:val="0"/>
      <w:marBottom w:val="0"/>
      <w:divBdr>
        <w:top w:val="none" w:sz="0" w:space="0" w:color="auto"/>
        <w:left w:val="none" w:sz="0" w:space="0" w:color="auto"/>
        <w:bottom w:val="none" w:sz="0" w:space="0" w:color="auto"/>
        <w:right w:val="none" w:sz="0" w:space="0" w:color="auto"/>
      </w:divBdr>
      <w:divsChild>
        <w:div w:id="733624569">
          <w:marLeft w:val="274"/>
          <w:marRight w:val="0"/>
          <w:marTop w:val="150"/>
          <w:marBottom w:val="0"/>
          <w:divBdr>
            <w:top w:val="none" w:sz="0" w:space="0" w:color="auto"/>
            <w:left w:val="none" w:sz="0" w:space="0" w:color="auto"/>
            <w:bottom w:val="none" w:sz="0" w:space="0" w:color="auto"/>
            <w:right w:val="none" w:sz="0" w:space="0" w:color="auto"/>
          </w:divBdr>
        </w:div>
      </w:divsChild>
    </w:div>
    <w:div w:id="1258097336">
      <w:bodyDiv w:val="1"/>
      <w:marLeft w:val="0"/>
      <w:marRight w:val="0"/>
      <w:marTop w:val="0"/>
      <w:marBottom w:val="0"/>
      <w:divBdr>
        <w:top w:val="none" w:sz="0" w:space="0" w:color="auto"/>
        <w:left w:val="none" w:sz="0" w:space="0" w:color="auto"/>
        <w:bottom w:val="none" w:sz="0" w:space="0" w:color="auto"/>
        <w:right w:val="none" w:sz="0" w:space="0" w:color="auto"/>
      </w:divBdr>
      <w:divsChild>
        <w:div w:id="792595942">
          <w:marLeft w:val="0"/>
          <w:marRight w:val="0"/>
          <w:marTop w:val="0"/>
          <w:marBottom w:val="0"/>
          <w:divBdr>
            <w:top w:val="none" w:sz="0" w:space="0" w:color="auto"/>
            <w:left w:val="none" w:sz="0" w:space="0" w:color="auto"/>
            <w:bottom w:val="none" w:sz="0" w:space="0" w:color="auto"/>
            <w:right w:val="none" w:sz="0" w:space="0" w:color="auto"/>
          </w:divBdr>
        </w:div>
        <w:div w:id="1269197699">
          <w:marLeft w:val="0"/>
          <w:marRight w:val="0"/>
          <w:marTop w:val="0"/>
          <w:marBottom w:val="0"/>
          <w:divBdr>
            <w:top w:val="none" w:sz="0" w:space="0" w:color="auto"/>
            <w:left w:val="none" w:sz="0" w:space="0" w:color="auto"/>
            <w:bottom w:val="none" w:sz="0" w:space="0" w:color="auto"/>
            <w:right w:val="none" w:sz="0" w:space="0" w:color="auto"/>
          </w:divBdr>
        </w:div>
      </w:divsChild>
    </w:div>
    <w:div w:id="1265457164">
      <w:bodyDiv w:val="1"/>
      <w:marLeft w:val="0"/>
      <w:marRight w:val="0"/>
      <w:marTop w:val="0"/>
      <w:marBottom w:val="0"/>
      <w:divBdr>
        <w:top w:val="none" w:sz="0" w:space="0" w:color="auto"/>
        <w:left w:val="none" w:sz="0" w:space="0" w:color="auto"/>
        <w:bottom w:val="none" w:sz="0" w:space="0" w:color="auto"/>
        <w:right w:val="none" w:sz="0" w:space="0" w:color="auto"/>
      </w:divBdr>
    </w:div>
    <w:div w:id="1285886739">
      <w:bodyDiv w:val="1"/>
      <w:marLeft w:val="0"/>
      <w:marRight w:val="0"/>
      <w:marTop w:val="0"/>
      <w:marBottom w:val="0"/>
      <w:divBdr>
        <w:top w:val="none" w:sz="0" w:space="0" w:color="auto"/>
        <w:left w:val="none" w:sz="0" w:space="0" w:color="auto"/>
        <w:bottom w:val="none" w:sz="0" w:space="0" w:color="auto"/>
        <w:right w:val="none" w:sz="0" w:space="0" w:color="auto"/>
      </w:divBdr>
      <w:divsChild>
        <w:div w:id="330571670">
          <w:marLeft w:val="0"/>
          <w:marRight w:val="0"/>
          <w:marTop w:val="0"/>
          <w:marBottom w:val="0"/>
          <w:divBdr>
            <w:top w:val="none" w:sz="0" w:space="0" w:color="auto"/>
            <w:left w:val="none" w:sz="0" w:space="0" w:color="auto"/>
            <w:bottom w:val="none" w:sz="0" w:space="0" w:color="auto"/>
            <w:right w:val="none" w:sz="0" w:space="0" w:color="auto"/>
          </w:divBdr>
          <w:divsChild>
            <w:div w:id="911282778">
              <w:marLeft w:val="0"/>
              <w:marRight w:val="0"/>
              <w:marTop w:val="0"/>
              <w:marBottom w:val="0"/>
              <w:divBdr>
                <w:top w:val="none" w:sz="0" w:space="0" w:color="auto"/>
                <w:left w:val="none" w:sz="0" w:space="0" w:color="auto"/>
                <w:bottom w:val="none" w:sz="0" w:space="0" w:color="auto"/>
                <w:right w:val="none" w:sz="0" w:space="0" w:color="auto"/>
              </w:divBdr>
              <w:divsChild>
                <w:div w:id="895551994">
                  <w:marLeft w:val="0"/>
                  <w:marRight w:val="0"/>
                  <w:marTop w:val="0"/>
                  <w:marBottom w:val="0"/>
                  <w:divBdr>
                    <w:top w:val="none" w:sz="0" w:space="0" w:color="auto"/>
                    <w:left w:val="none" w:sz="0" w:space="0" w:color="auto"/>
                    <w:bottom w:val="none" w:sz="0" w:space="0" w:color="auto"/>
                    <w:right w:val="none" w:sz="0" w:space="0" w:color="auto"/>
                  </w:divBdr>
                  <w:divsChild>
                    <w:div w:id="1518152161">
                      <w:marLeft w:val="0"/>
                      <w:marRight w:val="0"/>
                      <w:marTop w:val="0"/>
                      <w:marBottom w:val="0"/>
                      <w:divBdr>
                        <w:top w:val="none" w:sz="0" w:space="0" w:color="auto"/>
                        <w:left w:val="none" w:sz="0" w:space="0" w:color="auto"/>
                        <w:bottom w:val="none" w:sz="0" w:space="0" w:color="auto"/>
                        <w:right w:val="none" w:sz="0" w:space="0" w:color="auto"/>
                      </w:divBdr>
                      <w:divsChild>
                        <w:div w:id="1730223178">
                          <w:marLeft w:val="0"/>
                          <w:marRight w:val="0"/>
                          <w:marTop w:val="0"/>
                          <w:marBottom w:val="0"/>
                          <w:divBdr>
                            <w:top w:val="none" w:sz="0" w:space="0" w:color="auto"/>
                            <w:left w:val="none" w:sz="0" w:space="0" w:color="auto"/>
                            <w:bottom w:val="none" w:sz="0" w:space="0" w:color="auto"/>
                            <w:right w:val="none" w:sz="0" w:space="0" w:color="auto"/>
                          </w:divBdr>
                          <w:divsChild>
                            <w:div w:id="1053819460">
                              <w:marLeft w:val="0"/>
                              <w:marRight w:val="0"/>
                              <w:marTop w:val="0"/>
                              <w:marBottom w:val="0"/>
                              <w:divBdr>
                                <w:top w:val="none" w:sz="0" w:space="0" w:color="auto"/>
                                <w:left w:val="none" w:sz="0" w:space="0" w:color="auto"/>
                                <w:bottom w:val="none" w:sz="0" w:space="0" w:color="auto"/>
                                <w:right w:val="none" w:sz="0" w:space="0" w:color="auto"/>
                              </w:divBdr>
                              <w:divsChild>
                                <w:div w:id="1388142026">
                                  <w:marLeft w:val="0"/>
                                  <w:marRight w:val="0"/>
                                  <w:marTop w:val="0"/>
                                  <w:marBottom w:val="0"/>
                                  <w:divBdr>
                                    <w:top w:val="none" w:sz="0" w:space="0" w:color="auto"/>
                                    <w:left w:val="none" w:sz="0" w:space="0" w:color="auto"/>
                                    <w:bottom w:val="none" w:sz="0" w:space="0" w:color="auto"/>
                                    <w:right w:val="none" w:sz="0" w:space="0" w:color="auto"/>
                                  </w:divBdr>
                                  <w:divsChild>
                                    <w:div w:id="1377121292">
                                      <w:marLeft w:val="0"/>
                                      <w:marRight w:val="0"/>
                                      <w:marTop w:val="0"/>
                                      <w:marBottom w:val="0"/>
                                      <w:divBdr>
                                        <w:top w:val="none" w:sz="0" w:space="0" w:color="auto"/>
                                        <w:left w:val="none" w:sz="0" w:space="0" w:color="auto"/>
                                        <w:bottom w:val="none" w:sz="0" w:space="0" w:color="auto"/>
                                        <w:right w:val="none" w:sz="0" w:space="0" w:color="auto"/>
                                      </w:divBdr>
                                      <w:divsChild>
                                        <w:div w:id="755596035">
                                          <w:marLeft w:val="0"/>
                                          <w:marRight w:val="0"/>
                                          <w:marTop w:val="0"/>
                                          <w:marBottom w:val="0"/>
                                          <w:divBdr>
                                            <w:top w:val="none" w:sz="0" w:space="0" w:color="auto"/>
                                            <w:left w:val="none" w:sz="0" w:space="0" w:color="auto"/>
                                            <w:bottom w:val="none" w:sz="0" w:space="0" w:color="auto"/>
                                            <w:right w:val="none" w:sz="0" w:space="0" w:color="auto"/>
                                          </w:divBdr>
                                          <w:divsChild>
                                            <w:div w:id="1906525994">
                                              <w:marLeft w:val="0"/>
                                              <w:marRight w:val="0"/>
                                              <w:marTop w:val="0"/>
                                              <w:marBottom w:val="0"/>
                                              <w:divBdr>
                                                <w:top w:val="none" w:sz="0" w:space="0" w:color="auto"/>
                                                <w:left w:val="none" w:sz="0" w:space="0" w:color="auto"/>
                                                <w:bottom w:val="none" w:sz="0" w:space="0" w:color="auto"/>
                                                <w:right w:val="none" w:sz="0" w:space="0" w:color="auto"/>
                                              </w:divBdr>
                                              <w:divsChild>
                                                <w:div w:id="130178808">
                                                  <w:marLeft w:val="0"/>
                                                  <w:marRight w:val="0"/>
                                                  <w:marTop w:val="0"/>
                                                  <w:marBottom w:val="0"/>
                                                  <w:divBdr>
                                                    <w:top w:val="none" w:sz="0" w:space="0" w:color="auto"/>
                                                    <w:left w:val="none" w:sz="0" w:space="0" w:color="auto"/>
                                                    <w:bottom w:val="none" w:sz="0" w:space="0" w:color="auto"/>
                                                    <w:right w:val="none" w:sz="0" w:space="0" w:color="auto"/>
                                                  </w:divBdr>
                                                  <w:divsChild>
                                                    <w:div w:id="1429735531">
                                                      <w:marLeft w:val="0"/>
                                                      <w:marRight w:val="0"/>
                                                      <w:marTop w:val="0"/>
                                                      <w:marBottom w:val="0"/>
                                                      <w:divBdr>
                                                        <w:top w:val="single" w:sz="12" w:space="0" w:color="ABABAB"/>
                                                        <w:left w:val="single" w:sz="6" w:space="0" w:color="ABABAB"/>
                                                        <w:bottom w:val="none" w:sz="0" w:space="0" w:color="auto"/>
                                                        <w:right w:val="single" w:sz="6" w:space="0" w:color="ABABAB"/>
                                                      </w:divBdr>
                                                      <w:divsChild>
                                                        <w:div w:id="1264916944">
                                                          <w:marLeft w:val="0"/>
                                                          <w:marRight w:val="0"/>
                                                          <w:marTop w:val="0"/>
                                                          <w:marBottom w:val="0"/>
                                                          <w:divBdr>
                                                            <w:top w:val="none" w:sz="0" w:space="0" w:color="auto"/>
                                                            <w:left w:val="none" w:sz="0" w:space="0" w:color="auto"/>
                                                            <w:bottom w:val="none" w:sz="0" w:space="0" w:color="auto"/>
                                                            <w:right w:val="none" w:sz="0" w:space="0" w:color="auto"/>
                                                          </w:divBdr>
                                                          <w:divsChild>
                                                            <w:div w:id="666204377">
                                                              <w:marLeft w:val="0"/>
                                                              <w:marRight w:val="0"/>
                                                              <w:marTop w:val="0"/>
                                                              <w:marBottom w:val="0"/>
                                                              <w:divBdr>
                                                                <w:top w:val="none" w:sz="0" w:space="0" w:color="auto"/>
                                                                <w:left w:val="none" w:sz="0" w:space="0" w:color="auto"/>
                                                                <w:bottom w:val="none" w:sz="0" w:space="0" w:color="auto"/>
                                                                <w:right w:val="none" w:sz="0" w:space="0" w:color="auto"/>
                                                              </w:divBdr>
                                                              <w:divsChild>
                                                                <w:div w:id="1681853895">
                                                                  <w:marLeft w:val="0"/>
                                                                  <w:marRight w:val="0"/>
                                                                  <w:marTop w:val="0"/>
                                                                  <w:marBottom w:val="0"/>
                                                                  <w:divBdr>
                                                                    <w:top w:val="none" w:sz="0" w:space="0" w:color="auto"/>
                                                                    <w:left w:val="none" w:sz="0" w:space="0" w:color="auto"/>
                                                                    <w:bottom w:val="none" w:sz="0" w:space="0" w:color="auto"/>
                                                                    <w:right w:val="none" w:sz="0" w:space="0" w:color="auto"/>
                                                                  </w:divBdr>
                                                                  <w:divsChild>
                                                                    <w:div w:id="796072364">
                                                                      <w:marLeft w:val="0"/>
                                                                      <w:marRight w:val="0"/>
                                                                      <w:marTop w:val="0"/>
                                                                      <w:marBottom w:val="0"/>
                                                                      <w:divBdr>
                                                                        <w:top w:val="none" w:sz="0" w:space="0" w:color="auto"/>
                                                                        <w:left w:val="none" w:sz="0" w:space="0" w:color="auto"/>
                                                                        <w:bottom w:val="none" w:sz="0" w:space="0" w:color="auto"/>
                                                                        <w:right w:val="none" w:sz="0" w:space="0" w:color="auto"/>
                                                                      </w:divBdr>
                                                                      <w:divsChild>
                                                                        <w:div w:id="166750657">
                                                                          <w:marLeft w:val="0"/>
                                                                          <w:marRight w:val="0"/>
                                                                          <w:marTop w:val="0"/>
                                                                          <w:marBottom w:val="0"/>
                                                                          <w:divBdr>
                                                                            <w:top w:val="none" w:sz="0" w:space="0" w:color="auto"/>
                                                                            <w:left w:val="none" w:sz="0" w:space="0" w:color="auto"/>
                                                                            <w:bottom w:val="none" w:sz="0" w:space="0" w:color="auto"/>
                                                                            <w:right w:val="none" w:sz="0" w:space="0" w:color="auto"/>
                                                                          </w:divBdr>
                                                                          <w:divsChild>
                                                                            <w:div w:id="235866673">
                                                                              <w:marLeft w:val="0"/>
                                                                              <w:marRight w:val="0"/>
                                                                              <w:marTop w:val="0"/>
                                                                              <w:marBottom w:val="0"/>
                                                                              <w:divBdr>
                                                                                <w:top w:val="none" w:sz="0" w:space="0" w:color="auto"/>
                                                                                <w:left w:val="none" w:sz="0" w:space="0" w:color="auto"/>
                                                                                <w:bottom w:val="none" w:sz="0" w:space="0" w:color="auto"/>
                                                                                <w:right w:val="none" w:sz="0" w:space="0" w:color="auto"/>
                                                                              </w:divBdr>
                                                                              <w:divsChild>
                                                                                <w:div w:id="10293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271545">
      <w:bodyDiv w:val="1"/>
      <w:marLeft w:val="0"/>
      <w:marRight w:val="0"/>
      <w:marTop w:val="0"/>
      <w:marBottom w:val="0"/>
      <w:divBdr>
        <w:top w:val="none" w:sz="0" w:space="0" w:color="auto"/>
        <w:left w:val="none" w:sz="0" w:space="0" w:color="auto"/>
        <w:bottom w:val="none" w:sz="0" w:space="0" w:color="auto"/>
        <w:right w:val="none" w:sz="0" w:space="0" w:color="auto"/>
      </w:divBdr>
      <w:divsChild>
        <w:div w:id="218371319">
          <w:marLeft w:val="274"/>
          <w:marRight w:val="0"/>
          <w:marTop w:val="150"/>
          <w:marBottom w:val="0"/>
          <w:divBdr>
            <w:top w:val="none" w:sz="0" w:space="0" w:color="auto"/>
            <w:left w:val="none" w:sz="0" w:space="0" w:color="auto"/>
            <w:bottom w:val="none" w:sz="0" w:space="0" w:color="auto"/>
            <w:right w:val="none" w:sz="0" w:space="0" w:color="auto"/>
          </w:divBdr>
        </w:div>
      </w:divsChild>
    </w:div>
    <w:div w:id="1333411547">
      <w:bodyDiv w:val="1"/>
      <w:marLeft w:val="0"/>
      <w:marRight w:val="0"/>
      <w:marTop w:val="0"/>
      <w:marBottom w:val="0"/>
      <w:divBdr>
        <w:top w:val="none" w:sz="0" w:space="0" w:color="auto"/>
        <w:left w:val="none" w:sz="0" w:space="0" w:color="auto"/>
        <w:bottom w:val="none" w:sz="0" w:space="0" w:color="auto"/>
        <w:right w:val="none" w:sz="0" w:space="0" w:color="auto"/>
      </w:divBdr>
    </w:div>
    <w:div w:id="1359891262">
      <w:bodyDiv w:val="1"/>
      <w:marLeft w:val="0"/>
      <w:marRight w:val="0"/>
      <w:marTop w:val="0"/>
      <w:marBottom w:val="0"/>
      <w:divBdr>
        <w:top w:val="none" w:sz="0" w:space="0" w:color="auto"/>
        <w:left w:val="none" w:sz="0" w:space="0" w:color="auto"/>
        <w:bottom w:val="none" w:sz="0" w:space="0" w:color="auto"/>
        <w:right w:val="none" w:sz="0" w:space="0" w:color="auto"/>
      </w:divBdr>
      <w:divsChild>
        <w:div w:id="39136510">
          <w:marLeft w:val="0"/>
          <w:marRight w:val="0"/>
          <w:marTop w:val="0"/>
          <w:marBottom w:val="0"/>
          <w:divBdr>
            <w:top w:val="none" w:sz="0" w:space="0" w:color="auto"/>
            <w:left w:val="none" w:sz="0" w:space="0" w:color="auto"/>
            <w:bottom w:val="none" w:sz="0" w:space="0" w:color="auto"/>
            <w:right w:val="none" w:sz="0" w:space="0" w:color="auto"/>
          </w:divBdr>
          <w:divsChild>
            <w:div w:id="1572353975">
              <w:marLeft w:val="0"/>
              <w:marRight w:val="0"/>
              <w:marTop w:val="0"/>
              <w:marBottom w:val="0"/>
              <w:divBdr>
                <w:top w:val="none" w:sz="0" w:space="0" w:color="auto"/>
                <w:left w:val="none" w:sz="0" w:space="0" w:color="auto"/>
                <w:bottom w:val="none" w:sz="0" w:space="0" w:color="auto"/>
                <w:right w:val="none" w:sz="0" w:space="0" w:color="auto"/>
              </w:divBdr>
            </w:div>
          </w:divsChild>
        </w:div>
        <w:div w:id="75901345">
          <w:marLeft w:val="0"/>
          <w:marRight w:val="0"/>
          <w:marTop w:val="0"/>
          <w:marBottom w:val="0"/>
          <w:divBdr>
            <w:top w:val="none" w:sz="0" w:space="0" w:color="auto"/>
            <w:left w:val="none" w:sz="0" w:space="0" w:color="auto"/>
            <w:bottom w:val="none" w:sz="0" w:space="0" w:color="auto"/>
            <w:right w:val="none" w:sz="0" w:space="0" w:color="auto"/>
          </w:divBdr>
          <w:divsChild>
            <w:div w:id="1557820334">
              <w:marLeft w:val="0"/>
              <w:marRight w:val="0"/>
              <w:marTop w:val="0"/>
              <w:marBottom w:val="0"/>
              <w:divBdr>
                <w:top w:val="none" w:sz="0" w:space="0" w:color="auto"/>
                <w:left w:val="none" w:sz="0" w:space="0" w:color="auto"/>
                <w:bottom w:val="none" w:sz="0" w:space="0" w:color="auto"/>
                <w:right w:val="none" w:sz="0" w:space="0" w:color="auto"/>
              </w:divBdr>
            </w:div>
          </w:divsChild>
        </w:div>
        <w:div w:id="77873592">
          <w:marLeft w:val="0"/>
          <w:marRight w:val="0"/>
          <w:marTop w:val="0"/>
          <w:marBottom w:val="0"/>
          <w:divBdr>
            <w:top w:val="none" w:sz="0" w:space="0" w:color="auto"/>
            <w:left w:val="none" w:sz="0" w:space="0" w:color="auto"/>
            <w:bottom w:val="none" w:sz="0" w:space="0" w:color="auto"/>
            <w:right w:val="none" w:sz="0" w:space="0" w:color="auto"/>
          </w:divBdr>
          <w:divsChild>
            <w:div w:id="348064215">
              <w:marLeft w:val="0"/>
              <w:marRight w:val="0"/>
              <w:marTop w:val="0"/>
              <w:marBottom w:val="0"/>
              <w:divBdr>
                <w:top w:val="none" w:sz="0" w:space="0" w:color="auto"/>
                <w:left w:val="none" w:sz="0" w:space="0" w:color="auto"/>
                <w:bottom w:val="none" w:sz="0" w:space="0" w:color="auto"/>
                <w:right w:val="none" w:sz="0" w:space="0" w:color="auto"/>
              </w:divBdr>
            </w:div>
          </w:divsChild>
        </w:div>
        <w:div w:id="135991799">
          <w:marLeft w:val="0"/>
          <w:marRight w:val="0"/>
          <w:marTop w:val="0"/>
          <w:marBottom w:val="0"/>
          <w:divBdr>
            <w:top w:val="none" w:sz="0" w:space="0" w:color="auto"/>
            <w:left w:val="none" w:sz="0" w:space="0" w:color="auto"/>
            <w:bottom w:val="none" w:sz="0" w:space="0" w:color="auto"/>
            <w:right w:val="none" w:sz="0" w:space="0" w:color="auto"/>
          </w:divBdr>
          <w:divsChild>
            <w:div w:id="1946426420">
              <w:marLeft w:val="0"/>
              <w:marRight w:val="0"/>
              <w:marTop w:val="0"/>
              <w:marBottom w:val="0"/>
              <w:divBdr>
                <w:top w:val="none" w:sz="0" w:space="0" w:color="auto"/>
                <w:left w:val="none" w:sz="0" w:space="0" w:color="auto"/>
                <w:bottom w:val="none" w:sz="0" w:space="0" w:color="auto"/>
                <w:right w:val="none" w:sz="0" w:space="0" w:color="auto"/>
              </w:divBdr>
            </w:div>
          </w:divsChild>
        </w:div>
        <w:div w:id="140120064">
          <w:marLeft w:val="0"/>
          <w:marRight w:val="0"/>
          <w:marTop w:val="0"/>
          <w:marBottom w:val="0"/>
          <w:divBdr>
            <w:top w:val="none" w:sz="0" w:space="0" w:color="auto"/>
            <w:left w:val="none" w:sz="0" w:space="0" w:color="auto"/>
            <w:bottom w:val="none" w:sz="0" w:space="0" w:color="auto"/>
            <w:right w:val="none" w:sz="0" w:space="0" w:color="auto"/>
          </w:divBdr>
          <w:divsChild>
            <w:div w:id="1549680645">
              <w:marLeft w:val="0"/>
              <w:marRight w:val="0"/>
              <w:marTop w:val="0"/>
              <w:marBottom w:val="0"/>
              <w:divBdr>
                <w:top w:val="none" w:sz="0" w:space="0" w:color="auto"/>
                <w:left w:val="none" w:sz="0" w:space="0" w:color="auto"/>
                <w:bottom w:val="none" w:sz="0" w:space="0" w:color="auto"/>
                <w:right w:val="none" w:sz="0" w:space="0" w:color="auto"/>
              </w:divBdr>
            </w:div>
          </w:divsChild>
        </w:div>
        <w:div w:id="184563044">
          <w:marLeft w:val="0"/>
          <w:marRight w:val="0"/>
          <w:marTop w:val="0"/>
          <w:marBottom w:val="0"/>
          <w:divBdr>
            <w:top w:val="none" w:sz="0" w:space="0" w:color="auto"/>
            <w:left w:val="none" w:sz="0" w:space="0" w:color="auto"/>
            <w:bottom w:val="none" w:sz="0" w:space="0" w:color="auto"/>
            <w:right w:val="none" w:sz="0" w:space="0" w:color="auto"/>
          </w:divBdr>
          <w:divsChild>
            <w:div w:id="1983077212">
              <w:marLeft w:val="0"/>
              <w:marRight w:val="0"/>
              <w:marTop w:val="0"/>
              <w:marBottom w:val="0"/>
              <w:divBdr>
                <w:top w:val="none" w:sz="0" w:space="0" w:color="auto"/>
                <w:left w:val="none" w:sz="0" w:space="0" w:color="auto"/>
                <w:bottom w:val="none" w:sz="0" w:space="0" w:color="auto"/>
                <w:right w:val="none" w:sz="0" w:space="0" w:color="auto"/>
              </w:divBdr>
            </w:div>
          </w:divsChild>
        </w:div>
        <w:div w:id="276300035">
          <w:marLeft w:val="0"/>
          <w:marRight w:val="0"/>
          <w:marTop w:val="0"/>
          <w:marBottom w:val="0"/>
          <w:divBdr>
            <w:top w:val="none" w:sz="0" w:space="0" w:color="auto"/>
            <w:left w:val="none" w:sz="0" w:space="0" w:color="auto"/>
            <w:bottom w:val="none" w:sz="0" w:space="0" w:color="auto"/>
            <w:right w:val="none" w:sz="0" w:space="0" w:color="auto"/>
          </w:divBdr>
          <w:divsChild>
            <w:div w:id="290401193">
              <w:marLeft w:val="0"/>
              <w:marRight w:val="0"/>
              <w:marTop w:val="0"/>
              <w:marBottom w:val="0"/>
              <w:divBdr>
                <w:top w:val="none" w:sz="0" w:space="0" w:color="auto"/>
                <w:left w:val="none" w:sz="0" w:space="0" w:color="auto"/>
                <w:bottom w:val="none" w:sz="0" w:space="0" w:color="auto"/>
                <w:right w:val="none" w:sz="0" w:space="0" w:color="auto"/>
              </w:divBdr>
            </w:div>
          </w:divsChild>
        </w:div>
        <w:div w:id="336887471">
          <w:marLeft w:val="0"/>
          <w:marRight w:val="0"/>
          <w:marTop w:val="0"/>
          <w:marBottom w:val="0"/>
          <w:divBdr>
            <w:top w:val="none" w:sz="0" w:space="0" w:color="auto"/>
            <w:left w:val="none" w:sz="0" w:space="0" w:color="auto"/>
            <w:bottom w:val="none" w:sz="0" w:space="0" w:color="auto"/>
            <w:right w:val="none" w:sz="0" w:space="0" w:color="auto"/>
          </w:divBdr>
          <w:divsChild>
            <w:div w:id="820996881">
              <w:marLeft w:val="0"/>
              <w:marRight w:val="0"/>
              <w:marTop w:val="0"/>
              <w:marBottom w:val="0"/>
              <w:divBdr>
                <w:top w:val="none" w:sz="0" w:space="0" w:color="auto"/>
                <w:left w:val="none" w:sz="0" w:space="0" w:color="auto"/>
                <w:bottom w:val="none" w:sz="0" w:space="0" w:color="auto"/>
                <w:right w:val="none" w:sz="0" w:space="0" w:color="auto"/>
              </w:divBdr>
            </w:div>
          </w:divsChild>
        </w:div>
        <w:div w:id="357512509">
          <w:marLeft w:val="0"/>
          <w:marRight w:val="0"/>
          <w:marTop w:val="0"/>
          <w:marBottom w:val="0"/>
          <w:divBdr>
            <w:top w:val="none" w:sz="0" w:space="0" w:color="auto"/>
            <w:left w:val="none" w:sz="0" w:space="0" w:color="auto"/>
            <w:bottom w:val="none" w:sz="0" w:space="0" w:color="auto"/>
            <w:right w:val="none" w:sz="0" w:space="0" w:color="auto"/>
          </w:divBdr>
          <w:divsChild>
            <w:div w:id="1318875271">
              <w:marLeft w:val="0"/>
              <w:marRight w:val="0"/>
              <w:marTop w:val="0"/>
              <w:marBottom w:val="0"/>
              <w:divBdr>
                <w:top w:val="none" w:sz="0" w:space="0" w:color="auto"/>
                <w:left w:val="none" w:sz="0" w:space="0" w:color="auto"/>
                <w:bottom w:val="none" w:sz="0" w:space="0" w:color="auto"/>
                <w:right w:val="none" w:sz="0" w:space="0" w:color="auto"/>
              </w:divBdr>
            </w:div>
          </w:divsChild>
        </w:div>
        <w:div w:id="391928862">
          <w:marLeft w:val="0"/>
          <w:marRight w:val="0"/>
          <w:marTop w:val="0"/>
          <w:marBottom w:val="0"/>
          <w:divBdr>
            <w:top w:val="none" w:sz="0" w:space="0" w:color="auto"/>
            <w:left w:val="none" w:sz="0" w:space="0" w:color="auto"/>
            <w:bottom w:val="none" w:sz="0" w:space="0" w:color="auto"/>
            <w:right w:val="none" w:sz="0" w:space="0" w:color="auto"/>
          </w:divBdr>
          <w:divsChild>
            <w:div w:id="1107232108">
              <w:marLeft w:val="0"/>
              <w:marRight w:val="0"/>
              <w:marTop w:val="0"/>
              <w:marBottom w:val="0"/>
              <w:divBdr>
                <w:top w:val="none" w:sz="0" w:space="0" w:color="auto"/>
                <w:left w:val="none" w:sz="0" w:space="0" w:color="auto"/>
                <w:bottom w:val="none" w:sz="0" w:space="0" w:color="auto"/>
                <w:right w:val="none" w:sz="0" w:space="0" w:color="auto"/>
              </w:divBdr>
            </w:div>
          </w:divsChild>
        </w:div>
        <w:div w:id="472409099">
          <w:marLeft w:val="0"/>
          <w:marRight w:val="0"/>
          <w:marTop w:val="0"/>
          <w:marBottom w:val="0"/>
          <w:divBdr>
            <w:top w:val="none" w:sz="0" w:space="0" w:color="auto"/>
            <w:left w:val="none" w:sz="0" w:space="0" w:color="auto"/>
            <w:bottom w:val="none" w:sz="0" w:space="0" w:color="auto"/>
            <w:right w:val="none" w:sz="0" w:space="0" w:color="auto"/>
          </w:divBdr>
          <w:divsChild>
            <w:div w:id="1298031470">
              <w:marLeft w:val="0"/>
              <w:marRight w:val="0"/>
              <w:marTop w:val="0"/>
              <w:marBottom w:val="0"/>
              <w:divBdr>
                <w:top w:val="none" w:sz="0" w:space="0" w:color="auto"/>
                <w:left w:val="none" w:sz="0" w:space="0" w:color="auto"/>
                <w:bottom w:val="none" w:sz="0" w:space="0" w:color="auto"/>
                <w:right w:val="none" w:sz="0" w:space="0" w:color="auto"/>
              </w:divBdr>
            </w:div>
          </w:divsChild>
        </w:div>
        <w:div w:id="480002778">
          <w:marLeft w:val="0"/>
          <w:marRight w:val="0"/>
          <w:marTop w:val="0"/>
          <w:marBottom w:val="0"/>
          <w:divBdr>
            <w:top w:val="none" w:sz="0" w:space="0" w:color="auto"/>
            <w:left w:val="none" w:sz="0" w:space="0" w:color="auto"/>
            <w:bottom w:val="none" w:sz="0" w:space="0" w:color="auto"/>
            <w:right w:val="none" w:sz="0" w:space="0" w:color="auto"/>
          </w:divBdr>
          <w:divsChild>
            <w:div w:id="404570597">
              <w:marLeft w:val="0"/>
              <w:marRight w:val="0"/>
              <w:marTop w:val="0"/>
              <w:marBottom w:val="0"/>
              <w:divBdr>
                <w:top w:val="none" w:sz="0" w:space="0" w:color="auto"/>
                <w:left w:val="none" w:sz="0" w:space="0" w:color="auto"/>
                <w:bottom w:val="none" w:sz="0" w:space="0" w:color="auto"/>
                <w:right w:val="none" w:sz="0" w:space="0" w:color="auto"/>
              </w:divBdr>
            </w:div>
          </w:divsChild>
        </w:div>
        <w:div w:id="495651137">
          <w:marLeft w:val="0"/>
          <w:marRight w:val="0"/>
          <w:marTop w:val="0"/>
          <w:marBottom w:val="0"/>
          <w:divBdr>
            <w:top w:val="none" w:sz="0" w:space="0" w:color="auto"/>
            <w:left w:val="none" w:sz="0" w:space="0" w:color="auto"/>
            <w:bottom w:val="none" w:sz="0" w:space="0" w:color="auto"/>
            <w:right w:val="none" w:sz="0" w:space="0" w:color="auto"/>
          </w:divBdr>
          <w:divsChild>
            <w:div w:id="1546988805">
              <w:marLeft w:val="0"/>
              <w:marRight w:val="0"/>
              <w:marTop w:val="0"/>
              <w:marBottom w:val="0"/>
              <w:divBdr>
                <w:top w:val="none" w:sz="0" w:space="0" w:color="auto"/>
                <w:left w:val="none" w:sz="0" w:space="0" w:color="auto"/>
                <w:bottom w:val="none" w:sz="0" w:space="0" w:color="auto"/>
                <w:right w:val="none" w:sz="0" w:space="0" w:color="auto"/>
              </w:divBdr>
            </w:div>
          </w:divsChild>
        </w:div>
        <w:div w:id="514538776">
          <w:marLeft w:val="0"/>
          <w:marRight w:val="0"/>
          <w:marTop w:val="0"/>
          <w:marBottom w:val="0"/>
          <w:divBdr>
            <w:top w:val="none" w:sz="0" w:space="0" w:color="auto"/>
            <w:left w:val="none" w:sz="0" w:space="0" w:color="auto"/>
            <w:bottom w:val="none" w:sz="0" w:space="0" w:color="auto"/>
            <w:right w:val="none" w:sz="0" w:space="0" w:color="auto"/>
          </w:divBdr>
          <w:divsChild>
            <w:div w:id="1265845454">
              <w:marLeft w:val="0"/>
              <w:marRight w:val="0"/>
              <w:marTop w:val="0"/>
              <w:marBottom w:val="0"/>
              <w:divBdr>
                <w:top w:val="none" w:sz="0" w:space="0" w:color="auto"/>
                <w:left w:val="none" w:sz="0" w:space="0" w:color="auto"/>
                <w:bottom w:val="none" w:sz="0" w:space="0" w:color="auto"/>
                <w:right w:val="none" w:sz="0" w:space="0" w:color="auto"/>
              </w:divBdr>
            </w:div>
          </w:divsChild>
        </w:div>
        <w:div w:id="521477305">
          <w:marLeft w:val="0"/>
          <w:marRight w:val="0"/>
          <w:marTop w:val="0"/>
          <w:marBottom w:val="0"/>
          <w:divBdr>
            <w:top w:val="none" w:sz="0" w:space="0" w:color="auto"/>
            <w:left w:val="none" w:sz="0" w:space="0" w:color="auto"/>
            <w:bottom w:val="none" w:sz="0" w:space="0" w:color="auto"/>
            <w:right w:val="none" w:sz="0" w:space="0" w:color="auto"/>
          </w:divBdr>
          <w:divsChild>
            <w:div w:id="205802175">
              <w:marLeft w:val="0"/>
              <w:marRight w:val="0"/>
              <w:marTop w:val="0"/>
              <w:marBottom w:val="0"/>
              <w:divBdr>
                <w:top w:val="none" w:sz="0" w:space="0" w:color="auto"/>
                <w:left w:val="none" w:sz="0" w:space="0" w:color="auto"/>
                <w:bottom w:val="none" w:sz="0" w:space="0" w:color="auto"/>
                <w:right w:val="none" w:sz="0" w:space="0" w:color="auto"/>
              </w:divBdr>
            </w:div>
          </w:divsChild>
        </w:div>
        <w:div w:id="537159806">
          <w:marLeft w:val="0"/>
          <w:marRight w:val="0"/>
          <w:marTop w:val="0"/>
          <w:marBottom w:val="0"/>
          <w:divBdr>
            <w:top w:val="none" w:sz="0" w:space="0" w:color="auto"/>
            <w:left w:val="none" w:sz="0" w:space="0" w:color="auto"/>
            <w:bottom w:val="none" w:sz="0" w:space="0" w:color="auto"/>
            <w:right w:val="none" w:sz="0" w:space="0" w:color="auto"/>
          </w:divBdr>
          <w:divsChild>
            <w:div w:id="828597319">
              <w:marLeft w:val="0"/>
              <w:marRight w:val="0"/>
              <w:marTop w:val="0"/>
              <w:marBottom w:val="0"/>
              <w:divBdr>
                <w:top w:val="none" w:sz="0" w:space="0" w:color="auto"/>
                <w:left w:val="none" w:sz="0" w:space="0" w:color="auto"/>
                <w:bottom w:val="none" w:sz="0" w:space="0" w:color="auto"/>
                <w:right w:val="none" w:sz="0" w:space="0" w:color="auto"/>
              </w:divBdr>
            </w:div>
          </w:divsChild>
        </w:div>
        <w:div w:id="579022313">
          <w:marLeft w:val="0"/>
          <w:marRight w:val="0"/>
          <w:marTop w:val="0"/>
          <w:marBottom w:val="0"/>
          <w:divBdr>
            <w:top w:val="none" w:sz="0" w:space="0" w:color="auto"/>
            <w:left w:val="none" w:sz="0" w:space="0" w:color="auto"/>
            <w:bottom w:val="none" w:sz="0" w:space="0" w:color="auto"/>
            <w:right w:val="none" w:sz="0" w:space="0" w:color="auto"/>
          </w:divBdr>
          <w:divsChild>
            <w:div w:id="1261796145">
              <w:marLeft w:val="0"/>
              <w:marRight w:val="0"/>
              <w:marTop w:val="0"/>
              <w:marBottom w:val="0"/>
              <w:divBdr>
                <w:top w:val="none" w:sz="0" w:space="0" w:color="auto"/>
                <w:left w:val="none" w:sz="0" w:space="0" w:color="auto"/>
                <w:bottom w:val="none" w:sz="0" w:space="0" w:color="auto"/>
                <w:right w:val="none" w:sz="0" w:space="0" w:color="auto"/>
              </w:divBdr>
            </w:div>
          </w:divsChild>
        </w:div>
        <w:div w:id="623535629">
          <w:marLeft w:val="0"/>
          <w:marRight w:val="0"/>
          <w:marTop w:val="0"/>
          <w:marBottom w:val="0"/>
          <w:divBdr>
            <w:top w:val="none" w:sz="0" w:space="0" w:color="auto"/>
            <w:left w:val="none" w:sz="0" w:space="0" w:color="auto"/>
            <w:bottom w:val="none" w:sz="0" w:space="0" w:color="auto"/>
            <w:right w:val="none" w:sz="0" w:space="0" w:color="auto"/>
          </w:divBdr>
          <w:divsChild>
            <w:div w:id="1296837342">
              <w:marLeft w:val="0"/>
              <w:marRight w:val="0"/>
              <w:marTop w:val="0"/>
              <w:marBottom w:val="0"/>
              <w:divBdr>
                <w:top w:val="none" w:sz="0" w:space="0" w:color="auto"/>
                <w:left w:val="none" w:sz="0" w:space="0" w:color="auto"/>
                <w:bottom w:val="none" w:sz="0" w:space="0" w:color="auto"/>
                <w:right w:val="none" w:sz="0" w:space="0" w:color="auto"/>
              </w:divBdr>
            </w:div>
          </w:divsChild>
        </w:div>
        <w:div w:id="658383873">
          <w:marLeft w:val="0"/>
          <w:marRight w:val="0"/>
          <w:marTop w:val="0"/>
          <w:marBottom w:val="0"/>
          <w:divBdr>
            <w:top w:val="none" w:sz="0" w:space="0" w:color="auto"/>
            <w:left w:val="none" w:sz="0" w:space="0" w:color="auto"/>
            <w:bottom w:val="none" w:sz="0" w:space="0" w:color="auto"/>
            <w:right w:val="none" w:sz="0" w:space="0" w:color="auto"/>
          </w:divBdr>
          <w:divsChild>
            <w:div w:id="1297447472">
              <w:marLeft w:val="0"/>
              <w:marRight w:val="0"/>
              <w:marTop w:val="0"/>
              <w:marBottom w:val="0"/>
              <w:divBdr>
                <w:top w:val="none" w:sz="0" w:space="0" w:color="auto"/>
                <w:left w:val="none" w:sz="0" w:space="0" w:color="auto"/>
                <w:bottom w:val="none" w:sz="0" w:space="0" w:color="auto"/>
                <w:right w:val="none" w:sz="0" w:space="0" w:color="auto"/>
              </w:divBdr>
            </w:div>
          </w:divsChild>
        </w:div>
        <w:div w:id="660162447">
          <w:marLeft w:val="0"/>
          <w:marRight w:val="0"/>
          <w:marTop w:val="0"/>
          <w:marBottom w:val="0"/>
          <w:divBdr>
            <w:top w:val="none" w:sz="0" w:space="0" w:color="auto"/>
            <w:left w:val="none" w:sz="0" w:space="0" w:color="auto"/>
            <w:bottom w:val="none" w:sz="0" w:space="0" w:color="auto"/>
            <w:right w:val="none" w:sz="0" w:space="0" w:color="auto"/>
          </w:divBdr>
          <w:divsChild>
            <w:div w:id="862792975">
              <w:marLeft w:val="0"/>
              <w:marRight w:val="0"/>
              <w:marTop w:val="0"/>
              <w:marBottom w:val="0"/>
              <w:divBdr>
                <w:top w:val="none" w:sz="0" w:space="0" w:color="auto"/>
                <w:left w:val="none" w:sz="0" w:space="0" w:color="auto"/>
                <w:bottom w:val="none" w:sz="0" w:space="0" w:color="auto"/>
                <w:right w:val="none" w:sz="0" w:space="0" w:color="auto"/>
              </w:divBdr>
            </w:div>
          </w:divsChild>
        </w:div>
        <w:div w:id="682442464">
          <w:marLeft w:val="0"/>
          <w:marRight w:val="0"/>
          <w:marTop w:val="0"/>
          <w:marBottom w:val="0"/>
          <w:divBdr>
            <w:top w:val="none" w:sz="0" w:space="0" w:color="auto"/>
            <w:left w:val="none" w:sz="0" w:space="0" w:color="auto"/>
            <w:bottom w:val="none" w:sz="0" w:space="0" w:color="auto"/>
            <w:right w:val="none" w:sz="0" w:space="0" w:color="auto"/>
          </w:divBdr>
          <w:divsChild>
            <w:div w:id="1698306981">
              <w:marLeft w:val="0"/>
              <w:marRight w:val="0"/>
              <w:marTop w:val="0"/>
              <w:marBottom w:val="0"/>
              <w:divBdr>
                <w:top w:val="none" w:sz="0" w:space="0" w:color="auto"/>
                <w:left w:val="none" w:sz="0" w:space="0" w:color="auto"/>
                <w:bottom w:val="none" w:sz="0" w:space="0" w:color="auto"/>
                <w:right w:val="none" w:sz="0" w:space="0" w:color="auto"/>
              </w:divBdr>
            </w:div>
          </w:divsChild>
        </w:div>
        <w:div w:id="720133780">
          <w:marLeft w:val="0"/>
          <w:marRight w:val="0"/>
          <w:marTop w:val="0"/>
          <w:marBottom w:val="0"/>
          <w:divBdr>
            <w:top w:val="none" w:sz="0" w:space="0" w:color="auto"/>
            <w:left w:val="none" w:sz="0" w:space="0" w:color="auto"/>
            <w:bottom w:val="none" w:sz="0" w:space="0" w:color="auto"/>
            <w:right w:val="none" w:sz="0" w:space="0" w:color="auto"/>
          </w:divBdr>
          <w:divsChild>
            <w:div w:id="825628628">
              <w:marLeft w:val="0"/>
              <w:marRight w:val="0"/>
              <w:marTop w:val="0"/>
              <w:marBottom w:val="0"/>
              <w:divBdr>
                <w:top w:val="none" w:sz="0" w:space="0" w:color="auto"/>
                <w:left w:val="none" w:sz="0" w:space="0" w:color="auto"/>
                <w:bottom w:val="none" w:sz="0" w:space="0" w:color="auto"/>
                <w:right w:val="none" w:sz="0" w:space="0" w:color="auto"/>
              </w:divBdr>
            </w:div>
          </w:divsChild>
        </w:div>
        <w:div w:id="721977154">
          <w:marLeft w:val="0"/>
          <w:marRight w:val="0"/>
          <w:marTop w:val="0"/>
          <w:marBottom w:val="0"/>
          <w:divBdr>
            <w:top w:val="none" w:sz="0" w:space="0" w:color="auto"/>
            <w:left w:val="none" w:sz="0" w:space="0" w:color="auto"/>
            <w:bottom w:val="none" w:sz="0" w:space="0" w:color="auto"/>
            <w:right w:val="none" w:sz="0" w:space="0" w:color="auto"/>
          </w:divBdr>
          <w:divsChild>
            <w:div w:id="622808130">
              <w:marLeft w:val="0"/>
              <w:marRight w:val="0"/>
              <w:marTop w:val="0"/>
              <w:marBottom w:val="0"/>
              <w:divBdr>
                <w:top w:val="none" w:sz="0" w:space="0" w:color="auto"/>
                <w:left w:val="none" w:sz="0" w:space="0" w:color="auto"/>
                <w:bottom w:val="none" w:sz="0" w:space="0" w:color="auto"/>
                <w:right w:val="none" w:sz="0" w:space="0" w:color="auto"/>
              </w:divBdr>
            </w:div>
          </w:divsChild>
        </w:div>
        <w:div w:id="774835467">
          <w:marLeft w:val="0"/>
          <w:marRight w:val="0"/>
          <w:marTop w:val="0"/>
          <w:marBottom w:val="0"/>
          <w:divBdr>
            <w:top w:val="none" w:sz="0" w:space="0" w:color="auto"/>
            <w:left w:val="none" w:sz="0" w:space="0" w:color="auto"/>
            <w:bottom w:val="none" w:sz="0" w:space="0" w:color="auto"/>
            <w:right w:val="none" w:sz="0" w:space="0" w:color="auto"/>
          </w:divBdr>
          <w:divsChild>
            <w:div w:id="1982728037">
              <w:marLeft w:val="0"/>
              <w:marRight w:val="0"/>
              <w:marTop w:val="0"/>
              <w:marBottom w:val="0"/>
              <w:divBdr>
                <w:top w:val="none" w:sz="0" w:space="0" w:color="auto"/>
                <w:left w:val="none" w:sz="0" w:space="0" w:color="auto"/>
                <w:bottom w:val="none" w:sz="0" w:space="0" w:color="auto"/>
                <w:right w:val="none" w:sz="0" w:space="0" w:color="auto"/>
              </w:divBdr>
            </w:div>
          </w:divsChild>
        </w:div>
        <w:div w:id="810056118">
          <w:marLeft w:val="0"/>
          <w:marRight w:val="0"/>
          <w:marTop w:val="0"/>
          <w:marBottom w:val="0"/>
          <w:divBdr>
            <w:top w:val="none" w:sz="0" w:space="0" w:color="auto"/>
            <w:left w:val="none" w:sz="0" w:space="0" w:color="auto"/>
            <w:bottom w:val="none" w:sz="0" w:space="0" w:color="auto"/>
            <w:right w:val="none" w:sz="0" w:space="0" w:color="auto"/>
          </w:divBdr>
          <w:divsChild>
            <w:div w:id="1573202458">
              <w:marLeft w:val="0"/>
              <w:marRight w:val="0"/>
              <w:marTop w:val="0"/>
              <w:marBottom w:val="0"/>
              <w:divBdr>
                <w:top w:val="none" w:sz="0" w:space="0" w:color="auto"/>
                <w:left w:val="none" w:sz="0" w:space="0" w:color="auto"/>
                <w:bottom w:val="none" w:sz="0" w:space="0" w:color="auto"/>
                <w:right w:val="none" w:sz="0" w:space="0" w:color="auto"/>
              </w:divBdr>
            </w:div>
          </w:divsChild>
        </w:div>
        <w:div w:id="847328369">
          <w:marLeft w:val="0"/>
          <w:marRight w:val="0"/>
          <w:marTop w:val="0"/>
          <w:marBottom w:val="0"/>
          <w:divBdr>
            <w:top w:val="none" w:sz="0" w:space="0" w:color="auto"/>
            <w:left w:val="none" w:sz="0" w:space="0" w:color="auto"/>
            <w:bottom w:val="none" w:sz="0" w:space="0" w:color="auto"/>
            <w:right w:val="none" w:sz="0" w:space="0" w:color="auto"/>
          </w:divBdr>
          <w:divsChild>
            <w:div w:id="1645305871">
              <w:marLeft w:val="0"/>
              <w:marRight w:val="0"/>
              <w:marTop w:val="0"/>
              <w:marBottom w:val="0"/>
              <w:divBdr>
                <w:top w:val="none" w:sz="0" w:space="0" w:color="auto"/>
                <w:left w:val="none" w:sz="0" w:space="0" w:color="auto"/>
                <w:bottom w:val="none" w:sz="0" w:space="0" w:color="auto"/>
                <w:right w:val="none" w:sz="0" w:space="0" w:color="auto"/>
              </w:divBdr>
            </w:div>
          </w:divsChild>
        </w:div>
        <w:div w:id="897546165">
          <w:marLeft w:val="0"/>
          <w:marRight w:val="0"/>
          <w:marTop w:val="0"/>
          <w:marBottom w:val="0"/>
          <w:divBdr>
            <w:top w:val="none" w:sz="0" w:space="0" w:color="auto"/>
            <w:left w:val="none" w:sz="0" w:space="0" w:color="auto"/>
            <w:bottom w:val="none" w:sz="0" w:space="0" w:color="auto"/>
            <w:right w:val="none" w:sz="0" w:space="0" w:color="auto"/>
          </w:divBdr>
          <w:divsChild>
            <w:div w:id="2134246248">
              <w:marLeft w:val="0"/>
              <w:marRight w:val="0"/>
              <w:marTop w:val="0"/>
              <w:marBottom w:val="0"/>
              <w:divBdr>
                <w:top w:val="none" w:sz="0" w:space="0" w:color="auto"/>
                <w:left w:val="none" w:sz="0" w:space="0" w:color="auto"/>
                <w:bottom w:val="none" w:sz="0" w:space="0" w:color="auto"/>
                <w:right w:val="none" w:sz="0" w:space="0" w:color="auto"/>
              </w:divBdr>
            </w:div>
          </w:divsChild>
        </w:div>
        <w:div w:id="907958320">
          <w:marLeft w:val="0"/>
          <w:marRight w:val="0"/>
          <w:marTop w:val="0"/>
          <w:marBottom w:val="0"/>
          <w:divBdr>
            <w:top w:val="none" w:sz="0" w:space="0" w:color="auto"/>
            <w:left w:val="none" w:sz="0" w:space="0" w:color="auto"/>
            <w:bottom w:val="none" w:sz="0" w:space="0" w:color="auto"/>
            <w:right w:val="none" w:sz="0" w:space="0" w:color="auto"/>
          </w:divBdr>
          <w:divsChild>
            <w:div w:id="1787390187">
              <w:marLeft w:val="0"/>
              <w:marRight w:val="0"/>
              <w:marTop w:val="0"/>
              <w:marBottom w:val="0"/>
              <w:divBdr>
                <w:top w:val="none" w:sz="0" w:space="0" w:color="auto"/>
                <w:left w:val="none" w:sz="0" w:space="0" w:color="auto"/>
                <w:bottom w:val="none" w:sz="0" w:space="0" w:color="auto"/>
                <w:right w:val="none" w:sz="0" w:space="0" w:color="auto"/>
              </w:divBdr>
            </w:div>
          </w:divsChild>
        </w:div>
        <w:div w:id="927813803">
          <w:marLeft w:val="0"/>
          <w:marRight w:val="0"/>
          <w:marTop w:val="0"/>
          <w:marBottom w:val="0"/>
          <w:divBdr>
            <w:top w:val="none" w:sz="0" w:space="0" w:color="auto"/>
            <w:left w:val="none" w:sz="0" w:space="0" w:color="auto"/>
            <w:bottom w:val="none" w:sz="0" w:space="0" w:color="auto"/>
            <w:right w:val="none" w:sz="0" w:space="0" w:color="auto"/>
          </w:divBdr>
          <w:divsChild>
            <w:div w:id="850290650">
              <w:marLeft w:val="0"/>
              <w:marRight w:val="0"/>
              <w:marTop w:val="0"/>
              <w:marBottom w:val="0"/>
              <w:divBdr>
                <w:top w:val="none" w:sz="0" w:space="0" w:color="auto"/>
                <w:left w:val="none" w:sz="0" w:space="0" w:color="auto"/>
                <w:bottom w:val="none" w:sz="0" w:space="0" w:color="auto"/>
                <w:right w:val="none" w:sz="0" w:space="0" w:color="auto"/>
              </w:divBdr>
            </w:div>
          </w:divsChild>
        </w:div>
        <w:div w:id="949354841">
          <w:marLeft w:val="0"/>
          <w:marRight w:val="0"/>
          <w:marTop w:val="0"/>
          <w:marBottom w:val="0"/>
          <w:divBdr>
            <w:top w:val="none" w:sz="0" w:space="0" w:color="auto"/>
            <w:left w:val="none" w:sz="0" w:space="0" w:color="auto"/>
            <w:bottom w:val="none" w:sz="0" w:space="0" w:color="auto"/>
            <w:right w:val="none" w:sz="0" w:space="0" w:color="auto"/>
          </w:divBdr>
          <w:divsChild>
            <w:div w:id="1521429322">
              <w:marLeft w:val="0"/>
              <w:marRight w:val="0"/>
              <w:marTop w:val="0"/>
              <w:marBottom w:val="0"/>
              <w:divBdr>
                <w:top w:val="none" w:sz="0" w:space="0" w:color="auto"/>
                <w:left w:val="none" w:sz="0" w:space="0" w:color="auto"/>
                <w:bottom w:val="none" w:sz="0" w:space="0" w:color="auto"/>
                <w:right w:val="none" w:sz="0" w:space="0" w:color="auto"/>
              </w:divBdr>
            </w:div>
          </w:divsChild>
        </w:div>
        <w:div w:id="961693968">
          <w:marLeft w:val="0"/>
          <w:marRight w:val="0"/>
          <w:marTop w:val="0"/>
          <w:marBottom w:val="0"/>
          <w:divBdr>
            <w:top w:val="none" w:sz="0" w:space="0" w:color="auto"/>
            <w:left w:val="none" w:sz="0" w:space="0" w:color="auto"/>
            <w:bottom w:val="none" w:sz="0" w:space="0" w:color="auto"/>
            <w:right w:val="none" w:sz="0" w:space="0" w:color="auto"/>
          </w:divBdr>
          <w:divsChild>
            <w:div w:id="2072847697">
              <w:marLeft w:val="0"/>
              <w:marRight w:val="0"/>
              <w:marTop w:val="0"/>
              <w:marBottom w:val="0"/>
              <w:divBdr>
                <w:top w:val="none" w:sz="0" w:space="0" w:color="auto"/>
                <w:left w:val="none" w:sz="0" w:space="0" w:color="auto"/>
                <w:bottom w:val="none" w:sz="0" w:space="0" w:color="auto"/>
                <w:right w:val="none" w:sz="0" w:space="0" w:color="auto"/>
              </w:divBdr>
            </w:div>
          </w:divsChild>
        </w:div>
        <w:div w:id="969626007">
          <w:marLeft w:val="0"/>
          <w:marRight w:val="0"/>
          <w:marTop w:val="0"/>
          <w:marBottom w:val="0"/>
          <w:divBdr>
            <w:top w:val="none" w:sz="0" w:space="0" w:color="auto"/>
            <w:left w:val="none" w:sz="0" w:space="0" w:color="auto"/>
            <w:bottom w:val="none" w:sz="0" w:space="0" w:color="auto"/>
            <w:right w:val="none" w:sz="0" w:space="0" w:color="auto"/>
          </w:divBdr>
          <w:divsChild>
            <w:div w:id="130369112">
              <w:marLeft w:val="0"/>
              <w:marRight w:val="0"/>
              <w:marTop w:val="0"/>
              <w:marBottom w:val="0"/>
              <w:divBdr>
                <w:top w:val="none" w:sz="0" w:space="0" w:color="auto"/>
                <w:left w:val="none" w:sz="0" w:space="0" w:color="auto"/>
                <w:bottom w:val="none" w:sz="0" w:space="0" w:color="auto"/>
                <w:right w:val="none" w:sz="0" w:space="0" w:color="auto"/>
              </w:divBdr>
            </w:div>
          </w:divsChild>
        </w:div>
        <w:div w:id="978149623">
          <w:marLeft w:val="0"/>
          <w:marRight w:val="0"/>
          <w:marTop w:val="0"/>
          <w:marBottom w:val="0"/>
          <w:divBdr>
            <w:top w:val="none" w:sz="0" w:space="0" w:color="auto"/>
            <w:left w:val="none" w:sz="0" w:space="0" w:color="auto"/>
            <w:bottom w:val="none" w:sz="0" w:space="0" w:color="auto"/>
            <w:right w:val="none" w:sz="0" w:space="0" w:color="auto"/>
          </w:divBdr>
          <w:divsChild>
            <w:div w:id="382365732">
              <w:marLeft w:val="0"/>
              <w:marRight w:val="0"/>
              <w:marTop w:val="0"/>
              <w:marBottom w:val="0"/>
              <w:divBdr>
                <w:top w:val="none" w:sz="0" w:space="0" w:color="auto"/>
                <w:left w:val="none" w:sz="0" w:space="0" w:color="auto"/>
                <w:bottom w:val="none" w:sz="0" w:space="0" w:color="auto"/>
                <w:right w:val="none" w:sz="0" w:space="0" w:color="auto"/>
              </w:divBdr>
            </w:div>
          </w:divsChild>
        </w:div>
        <w:div w:id="1076903525">
          <w:marLeft w:val="0"/>
          <w:marRight w:val="0"/>
          <w:marTop w:val="0"/>
          <w:marBottom w:val="0"/>
          <w:divBdr>
            <w:top w:val="none" w:sz="0" w:space="0" w:color="auto"/>
            <w:left w:val="none" w:sz="0" w:space="0" w:color="auto"/>
            <w:bottom w:val="none" w:sz="0" w:space="0" w:color="auto"/>
            <w:right w:val="none" w:sz="0" w:space="0" w:color="auto"/>
          </w:divBdr>
          <w:divsChild>
            <w:div w:id="636688367">
              <w:marLeft w:val="0"/>
              <w:marRight w:val="0"/>
              <w:marTop w:val="0"/>
              <w:marBottom w:val="0"/>
              <w:divBdr>
                <w:top w:val="none" w:sz="0" w:space="0" w:color="auto"/>
                <w:left w:val="none" w:sz="0" w:space="0" w:color="auto"/>
                <w:bottom w:val="none" w:sz="0" w:space="0" w:color="auto"/>
                <w:right w:val="none" w:sz="0" w:space="0" w:color="auto"/>
              </w:divBdr>
            </w:div>
          </w:divsChild>
        </w:div>
        <w:div w:id="1188636153">
          <w:marLeft w:val="0"/>
          <w:marRight w:val="0"/>
          <w:marTop w:val="0"/>
          <w:marBottom w:val="0"/>
          <w:divBdr>
            <w:top w:val="none" w:sz="0" w:space="0" w:color="auto"/>
            <w:left w:val="none" w:sz="0" w:space="0" w:color="auto"/>
            <w:bottom w:val="none" w:sz="0" w:space="0" w:color="auto"/>
            <w:right w:val="none" w:sz="0" w:space="0" w:color="auto"/>
          </w:divBdr>
          <w:divsChild>
            <w:div w:id="291139150">
              <w:marLeft w:val="0"/>
              <w:marRight w:val="0"/>
              <w:marTop w:val="0"/>
              <w:marBottom w:val="0"/>
              <w:divBdr>
                <w:top w:val="none" w:sz="0" w:space="0" w:color="auto"/>
                <w:left w:val="none" w:sz="0" w:space="0" w:color="auto"/>
                <w:bottom w:val="none" w:sz="0" w:space="0" w:color="auto"/>
                <w:right w:val="none" w:sz="0" w:space="0" w:color="auto"/>
              </w:divBdr>
            </w:div>
          </w:divsChild>
        </w:div>
        <w:div w:id="1189833860">
          <w:marLeft w:val="0"/>
          <w:marRight w:val="0"/>
          <w:marTop w:val="0"/>
          <w:marBottom w:val="0"/>
          <w:divBdr>
            <w:top w:val="none" w:sz="0" w:space="0" w:color="auto"/>
            <w:left w:val="none" w:sz="0" w:space="0" w:color="auto"/>
            <w:bottom w:val="none" w:sz="0" w:space="0" w:color="auto"/>
            <w:right w:val="none" w:sz="0" w:space="0" w:color="auto"/>
          </w:divBdr>
          <w:divsChild>
            <w:div w:id="455877249">
              <w:marLeft w:val="0"/>
              <w:marRight w:val="0"/>
              <w:marTop w:val="0"/>
              <w:marBottom w:val="0"/>
              <w:divBdr>
                <w:top w:val="none" w:sz="0" w:space="0" w:color="auto"/>
                <w:left w:val="none" w:sz="0" w:space="0" w:color="auto"/>
                <w:bottom w:val="none" w:sz="0" w:space="0" w:color="auto"/>
                <w:right w:val="none" w:sz="0" w:space="0" w:color="auto"/>
              </w:divBdr>
            </w:div>
          </w:divsChild>
        </w:div>
        <w:div w:id="1198423852">
          <w:marLeft w:val="0"/>
          <w:marRight w:val="0"/>
          <w:marTop w:val="0"/>
          <w:marBottom w:val="0"/>
          <w:divBdr>
            <w:top w:val="none" w:sz="0" w:space="0" w:color="auto"/>
            <w:left w:val="none" w:sz="0" w:space="0" w:color="auto"/>
            <w:bottom w:val="none" w:sz="0" w:space="0" w:color="auto"/>
            <w:right w:val="none" w:sz="0" w:space="0" w:color="auto"/>
          </w:divBdr>
          <w:divsChild>
            <w:div w:id="706678620">
              <w:marLeft w:val="0"/>
              <w:marRight w:val="0"/>
              <w:marTop w:val="0"/>
              <w:marBottom w:val="0"/>
              <w:divBdr>
                <w:top w:val="none" w:sz="0" w:space="0" w:color="auto"/>
                <w:left w:val="none" w:sz="0" w:space="0" w:color="auto"/>
                <w:bottom w:val="none" w:sz="0" w:space="0" w:color="auto"/>
                <w:right w:val="none" w:sz="0" w:space="0" w:color="auto"/>
              </w:divBdr>
            </w:div>
          </w:divsChild>
        </w:div>
        <w:div w:id="1202985419">
          <w:marLeft w:val="0"/>
          <w:marRight w:val="0"/>
          <w:marTop w:val="0"/>
          <w:marBottom w:val="0"/>
          <w:divBdr>
            <w:top w:val="none" w:sz="0" w:space="0" w:color="auto"/>
            <w:left w:val="none" w:sz="0" w:space="0" w:color="auto"/>
            <w:bottom w:val="none" w:sz="0" w:space="0" w:color="auto"/>
            <w:right w:val="none" w:sz="0" w:space="0" w:color="auto"/>
          </w:divBdr>
          <w:divsChild>
            <w:div w:id="1766264701">
              <w:marLeft w:val="0"/>
              <w:marRight w:val="0"/>
              <w:marTop w:val="0"/>
              <w:marBottom w:val="0"/>
              <w:divBdr>
                <w:top w:val="none" w:sz="0" w:space="0" w:color="auto"/>
                <w:left w:val="none" w:sz="0" w:space="0" w:color="auto"/>
                <w:bottom w:val="none" w:sz="0" w:space="0" w:color="auto"/>
                <w:right w:val="none" w:sz="0" w:space="0" w:color="auto"/>
              </w:divBdr>
            </w:div>
          </w:divsChild>
        </w:div>
        <w:div w:id="1212501647">
          <w:marLeft w:val="0"/>
          <w:marRight w:val="0"/>
          <w:marTop w:val="0"/>
          <w:marBottom w:val="0"/>
          <w:divBdr>
            <w:top w:val="none" w:sz="0" w:space="0" w:color="auto"/>
            <w:left w:val="none" w:sz="0" w:space="0" w:color="auto"/>
            <w:bottom w:val="none" w:sz="0" w:space="0" w:color="auto"/>
            <w:right w:val="none" w:sz="0" w:space="0" w:color="auto"/>
          </w:divBdr>
          <w:divsChild>
            <w:div w:id="585724638">
              <w:marLeft w:val="0"/>
              <w:marRight w:val="0"/>
              <w:marTop w:val="0"/>
              <w:marBottom w:val="0"/>
              <w:divBdr>
                <w:top w:val="none" w:sz="0" w:space="0" w:color="auto"/>
                <w:left w:val="none" w:sz="0" w:space="0" w:color="auto"/>
                <w:bottom w:val="none" w:sz="0" w:space="0" w:color="auto"/>
                <w:right w:val="none" w:sz="0" w:space="0" w:color="auto"/>
              </w:divBdr>
            </w:div>
          </w:divsChild>
        </w:div>
        <w:div w:id="1256742298">
          <w:marLeft w:val="0"/>
          <w:marRight w:val="0"/>
          <w:marTop w:val="0"/>
          <w:marBottom w:val="0"/>
          <w:divBdr>
            <w:top w:val="none" w:sz="0" w:space="0" w:color="auto"/>
            <w:left w:val="none" w:sz="0" w:space="0" w:color="auto"/>
            <w:bottom w:val="none" w:sz="0" w:space="0" w:color="auto"/>
            <w:right w:val="none" w:sz="0" w:space="0" w:color="auto"/>
          </w:divBdr>
          <w:divsChild>
            <w:div w:id="318727624">
              <w:marLeft w:val="0"/>
              <w:marRight w:val="0"/>
              <w:marTop w:val="0"/>
              <w:marBottom w:val="0"/>
              <w:divBdr>
                <w:top w:val="none" w:sz="0" w:space="0" w:color="auto"/>
                <w:left w:val="none" w:sz="0" w:space="0" w:color="auto"/>
                <w:bottom w:val="none" w:sz="0" w:space="0" w:color="auto"/>
                <w:right w:val="none" w:sz="0" w:space="0" w:color="auto"/>
              </w:divBdr>
            </w:div>
          </w:divsChild>
        </w:div>
        <w:div w:id="1266037744">
          <w:marLeft w:val="0"/>
          <w:marRight w:val="0"/>
          <w:marTop w:val="0"/>
          <w:marBottom w:val="0"/>
          <w:divBdr>
            <w:top w:val="none" w:sz="0" w:space="0" w:color="auto"/>
            <w:left w:val="none" w:sz="0" w:space="0" w:color="auto"/>
            <w:bottom w:val="none" w:sz="0" w:space="0" w:color="auto"/>
            <w:right w:val="none" w:sz="0" w:space="0" w:color="auto"/>
          </w:divBdr>
          <w:divsChild>
            <w:div w:id="59914699">
              <w:marLeft w:val="0"/>
              <w:marRight w:val="0"/>
              <w:marTop w:val="0"/>
              <w:marBottom w:val="0"/>
              <w:divBdr>
                <w:top w:val="none" w:sz="0" w:space="0" w:color="auto"/>
                <w:left w:val="none" w:sz="0" w:space="0" w:color="auto"/>
                <w:bottom w:val="none" w:sz="0" w:space="0" w:color="auto"/>
                <w:right w:val="none" w:sz="0" w:space="0" w:color="auto"/>
              </w:divBdr>
            </w:div>
          </w:divsChild>
        </w:div>
        <w:div w:id="1276792078">
          <w:marLeft w:val="0"/>
          <w:marRight w:val="0"/>
          <w:marTop w:val="0"/>
          <w:marBottom w:val="0"/>
          <w:divBdr>
            <w:top w:val="none" w:sz="0" w:space="0" w:color="auto"/>
            <w:left w:val="none" w:sz="0" w:space="0" w:color="auto"/>
            <w:bottom w:val="none" w:sz="0" w:space="0" w:color="auto"/>
            <w:right w:val="none" w:sz="0" w:space="0" w:color="auto"/>
          </w:divBdr>
          <w:divsChild>
            <w:div w:id="532037368">
              <w:marLeft w:val="0"/>
              <w:marRight w:val="0"/>
              <w:marTop w:val="0"/>
              <w:marBottom w:val="0"/>
              <w:divBdr>
                <w:top w:val="none" w:sz="0" w:space="0" w:color="auto"/>
                <w:left w:val="none" w:sz="0" w:space="0" w:color="auto"/>
                <w:bottom w:val="none" w:sz="0" w:space="0" w:color="auto"/>
                <w:right w:val="none" w:sz="0" w:space="0" w:color="auto"/>
              </w:divBdr>
            </w:div>
          </w:divsChild>
        </w:div>
        <w:div w:id="1290547843">
          <w:marLeft w:val="0"/>
          <w:marRight w:val="0"/>
          <w:marTop w:val="0"/>
          <w:marBottom w:val="0"/>
          <w:divBdr>
            <w:top w:val="none" w:sz="0" w:space="0" w:color="auto"/>
            <w:left w:val="none" w:sz="0" w:space="0" w:color="auto"/>
            <w:bottom w:val="none" w:sz="0" w:space="0" w:color="auto"/>
            <w:right w:val="none" w:sz="0" w:space="0" w:color="auto"/>
          </w:divBdr>
          <w:divsChild>
            <w:div w:id="1213036364">
              <w:marLeft w:val="0"/>
              <w:marRight w:val="0"/>
              <w:marTop w:val="0"/>
              <w:marBottom w:val="0"/>
              <w:divBdr>
                <w:top w:val="none" w:sz="0" w:space="0" w:color="auto"/>
                <w:left w:val="none" w:sz="0" w:space="0" w:color="auto"/>
                <w:bottom w:val="none" w:sz="0" w:space="0" w:color="auto"/>
                <w:right w:val="none" w:sz="0" w:space="0" w:color="auto"/>
              </w:divBdr>
            </w:div>
          </w:divsChild>
        </w:div>
        <w:div w:id="1295722340">
          <w:marLeft w:val="0"/>
          <w:marRight w:val="0"/>
          <w:marTop w:val="0"/>
          <w:marBottom w:val="0"/>
          <w:divBdr>
            <w:top w:val="none" w:sz="0" w:space="0" w:color="auto"/>
            <w:left w:val="none" w:sz="0" w:space="0" w:color="auto"/>
            <w:bottom w:val="none" w:sz="0" w:space="0" w:color="auto"/>
            <w:right w:val="none" w:sz="0" w:space="0" w:color="auto"/>
          </w:divBdr>
          <w:divsChild>
            <w:div w:id="1369405097">
              <w:marLeft w:val="0"/>
              <w:marRight w:val="0"/>
              <w:marTop w:val="0"/>
              <w:marBottom w:val="0"/>
              <w:divBdr>
                <w:top w:val="none" w:sz="0" w:space="0" w:color="auto"/>
                <w:left w:val="none" w:sz="0" w:space="0" w:color="auto"/>
                <w:bottom w:val="none" w:sz="0" w:space="0" w:color="auto"/>
                <w:right w:val="none" w:sz="0" w:space="0" w:color="auto"/>
              </w:divBdr>
            </w:div>
          </w:divsChild>
        </w:div>
        <w:div w:id="1335256944">
          <w:marLeft w:val="0"/>
          <w:marRight w:val="0"/>
          <w:marTop w:val="0"/>
          <w:marBottom w:val="0"/>
          <w:divBdr>
            <w:top w:val="none" w:sz="0" w:space="0" w:color="auto"/>
            <w:left w:val="none" w:sz="0" w:space="0" w:color="auto"/>
            <w:bottom w:val="none" w:sz="0" w:space="0" w:color="auto"/>
            <w:right w:val="none" w:sz="0" w:space="0" w:color="auto"/>
          </w:divBdr>
          <w:divsChild>
            <w:div w:id="1948006529">
              <w:marLeft w:val="0"/>
              <w:marRight w:val="0"/>
              <w:marTop w:val="0"/>
              <w:marBottom w:val="0"/>
              <w:divBdr>
                <w:top w:val="none" w:sz="0" w:space="0" w:color="auto"/>
                <w:left w:val="none" w:sz="0" w:space="0" w:color="auto"/>
                <w:bottom w:val="none" w:sz="0" w:space="0" w:color="auto"/>
                <w:right w:val="none" w:sz="0" w:space="0" w:color="auto"/>
              </w:divBdr>
            </w:div>
          </w:divsChild>
        </w:div>
        <w:div w:id="1393113705">
          <w:marLeft w:val="0"/>
          <w:marRight w:val="0"/>
          <w:marTop w:val="0"/>
          <w:marBottom w:val="0"/>
          <w:divBdr>
            <w:top w:val="none" w:sz="0" w:space="0" w:color="auto"/>
            <w:left w:val="none" w:sz="0" w:space="0" w:color="auto"/>
            <w:bottom w:val="none" w:sz="0" w:space="0" w:color="auto"/>
            <w:right w:val="none" w:sz="0" w:space="0" w:color="auto"/>
          </w:divBdr>
          <w:divsChild>
            <w:div w:id="1696273141">
              <w:marLeft w:val="0"/>
              <w:marRight w:val="0"/>
              <w:marTop w:val="0"/>
              <w:marBottom w:val="0"/>
              <w:divBdr>
                <w:top w:val="none" w:sz="0" w:space="0" w:color="auto"/>
                <w:left w:val="none" w:sz="0" w:space="0" w:color="auto"/>
                <w:bottom w:val="none" w:sz="0" w:space="0" w:color="auto"/>
                <w:right w:val="none" w:sz="0" w:space="0" w:color="auto"/>
              </w:divBdr>
            </w:div>
          </w:divsChild>
        </w:div>
        <w:div w:id="1451435403">
          <w:marLeft w:val="0"/>
          <w:marRight w:val="0"/>
          <w:marTop w:val="0"/>
          <w:marBottom w:val="0"/>
          <w:divBdr>
            <w:top w:val="none" w:sz="0" w:space="0" w:color="auto"/>
            <w:left w:val="none" w:sz="0" w:space="0" w:color="auto"/>
            <w:bottom w:val="none" w:sz="0" w:space="0" w:color="auto"/>
            <w:right w:val="none" w:sz="0" w:space="0" w:color="auto"/>
          </w:divBdr>
          <w:divsChild>
            <w:div w:id="599489133">
              <w:marLeft w:val="0"/>
              <w:marRight w:val="0"/>
              <w:marTop w:val="0"/>
              <w:marBottom w:val="0"/>
              <w:divBdr>
                <w:top w:val="none" w:sz="0" w:space="0" w:color="auto"/>
                <w:left w:val="none" w:sz="0" w:space="0" w:color="auto"/>
                <w:bottom w:val="none" w:sz="0" w:space="0" w:color="auto"/>
                <w:right w:val="none" w:sz="0" w:space="0" w:color="auto"/>
              </w:divBdr>
            </w:div>
          </w:divsChild>
        </w:div>
        <w:div w:id="1482885152">
          <w:marLeft w:val="0"/>
          <w:marRight w:val="0"/>
          <w:marTop w:val="0"/>
          <w:marBottom w:val="0"/>
          <w:divBdr>
            <w:top w:val="none" w:sz="0" w:space="0" w:color="auto"/>
            <w:left w:val="none" w:sz="0" w:space="0" w:color="auto"/>
            <w:bottom w:val="none" w:sz="0" w:space="0" w:color="auto"/>
            <w:right w:val="none" w:sz="0" w:space="0" w:color="auto"/>
          </w:divBdr>
          <w:divsChild>
            <w:div w:id="1447624810">
              <w:marLeft w:val="0"/>
              <w:marRight w:val="0"/>
              <w:marTop w:val="0"/>
              <w:marBottom w:val="0"/>
              <w:divBdr>
                <w:top w:val="none" w:sz="0" w:space="0" w:color="auto"/>
                <w:left w:val="none" w:sz="0" w:space="0" w:color="auto"/>
                <w:bottom w:val="none" w:sz="0" w:space="0" w:color="auto"/>
                <w:right w:val="none" w:sz="0" w:space="0" w:color="auto"/>
              </w:divBdr>
            </w:div>
          </w:divsChild>
        </w:div>
        <w:div w:id="1533035842">
          <w:marLeft w:val="0"/>
          <w:marRight w:val="0"/>
          <w:marTop w:val="0"/>
          <w:marBottom w:val="0"/>
          <w:divBdr>
            <w:top w:val="none" w:sz="0" w:space="0" w:color="auto"/>
            <w:left w:val="none" w:sz="0" w:space="0" w:color="auto"/>
            <w:bottom w:val="none" w:sz="0" w:space="0" w:color="auto"/>
            <w:right w:val="none" w:sz="0" w:space="0" w:color="auto"/>
          </w:divBdr>
          <w:divsChild>
            <w:div w:id="128671946">
              <w:marLeft w:val="0"/>
              <w:marRight w:val="0"/>
              <w:marTop w:val="0"/>
              <w:marBottom w:val="0"/>
              <w:divBdr>
                <w:top w:val="none" w:sz="0" w:space="0" w:color="auto"/>
                <w:left w:val="none" w:sz="0" w:space="0" w:color="auto"/>
                <w:bottom w:val="none" w:sz="0" w:space="0" w:color="auto"/>
                <w:right w:val="none" w:sz="0" w:space="0" w:color="auto"/>
              </w:divBdr>
            </w:div>
          </w:divsChild>
        </w:div>
        <w:div w:id="1600796862">
          <w:marLeft w:val="0"/>
          <w:marRight w:val="0"/>
          <w:marTop w:val="0"/>
          <w:marBottom w:val="0"/>
          <w:divBdr>
            <w:top w:val="none" w:sz="0" w:space="0" w:color="auto"/>
            <w:left w:val="none" w:sz="0" w:space="0" w:color="auto"/>
            <w:bottom w:val="none" w:sz="0" w:space="0" w:color="auto"/>
            <w:right w:val="none" w:sz="0" w:space="0" w:color="auto"/>
          </w:divBdr>
          <w:divsChild>
            <w:div w:id="149562440">
              <w:marLeft w:val="0"/>
              <w:marRight w:val="0"/>
              <w:marTop w:val="0"/>
              <w:marBottom w:val="0"/>
              <w:divBdr>
                <w:top w:val="none" w:sz="0" w:space="0" w:color="auto"/>
                <w:left w:val="none" w:sz="0" w:space="0" w:color="auto"/>
                <w:bottom w:val="none" w:sz="0" w:space="0" w:color="auto"/>
                <w:right w:val="none" w:sz="0" w:space="0" w:color="auto"/>
              </w:divBdr>
            </w:div>
          </w:divsChild>
        </w:div>
        <w:div w:id="1640375110">
          <w:marLeft w:val="0"/>
          <w:marRight w:val="0"/>
          <w:marTop w:val="0"/>
          <w:marBottom w:val="0"/>
          <w:divBdr>
            <w:top w:val="none" w:sz="0" w:space="0" w:color="auto"/>
            <w:left w:val="none" w:sz="0" w:space="0" w:color="auto"/>
            <w:bottom w:val="none" w:sz="0" w:space="0" w:color="auto"/>
            <w:right w:val="none" w:sz="0" w:space="0" w:color="auto"/>
          </w:divBdr>
          <w:divsChild>
            <w:div w:id="1788815736">
              <w:marLeft w:val="0"/>
              <w:marRight w:val="0"/>
              <w:marTop w:val="0"/>
              <w:marBottom w:val="0"/>
              <w:divBdr>
                <w:top w:val="none" w:sz="0" w:space="0" w:color="auto"/>
                <w:left w:val="none" w:sz="0" w:space="0" w:color="auto"/>
                <w:bottom w:val="none" w:sz="0" w:space="0" w:color="auto"/>
                <w:right w:val="none" w:sz="0" w:space="0" w:color="auto"/>
              </w:divBdr>
            </w:div>
          </w:divsChild>
        </w:div>
        <w:div w:id="1645155823">
          <w:marLeft w:val="0"/>
          <w:marRight w:val="0"/>
          <w:marTop w:val="0"/>
          <w:marBottom w:val="0"/>
          <w:divBdr>
            <w:top w:val="none" w:sz="0" w:space="0" w:color="auto"/>
            <w:left w:val="none" w:sz="0" w:space="0" w:color="auto"/>
            <w:bottom w:val="none" w:sz="0" w:space="0" w:color="auto"/>
            <w:right w:val="none" w:sz="0" w:space="0" w:color="auto"/>
          </w:divBdr>
          <w:divsChild>
            <w:div w:id="407307353">
              <w:marLeft w:val="0"/>
              <w:marRight w:val="0"/>
              <w:marTop w:val="0"/>
              <w:marBottom w:val="0"/>
              <w:divBdr>
                <w:top w:val="none" w:sz="0" w:space="0" w:color="auto"/>
                <w:left w:val="none" w:sz="0" w:space="0" w:color="auto"/>
                <w:bottom w:val="none" w:sz="0" w:space="0" w:color="auto"/>
                <w:right w:val="none" w:sz="0" w:space="0" w:color="auto"/>
              </w:divBdr>
            </w:div>
          </w:divsChild>
        </w:div>
        <w:div w:id="1676613631">
          <w:marLeft w:val="0"/>
          <w:marRight w:val="0"/>
          <w:marTop w:val="0"/>
          <w:marBottom w:val="0"/>
          <w:divBdr>
            <w:top w:val="none" w:sz="0" w:space="0" w:color="auto"/>
            <w:left w:val="none" w:sz="0" w:space="0" w:color="auto"/>
            <w:bottom w:val="none" w:sz="0" w:space="0" w:color="auto"/>
            <w:right w:val="none" w:sz="0" w:space="0" w:color="auto"/>
          </w:divBdr>
          <w:divsChild>
            <w:div w:id="900169025">
              <w:marLeft w:val="0"/>
              <w:marRight w:val="0"/>
              <w:marTop w:val="0"/>
              <w:marBottom w:val="0"/>
              <w:divBdr>
                <w:top w:val="none" w:sz="0" w:space="0" w:color="auto"/>
                <w:left w:val="none" w:sz="0" w:space="0" w:color="auto"/>
                <w:bottom w:val="none" w:sz="0" w:space="0" w:color="auto"/>
                <w:right w:val="none" w:sz="0" w:space="0" w:color="auto"/>
              </w:divBdr>
            </w:div>
          </w:divsChild>
        </w:div>
        <w:div w:id="1682275845">
          <w:marLeft w:val="0"/>
          <w:marRight w:val="0"/>
          <w:marTop w:val="0"/>
          <w:marBottom w:val="0"/>
          <w:divBdr>
            <w:top w:val="none" w:sz="0" w:space="0" w:color="auto"/>
            <w:left w:val="none" w:sz="0" w:space="0" w:color="auto"/>
            <w:bottom w:val="none" w:sz="0" w:space="0" w:color="auto"/>
            <w:right w:val="none" w:sz="0" w:space="0" w:color="auto"/>
          </w:divBdr>
          <w:divsChild>
            <w:div w:id="715004152">
              <w:marLeft w:val="0"/>
              <w:marRight w:val="0"/>
              <w:marTop w:val="0"/>
              <w:marBottom w:val="0"/>
              <w:divBdr>
                <w:top w:val="none" w:sz="0" w:space="0" w:color="auto"/>
                <w:left w:val="none" w:sz="0" w:space="0" w:color="auto"/>
                <w:bottom w:val="none" w:sz="0" w:space="0" w:color="auto"/>
                <w:right w:val="none" w:sz="0" w:space="0" w:color="auto"/>
              </w:divBdr>
            </w:div>
          </w:divsChild>
        </w:div>
        <w:div w:id="1698431842">
          <w:marLeft w:val="0"/>
          <w:marRight w:val="0"/>
          <w:marTop w:val="0"/>
          <w:marBottom w:val="0"/>
          <w:divBdr>
            <w:top w:val="none" w:sz="0" w:space="0" w:color="auto"/>
            <w:left w:val="none" w:sz="0" w:space="0" w:color="auto"/>
            <w:bottom w:val="none" w:sz="0" w:space="0" w:color="auto"/>
            <w:right w:val="none" w:sz="0" w:space="0" w:color="auto"/>
          </w:divBdr>
          <w:divsChild>
            <w:div w:id="111677921">
              <w:marLeft w:val="0"/>
              <w:marRight w:val="0"/>
              <w:marTop w:val="0"/>
              <w:marBottom w:val="0"/>
              <w:divBdr>
                <w:top w:val="none" w:sz="0" w:space="0" w:color="auto"/>
                <w:left w:val="none" w:sz="0" w:space="0" w:color="auto"/>
                <w:bottom w:val="none" w:sz="0" w:space="0" w:color="auto"/>
                <w:right w:val="none" w:sz="0" w:space="0" w:color="auto"/>
              </w:divBdr>
            </w:div>
          </w:divsChild>
        </w:div>
        <w:div w:id="1726106596">
          <w:marLeft w:val="0"/>
          <w:marRight w:val="0"/>
          <w:marTop w:val="0"/>
          <w:marBottom w:val="0"/>
          <w:divBdr>
            <w:top w:val="none" w:sz="0" w:space="0" w:color="auto"/>
            <w:left w:val="none" w:sz="0" w:space="0" w:color="auto"/>
            <w:bottom w:val="none" w:sz="0" w:space="0" w:color="auto"/>
            <w:right w:val="none" w:sz="0" w:space="0" w:color="auto"/>
          </w:divBdr>
          <w:divsChild>
            <w:div w:id="297342810">
              <w:marLeft w:val="0"/>
              <w:marRight w:val="0"/>
              <w:marTop w:val="0"/>
              <w:marBottom w:val="0"/>
              <w:divBdr>
                <w:top w:val="none" w:sz="0" w:space="0" w:color="auto"/>
                <w:left w:val="none" w:sz="0" w:space="0" w:color="auto"/>
                <w:bottom w:val="none" w:sz="0" w:space="0" w:color="auto"/>
                <w:right w:val="none" w:sz="0" w:space="0" w:color="auto"/>
              </w:divBdr>
            </w:div>
          </w:divsChild>
        </w:div>
        <w:div w:id="1736320304">
          <w:marLeft w:val="0"/>
          <w:marRight w:val="0"/>
          <w:marTop w:val="0"/>
          <w:marBottom w:val="0"/>
          <w:divBdr>
            <w:top w:val="none" w:sz="0" w:space="0" w:color="auto"/>
            <w:left w:val="none" w:sz="0" w:space="0" w:color="auto"/>
            <w:bottom w:val="none" w:sz="0" w:space="0" w:color="auto"/>
            <w:right w:val="none" w:sz="0" w:space="0" w:color="auto"/>
          </w:divBdr>
          <w:divsChild>
            <w:div w:id="2113821325">
              <w:marLeft w:val="0"/>
              <w:marRight w:val="0"/>
              <w:marTop w:val="0"/>
              <w:marBottom w:val="0"/>
              <w:divBdr>
                <w:top w:val="none" w:sz="0" w:space="0" w:color="auto"/>
                <w:left w:val="none" w:sz="0" w:space="0" w:color="auto"/>
                <w:bottom w:val="none" w:sz="0" w:space="0" w:color="auto"/>
                <w:right w:val="none" w:sz="0" w:space="0" w:color="auto"/>
              </w:divBdr>
            </w:div>
          </w:divsChild>
        </w:div>
        <w:div w:id="1761485542">
          <w:marLeft w:val="0"/>
          <w:marRight w:val="0"/>
          <w:marTop w:val="0"/>
          <w:marBottom w:val="0"/>
          <w:divBdr>
            <w:top w:val="none" w:sz="0" w:space="0" w:color="auto"/>
            <w:left w:val="none" w:sz="0" w:space="0" w:color="auto"/>
            <w:bottom w:val="none" w:sz="0" w:space="0" w:color="auto"/>
            <w:right w:val="none" w:sz="0" w:space="0" w:color="auto"/>
          </w:divBdr>
          <w:divsChild>
            <w:div w:id="1179199176">
              <w:marLeft w:val="0"/>
              <w:marRight w:val="0"/>
              <w:marTop w:val="0"/>
              <w:marBottom w:val="0"/>
              <w:divBdr>
                <w:top w:val="none" w:sz="0" w:space="0" w:color="auto"/>
                <w:left w:val="none" w:sz="0" w:space="0" w:color="auto"/>
                <w:bottom w:val="none" w:sz="0" w:space="0" w:color="auto"/>
                <w:right w:val="none" w:sz="0" w:space="0" w:color="auto"/>
              </w:divBdr>
            </w:div>
          </w:divsChild>
        </w:div>
        <w:div w:id="1774588122">
          <w:marLeft w:val="0"/>
          <w:marRight w:val="0"/>
          <w:marTop w:val="0"/>
          <w:marBottom w:val="0"/>
          <w:divBdr>
            <w:top w:val="none" w:sz="0" w:space="0" w:color="auto"/>
            <w:left w:val="none" w:sz="0" w:space="0" w:color="auto"/>
            <w:bottom w:val="none" w:sz="0" w:space="0" w:color="auto"/>
            <w:right w:val="none" w:sz="0" w:space="0" w:color="auto"/>
          </w:divBdr>
          <w:divsChild>
            <w:div w:id="171380903">
              <w:marLeft w:val="0"/>
              <w:marRight w:val="0"/>
              <w:marTop w:val="0"/>
              <w:marBottom w:val="0"/>
              <w:divBdr>
                <w:top w:val="none" w:sz="0" w:space="0" w:color="auto"/>
                <w:left w:val="none" w:sz="0" w:space="0" w:color="auto"/>
                <w:bottom w:val="none" w:sz="0" w:space="0" w:color="auto"/>
                <w:right w:val="none" w:sz="0" w:space="0" w:color="auto"/>
              </w:divBdr>
            </w:div>
          </w:divsChild>
        </w:div>
        <w:div w:id="1792168356">
          <w:marLeft w:val="0"/>
          <w:marRight w:val="0"/>
          <w:marTop w:val="0"/>
          <w:marBottom w:val="0"/>
          <w:divBdr>
            <w:top w:val="none" w:sz="0" w:space="0" w:color="auto"/>
            <w:left w:val="none" w:sz="0" w:space="0" w:color="auto"/>
            <w:bottom w:val="none" w:sz="0" w:space="0" w:color="auto"/>
            <w:right w:val="none" w:sz="0" w:space="0" w:color="auto"/>
          </w:divBdr>
          <w:divsChild>
            <w:div w:id="551234722">
              <w:marLeft w:val="0"/>
              <w:marRight w:val="0"/>
              <w:marTop w:val="0"/>
              <w:marBottom w:val="0"/>
              <w:divBdr>
                <w:top w:val="none" w:sz="0" w:space="0" w:color="auto"/>
                <w:left w:val="none" w:sz="0" w:space="0" w:color="auto"/>
                <w:bottom w:val="none" w:sz="0" w:space="0" w:color="auto"/>
                <w:right w:val="none" w:sz="0" w:space="0" w:color="auto"/>
              </w:divBdr>
            </w:div>
          </w:divsChild>
        </w:div>
        <w:div w:id="1821657050">
          <w:marLeft w:val="0"/>
          <w:marRight w:val="0"/>
          <w:marTop w:val="0"/>
          <w:marBottom w:val="0"/>
          <w:divBdr>
            <w:top w:val="none" w:sz="0" w:space="0" w:color="auto"/>
            <w:left w:val="none" w:sz="0" w:space="0" w:color="auto"/>
            <w:bottom w:val="none" w:sz="0" w:space="0" w:color="auto"/>
            <w:right w:val="none" w:sz="0" w:space="0" w:color="auto"/>
          </w:divBdr>
          <w:divsChild>
            <w:div w:id="1213885807">
              <w:marLeft w:val="0"/>
              <w:marRight w:val="0"/>
              <w:marTop w:val="0"/>
              <w:marBottom w:val="0"/>
              <w:divBdr>
                <w:top w:val="none" w:sz="0" w:space="0" w:color="auto"/>
                <w:left w:val="none" w:sz="0" w:space="0" w:color="auto"/>
                <w:bottom w:val="none" w:sz="0" w:space="0" w:color="auto"/>
                <w:right w:val="none" w:sz="0" w:space="0" w:color="auto"/>
              </w:divBdr>
            </w:div>
          </w:divsChild>
        </w:div>
        <w:div w:id="1840854000">
          <w:marLeft w:val="0"/>
          <w:marRight w:val="0"/>
          <w:marTop w:val="0"/>
          <w:marBottom w:val="0"/>
          <w:divBdr>
            <w:top w:val="none" w:sz="0" w:space="0" w:color="auto"/>
            <w:left w:val="none" w:sz="0" w:space="0" w:color="auto"/>
            <w:bottom w:val="none" w:sz="0" w:space="0" w:color="auto"/>
            <w:right w:val="none" w:sz="0" w:space="0" w:color="auto"/>
          </w:divBdr>
          <w:divsChild>
            <w:div w:id="1416784102">
              <w:marLeft w:val="0"/>
              <w:marRight w:val="0"/>
              <w:marTop w:val="0"/>
              <w:marBottom w:val="0"/>
              <w:divBdr>
                <w:top w:val="none" w:sz="0" w:space="0" w:color="auto"/>
                <w:left w:val="none" w:sz="0" w:space="0" w:color="auto"/>
                <w:bottom w:val="none" w:sz="0" w:space="0" w:color="auto"/>
                <w:right w:val="none" w:sz="0" w:space="0" w:color="auto"/>
              </w:divBdr>
            </w:div>
          </w:divsChild>
        </w:div>
        <w:div w:id="1885212870">
          <w:marLeft w:val="0"/>
          <w:marRight w:val="0"/>
          <w:marTop w:val="0"/>
          <w:marBottom w:val="0"/>
          <w:divBdr>
            <w:top w:val="none" w:sz="0" w:space="0" w:color="auto"/>
            <w:left w:val="none" w:sz="0" w:space="0" w:color="auto"/>
            <w:bottom w:val="none" w:sz="0" w:space="0" w:color="auto"/>
            <w:right w:val="none" w:sz="0" w:space="0" w:color="auto"/>
          </w:divBdr>
          <w:divsChild>
            <w:div w:id="977606197">
              <w:marLeft w:val="0"/>
              <w:marRight w:val="0"/>
              <w:marTop w:val="0"/>
              <w:marBottom w:val="0"/>
              <w:divBdr>
                <w:top w:val="none" w:sz="0" w:space="0" w:color="auto"/>
                <w:left w:val="none" w:sz="0" w:space="0" w:color="auto"/>
                <w:bottom w:val="none" w:sz="0" w:space="0" w:color="auto"/>
                <w:right w:val="none" w:sz="0" w:space="0" w:color="auto"/>
              </w:divBdr>
            </w:div>
          </w:divsChild>
        </w:div>
        <w:div w:id="1919364108">
          <w:marLeft w:val="0"/>
          <w:marRight w:val="0"/>
          <w:marTop w:val="0"/>
          <w:marBottom w:val="0"/>
          <w:divBdr>
            <w:top w:val="none" w:sz="0" w:space="0" w:color="auto"/>
            <w:left w:val="none" w:sz="0" w:space="0" w:color="auto"/>
            <w:bottom w:val="none" w:sz="0" w:space="0" w:color="auto"/>
            <w:right w:val="none" w:sz="0" w:space="0" w:color="auto"/>
          </w:divBdr>
          <w:divsChild>
            <w:div w:id="866408390">
              <w:marLeft w:val="0"/>
              <w:marRight w:val="0"/>
              <w:marTop w:val="0"/>
              <w:marBottom w:val="0"/>
              <w:divBdr>
                <w:top w:val="none" w:sz="0" w:space="0" w:color="auto"/>
                <w:left w:val="none" w:sz="0" w:space="0" w:color="auto"/>
                <w:bottom w:val="none" w:sz="0" w:space="0" w:color="auto"/>
                <w:right w:val="none" w:sz="0" w:space="0" w:color="auto"/>
              </w:divBdr>
            </w:div>
          </w:divsChild>
        </w:div>
        <w:div w:id="1922176576">
          <w:marLeft w:val="0"/>
          <w:marRight w:val="0"/>
          <w:marTop w:val="0"/>
          <w:marBottom w:val="0"/>
          <w:divBdr>
            <w:top w:val="none" w:sz="0" w:space="0" w:color="auto"/>
            <w:left w:val="none" w:sz="0" w:space="0" w:color="auto"/>
            <w:bottom w:val="none" w:sz="0" w:space="0" w:color="auto"/>
            <w:right w:val="none" w:sz="0" w:space="0" w:color="auto"/>
          </w:divBdr>
          <w:divsChild>
            <w:div w:id="993608401">
              <w:marLeft w:val="0"/>
              <w:marRight w:val="0"/>
              <w:marTop w:val="0"/>
              <w:marBottom w:val="0"/>
              <w:divBdr>
                <w:top w:val="none" w:sz="0" w:space="0" w:color="auto"/>
                <w:left w:val="none" w:sz="0" w:space="0" w:color="auto"/>
                <w:bottom w:val="none" w:sz="0" w:space="0" w:color="auto"/>
                <w:right w:val="none" w:sz="0" w:space="0" w:color="auto"/>
              </w:divBdr>
            </w:div>
          </w:divsChild>
        </w:div>
        <w:div w:id="1930652284">
          <w:marLeft w:val="0"/>
          <w:marRight w:val="0"/>
          <w:marTop w:val="0"/>
          <w:marBottom w:val="0"/>
          <w:divBdr>
            <w:top w:val="none" w:sz="0" w:space="0" w:color="auto"/>
            <w:left w:val="none" w:sz="0" w:space="0" w:color="auto"/>
            <w:bottom w:val="none" w:sz="0" w:space="0" w:color="auto"/>
            <w:right w:val="none" w:sz="0" w:space="0" w:color="auto"/>
          </w:divBdr>
          <w:divsChild>
            <w:div w:id="307439962">
              <w:marLeft w:val="0"/>
              <w:marRight w:val="0"/>
              <w:marTop w:val="0"/>
              <w:marBottom w:val="0"/>
              <w:divBdr>
                <w:top w:val="none" w:sz="0" w:space="0" w:color="auto"/>
                <w:left w:val="none" w:sz="0" w:space="0" w:color="auto"/>
                <w:bottom w:val="none" w:sz="0" w:space="0" w:color="auto"/>
                <w:right w:val="none" w:sz="0" w:space="0" w:color="auto"/>
              </w:divBdr>
            </w:div>
          </w:divsChild>
        </w:div>
        <w:div w:id="1930773185">
          <w:marLeft w:val="0"/>
          <w:marRight w:val="0"/>
          <w:marTop w:val="0"/>
          <w:marBottom w:val="0"/>
          <w:divBdr>
            <w:top w:val="none" w:sz="0" w:space="0" w:color="auto"/>
            <w:left w:val="none" w:sz="0" w:space="0" w:color="auto"/>
            <w:bottom w:val="none" w:sz="0" w:space="0" w:color="auto"/>
            <w:right w:val="none" w:sz="0" w:space="0" w:color="auto"/>
          </w:divBdr>
          <w:divsChild>
            <w:div w:id="865412745">
              <w:marLeft w:val="0"/>
              <w:marRight w:val="0"/>
              <w:marTop w:val="0"/>
              <w:marBottom w:val="0"/>
              <w:divBdr>
                <w:top w:val="none" w:sz="0" w:space="0" w:color="auto"/>
                <w:left w:val="none" w:sz="0" w:space="0" w:color="auto"/>
                <w:bottom w:val="none" w:sz="0" w:space="0" w:color="auto"/>
                <w:right w:val="none" w:sz="0" w:space="0" w:color="auto"/>
              </w:divBdr>
            </w:div>
          </w:divsChild>
        </w:div>
        <w:div w:id="2029792556">
          <w:marLeft w:val="0"/>
          <w:marRight w:val="0"/>
          <w:marTop w:val="0"/>
          <w:marBottom w:val="0"/>
          <w:divBdr>
            <w:top w:val="none" w:sz="0" w:space="0" w:color="auto"/>
            <w:left w:val="none" w:sz="0" w:space="0" w:color="auto"/>
            <w:bottom w:val="none" w:sz="0" w:space="0" w:color="auto"/>
            <w:right w:val="none" w:sz="0" w:space="0" w:color="auto"/>
          </w:divBdr>
          <w:divsChild>
            <w:div w:id="437877301">
              <w:marLeft w:val="0"/>
              <w:marRight w:val="0"/>
              <w:marTop w:val="0"/>
              <w:marBottom w:val="0"/>
              <w:divBdr>
                <w:top w:val="none" w:sz="0" w:space="0" w:color="auto"/>
                <w:left w:val="none" w:sz="0" w:space="0" w:color="auto"/>
                <w:bottom w:val="none" w:sz="0" w:space="0" w:color="auto"/>
                <w:right w:val="none" w:sz="0" w:space="0" w:color="auto"/>
              </w:divBdr>
            </w:div>
          </w:divsChild>
        </w:div>
        <w:div w:id="2034569658">
          <w:marLeft w:val="0"/>
          <w:marRight w:val="0"/>
          <w:marTop w:val="0"/>
          <w:marBottom w:val="0"/>
          <w:divBdr>
            <w:top w:val="none" w:sz="0" w:space="0" w:color="auto"/>
            <w:left w:val="none" w:sz="0" w:space="0" w:color="auto"/>
            <w:bottom w:val="none" w:sz="0" w:space="0" w:color="auto"/>
            <w:right w:val="none" w:sz="0" w:space="0" w:color="auto"/>
          </w:divBdr>
          <w:divsChild>
            <w:div w:id="1024088303">
              <w:marLeft w:val="0"/>
              <w:marRight w:val="0"/>
              <w:marTop w:val="0"/>
              <w:marBottom w:val="0"/>
              <w:divBdr>
                <w:top w:val="none" w:sz="0" w:space="0" w:color="auto"/>
                <w:left w:val="none" w:sz="0" w:space="0" w:color="auto"/>
                <w:bottom w:val="none" w:sz="0" w:space="0" w:color="auto"/>
                <w:right w:val="none" w:sz="0" w:space="0" w:color="auto"/>
              </w:divBdr>
            </w:div>
          </w:divsChild>
        </w:div>
        <w:div w:id="2144499140">
          <w:marLeft w:val="0"/>
          <w:marRight w:val="0"/>
          <w:marTop w:val="0"/>
          <w:marBottom w:val="0"/>
          <w:divBdr>
            <w:top w:val="none" w:sz="0" w:space="0" w:color="auto"/>
            <w:left w:val="none" w:sz="0" w:space="0" w:color="auto"/>
            <w:bottom w:val="none" w:sz="0" w:space="0" w:color="auto"/>
            <w:right w:val="none" w:sz="0" w:space="0" w:color="auto"/>
          </w:divBdr>
          <w:divsChild>
            <w:div w:id="19772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9027">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387876444">
      <w:bodyDiv w:val="1"/>
      <w:marLeft w:val="0"/>
      <w:marRight w:val="0"/>
      <w:marTop w:val="0"/>
      <w:marBottom w:val="0"/>
      <w:divBdr>
        <w:top w:val="none" w:sz="0" w:space="0" w:color="auto"/>
        <w:left w:val="none" w:sz="0" w:space="0" w:color="auto"/>
        <w:bottom w:val="none" w:sz="0" w:space="0" w:color="auto"/>
        <w:right w:val="none" w:sz="0" w:space="0" w:color="auto"/>
      </w:divBdr>
      <w:divsChild>
        <w:div w:id="183448655">
          <w:marLeft w:val="0"/>
          <w:marRight w:val="0"/>
          <w:marTop w:val="0"/>
          <w:marBottom w:val="0"/>
          <w:divBdr>
            <w:top w:val="none" w:sz="0" w:space="0" w:color="auto"/>
            <w:left w:val="none" w:sz="0" w:space="0" w:color="auto"/>
            <w:bottom w:val="none" w:sz="0" w:space="0" w:color="auto"/>
            <w:right w:val="none" w:sz="0" w:space="0" w:color="auto"/>
          </w:divBdr>
        </w:div>
      </w:divsChild>
    </w:div>
    <w:div w:id="1391929247">
      <w:bodyDiv w:val="1"/>
      <w:marLeft w:val="0"/>
      <w:marRight w:val="0"/>
      <w:marTop w:val="0"/>
      <w:marBottom w:val="0"/>
      <w:divBdr>
        <w:top w:val="none" w:sz="0" w:space="0" w:color="auto"/>
        <w:left w:val="none" w:sz="0" w:space="0" w:color="auto"/>
        <w:bottom w:val="none" w:sz="0" w:space="0" w:color="auto"/>
        <w:right w:val="none" w:sz="0" w:space="0" w:color="auto"/>
      </w:divBdr>
      <w:divsChild>
        <w:div w:id="1981953710">
          <w:marLeft w:val="0"/>
          <w:marRight w:val="0"/>
          <w:marTop w:val="0"/>
          <w:marBottom w:val="0"/>
          <w:divBdr>
            <w:top w:val="none" w:sz="0" w:space="0" w:color="auto"/>
            <w:left w:val="none" w:sz="0" w:space="0" w:color="auto"/>
            <w:bottom w:val="none" w:sz="0" w:space="0" w:color="auto"/>
            <w:right w:val="none" w:sz="0" w:space="0" w:color="auto"/>
          </w:divBdr>
          <w:divsChild>
            <w:div w:id="1774012347">
              <w:marLeft w:val="0"/>
              <w:marRight w:val="0"/>
              <w:marTop w:val="0"/>
              <w:marBottom w:val="0"/>
              <w:divBdr>
                <w:top w:val="none" w:sz="0" w:space="0" w:color="auto"/>
                <w:left w:val="none" w:sz="0" w:space="0" w:color="auto"/>
                <w:bottom w:val="none" w:sz="0" w:space="0" w:color="auto"/>
                <w:right w:val="none" w:sz="0" w:space="0" w:color="auto"/>
              </w:divBdr>
              <w:divsChild>
                <w:div w:id="628703473">
                  <w:marLeft w:val="0"/>
                  <w:marRight w:val="0"/>
                  <w:marTop w:val="0"/>
                  <w:marBottom w:val="0"/>
                  <w:divBdr>
                    <w:top w:val="none" w:sz="0" w:space="0" w:color="auto"/>
                    <w:left w:val="none" w:sz="0" w:space="0" w:color="auto"/>
                    <w:bottom w:val="none" w:sz="0" w:space="0" w:color="auto"/>
                    <w:right w:val="none" w:sz="0" w:space="0" w:color="auto"/>
                  </w:divBdr>
                  <w:divsChild>
                    <w:div w:id="1288664957">
                      <w:marLeft w:val="0"/>
                      <w:marRight w:val="0"/>
                      <w:marTop w:val="0"/>
                      <w:marBottom w:val="0"/>
                      <w:divBdr>
                        <w:top w:val="none" w:sz="0" w:space="0" w:color="auto"/>
                        <w:left w:val="none" w:sz="0" w:space="0" w:color="auto"/>
                        <w:bottom w:val="none" w:sz="0" w:space="0" w:color="auto"/>
                        <w:right w:val="none" w:sz="0" w:space="0" w:color="auto"/>
                      </w:divBdr>
                      <w:divsChild>
                        <w:div w:id="1319312358">
                          <w:marLeft w:val="0"/>
                          <w:marRight w:val="0"/>
                          <w:marTop w:val="0"/>
                          <w:marBottom w:val="0"/>
                          <w:divBdr>
                            <w:top w:val="none" w:sz="0" w:space="0" w:color="auto"/>
                            <w:left w:val="none" w:sz="0" w:space="0" w:color="auto"/>
                            <w:bottom w:val="none" w:sz="0" w:space="0" w:color="auto"/>
                            <w:right w:val="none" w:sz="0" w:space="0" w:color="auto"/>
                          </w:divBdr>
                          <w:divsChild>
                            <w:div w:id="501941630">
                              <w:marLeft w:val="0"/>
                              <w:marRight w:val="0"/>
                              <w:marTop w:val="0"/>
                              <w:marBottom w:val="0"/>
                              <w:divBdr>
                                <w:top w:val="none" w:sz="0" w:space="0" w:color="auto"/>
                                <w:left w:val="none" w:sz="0" w:space="0" w:color="auto"/>
                                <w:bottom w:val="none" w:sz="0" w:space="0" w:color="auto"/>
                                <w:right w:val="none" w:sz="0" w:space="0" w:color="auto"/>
                              </w:divBdr>
                              <w:divsChild>
                                <w:div w:id="1176270263">
                                  <w:marLeft w:val="0"/>
                                  <w:marRight w:val="0"/>
                                  <w:marTop w:val="0"/>
                                  <w:marBottom w:val="0"/>
                                  <w:divBdr>
                                    <w:top w:val="none" w:sz="0" w:space="0" w:color="auto"/>
                                    <w:left w:val="none" w:sz="0" w:space="0" w:color="auto"/>
                                    <w:bottom w:val="none" w:sz="0" w:space="0" w:color="auto"/>
                                    <w:right w:val="none" w:sz="0" w:space="0" w:color="auto"/>
                                  </w:divBdr>
                                  <w:divsChild>
                                    <w:div w:id="97795925">
                                      <w:marLeft w:val="0"/>
                                      <w:marRight w:val="0"/>
                                      <w:marTop w:val="0"/>
                                      <w:marBottom w:val="0"/>
                                      <w:divBdr>
                                        <w:top w:val="none" w:sz="0" w:space="0" w:color="auto"/>
                                        <w:left w:val="none" w:sz="0" w:space="0" w:color="auto"/>
                                        <w:bottom w:val="none" w:sz="0" w:space="0" w:color="auto"/>
                                        <w:right w:val="none" w:sz="0" w:space="0" w:color="auto"/>
                                      </w:divBdr>
                                      <w:divsChild>
                                        <w:div w:id="1473595397">
                                          <w:marLeft w:val="0"/>
                                          <w:marRight w:val="0"/>
                                          <w:marTop w:val="0"/>
                                          <w:marBottom w:val="0"/>
                                          <w:divBdr>
                                            <w:top w:val="none" w:sz="0" w:space="0" w:color="auto"/>
                                            <w:left w:val="none" w:sz="0" w:space="0" w:color="auto"/>
                                            <w:bottom w:val="none" w:sz="0" w:space="0" w:color="auto"/>
                                            <w:right w:val="none" w:sz="0" w:space="0" w:color="auto"/>
                                          </w:divBdr>
                                          <w:divsChild>
                                            <w:div w:id="268974219">
                                              <w:marLeft w:val="0"/>
                                              <w:marRight w:val="0"/>
                                              <w:marTop w:val="0"/>
                                              <w:marBottom w:val="0"/>
                                              <w:divBdr>
                                                <w:top w:val="none" w:sz="0" w:space="0" w:color="auto"/>
                                                <w:left w:val="none" w:sz="0" w:space="0" w:color="auto"/>
                                                <w:bottom w:val="none" w:sz="0" w:space="0" w:color="auto"/>
                                                <w:right w:val="none" w:sz="0" w:space="0" w:color="auto"/>
                                              </w:divBdr>
                                              <w:divsChild>
                                                <w:div w:id="675617644">
                                                  <w:marLeft w:val="0"/>
                                                  <w:marRight w:val="0"/>
                                                  <w:marTop w:val="0"/>
                                                  <w:marBottom w:val="0"/>
                                                  <w:divBdr>
                                                    <w:top w:val="none" w:sz="0" w:space="0" w:color="auto"/>
                                                    <w:left w:val="none" w:sz="0" w:space="0" w:color="auto"/>
                                                    <w:bottom w:val="none" w:sz="0" w:space="0" w:color="auto"/>
                                                    <w:right w:val="none" w:sz="0" w:space="0" w:color="auto"/>
                                                  </w:divBdr>
                                                  <w:divsChild>
                                                    <w:div w:id="1046759183">
                                                      <w:marLeft w:val="0"/>
                                                      <w:marRight w:val="0"/>
                                                      <w:marTop w:val="0"/>
                                                      <w:marBottom w:val="0"/>
                                                      <w:divBdr>
                                                        <w:top w:val="single" w:sz="12" w:space="0" w:color="ABABAB"/>
                                                        <w:left w:val="single" w:sz="6" w:space="0" w:color="ABABAB"/>
                                                        <w:bottom w:val="none" w:sz="0" w:space="0" w:color="auto"/>
                                                        <w:right w:val="single" w:sz="6" w:space="0" w:color="ABABAB"/>
                                                      </w:divBdr>
                                                      <w:divsChild>
                                                        <w:div w:id="1341009998">
                                                          <w:marLeft w:val="0"/>
                                                          <w:marRight w:val="0"/>
                                                          <w:marTop w:val="0"/>
                                                          <w:marBottom w:val="0"/>
                                                          <w:divBdr>
                                                            <w:top w:val="none" w:sz="0" w:space="0" w:color="auto"/>
                                                            <w:left w:val="none" w:sz="0" w:space="0" w:color="auto"/>
                                                            <w:bottom w:val="none" w:sz="0" w:space="0" w:color="auto"/>
                                                            <w:right w:val="none" w:sz="0" w:space="0" w:color="auto"/>
                                                          </w:divBdr>
                                                          <w:divsChild>
                                                            <w:div w:id="1549949817">
                                                              <w:marLeft w:val="0"/>
                                                              <w:marRight w:val="0"/>
                                                              <w:marTop w:val="0"/>
                                                              <w:marBottom w:val="0"/>
                                                              <w:divBdr>
                                                                <w:top w:val="none" w:sz="0" w:space="0" w:color="auto"/>
                                                                <w:left w:val="none" w:sz="0" w:space="0" w:color="auto"/>
                                                                <w:bottom w:val="none" w:sz="0" w:space="0" w:color="auto"/>
                                                                <w:right w:val="none" w:sz="0" w:space="0" w:color="auto"/>
                                                              </w:divBdr>
                                                              <w:divsChild>
                                                                <w:div w:id="318195092">
                                                                  <w:marLeft w:val="0"/>
                                                                  <w:marRight w:val="0"/>
                                                                  <w:marTop w:val="0"/>
                                                                  <w:marBottom w:val="0"/>
                                                                  <w:divBdr>
                                                                    <w:top w:val="none" w:sz="0" w:space="0" w:color="auto"/>
                                                                    <w:left w:val="none" w:sz="0" w:space="0" w:color="auto"/>
                                                                    <w:bottom w:val="none" w:sz="0" w:space="0" w:color="auto"/>
                                                                    <w:right w:val="none" w:sz="0" w:space="0" w:color="auto"/>
                                                                  </w:divBdr>
                                                                  <w:divsChild>
                                                                    <w:div w:id="1157267102">
                                                                      <w:marLeft w:val="0"/>
                                                                      <w:marRight w:val="0"/>
                                                                      <w:marTop w:val="0"/>
                                                                      <w:marBottom w:val="0"/>
                                                                      <w:divBdr>
                                                                        <w:top w:val="none" w:sz="0" w:space="0" w:color="auto"/>
                                                                        <w:left w:val="none" w:sz="0" w:space="0" w:color="auto"/>
                                                                        <w:bottom w:val="none" w:sz="0" w:space="0" w:color="auto"/>
                                                                        <w:right w:val="none" w:sz="0" w:space="0" w:color="auto"/>
                                                                      </w:divBdr>
                                                                      <w:divsChild>
                                                                        <w:div w:id="656105504">
                                                                          <w:marLeft w:val="0"/>
                                                                          <w:marRight w:val="0"/>
                                                                          <w:marTop w:val="0"/>
                                                                          <w:marBottom w:val="0"/>
                                                                          <w:divBdr>
                                                                            <w:top w:val="none" w:sz="0" w:space="0" w:color="auto"/>
                                                                            <w:left w:val="none" w:sz="0" w:space="0" w:color="auto"/>
                                                                            <w:bottom w:val="none" w:sz="0" w:space="0" w:color="auto"/>
                                                                            <w:right w:val="none" w:sz="0" w:space="0" w:color="auto"/>
                                                                          </w:divBdr>
                                                                          <w:divsChild>
                                                                            <w:div w:id="54159509">
                                                                              <w:marLeft w:val="0"/>
                                                                              <w:marRight w:val="0"/>
                                                                              <w:marTop w:val="0"/>
                                                                              <w:marBottom w:val="0"/>
                                                                              <w:divBdr>
                                                                                <w:top w:val="none" w:sz="0" w:space="0" w:color="auto"/>
                                                                                <w:left w:val="none" w:sz="0" w:space="0" w:color="auto"/>
                                                                                <w:bottom w:val="none" w:sz="0" w:space="0" w:color="auto"/>
                                                                                <w:right w:val="none" w:sz="0" w:space="0" w:color="auto"/>
                                                                              </w:divBdr>
                                                                              <w:divsChild>
                                                                                <w:div w:id="1410227683">
                                                                                  <w:marLeft w:val="0"/>
                                                                                  <w:marRight w:val="0"/>
                                                                                  <w:marTop w:val="0"/>
                                                                                  <w:marBottom w:val="0"/>
                                                                                  <w:divBdr>
                                                                                    <w:top w:val="none" w:sz="0" w:space="0" w:color="auto"/>
                                                                                    <w:left w:val="none" w:sz="0" w:space="0" w:color="auto"/>
                                                                                    <w:bottom w:val="none" w:sz="0" w:space="0" w:color="auto"/>
                                                                                    <w:right w:val="none" w:sz="0" w:space="0" w:color="auto"/>
                                                                                  </w:divBdr>
                                                                                </w:div>
                                                                              </w:divsChild>
                                                                            </w:div>
                                                                            <w:div w:id="1174228914">
                                                                              <w:marLeft w:val="0"/>
                                                                              <w:marRight w:val="0"/>
                                                                              <w:marTop w:val="0"/>
                                                                              <w:marBottom w:val="0"/>
                                                                              <w:divBdr>
                                                                                <w:top w:val="none" w:sz="0" w:space="0" w:color="auto"/>
                                                                                <w:left w:val="none" w:sz="0" w:space="0" w:color="auto"/>
                                                                                <w:bottom w:val="none" w:sz="0" w:space="0" w:color="auto"/>
                                                                                <w:right w:val="none" w:sz="0" w:space="0" w:color="auto"/>
                                                                              </w:divBdr>
                                                                            </w:div>
                                                                            <w:div w:id="204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818177">
      <w:bodyDiv w:val="1"/>
      <w:marLeft w:val="0"/>
      <w:marRight w:val="0"/>
      <w:marTop w:val="0"/>
      <w:marBottom w:val="0"/>
      <w:divBdr>
        <w:top w:val="none" w:sz="0" w:space="0" w:color="auto"/>
        <w:left w:val="none" w:sz="0" w:space="0" w:color="auto"/>
        <w:bottom w:val="none" w:sz="0" w:space="0" w:color="auto"/>
        <w:right w:val="none" w:sz="0" w:space="0" w:color="auto"/>
      </w:divBdr>
    </w:div>
    <w:div w:id="1400984114">
      <w:bodyDiv w:val="1"/>
      <w:marLeft w:val="0"/>
      <w:marRight w:val="0"/>
      <w:marTop w:val="0"/>
      <w:marBottom w:val="0"/>
      <w:divBdr>
        <w:top w:val="none" w:sz="0" w:space="0" w:color="auto"/>
        <w:left w:val="none" w:sz="0" w:space="0" w:color="auto"/>
        <w:bottom w:val="none" w:sz="0" w:space="0" w:color="auto"/>
        <w:right w:val="none" w:sz="0" w:space="0" w:color="auto"/>
      </w:divBdr>
      <w:divsChild>
        <w:div w:id="1510563101">
          <w:marLeft w:val="0"/>
          <w:marRight w:val="0"/>
          <w:marTop w:val="0"/>
          <w:marBottom w:val="0"/>
          <w:divBdr>
            <w:top w:val="none" w:sz="0" w:space="0" w:color="auto"/>
            <w:left w:val="none" w:sz="0" w:space="0" w:color="auto"/>
            <w:bottom w:val="none" w:sz="0" w:space="0" w:color="auto"/>
            <w:right w:val="none" w:sz="0" w:space="0" w:color="auto"/>
          </w:divBdr>
          <w:divsChild>
            <w:div w:id="1152872048">
              <w:marLeft w:val="0"/>
              <w:marRight w:val="0"/>
              <w:marTop w:val="0"/>
              <w:marBottom w:val="0"/>
              <w:divBdr>
                <w:top w:val="none" w:sz="0" w:space="0" w:color="auto"/>
                <w:left w:val="none" w:sz="0" w:space="0" w:color="auto"/>
                <w:bottom w:val="none" w:sz="0" w:space="0" w:color="auto"/>
                <w:right w:val="none" w:sz="0" w:space="0" w:color="auto"/>
              </w:divBdr>
              <w:divsChild>
                <w:div w:id="2550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6786">
      <w:bodyDiv w:val="1"/>
      <w:marLeft w:val="0"/>
      <w:marRight w:val="0"/>
      <w:marTop w:val="0"/>
      <w:marBottom w:val="0"/>
      <w:divBdr>
        <w:top w:val="none" w:sz="0" w:space="0" w:color="auto"/>
        <w:left w:val="none" w:sz="0" w:space="0" w:color="auto"/>
        <w:bottom w:val="none" w:sz="0" w:space="0" w:color="auto"/>
        <w:right w:val="none" w:sz="0" w:space="0" w:color="auto"/>
      </w:divBdr>
    </w:div>
    <w:div w:id="1419445719">
      <w:bodyDiv w:val="1"/>
      <w:marLeft w:val="0"/>
      <w:marRight w:val="0"/>
      <w:marTop w:val="0"/>
      <w:marBottom w:val="0"/>
      <w:divBdr>
        <w:top w:val="none" w:sz="0" w:space="0" w:color="auto"/>
        <w:left w:val="none" w:sz="0" w:space="0" w:color="auto"/>
        <w:bottom w:val="none" w:sz="0" w:space="0" w:color="auto"/>
        <w:right w:val="none" w:sz="0" w:space="0" w:color="auto"/>
      </w:divBdr>
    </w:div>
    <w:div w:id="1422726007">
      <w:bodyDiv w:val="1"/>
      <w:marLeft w:val="0"/>
      <w:marRight w:val="0"/>
      <w:marTop w:val="0"/>
      <w:marBottom w:val="0"/>
      <w:divBdr>
        <w:top w:val="none" w:sz="0" w:space="0" w:color="auto"/>
        <w:left w:val="none" w:sz="0" w:space="0" w:color="auto"/>
        <w:bottom w:val="none" w:sz="0" w:space="0" w:color="auto"/>
        <w:right w:val="none" w:sz="0" w:space="0" w:color="auto"/>
      </w:divBdr>
    </w:div>
    <w:div w:id="1424716177">
      <w:bodyDiv w:val="1"/>
      <w:marLeft w:val="0"/>
      <w:marRight w:val="0"/>
      <w:marTop w:val="0"/>
      <w:marBottom w:val="0"/>
      <w:divBdr>
        <w:top w:val="none" w:sz="0" w:space="0" w:color="auto"/>
        <w:left w:val="none" w:sz="0" w:space="0" w:color="auto"/>
        <w:bottom w:val="none" w:sz="0" w:space="0" w:color="auto"/>
        <w:right w:val="none" w:sz="0" w:space="0" w:color="auto"/>
      </w:divBdr>
      <w:divsChild>
        <w:div w:id="694842530">
          <w:marLeft w:val="0"/>
          <w:marRight w:val="0"/>
          <w:marTop w:val="0"/>
          <w:marBottom w:val="0"/>
          <w:divBdr>
            <w:top w:val="none" w:sz="0" w:space="0" w:color="auto"/>
            <w:left w:val="none" w:sz="0" w:space="0" w:color="auto"/>
            <w:bottom w:val="none" w:sz="0" w:space="0" w:color="auto"/>
            <w:right w:val="none" w:sz="0" w:space="0" w:color="auto"/>
          </w:divBdr>
          <w:divsChild>
            <w:div w:id="962032587">
              <w:marLeft w:val="0"/>
              <w:marRight w:val="0"/>
              <w:marTop w:val="0"/>
              <w:marBottom w:val="0"/>
              <w:divBdr>
                <w:top w:val="none" w:sz="0" w:space="0" w:color="auto"/>
                <w:left w:val="none" w:sz="0" w:space="0" w:color="auto"/>
                <w:bottom w:val="none" w:sz="0" w:space="0" w:color="auto"/>
                <w:right w:val="none" w:sz="0" w:space="0" w:color="auto"/>
              </w:divBdr>
            </w:div>
            <w:div w:id="1269505683">
              <w:marLeft w:val="0"/>
              <w:marRight w:val="0"/>
              <w:marTop w:val="0"/>
              <w:marBottom w:val="0"/>
              <w:divBdr>
                <w:top w:val="none" w:sz="0" w:space="0" w:color="auto"/>
                <w:left w:val="none" w:sz="0" w:space="0" w:color="auto"/>
                <w:bottom w:val="none" w:sz="0" w:space="0" w:color="auto"/>
                <w:right w:val="none" w:sz="0" w:space="0" w:color="auto"/>
              </w:divBdr>
            </w:div>
            <w:div w:id="2059427846">
              <w:marLeft w:val="0"/>
              <w:marRight w:val="0"/>
              <w:marTop w:val="0"/>
              <w:marBottom w:val="0"/>
              <w:divBdr>
                <w:top w:val="none" w:sz="0" w:space="0" w:color="auto"/>
                <w:left w:val="none" w:sz="0" w:space="0" w:color="auto"/>
                <w:bottom w:val="none" w:sz="0" w:space="0" w:color="auto"/>
                <w:right w:val="none" w:sz="0" w:space="0" w:color="auto"/>
              </w:divBdr>
            </w:div>
            <w:div w:id="207376671">
              <w:marLeft w:val="0"/>
              <w:marRight w:val="0"/>
              <w:marTop w:val="0"/>
              <w:marBottom w:val="0"/>
              <w:divBdr>
                <w:top w:val="none" w:sz="0" w:space="0" w:color="auto"/>
                <w:left w:val="none" w:sz="0" w:space="0" w:color="auto"/>
                <w:bottom w:val="none" w:sz="0" w:space="0" w:color="auto"/>
                <w:right w:val="none" w:sz="0" w:space="0" w:color="auto"/>
              </w:divBdr>
            </w:div>
          </w:divsChild>
        </w:div>
        <w:div w:id="2140412789">
          <w:marLeft w:val="0"/>
          <w:marRight w:val="0"/>
          <w:marTop w:val="0"/>
          <w:marBottom w:val="0"/>
          <w:divBdr>
            <w:top w:val="none" w:sz="0" w:space="0" w:color="auto"/>
            <w:left w:val="none" w:sz="0" w:space="0" w:color="auto"/>
            <w:bottom w:val="none" w:sz="0" w:space="0" w:color="auto"/>
            <w:right w:val="none" w:sz="0" w:space="0" w:color="auto"/>
          </w:divBdr>
          <w:divsChild>
            <w:div w:id="319771484">
              <w:marLeft w:val="0"/>
              <w:marRight w:val="0"/>
              <w:marTop w:val="0"/>
              <w:marBottom w:val="0"/>
              <w:divBdr>
                <w:top w:val="none" w:sz="0" w:space="0" w:color="auto"/>
                <w:left w:val="none" w:sz="0" w:space="0" w:color="auto"/>
                <w:bottom w:val="none" w:sz="0" w:space="0" w:color="auto"/>
                <w:right w:val="none" w:sz="0" w:space="0" w:color="auto"/>
              </w:divBdr>
            </w:div>
            <w:div w:id="2113939104">
              <w:marLeft w:val="0"/>
              <w:marRight w:val="0"/>
              <w:marTop w:val="0"/>
              <w:marBottom w:val="0"/>
              <w:divBdr>
                <w:top w:val="none" w:sz="0" w:space="0" w:color="auto"/>
                <w:left w:val="none" w:sz="0" w:space="0" w:color="auto"/>
                <w:bottom w:val="none" w:sz="0" w:space="0" w:color="auto"/>
                <w:right w:val="none" w:sz="0" w:space="0" w:color="auto"/>
              </w:divBdr>
            </w:div>
            <w:div w:id="1249735376">
              <w:marLeft w:val="0"/>
              <w:marRight w:val="0"/>
              <w:marTop w:val="0"/>
              <w:marBottom w:val="0"/>
              <w:divBdr>
                <w:top w:val="none" w:sz="0" w:space="0" w:color="auto"/>
                <w:left w:val="none" w:sz="0" w:space="0" w:color="auto"/>
                <w:bottom w:val="none" w:sz="0" w:space="0" w:color="auto"/>
                <w:right w:val="none" w:sz="0" w:space="0" w:color="auto"/>
              </w:divBdr>
            </w:div>
            <w:div w:id="9944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8558">
      <w:bodyDiv w:val="1"/>
      <w:marLeft w:val="0"/>
      <w:marRight w:val="0"/>
      <w:marTop w:val="0"/>
      <w:marBottom w:val="0"/>
      <w:divBdr>
        <w:top w:val="none" w:sz="0" w:space="0" w:color="auto"/>
        <w:left w:val="none" w:sz="0" w:space="0" w:color="auto"/>
        <w:bottom w:val="none" w:sz="0" w:space="0" w:color="auto"/>
        <w:right w:val="none" w:sz="0" w:space="0" w:color="auto"/>
      </w:divBdr>
    </w:div>
    <w:div w:id="1426997453">
      <w:bodyDiv w:val="1"/>
      <w:marLeft w:val="0"/>
      <w:marRight w:val="0"/>
      <w:marTop w:val="0"/>
      <w:marBottom w:val="0"/>
      <w:divBdr>
        <w:top w:val="none" w:sz="0" w:space="0" w:color="auto"/>
        <w:left w:val="none" w:sz="0" w:space="0" w:color="auto"/>
        <w:bottom w:val="none" w:sz="0" w:space="0" w:color="auto"/>
        <w:right w:val="none" w:sz="0" w:space="0" w:color="auto"/>
      </w:divBdr>
    </w:div>
    <w:div w:id="1434932635">
      <w:bodyDiv w:val="1"/>
      <w:marLeft w:val="0"/>
      <w:marRight w:val="0"/>
      <w:marTop w:val="0"/>
      <w:marBottom w:val="0"/>
      <w:divBdr>
        <w:top w:val="none" w:sz="0" w:space="0" w:color="auto"/>
        <w:left w:val="none" w:sz="0" w:space="0" w:color="auto"/>
        <w:bottom w:val="none" w:sz="0" w:space="0" w:color="auto"/>
        <w:right w:val="none" w:sz="0" w:space="0" w:color="auto"/>
      </w:divBdr>
      <w:divsChild>
        <w:div w:id="339964835">
          <w:marLeft w:val="677"/>
          <w:marRight w:val="0"/>
          <w:marTop w:val="120"/>
          <w:marBottom w:val="0"/>
          <w:divBdr>
            <w:top w:val="none" w:sz="0" w:space="0" w:color="auto"/>
            <w:left w:val="none" w:sz="0" w:space="0" w:color="auto"/>
            <w:bottom w:val="none" w:sz="0" w:space="0" w:color="auto"/>
            <w:right w:val="none" w:sz="0" w:space="0" w:color="auto"/>
          </w:divBdr>
        </w:div>
        <w:div w:id="706105133">
          <w:marLeft w:val="677"/>
          <w:marRight w:val="0"/>
          <w:marTop w:val="120"/>
          <w:marBottom w:val="0"/>
          <w:divBdr>
            <w:top w:val="none" w:sz="0" w:space="0" w:color="auto"/>
            <w:left w:val="none" w:sz="0" w:space="0" w:color="auto"/>
            <w:bottom w:val="none" w:sz="0" w:space="0" w:color="auto"/>
            <w:right w:val="none" w:sz="0" w:space="0" w:color="auto"/>
          </w:divBdr>
        </w:div>
        <w:div w:id="1261521557">
          <w:marLeft w:val="677"/>
          <w:marRight w:val="0"/>
          <w:marTop w:val="120"/>
          <w:marBottom w:val="0"/>
          <w:divBdr>
            <w:top w:val="none" w:sz="0" w:space="0" w:color="auto"/>
            <w:left w:val="none" w:sz="0" w:space="0" w:color="auto"/>
            <w:bottom w:val="none" w:sz="0" w:space="0" w:color="auto"/>
            <w:right w:val="none" w:sz="0" w:space="0" w:color="auto"/>
          </w:divBdr>
        </w:div>
        <w:div w:id="1811626463">
          <w:marLeft w:val="677"/>
          <w:marRight w:val="0"/>
          <w:marTop w:val="120"/>
          <w:marBottom w:val="0"/>
          <w:divBdr>
            <w:top w:val="none" w:sz="0" w:space="0" w:color="auto"/>
            <w:left w:val="none" w:sz="0" w:space="0" w:color="auto"/>
            <w:bottom w:val="none" w:sz="0" w:space="0" w:color="auto"/>
            <w:right w:val="none" w:sz="0" w:space="0" w:color="auto"/>
          </w:divBdr>
        </w:div>
      </w:divsChild>
    </w:div>
    <w:div w:id="1454597771">
      <w:bodyDiv w:val="1"/>
      <w:marLeft w:val="0"/>
      <w:marRight w:val="0"/>
      <w:marTop w:val="0"/>
      <w:marBottom w:val="0"/>
      <w:divBdr>
        <w:top w:val="none" w:sz="0" w:space="0" w:color="auto"/>
        <w:left w:val="none" w:sz="0" w:space="0" w:color="auto"/>
        <w:bottom w:val="none" w:sz="0" w:space="0" w:color="auto"/>
        <w:right w:val="none" w:sz="0" w:space="0" w:color="auto"/>
      </w:divBdr>
    </w:div>
    <w:div w:id="1469857506">
      <w:bodyDiv w:val="1"/>
      <w:marLeft w:val="0"/>
      <w:marRight w:val="0"/>
      <w:marTop w:val="0"/>
      <w:marBottom w:val="0"/>
      <w:divBdr>
        <w:top w:val="none" w:sz="0" w:space="0" w:color="auto"/>
        <w:left w:val="none" w:sz="0" w:space="0" w:color="auto"/>
        <w:bottom w:val="none" w:sz="0" w:space="0" w:color="auto"/>
        <w:right w:val="none" w:sz="0" w:space="0" w:color="auto"/>
      </w:divBdr>
      <w:divsChild>
        <w:div w:id="639001242">
          <w:marLeft w:val="0"/>
          <w:marRight w:val="0"/>
          <w:marTop w:val="0"/>
          <w:marBottom w:val="0"/>
          <w:divBdr>
            <w:top w:val="none" w:sz="0" w:space="0" w:color="auto"/>
            <w:left w:val="none" w:sz="0" w:space="0" w:color="auto"/>
            <w:bottom w:val="none" w:sz="0" w:space="0" w:color="auto"/>
            <w:right w:val="none" w:sz="0" w:space="0" w:color="auto"/>
          </w:divBdr>
          <w:divsChild>
            <w:div w:id="924073409">
              <w:marLeft w:val="0"/>
              <w:marRight w:val="0"/>
              <w:marTop w:val="0"/>
              <w:marBottom w:val="0"/>
              <w:divBdr>
                <w:top w:val="none" w:sz="0" w:space="0" w:color="auto"/>
                <w:left w:val="none" w:sz="0" w:space="0" w:color="auto"/>
                <w:bottom w:val="none" w:sz="0" w:space="0" w:color="auto"/>
                <w:right w:val="none" w:sz="0" w:space="0" w:color="auto"/>
              </w:divBdr>
              <w:divsChild>
                <w:div w:id="1262296995">
                  <w:marLeft w:val="0"/>
                  <w:marRight w:val="0"/>
                  <w:marTop w:val="0"/>
                  <w:marBottom w:val="0"/>
                  <w:divBdr>
                    <w:top w:val="none" w:sz="0" w:space="0" w:color="auto"/>
                    <w:left w:val="none" w:sz="0" w:space="0" w:color="auto"/>
                    <w:bottom w:val="none" w:sz="0" w:space="0" w:color="auto"/>
                    <w:right w:val="none" w:sz="0" w:space="0" w:color="auto"/>
                  </w:divBdr>
                  <w:divsChild>
                    <w:div w:id="113796649">
                      <w:marLeft w:val="0"/>
                      <w:marRight w:val="0"/>
                      <w:marTop w:val="0"/>
                      <w:marBottom w:val="0"/>
                      <w:divBdr>
                        <w:top w:val="none" w:sz="0" w:space="0" w:color="auto"/>
                        <w:left w:val="none" w:sz="0" w:space="0" w:color="auto"/>
                        <w:bottom w:val="none" w:sz="0" w:space="0" w:color="auto"/>
                        <w:right w:val="none" w:sz="0" w:space="0" w:color="auto"/>
                      </w:divBdr>
                      <w:divsChild>
                        <w:div w:id="998578405">
                          <w:marLeft w:val="0"/>
                          <w:marRight w:val="0"/>
                          <w:marTop w:val="0"/>
                          <w:marBottom w:val="0"/>
                          <w:divBdr>
                            <w:top w:val="none" w:sz="0" w:space="0" w:color="auto"/>
                            <w:left w:val="none" w:sz="0" w:space="0" w:color="auto"/>
                            <w:bottom w:val="none" w:sz="0" w:space="0" w:color="auto"/>
                            <w:right w:val="none" w:sz="0" w:space="0" w:color="auto"/>
                          </w:divBdr>
                          <w:divsChild>
                            <w:div w:id="617879842">
                              <w:marLeft w:val="0"/>
                              <w:marRight w:val="0"/>
                              <w:marTop w:val="0"/>
                              <w:marBottom w:val="0"/>
                              <w:divBdr>
                                <w:top w:val="none" w:sz="0" w:space="0" w:color="auto"/>
                                <w:left w:val="none" w:sz="0" w:space="0" w:color="auto"/>
                                <w:bottom w:val="none" w:sz="0" w:space="0" w:color="auto"/>
                                <w:right w:val="none" w:sz="0" w:space="0" w:color="auto"/>
                              </w:divBdr>
                              <w:divsChild>
                                <w:div w:id="1875922620">
                                  <w:marLeft w:val="0"/>
                                  <w:marRight w:val="0"/>
                                  <w:marTop w:val="0"/>
                                  <w:marBottom w:val="0"/>
                                  <w:divBdr>
                                    <w:top w:val="none" w:sz="0" w:space="0" w:color="auto"/>
                                    <w:left w:val="none" w:sz="0" w:space="0" w:color="auto"/>
                                    <w:bottom w:val="none" w:sz="0" w:space="0" w:color="auto"/>
                                    <w:right w:val="none" w:sz="0" w:space="0" w:color="auto"/>
                                  </w:divBdr>
                                  <w:divsChild>
                                    <w:div w:id="876772747">
                                      <w:marLeft w:val="0"/>
                                      <w:marRight w:val="0"/>
                                      <w:marTop w:val="0"/>
                                      <w:marBottom w:val="0"/>
                                      <w:divBdr>
                                        <w:top w:val="none" w:sz="0" w:space="0" w:color="auto"/>
                                        <w:left w:val="none" w:sz="0" w:space="0" w:color="auto"/>
                                        <w:bottom w:val="none" w:sz="0" w:space="0" w:color="auto"/>
                                        <w:right w:val="none" w:sz="0" w:space="0" w:color="auto"/>
                                      </w:divBdr>
                                      <w:divsChild>
                                        <w:div w:id="234970186">
                                          <w:marLeft w:val="0"/>
                                          <w:marRight w:val="0"/>
                                          <w:marTop w:val="0"/>
                                          <w:marBottom w:val="0"/>
                                          <w:divBdr>
                                            <w:top w:val="none" w:sz="0" w:space="0" w:color="auto"/>
                                            <w:left w:val="none" w:sz="0" w:space="0" w:color="auto"/>
                                            <w:bottom w:val="none" w:sz="0" w:space="0" w:color="auto"/>
                                            <w:right w:val="none" w:sz="0" w:space="0" w:color="auto"/>
                                          </w:divBdr>
                                          <w:divsChild>
                                            <w:div w:id="747464031">
                                              <w:marLeft w:val="0"/>
                                              <w:marRight w:val="0"/>
                                              <w:marTop w:val="0"/>
                                              <w:marBottom w:val="0"/>
                                              <w:divBdr>
                                                <w:top w:val="none" w:sz="0" w:space="0" w:color="auto"/>
                                                <w:left w:val="none" w:sz="0" w:space="0" w:color="auto"/>
                                                <w:bottom w:val="none" w:sz="0" w:space="0" w:color="auto"/>
                                                <w:right w:val="none" w:sz="0" w:space="0" w:color="auto"/>
                                              </w:divBdr>
                                              <w:divsChild>
                                                <w:div w:id="272369716">
                                                  <w:marLeft w:val="0"/>
                                                  <w:marRight w:val="0"/>
                                                  <w:marTop w:val="0"/>
                                                  <w:marBottom w:val="0"/>
                                                  <w:divBdr>
                                                    <w:top w:val="none" w:sz="0" w:space="0" w:color="auto"/>
                                                    <w:left w:val="none" w:sz="0" w:space="0" w:color="auto"/>
                                                    <w:bottom w:val="none" w:sz="0" w:space="0" w:color="auto"/>
                                                    <w:right w:val="none" w:sz="0" w:space="0" w:color="auto"/>
                                                  </w:divBdr>
                                                  <w:divsChild>
                                                    <w:div w:id="734470857">
                                                      <w:marLeft w:val="0"/>
                                                      <w:marRight w:val="0"/>
                                                      <w:marTop w:val="0"/>
                                                      <w:marBottom w:val="0"/>
                                                      <w:divBdr>
                                                        <w:top w:val="single" w:sz="12" w:space="0" w:color="ABABAB"/>
                                                        <w:left w:val="single" w:sz="6" w:space="0" w:color="ABABAB"/>
                                                        <w:bottom w:val="none" w:sz="0" w:space="0" w:color="auto"/>
                                                        <w:right w:val="single" w:sz="6" w:space="0" w:color="ABABAB"/>
                                                      </w:divBdr>
                                                      <w:divsChild>
                                                        <w:div w:id="326516815">
                                                          <w:marLeft w:val="0"/>
                                                          <w:marRight w:val="0"/>
                                                          <w:marTop w:val="0"/>
                                                          <w:marBottom w:val="0"/>
                                                          <w:divBdr>
                                                            <w:top w:val="none" w:sz="0" w:space="0" w:color="auto"/>
                                                            <w:left w:val="none" w:sz="0" w:space="0" w:color="auto"/>
                                                            <w:bottom w:val="none" w:sz="0" w:space="0" w:color="auto"/>
                                                            <w:right w:val="none" w:sz="0" w:space="0" w:color="auto"/>
                                                          </w:divBdr>
                                                          <w:divsChild>
                                                            <w:div w:id="2131700452">
                                                              <w:marLeft w:val="0"/>
                                                              <w:marRight w:val="0"/>
                                                              <w:marTop w:val="0"/>
                                                              <w:marBottom w:val="0"/>
                                                              <w:divBdr>
                                                                <w:top w:val="none" w:sz="0" w:space="0" w:color="auto"/>
                                                                <w:left w:val="none" w:sz="0" w:space="0" w:color="auto"/>
                                                                <w:bottom w:val="none" w:sz="0" w:space="0" w:color="auto"/>
                                                                <w:right w:val="none" w:sz="0" w:space="0" w:color="auto"/>
                                                              </w:divBdr>
                                                              <w:divsChild>
                                                                <w:div w:id="1010915204">
                                                                  <w:marLeft w:val="0"/>
                                                                  <w:marRight w:val="0"/>
                                                                  <w:marTop w:val="0"/>
                                                                  <w:marBottom w:val="0"/>
                                                                  <w:divBdr>
                                                                    <w:top w:val="none" w:sz="0" w:space="0" w:color="auto"/>
                                                                    <w:left w:val="none" w:sz="0" w:space="0" w:color="auto"/>
                                                                    <w:bottom w:val="none" w:sz="0" w:space="0" w:color="auto"/>
                                                                    <w:right w:val="none" w:sz="0" w:space="0" w:color="auto"/>
                                                                  </w:divBdr>
                                                                  <w:divsChild>
                                                                    <w:div w:id="1085539853">
                                                                      <w:marLeft w:val="0"/>
                                                                      <w:marRight w:val="0"/>
                                                                      <w:marTop w:val="0"/>
                                                                      <w:marBottom w:val="0"/>
                                                                      <w:divBdr>
                                                                        <w:top w:val="none" w:sz="0" w:space="0" w:color="auto"/>
                                                                        <w:left w:val="none" w:sz="0" w:space="0" w:color="auto"/>
                                                                        <w:bottom w:val="none" w:sz="0" w:space="0" w:color="auto"/>
                                                                        <w:right w:val="none" w:sz="0" w:space="0" w:color="auto"/>
                                                                      </w:divBdr>
                                                                      <w:divsChild>
                                                                        <w:div w:id="809054226">
                                                                          <w:marLeft w:val="0"/>
                                                                          <w:marRight w:val="0"/>
                                                                          <w:marTop w:val="0"/>
                                                                          <w:marBottom w:val="0"/>
                                                                          <w:divBdr>
                                                                            <w:top w:val="none" w:sz="0" w:space="0" w:color="auto"/>
                                                                            <w:left w:val="none" w:sz="0" w:space="0" w:color="auto"/>
                                                                            <w:bottom w:val="none" w:sz="0" w:space="0" w:color="auto"/>
                                                                            <w:right w:val="none" w:sz="0" w:space="0" w:color="auto"/>
                                                                          </w:divBdr>
                                                                          <w:divsChild>
                                                                            <w:div w:id="245111708">
                                                                              <w:marLeft w:val="0"/>
                                                                              <w:marRight w:val="0"/>
                                                                              <w:marTop w:val="0"/>
                                                                              <w:marBottom w:val="0"/>
                                                                              <w:divBdr>
                                                                                <w:top w:val="none" w:sz="0" w:space="0" w:color="auto"/>
                                                                                <w:left w:val="none" w:sz="0" w:space="0" w:color="auto"/>
                                                                                <w:bottom w:val="none" w:sz="0" w:space="0" w:color="auto"/>
                                                                                <w:right w:val="none" w:sz="0" w:space="0" w:color="auto"/>
                                                                              </w:divBdr>
                                                                              <w:divsChild>
                                                                                <w:div w:id="1372076610">
                                                                                  <w:marLeft w:val="0"/>
                                                                                  <w:marRight w:val="0"/>
                                                                                  <w:marTop w:val="0"/>
                                                                                  <w:marBottom w:val="0"/>
                                                                                  <w:divBdr>
                                                                                    <w:top w:val="none" w:sz="0" w:space="0" w:color="auto"/>
                                                                                    <w:left w:val="none" w:sz="0" w:space="0" w:color="auto"/>
                                                                                    <w:bottom w:val="none" w:sz="0" w:space="0" w:color="auto"/>
                                                                                    <w:right w:val="none" w:sz="0" w:space="0" w:color="auto"/>
                                                                                  </w:divBdr>
                                                                                </w:div>
                                                                                <w:div w:id="2143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3278686">
      <w:bodyDiv w:val="1"/>
      <w:marLeft w:val="0"/>
      <w:marRight w:val="0"/>
      <w:marTop w:val="0"/>
      <w:marBottom w:val="0"/>
      <w:divBdr>
        <w:top w:val="none" w:sz="0" w:space="0" w:color="auto"/>
        <w:left w:val="none" w:sz="0" w:space="0" w:color="auto"/>
        <w:bottom w:val="none" w:sz="0" w:space="0" w:color="auto"/>
        <w:right w:val="none" w:sz="0" w:space="0" w:color="auto"/>
      </w:divBdr>
    </w:div>
    <w:div w:id="1485195286">
      <w:bodyDiv w:val="1"/>
      <w:marLeft w:val="0"/>
      <w:marRight w:val="0"/>
      <w:marTop w:val="0"/>
      <w:marBottom w:val="0"/>
      <w:divBdr>
        <w:top w:val="none" w:sz="0" w:space="0" w:color="auto"/>
        <w:left w:val="none" w:sz="0" w:space="0" w:color="auto"/>
        <w:bottom w:val="none" w:sz="0" w:space="0" w:color="auto"/>
        <w:right w:val="none" w:sz="0" w:space="0" w:color="auto"/>
      </w:divBdr>
    </w:div>
    <w:div w:id="1503934825">
      <w:bodyDiv w:val="1"/>
      <w:marLeft w:val="0"/>
      <w:marRight w:val="0"/>
      <w:marTop w:val="0"/>
      <w:marBottom w:val="0"/>
      <w:divBdr>
        <w:top w:val="none" w:sz="0" w:space="0" w:color="auto"/>
        <w:left w:val="none" w:sz="0" w:space="0" w:color="auto"/>
        <w:bottom w:val="none" w:sz="0" w:space="0" w:color="auto"/>
        <w:right w:val="none" w:sz="0" w:space="0" w:color="auto"/>
      </w:divBdr>
    </w:div>
    <w:div w:id="1515462399">
      <w:bodyDiv w:val="1"/>
      <w:marLeft w:val="0"/>
      <w:marRight w:val="0"/>
      <w:marTop w:val="0"/>
      <w:marBottom w:val="0"/>
      <w:divBdr>
        <w:top w:val="none" w:sz="0" w:space="0" w:color="auto"/>
        <w:left w:val="none" w:sz="0" w:space="0" w:color="auto"/>
        <w:bottom w:val="none" w:sz="0" w:space="0" w:color="auto"/>
        <w:right w:val="none" w:sz="0" w:space="0" w:color="auto"/>
      </w:divBdr>
    </w:div>
    <w:div w:id="1516726931">
      <w:bodyDiv w:val="1"/>
      <w:marLeft w:val="0"/>
      <w:marRight w:val="0"/>
      <w:marTop w:val="0"/>
      <w:marBottom w:val="0"/>
      <w:divBdr>
        <w:top w:val="none" w:sz="0" w:space="0" w:color="auto"/>
        <w:left w:val="none" w:sz="0" w:space="0" w:color="auto"/>
        <w:bottom w:val="none" w:sz="0" w:space="0" w:color="auto"/>
        <w:right w:val="none" w:sz="0" w:space="0" w:color="auto"/>
      </w:divBdr>
      <w:divsChild>
        <w:div w:id="598489014">
          <w:marLeft w:val="677"/>
          <w:marRight w:val="0"/>
          <w:marTop w:val="120"/>
          <w:marBottom w:val="0"/>
          <w:divBdr>
            <w:top w:val="none" w:sz="0" w:space="0" w:color="auto"/>
            <w:left w:val="none" w:sz="0" w:space="0" w:color="auto"/>
            <w:bottom w:val="none" w:sz="0" w:space="0" w:color="auto"/>
            <w:right w:val="none" w:sz="0" w:space="0" w:color="auto"/>
          </w:divBdr>
        </w:div>
        <w:div w:id="772669494">
          <w:marLeft w:val="677"/>
          <w:marRight w:val="0"/>
          <w:marTop w:val="120"/>
          <w:marBottom w:val="0"/>
          <w:divBdr>
            <w:top w:val="none" w:sz="0" w:space="0" w:color="auto"/>
            <w:left w:val="none" w:sz="0" w:space="0" w:color="auto"/>
            <w:bottom w:val="none" w:sz="0" w:space="0" w:color="auto"/>
            <w:right w:val="none" w:sz="0" w:space="0" w:color="auto"/>
          </w:divBdr>
        </w:div>
        <w:div w:id="950940274">
          <w:marLeft w:val="677"/>
          <w:marRight w:val="0"/>
          <w:marTop w:val="120"/>
          <w:marBottom w:val="0"/>
          <w:divBdr>
            <w:top w:val="none" w:sz="0" w:space="0" w:color="auto"/>
            <w:left w:val="none" w:sz="0" w:space="0" w:color="auto"/>
            <w:bottom w:val="none" w:sz="0" w:space="0" w:color="auto"/>
            <w:right w:val="none" w:sz="0" w:space="0" w:color="auto"/>
          </w:divBdr>
        </w:div>
        <w:div w:id="1043555531">
          <w:marLeft w:val="677"/>
          <w:marRight w:val="0"/>
          <w:marTop w:val="120"/>
          <w:marBottom w:val="0"/>
          <w:divBdr>
            <w:top w:val="none" w:sz="0" w:space="0" w:color="auto"/>
            <w:left w:val="none" w:sz="0" w:space="0" w:color="auto"/>
            <w:bottom w:val="none" w:sz="0" w:space="0" w:color="auto"/>
            <w:right w:val="none" w:sz="0" w:space="0" w:color="auto"/>
          </w:divBdr>
        </w:div>
      </w:divsChild>
    </w:div>
    <w:div w:id="1532307363">
      <w:bodyDiv w:val="1"/>
      <w:marLeft w:val="0"/>
      <w:marRight w:val="0"/>
      <w:marTop w:val="0"/>
      <w:marBottom w:val="0"/>
      <w:divBdr>
        <w:top w:val="none" w:sz="0" w:space="0" w:color="auto"/>
        <w:left w:val="none" w:sz="0" w:space="0" w:color="auto"/>
        <w:bottom w:val="none" w:sz="0" w:space="0" w:color="auto"/>
        <w:right w:val="none" w:sz="0" w:space="0" w:color="auto"/>
      </w:divBdr>
    </w:div>
    <w:div w:id="1548298747">
      <w:bodyDiv w:val="1"/>
      <w:marLeft w:val="0"/>
      <w:marRight w:val="0"/>
      <w:marTop w:val="0"/>
      <w:marBottom w:val="0"/>
      <w:divBdr>
        <w:top w:val="none" w:sz="0" w:space="0" w:color="auto"/>
        <w:left w:val="none" w:sz="0" w:space="0" w:color="auto"/>
        <w:bottom w:val="none" w:sz="0" w:space="0" w:color="auto"/>
        <w:right w:val="none" w:sz="0" w:space="0" w:color="auto"/>
      </w:divBdr>
    </w:div>
    <w:div w:id="1583832572">
      <w:bodyDiv w:val="1"/>
      <w:marLeft w:val="0"/>
      <w:marRight w:val="0"/>
      <w:marTop w:val="0"/>
      <w:marBottom w:val="0"/>
      <w:divBdr>
        <w:top w:val="none" w:sz="0" w:space="0" w:color="auto"/>
        <w:left w:val="none" w:sz="0" w:space="0" w:color="auto"/>
        <w:bottom w:val="none" w:sz="0" w:space="0" w:color="auto"/>
        <w:right w:val="none" w:sz="0" w:space="0" w:color="auto"/>
      </w:divBdr>
    </w:div>
    <w:div w:id="1583954065">
      <w:bodyDiv w:val="1"/>
      <w:marLeft w:val="0"/>
      <w:marRight w:val="0"/>
      <w:marTop w:val="0"/>
      <w:marBottom w:val="0"/>
      <w:divBdr>
        <w:top w:val="none" w:sz="0" w:space="0" w:color="auto"/>
        <w:left w:val="none" w:sz="0" w:space="0" w:color="auto"/>
        <w:bottom w:val="none" w:sz="0" w:space="0" w:color="auto"/>
        <w:right w:val="none" w:sz="0" w:space="0" w:color="auto"/>
      </w:divBdr>
    </w:div>
    <w:div w:id="1590193914">
      <w:bodyDiv w:val="1"/>
      <w:marLeft w:val="0"/>
      <w:marRight w:val="0"/>
      <w:marTop w:val="0"/>
      <w:marBottom w:val="0"/>
      <w:divBdr>
        <w:top w:val="none" w:sz="0" w:space="0" w:color="auto"/>
        <w:left w:val="none" w:sz="0" w:space="0" w:color="auto"/>
        <w:bottom w:val="none" w:sz="0" w:space="0" w:color="auto"/>
        <w:right w:val="none" w:sz="0" w:space="0" w:color="auto"/>
      </w:divBdr>
    </w:div>
    <w:div w:id="1600329776">
      <w:bodyDiv w:val="1"/>
      <w:marLeft w:val="0"/>
      <w:marRight w:val="0"/>
      <w:marTop w:val="0"/>
      <w:marBottom w:val="0"/>
      <w:divBdr>
        <w:top w:val="none" w:sz="0" w:space="0" w:color="auto"/>
        <w:left w:val="none" w:sz="0" w:space="0" w:color="auto"/>
        <w:bottom w:val="none" w:sz="0" w:space="0" w:color="auto"/>
        <w:right w:val="none" w:sz="0" w:space="0" w:color="auto"/>
      </w:divBdr>
    </w:div>
    <w:div w:id="1632394865">
      <w:bodyDiv w:val="1"/>
      <w:marLeft w:val="0"/>
      <w:marRight w:val="0"/>
      <w:marTop w:val="0"/>
      <w:marBottom w:val="0"/>
      <w:divBdr>
        <w:top w:val="none" w:sz="0" w:space="0" w:color="auto"/>
        <w:left w:val="none" w:sz="0" w:space="0" w:color="auto"/>
        <w:bottom w:val="none" w:sz="0" w:space="0" w:color="auto"/>
        <w:right w:val="none" w:sz="0" w:space="0" w:color="auto"/>
      </w:divBdr>
    </w:div>
    <w:div w:id="1671172754">
      <w:bodyDiv w:val="1"/>
      <w:marLeft w:val="0"/>
      <w:marRight w:val="0"/>
      <w:marTop w:val="0"/>
      <w:marBottom w:val="0"/>
      <w:divBdr>
        <w:top w:val="none" w:sz="0" w:space="0" w:color="auto"/>
        <w:left w:val="none" w:sz="0" w:space="0" w:color="auto"/>
        <w:bottom w:val="none" w:sz="0" w:space="0" w:color="auto"/>
        <w:right w:val="none" w:sz="0" w:space="0" w:color="auto"/>
      </w:divBdr>
    </w:div>
    <w:div w:id="1678582249">
      <w:bodyDiv w:val="1"/>
      <w:marLeft w:val="0"/>
      <w:marRight w:val="0"/>
      <w:marTop w:val="0"/>
      <w:marBottom w:val="0"/>
      <w:divBdr>
        <w:top w:val="none" w:sz="0" w:space="0" w:color="auto"/>
        <w:left w:val="none" w:sz="0" w:space="0" w:color="auto"/>
        <w:bottom w:val="none" w:sz="0" w:space="0" w:color="auto"/>
        <w:right w:val="none" w:sz="0" w:space="0" w:color="auto"/>
      </w:divBdr>
      <w:divsChild>
        <w:div w:id="1623338974">
          <w:marLeft w:val="274"/>
          <w:marRight w:val="0"/>
          <w:marTop w:val="150"/>
          <w:marBottom w:val="0"/>
          <w:divBdr>
            <w:top w:val="none" w:sz="0" w:space="0" w:color="auto"/>
            <w:left w:val="none" w:sz="0" w:space="0" w:color="auto"/>
            <w:bottom w:val="none" w:sz="0" w:space="0" w:color="auto"/>
            <w:right w:val="none" w:sz="0" w:space="0" w:color="auto"/>
          </w:divBdr>
        </w:div>
      </w:divsChild>
    </w:div>
    <w:div w:id="1679116159">
      <w:bodyDiv w:val="1"/>
      <w:marLeft w:val="0"/>
      <w:marRight w:val="0"/>
      <w:marTop w:val="0"/>
      <w:marBottom w:val="0"/>
      <w:divBdr>
        <w:top w:val="none" w:sz="0" w:space="0" w:color="auto"/>
        <w:left w:val="none" w:sz="0" w:space="0" w:color="auto"/>
        <w:bottom w:val="none" w:sz="0" w:space="0" w:color="auto"/>
        <w:right w:val="none" w:sz="0" w:space="0" w:color="auto"/>
      </w:divBdr>
    </w:div>
    <w:div w:id="1684432013">
      <w:bodyDiv w:val="1"/>
      <w:marLeft w:val="0"/>
      <w:marRight w:val="0"/>
      <w:marTop w:val="0"/>
      <w:marBottom w:val="0"/>
      <w:divBdr>
        <w:top w:val="none" w:sz="0" w:space="0" w:color="auto"/>
        <w:left w:val="none" w:sz="0" w:space="0" w:color="auto"/>
        <w:bottom w:val="none" w:sz="0" w:space="0" w:color="auto"/>
        <w:right w:val="none" w:sz="0" w:space="0" w:color="auto"/>
      </w:divBdr>
      <w:divsChild>
        <w:div w:id="264313536">
          <w:marLeft w:val="0"/>
          <w:marRight w:val="0"/>
          <w:marTop w:val="0"/>
          <w:marBottom w:val="0"/>
          <w:divBdr>
            <w:top w:val="none" w:sz="0" w:space="0" w:color="auto"/>
            <w:left w:val="none" w:sz="0" w:space="0" w:color="auto"/>
            <w:bottom w:val="none" w:sz="0" w:space="0" w:color="auto"/>
            <w:right w:val="none" w:sz="0" w:space="0" w:color="auto"/>
          </w:divBdr>
        </w:div>
        <w:div w:id="525027816">
          <w:marLeft w:val="0"/>
          <w:marRight w:val="0"/>
          <w:marTop w:val="0"/>
          <w:marBottom w:val="0"/>
          <w:divBdr>
            <w:top w:val="none" w:sz="0" w:space="0" w:color="auto"/>
            <w:left w:val="none" w:sz="0" w:space="0" w:color="auto"/>
            <w:bottom w:val="none" w:sz="0" w:space="0" w:color="auto"/>
            <w:right w:val="none" w:sz="0" w:space="0" w:color="auto"/>
          </w:divBdr>
        </w:div>
        <w:div w:id="829371589">
          <w:marLeft w:val="0"/>
          <w:marRight w:val="0"/>
          <w:marTop w:val="0"/>
          <w:marBottom w:val="0"/>
          <w:divBdr>
            <w:top w:val="none" w:sz="0" w:space="0" w:color="auto"/>
            <w:left w:val="none" w:sz="0" w:space="0" w:color="auto"/>
            <w:bottom w:val="none" w:sz="0" w:space="0" w:color="auto"/>
            <w:right w:val="none" w:sz="0" w:space="0" w:color="auto"/>
          </w:divBdr>
        </w:div>
        <w:div w:id="1362824389">
          <w:marLeft w:val="0"/>
          <w:marRight w:val="0"/>
          <w:marTop w:val="0"/>
          <w:marBottom w:val="0"/>
          <w:divBdr>
            <w:top w:val="none" w:sz="0" w:space="0" w:color="auto"/>
            <w:left w:val="none" w:sz="0" w:space="0" w:color="auto"/>
            <w:bottom w:val="none" w:sz="0" w:space="0" w:color="auto"/>
            <w:right w:val="none" w:sz="0" w:space="0" w:color="auto"/>
          </w:divBdr>
        </w:div>
        <w:div w:id="1896428832">
          <w:marLeft w:val="0"/>
          <w:marRight w:val="0"/>
          <w:marTop w:val="0"/>
          <w:marBottom w:val="0"/>
          <w:divBdr>
            <w:top w:val="none" w:sz="0" w:space="0" w:color="auto"/>
            <w:left w:val="none" w:sz="0" w:space="0" w:color="auto"/>
            <w:bottom w:val="none" w:sz="0" w:space="0" w:color="auto"/>
            <w:right w:val="none" w:sz="0" w:space="0" w:color="auto"/>
          </w:divBdr>
        </w:div>
        <w:div w:id="1962371299">
          <w:marLeft w:val="0"/>
          <w:marRight w:val="0"/>
          <w:marTop w:val="0"/>
          <w:marBottom w:val="0"/>
          <w:divBdr>
            <w:top w:val="none" w:sz="0" w:space="0" w:color="auto"/>
            <w:left w:val="none" w:sz="0" w:space="0" w:color="auto"/>
            <w:bottom w:val="none" w:sz="0" w:space="0" w:color="auto"/>
            <w:right w:val="none" w:sz="0" w:space="0" w:color="auto"/>
          </w:divBdr>
        </w:div>
        <w:div w:id="2139685442">
          <w:marLeft w:val="0"/>
          <w:marRight w:val="0"/>
          <w:marTop w:val="0"/>
          <w:marBottom w:val="0"/>
          <w:divBdr>
            <w:top w:val="none" w:sz="0" w:space="0" w:color="auto"/>
            <w:left w:val="none" w:sz="0" w:space="0" w:color="auto"/>
            <w:bottom w:val="none" w:sz="0" w:space="0" w:color="auto"/>
            <w:right w:val="none" w:sz="0" w:space="0" w:color="auto"/>
          </w:divBdr>
        </w:div>
      </w:divsChild>
    </w:div>
    <w:div w:id="1721132287">
      <w:bodyDiv w:val="1"/>
      <w:marLeft w:val="0"/>
      <w:marRight w:val="0"/>
      <w:marTop w:val="0"/>
      <w:marBottom w:val="0"/>
      <w:divBdr>
        <w:top w:val="none" w:sz="0" w:space="0" w:color="auto"/>
        <w:left w:val="none" w:sz="0" w:space="0" w:color="auto"/>
        <w:bottom w:val="none" w:sz="0" w:space="0" w:color="auto"/>
        <w:right w:val="none" w:sz="0" w:space="0" w:color="auto"/>
      </w:divBdr>
    </w:div>
    <w:div w:id="1733960458">
      <w:bodyDiv w:val="1"/>
      <w:marLeft w:val="0"/>
      <w:marRight w:val="0"/>
      <w:marTop w:val="0"/>
      <w:marBottom w:val="0"/>
      <w:divBdr>
        <w:top w:val="none" w:sz="0" w:space="0" w:color="auto"/>
        <w:left w:val="none" w:sz="0" w:space="0" w:color="auto"/>
        <w:bottom w:val="none" w:sz="0" w:space="0" w:color="auto"/>
        <w:right w:val="none" w:sz="0" w:space="0" w:color="auto"/>
      </w:divBdr>
    </w:div>
    <w:div w:id="1748766046">
      <w:bodyDiv w:val="1"/>
      <w:marLeft w:val="0"/>
      <w:marRight w:val="0"/>
      <w:marTop w:val="0"/>
      <w:marBottom w:val="0"/>
      <w:divBdr>
        <w:top w:val="none" w:sz="0" w:space="0" w:color="auto"/>
        <w:left w:val="none" w:sz="0" w:space="0" w:color="auto"/>
        <w:bottom w:val="none" w:sz="0" w:space="0" w:color="auto"/>
        <w:right w:val="none" w:sz="0" w:space="0" w:color="auto"/>
      </w:divBdr>
    </w:div>
    <w:div w:id="1791824912">
      <w:bodyDiv w:val="1"/>
      <w:marLeft w:val="0"/>
      <w:marRight w:val="0"/>
      <w:marTop w:val="0"/>
      <w:marBottom w:val="0"/>
      <w:divBdr>
        <w:top w:val="none" w:sz="0" w:space="0" w:color="auto"/>
        <w:left w:val="none" w:sz="0" w:space="0" w:color="auto"/>
        <w:bottom w:val="none" w:sz="0" w:space="0" w:color="auto"/>
        <w:right w:val="none" w:sz="0" w:space="0" w:color="auto"/>
      </w:divBdr>
    </w:div>
    <w:div w:id="1792237392">
      <w:bodyDiv w:val="1"/>
      <w:marLeft w:val="0"/>
      <w:marRight w:val="0"/>
      <w:marTop w:val="0"/>
      <w:marBottom w:val="0"/>
      <w:divBdr>
        <w:top w:val="none" w:sz="0" w:space="0" w:color="auto"/>
        <w:left w:val="none" w:sz="0" w:space="0" w:color="auto"/>
        <w:bottom w:val="none" w:sz="0" w:space="0" w:color="auto"/>
        <w:right w:val="none" w:sz="0" w:space="0" w:color="auto"/>
      </w:divBdr>
    </w:div>
    <w:div w:id="1810778915">
      <w:bodyDiv w:val="1"/>
      <w:marLeft w:val="0"/>
      <w:marRight w:val="0"/>
      <w:marTop w:val="0"/>
      <w:marBottom w:val="0"/>
      <w:divBdr>
        <w:top w:val="none" w:sz="0" w:space="0" w:color="auto"/>
        <w:left w:val="none" w:sz="0" w:space="0" w:color="auto"/>
        <w:bottom w:val="none" w:sz="0" w:space="0" w:color="auto"/>
        <w:right w:val="none" w:sz="0" w:space="0" w:color="auto"/>
      </w:divBdr>
    </w:div>
    <w:div w:id="1832868148">
      <w:bodyDiv w:val="1"/>
      <w:marLeft w:val="0"/>
      <w:marRight w:val="0"/>
      <w:marTop w:val="0"/>
      <w:marBottom w:val="0"/>
      <w:divBdr>
        <w:top w:val="none" w:sz="0" w:space="0" w:color="auto"/>
        <w:left w:val="none" w:sz="0" w:space="0" w:color="auto"/>
        <w:bottom w:val="none" w:sz="0" w:space="0" w:color="auto"/>
        <w:right w:val="none" w:sz="0" w:space="0" w:color="auto"/>
      </w:divBdr>
    </w:div>
    <w:div w:id="1834026464">
      <w:bodyDiv w:val="1"/>
      <w:marLeft w:val="0"/>
      <w:marRight w:val="0"/>
      <w:marTop w:val="0"/>
      <w:marBottom w:val="0"/>
      <w:divBdr>
        <w:top w:val="none" w:sz="0" w:space="0" w:color="auto"/>
        <w:left w:val="none" w:sz="0" w:space="0" w:color="auto"/>
        <w:bottom w:val="none" w:sz="0" w:space="0" w:color="auto"/>
        <w:right w:val="none" w:sz="0" w:space="0" w:color="auto"/>
      </w:divBdr>
    </w:div>
    <w:div w:id="1848058935">
      <w:bodyDiv w:val="1"/>
      <w:marLeft w:val="0"/>
      <w:marRight w:val="0"/>
      <w:marTop w:val="0"/>
      <w:marBottom w:val="0"/>
      <w:divBdr>
        <w:top w:val="none" w:sz="0" w:space="0" w:color="auto"/>
        <w:left w:val="none" w:sz="0" w:space="0" w:color="auto"/>
        <w:bottom w:val="none" w:sz="0" w:space="0" w:color="auto"/>
        <w:right w:val="none" w:sz="0" w:space="0" w:color="auto"/>
      </w:divBdr>
    </w:div>
    <w:div w:id="1870102504">
      <w:bodyDiv w:val="1"/>
      <w:marLeft w:val="0"/>
      <w:marRight w:val="0"/>
      <w:marTop w:val="0"/>
      <w:marBottom w:val="0"/>
      <w:divBdr>
        <w:top w:val="none" w:sz="0" w:space="0" w:color="auto"/>
        <w:left w:val="none" w:sz="0" w:space="0" w:color="auto"/>
        <w:bottom w:val="none" w:sz="0" w:space="0" w:color="auto"/>
        <w:right w:val="none" w:sz="0" w:space="0" w:color="auto"/>
      </w:divBdr>
    </w:div>
    <w:div w:id="1878663589">
      <w:bodyDiv w:val="1"/>
      <w:marLeft w:val="0"/>
      <w:marRight w:val="0"/>
      <w:marTop w:val="0"/>
      <w:marBottom w:val="0"/>
      <w:divBdr>
        <w:top w:val="none" w:sz="0" w:space="0" w:color="auto"/>
        <w:left w:val="none" w:sz="0" w:space="0" w:color="auto"/>
        <w:bottom w:val="none" w:sz="0" w:space="0" w:color="auto"/>
        <w:right w:val="none" w:sz="0" w:space="0" w:color="auto"/>
      </w:divBdr>
    </w:div>
    <w:div w:id="1894076981">
      <w:bodyDiv w:val="1"/>
      <w:marLeft w:val="0"/>
      <w:marRight w:val="0"/>
      <w:marTop w:val="0"/>
      <w:marBottom w:val="0"/>
      <w:divBdr>
        <w:top w:val="none" w:sz="0" w:space="0" w:color="auto"/>
        <w:left w:val="none" w:sz="0" w:space="0" w:color="auto"/>
        <w:bottom w:val="none" w:sz="0" w:space="0" w:color="auto"/>
        <w:right w:val="none" w:sz="0" w:space="0" w:color="auto"/>
      </w:divBdr>
    </w:div>
    <w:div w:id="1904753068">
      <w:bodyDiv w:val="1"/>
      <w:marLeft w:val="0"/>
      <w:marRight w:val="0"/>
      <w:marTop w:val="0"/>
      <w:marBottom w:val="0"/>
      <w:divBdr>
        <w:top w:val="none" w:sz="0" w:space="0" w:color="auto"/>
        <w:left w:val="none" w:sz="0" w:space="0" w:color="auto"/>
        <w:bottom w:val="none" w:sz="0" w:space="0" w:color="auto"/>
        <w:right w:val="none" w:sz="0" w:space="0" w:color="auto"/>
      </w:divBdr>
    </w:div>
    <w:div w:id="1912110135">
      <w:bodyDiv w:val="1"/>
      <w:marLeft w:val="0"/>
      <w:marRight w:val="0"/>
      <w:marTop w:val="0"/>
      <w:marBottom w:val="0"/>
      <w:divBdr>
        <w:top w:val="none" w:sz="0" w:space="0" w:color="auto"/>
        <w:left w:val="none" w:sz="0" w:space="0" w:color="auto"/>
        <w:bottom w:val="none" w:sz="0" w:space="0" w:color="auto"/>
        <w:right w:val="none" w:sz="0" w:space="0" w:color="auto"/>
      </w:divBdr>
    </w:div>
    <w:div w:id="1925451360">
      <w:bodyDiv w:val="1"/>
      <w:marLeft w:val="0"/>
      <w:marRight w:val="0"/>
      <w:marTop w:val="0"/>
      <w:marBottom w:val="0"/>
      <w:divBdr>
        <w:top w:val="none" w:sz="0" w:space="0" w:color="auto"/>
        <w:left w:val="none" w:sz="0" w:space="0" w:color="auto"/>
        <w:bottom w:val="none" w:sz="0" w:space="0" w:color="auto"/>
        <w:right w:val="none" w:sz="0" w:space="0" w:color="auto"/>
      </w:divBdr>
      <w:divsChild>
        <w:div w:id="600572376">
          <w:marLeft w:val="0"/>
          <w:marRight w:val="0"/>
          <w:marTop w:val="0"/>
          <w:marBottom w:val="0"/>
          <w:divBdr>
            <w:top w:val="none" w:sz="0" w:space="0" w:color="auto"/>
            <w:left w:val="none" w:sz="0" w:space="0" w:color="auto"/>
            <w:bottom w:val="none" w:sz="0" w:space="0" w:color="auto"/>
            <w:right w:val="none" w:sz="0" w:space="0" w:color="auto"/>
          </w:divBdr>
          <w:divsChild>
            <w:div w:id="53480107">
              <w:marLeft w:val="0"/>
              <w:marRight w:val="0"/>
              <w:marTop w:val="0"/>
              <w:marBottom w:val="0"/>
              <w:divBdr>
                <w:top w:val="none" w:sz="0" w:space="0" w:color="auto"/>
                <w:left w:val="none" w:sz="0" w:space="0" w:color="auto"/>
                <w:bottom w:val="none" w:sz="0" w:space="0" w:color="auto"/>
                <w:right w:val="none" w:sz="0" w:space="0" w:color="auto"/>
              </w:divBdr>
            </w:div>
            <w:div w:id="979504970">
              <w:marLeft w:val="0"/>
              <w:marRight w:val="0"/>
              <w:marTop w:val="0"/>
              <w:marBottom w:val="0"/>
              <w:divBdr>
                <w:top w:val="none" w:sz="0" w:space="0" w:color="auto"/>
                <w:left w:val="none" w:sz="0" w:space="0" w:color="auto"/>
                <w:bottom w:val="none" w:sz="0" w:space="0" w:color="auto"/>
                <w:right w:val="none" w:sz="0" w:space="0" w:color="auto"/>
              </w:divBdr>
            </w:div>
            <w:div w:id="65424538">
              <w:marLeft w:val="0"/>
              <w:marRight w:val="0"/>
              <w:marTop w:val="0"/>
              <w:marBottom w:val="0"/>
              <w:divBdr>
                <w:top w:val="none" w:sz="0" w:space="0" w:color="auto"/>
                <w:left w:val="none" w:sz="0" w:space="0" w:color="auto"/>
                <w:bottom w:val="none" w:sz="0" w:space="0" w:color="auto"/>
                <w:right w:val="none" w:sz="0" w:space="0" w:color="auto"/>
              </w:divBdr>
            </w:div>
            <w:div w:id="271713094">
              <w:marLeft w:val="0"/>
              <w:marRight w:val="0"/>
              <w:marTop w:val="0"/>
              <w:marBottom w:val="0"/>
              <w:divBdr>
                <w:top w:val="none" w:sz="0" w:space="0" w:color="auto"/>
                <w:left w:val="none" w:sz="0" w:space="0" w:color="auto"/>
                <w:bottom w:val="none" w:sz="0" w:space="0" w:color="auto"/>
                <w:right w:val="none" w:sz="0" w:space="0" w:color="auto"/>
              </w:divBdr>
            </w:div>
          </w:divsChild>
        </w:div>
        <w:div w:id="32310522">
          <w:marLeft w:val="0"/>
          <w:marRight w:val="0"/>
          <w:marTop w:val="0"/>
          <w:marBottom w:val="0"/>
          <w:divBdr>
            <w:top w:val="none" w:sz="0" w:space="0" w:color="auto"/>
            <w:left w:val="none" w:sz="0" w:space="0" w:color="auto"/>
            <w:bottom w:val="none" w:sz="0" w:space="0" w:color="auto"/>
            <w:right w:val="none" w:sz="0" w:space="0" w:color="auto"/>
          </w:divBdr>
          <w:divsChild>
            <w:div w:id="875195703">
              <w:marLeft w:val="0"/>
              <w:marRight w:val="0"/>
              <w:marTop w:val="0"/>
              <w:marBottom w:val="0"/>
              <w:divBdr>
                <w:top w:val="none" w:sz="0" w:space="0" w:color="auto"/>
                <w:left w:val="none" w:sz="0" w:space="0" w:color="auto"/>
                <w:bottom w:val="none" w:sz="0" w:space="0" w:color="auto"/>
                <w:right w:val="none" w:sz="0" w:space="0" w:color="auto"/>
              </w:divBdr>
            </w:div>
            <w:div w:id="409086083">
              <w:marLeft w:val="0"/>
              <w:marRight w:val="0"/>
              <w:marTop w:val="0"/>
              <w:marBottom w:val="0"/>
              <w:divBdr>
                <w:top w:val="none" w:sz="0" w:space="0" w:color="auto"/>
                <w:left w:val="none" w:sz="0" w:space="0" w:color="auto"/>
                <w:bottom w:val="none" w:sz="0" w:space="0" w:color="auto"/>
                <w:right w:val="none" w:sz="0" w:space="0" w:color="auto"/>
              </w:divBdr>
            </w:div>
            <w:div w:id="849443752">
              <w:marLeft w:val="0"/>
              <w:marRight w:val="0"/>
              <w:marTop w:val="0"/>
              <w:marBottom w:val="0"/>
              <w:divBdr>
                <w:top w:val="none" w:sz="0" w:space="0" w:color="auto"/>
                <w:left w:val="none" w:sz="0" w:space="0" w:color="auto"/>
                <w:bottom w:val="none" w:sz="0" w:space="0" w:color="auto"/>
                <w:right w:val="none" w:sz="0" w:space="0" w:color="auto"/>
              </w:divBdr>
            </w:div>
            <w:div w:id="4804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0115">
      <w:bodyDiv w:val="1"/>
      <w:marLeft w:val="0"/>
      <w:marRight w:val="0"/>
      <w:marTop w:val="0"/>
      <w:marBottom w:val="0"/>
      <w:divBdr>
        <w:top w:val="none" w:sz="0" w:space="0" w:color="auto"/>
        <w:left w:val="none" w:sz="0" w:space="0" w:color="auto"/>
        <w:bottom w:val="none" w:sz="0" w:space="0" w:color="auto"/>
        <w:right w:val="none" w:sz="0" w:space="0" w:color="auto"/>
      </w:divBdr>
    </w:div>
    <w:div w:id="1992054715">
      <w:bodyDiv w:val="1"/>
      <w:marLeft w:val="0"/>
      <w:marRight w:val="0"/>
      <w:marTop w:val="0"/>
      <w:marBottom w:val="0"/>
      <w:divBdr>
        <w:top w:val="none" w:sz="0" w:space="0" w:color="auto"/>
        <w:left w:val="none" w:sz="0" w:space="0" w:color="auto"/>
        <w:bottom w:val="none" w:sz="0" w:space="0" w:color="auto"/>
        <w:right w:val="none" w:sz="0" w:space="0" w:color="auto"/>
      </w:divBdr>
      <w:divsChild>
        <w:div w:id="949237373">
          <w:marLeft w:val="0"/>
          <w:marRight w:val="0"/>
          <w:marTop w:val="0"/>
          <w:marBottom w:val="0"/>
          <w:divBdr>
            <w:top w:val="none" w:sz="0" w:space="0" w:color="auto"/>
            <w:left w:val="none" w:sz="0" w:space="0" w:color="auto"/>
            <w:bottom w:val="none" w:sz="0" w:space="0" w:color="auto"/>
            <w:right w:val="none" w:sz="0" w:space="0" w:color="auto"/>
          </w:divBdr>
        </w:div>
      </w:divsChild>
    </w:div>
    <w:div w:id="2017995115">
      <w:bodyDiv w:val="1"/>
      <w:marLeft w:val="0"/>
      <w:marRight w:val="0"/>
      <w:marTop w:val="0"/>
      <w:marBottom w:val="0"/>
      <w:divBdr>
        <w:top w:val="none" w:sz="0" w:space="0" w:color="auto"/>
        <w:left w:val="none" w:sz="0" w:space="0" w:color="auto"/>
        <w:bottom w:val="none" w:sz="0" w:space="0" w:color="auto"/>
        <w:right w:val="none" w:sz="0" w:space="0" w:color="auto"/>
      </w:divBdr>
    </w:div>
    <w:div w:id="2047486825">
      <w:bodyDiv w:val="1"/>
      <w:marLeft w:val="0"/>
      <w:marRight w:val="0"/>
      <w:marTop w:val="0"/>
      <w:marBottom w:val="0"/>
      <w:divBdr>
        <w:top w:val="none" w:sz="0" w:space="0" w:color="auto"/>
        <w:left w:val="none" w:sz="0" w:space="0" w:color="auto"/>
        <w:bottom w:val="none" w:sz="0" w:space="0" w:color="auto"/>
        <w:right w:val="none" w:sz="0" w:space="0" w:color="auto"/>
      </w:divBdr>
      <w:divsChild>
        <w:div w:id="598375242">
          <w:marLeft w:val="0"/>
          <w:marRight w:val="0"/>
          <w:marTop w:val="0"/>
          <w:marBottom w:val="0"/>
          <w:divBdr>
            <w:top w:val="none" w:sz="0" w:space="0" w:color="auto"/>
            <w:left w:val="none" w:sz="0" w:space="0" w:color="auto"/>
            <w:bottom w:val="none" w:sz="0" w:space="0" w:color="auto"/>
            <w:right w:val="none" w:sz="0" w:space="0" w:color="auto"/>
          </w:divBdr>
          <w:divsChild>
            <w:div w:id="1898977479">
              <w:marLeft w:val="0"/>
              <w:marRight w:val="0"/>
              <w:marTop w:val="0"/>
              <w:marBottom w:val="0"/>
              <w:divBdr>
                <w:top w:val="none" w:sz="0" w:space="0" w:color="auto"/>
                <w:left w:val="none" w:sz="0" w:space="0" w:color="auto"/>
                <w:bottom w:val="none" w:sz="0" w:space="0" w:color="auto"/>
                <w:right w:val="none" w:sz="0" w:space="0" w:color="auto"/>
              </w:divBdr>
              <w:divsChild>
                <w:div w:id="1885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22826">
      <w:bodyDiv w:val="1"/>
      <w:marLeft w:val="0"/>
      <w:marRight w:val="0"/>
      <w:marTop w:val="0"/>
      <w:marBottom w:val="0"/>
      <w:divBdr>
        <w:top w:val="none" w:sz="0" w:space="0" w:color="auto"/>
        <w:left w:val="none" w:sz="0" w:space="0" w:color="auto"/>
        <w:bottom w:val="none" w:sz="0" w:space="0" w:color="auto"/>
        <w:right w:val="none" w:sz="0" w:space="0" w:color="auto"/>
      </w:divBdr>
      <w:divsChild>
        <w:div w:id="226573304">
          <w:marLeft w:val="0"/>
          <w:marRight w:val="0"/>
          <w:marTop w:val="0"/>
          <w:marBottom w:val="0"/>
          <w:divBdr>
            <w:top w:val="none" w:sz="0" w:space="0" w:color="auto"/>
            <w:left w:val="none" w:sz="0" w:space="0" w:color="auto"/>
            <w:bottom w:val="none" w:sz="0" w:space="0" w:color="auto"/>
            <w:right w:val="none" w:sz="0" w:space="0" w:color="auto"/>
          </w:divBdr>
        </w:div>
        <w:div w:id="720903584">
          <w:marLeft w:val="0"/>
          <w:marRight w:val="0"/>
          <w:marTop w:val="0"/>
          <w:marBottom w:val="0"/>
          <w:divBdr>
            <w:top w:val="none" w:sz="0" w:space="0" w:color="auto"/>
            <w:left w:val="none" w:sz="0" w:space="0" w:color="auto"/>
            <w:bottom w:val="none" w:sz="0" w:space="0" w:color="auto"/>
            <w:right w:val="none" w:sz="0" w:space="0" w:color="auto"/>
          </w:divBdr>
        </w:div>
        <w:div w:id="946737298">
          <w:marLeft w:val="0"/>
          <w:marRight w:val="0"/>
          <w:marTop w:val="0"/>
          <w:marBottom w:val="0"/>
          <w:divBdr>
            <w:top w:val="none" w:sz="0" w:space="0" w:color="auto"/>
            <w:left w:val="none" w:sz="0" w:space="0" w:color="auto"/>
            <w:bottom w:val="none" w:sz="0" w:space="0" w:color="auto"/>
            <w:right w:val="none" w:sz="0" w:space="0" w:color="auto"/>
          </w:divBdr>
        </w:div>
        <w:div w:id="953291525">
          <w:marLeft w:val="0"/>
          <w:marRight w:val="0"/>
          <w:marTop w:val="0"/>
          <w:marBottom w:val="0"/>
          <w:divBdr>
            <w:top w:val="none" w:sz="0" w:space="0" w:color="auto"/>
            <w:left w:val="none" w:sz="0" w:space="0" w:color="auto"/>
            <w:bottom w:val="none" w:sz="0" w:space="0" w:color="auto"/>
            <w:right w:val="none" w:sz="0" w:space="0" w:color="auto"/>
          </w:divBdr>
        </w:div>
        <w:div w:id="1012731024">
          <w:marLeft w:val="0"/>
          <w:marRight w:val="0"/>
          <w:marTop w:val="0"/>
          <w:marBottom w:val="0"/>
          <w:divBdr>
            <w:top w:val="none" w:sz="0" w:space="0" w:color="auto"/>
            <w:left w:val="none" w:sz="0" w:space="0" w:color="auto"/>
            <w:bottom w:val="none" w:sz="0" w:space="0" w:color="auto"/>
            <w:right w:val="none" w:sz="0" w:space="0" w:color="auto"/>
          </w:divBdr>
        </w:div>
        <w:div w:id="1046024609">
          <w:marLeft w:val="0"/>
          <w:marRight w:val="0"/>
          <w:marTop w:val="0"/>
          <w:marBottom w:val="0"/>
          <w:divBdr>
            <w:top w:val="none" w:sz="0" w:space="0" w:color="auto"/>
            <w:left w:val="none" w:sz="0" w:space="0" w:color="auto"/>
            <w:bottom w:val="none" w:sz="0" w:space="0" w:color="auto"/>
            <w:right w:val="none" w:sz="0" w:space="0" w:color="auto"/>
          </w:divBdr>
        </w:div>
        <w:div w:id="1069111986">
          <w:marLeft w:val="0"/>
          <w:marRight w:val="0"/>
          <w:marTop w:val="0"/>
          <w:marBottom w:val="0"/>
          <w:divBdr>
            <w:top w:val="none" w:sz="0" w:space="0" w:color="auto"/>
            <w:left w:val="none" w:sz="0" w:space="0" w:color="auto"/>
            <w:bottom w:val="none" w:sz="0" w:space="0" w:color="auto"/>
            <w:right w:val="none" w:sz="0" w:space="0" w:color="auto"/>
          </w:divBdr>
        </w:div>
        <w:div w:id="1711686230">
          <w:marLeft w:val="0"/>
          <w:marRight w:val="0"/>
          <w:marTop w:val="0"/>
          <w:marBottom w:val="0"/>
          <w:divBdr>
            <w:top w:val="none" w:sz="0" w:space="0" w:color="auto"/>
            <w:left w:val="none" w:sz="0" w:space="0" w:color="auto"/>
            <w:bottom w:val="none" w:sz="0" w:space="0" w:color="auto"/>
            <w:right w:val="none" w:sz="0" w:space="0" w:color="auto"/>
          </w:divBdr>
        </w:div>
        <w:div w:id="1786391117">
          <w:marLeft w:val="0"/>
          <w:marRight w:val="0"/>
          <w:marTop w:val="0"/>
          <w:marBottom w:val="0"/>
          <w:divBdr>
            <w:top w:val="none" w:sz="0" w:space="0" w:color="auto"/>
            <w:left w:val="none" w:sz="0" w:space="0" w:color="auto"/>
            <w:bottom w:val="none" w:sz="0" w:space="0" w:color="auto"/>
            <w:right w:val="none" w:sz="0" w:space="0" w:color="auto"/>
          </w:divBdr>
        </w:div>
        <w:div w:id="1791631851">
          <w:marLeft w:val="0"/>
          <w:marRight w:val="0"/>
          <w:marTop w:val="0"/>
          <w:marBottom w:val="0"/>
          <w:divBdr>
            <w:top w:val="none" w:sz="0" w:space="0" w:color="auto"/>
            <w:left w:val="none" w:sz="0" w:space="0" w:color="auto"/>
            <w:bottom w:val="none" w:sz="0" w:space="0" w:color="auto"/>
            <w:right w:val="none" w:sz="0" w:space="0" w:color="auto"/>
          </w:divBdr>
        </w:div>
        <w:div w:id="2035644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data.gov.au/data/dataset/b0459d84-1960-4f93-9b31-%20112176ff2851"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ata.gov.au/data/dataset/18aef82c-faf7-4c6b-9cac-d95ce99ea135" TargetMode="External"/><Relationship Id="rId2" Type="http://schemas.openxmlformats.org/officeDocument/2006/relationships/customXml" Target="../customXml/item2.xml"/><Relationship Id="rId16" Type="http://schemas.openxmlformats.org/officeDocument/2006/relationships/hyperlink" Target="https://www.data.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hyperlink" Target="https://www.bioregionalassessments.gov.au/gba"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Notes0 xmlns="f6b232a6-7847-4fcd-9f2f-4076cd779963">Fact sheet 27. Lead author: Karel Mokany</Notes0>
    <Metadata xmlns="f6b232a6-7847-4fcd-9f2f-4076cd779963">
      <Url xsi:nil="true"/>
      <Description xsi:nil="true"/>
    </Metadata>
    <_dlc_DocId xmlns="1ce706f3-5237-42b3-876d-cf68da5c0e0a">NN2TW47UTC5W-1349389608-7455</_dlc_DocId>
    <_dlc_DocIdUrl xmlns="1ce706f3-5237-42b3-876d-cf68da5c0e0a">
      <Url>https://csiroau.sharepoint.com/sites/GeologicalBio-regionalAssessment/_layouts/15/DocIdRedir.aspx?ID=NN2TW47UTC5W-1349389608-7455</Url>
      <Description>NN2TW47UTC5W-1349389608-7455</Description>
    </_dlc_DocIdUrl>
    <GBAregion xmlns="f6b232a6-7847-4fcd-9f2f-4076cd779963"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6E1F56AADD9A42488C99BAEC5D1A4634" ma:contentTypeVersion="18" ma:contentTypeDescription="Create a new document." ma:contentTypeScope="" ma:versionID="63017b821c7baefb37408e951d807a95">
  <xsd:schema xmlns:xsd="http://www.w3.org/2001/XMLSchema" xmlns:xs="http://www.w3.org/2001/XMLSchema" xmlns:p="http://schemas.microsoft.com/office/2006/metadata/properties" xmlns:ns2="f6b232a6-7847-4fcd-9f2f-4076cd779963" xmlns:ns3="1ce706f3-5237-42b3-876d-cf68da5c0e0a" targetNamespace="http://schemas.microsoft.com/office/2006/metadata/properties" ma:root="true" ma:fieldsID="a608aa0254f0c6c26d28262ae020b170" ns2:_="" ns3:_="">
    <xsd:import namespace="f6b232a6-7847-4fcd-9f2f-4076cd779963"/>
    <xsd:import namespace="1ce706f3-5237-42b3-876d-cf68da5c0e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EventHashCode" minOccurs="0"/>
                <xsd:element ref="ns2:MediaServiceGenerationTime" minOccurs="0"/>
                <xsd:element ref="ns2:Notes0" minOccurs="0"/>
                <xsd:element ref="ns2:MediaServiceDateTaken" minOccurs="0"/>
                <xsd:element ref="ns2:MediaServiceLocation" minOccurs="0"/>
                <xsd:element ref="ns2:Metadata" minOccurs="0"/>
                <xsd:element ref="ns3:_dlc_DocId" minOccurs="0"/>
                <xsd:element ref="ns3:_dlc_DocIdUrl" minOccurs="0"/>
                <xsd:element ref="ns3:_dlc_DocIdPersistId" minOccurs="0"/>
                <xsd:element ref="ns2:MediaServiceAutoKeyPoints" minOccurs="0"/>
                <xsd:element ref="ns2:MediaServiceKeyPoints" minOccurs="0"/>
                <xsd:element ref="ns2:GBAreg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232a6-7847-4fcd-9f2f-4076cd7799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Notes0" ma:index="16" nillable="true" ma:displayName="Notes" ma:format="Dropdown" ma:internalName="Notes0">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tadata" ma:index="19" nillable="true" ma:displayName="Metadata" ma:format="Hyperlink" ma:internalName="Metadata">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GBAregion" ma:index="25" nillable="true" ma:displayName="GBA region" ma:format="Dropdown" ma:internalName="GBAregion">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e706f3-5237-42b3-876d-cf68da5c0e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E2D91A-AD96-469A-B986-7264E5822473}">
  <ds:schemaRefs>
    <ds:schemaRef ds:uri="http://schemas.microsoft.com/sharepoint/events"/>
  </ds:schemaRefs>
</ds:datastoreItem>
</file>

<file path=customXml/itemProps2.xml><?xml version="1.0" encoding="utf-8"?>
<ds:datastoreItem xmlns:ds="http://schemas.openxmlformats.org/officeDocument/2006/customXml" ds:itemID="{4990126E-54BE-41DC-8C8C-55DF9B644335}">
  <ds:schemaRefs>
    <ds:schemaRef ds:uri="http://schemas.openxmlformats.org/officeDocument/2006/bibliography"/>
  </ds:schemaRefs>
</ds:datastoreItem>
</file>

<file path=customXml/itemProps3.xml><?xml version="1.0" encoding="utf-8"?>
<ds:datastoreItem xmlns:ds="http://schemas.openxmlformats.org/officeDocument/2006/customXml" ds:itemID="{87D62155-BC36-470B-BB41-EEBE22734935}">
  <ds:schemaRefs>
    <ds:schemaRef ds:uri="http://schemas.microsoft.com/sharepoint/v3/contenttype/forms"/>
  </ds:schemaRefs>
</ds:datastoreItem>
</file>

<file path=customXml/itemProps4.xml><?xml version="1.0" encoding="utf-8"?>
<ds:datastoreItem xmlns:ds="http://schemas.openxmlformats.org/officeDocument/2006/customXml" ds:itemID="{83F4E290-A68A-4591-B3CA-C8E366B5BD86}">
  <ds:schemaRefs>
    <ds:schemaRef ds:uri="http://schemas.microsoft.com/office/2006/metadata/longProperties"/>
  </ds:schemaRefs>
</ds:datastoreItem>
</file>

<file path=customXml/itemProps5.xml><?xml version="1.0" encoding="utf-8"?>
<ds:datastoreItem xmlns:ds="http://schemas.openxmlformats.org/officeDocument/2006/customXml" ds:itemID="{75781E82-D441-4C2F-B7EA-50DF8BDB6121}">
  <ds:schemaRefs>
    <ds:schemaRef ds:uri="http://purl.org/dc/dcmitype/"/>
    <ds:schemaRef ds:uri="http://purl.org/dc/elements/1.1/"/>
    <ds:schemaRef ds:uri="1ce706f3-5237-42b3-876d-cf68da5c0e0a"/>
    <ds:schemaRef ds:uri="http://schemas.microsoft.com/office/infopath/2007/PartnerControls"/>
    <ds:schemaRef ds:uri="http://www.w3.org/XML/1998/namespace"/>
    <ds:schemaRef ds:uri="http://schemas.microsoft.com/office/2006/documentManagement/types"/>
    <ds:schemaRef ds:uri="f6b232a6-7847-4fcd-9f2f-4076cd779963"/>
    <ds:schemaRef ds:uri="http://schemas.openxmlformats.org/package/2006/metadata/core-properties"/>
    <ds:schemaRef ds:uri="http://schemas.microsoft.com/office/2006/metadata/properties"/>
    <ds:schemaRef ds:uri="http://purl.org/dc/terms/"/>
  </ds:schemaRefs>
</ds:datastoreItem>
</file>

<file path=customXml/itemProps6.xml><?xml version="1.0" encoding="utf-8"?>
<ds:datastoreItem xmlns:ds="http://schemas.openxmlformats.org/officeDocument/2006/customXml" ds:itemID="{7FEF21E8-FF15-42A9-A52C-2407E9EB93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232a6-7847-4fcd-9f2f-4076cd779963"/>
    <ds:schemaRef ds:uri="1ce706f3-5237-42b3-876d-cf68da5c0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660</Words>
  <Characters>4142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Cooper Stage 2 GBA report</vt:lpstr>
    </vt:vector>
  </TitlesOfParts>
  <Manager/>
  <Company>CSIRO</Company>
  <LinksUpToDate>false</LinksUpToDate>
  <CharactersWithSpaces>4793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27: Modelling persistence of biodiversity at a regional scale</dc:title>
  <dc:subject/>
  <dc:creator>Australian Government Bioregional Assessments</dc:creator>
  <cp:keywords/>
  <dc:description/>
  <cp:lastModifiedBy>Merrin, Linda (L&amp;W, Clayton)</cp:lastModifiedBy>
  <cp:revision>107</cp:revision>
  <cp:lastPrinted>2021-08-27T06:33:00Z</cp:lastPrinted>
  <dcterms:created xsi:type="dcterms:W3CDTF">2021-05-24T23:43:00Z</dcterms:created>
  <dcterms:modified xsi:type="dcterms:W3CDTF">2021-08-27T06:33:00Z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0x0101006E1F56AADD9A42488C99BAEC5D1A4634</vt:lpwstr>
  </property>
  <property fmtid="{D5CDD505-2E9C-101B-9397-08002B2CF9AE}" pid="5" name="Previous Review Stage">
    <vt:lpwstr>1. Initial access</vt:lpwstr>
  </property>
  <property fmtid="{D5CDD505-2E9C-101B-9397-08002B2CF9AE}" pid="6" name="_docset_NoMedatataSyncRequired">
    <vt:lpwstr>False</vt:lpwstr>
  </property>
  <property fmtid="{D5CDD505-2E9C-101B-9397-08002B2CF9AE}" pid="7" name="Published">
    <vt:bool>false</vt:bool>
  </property>
  <property fmtid="{D5CDD505-2E9C-101B-9397-08002B2CF9AE}" pid="8" name="Document Due Date">
    <vt:filetime>2018-11-29T10:00:00Z</vt:filetime>
  </property>
  <property fmtid="{D5CDD505-2E9C-101B-9397-08002B2CF9AE}" pid="9" name="Review Stage">
    <vt:lpwstr>1. Initial access</vt:lpwstr>
  </property>
  <property fmtid="{D5CDD505-2E9C-101B-9397-08002B2CF9AE}" pid="10" name="Review Due Date">
    <vt:filetime>2018-06-12T10:00:00Z</vt:filetime>
  </property>
  <property fmtid="{D5CDD505-2E9C-101B-9397-08002B2CF9AE}" pid="11" name="Bioregion">
    <vt:lpwstr>COO</vt:lpwstr>
  </property>
  <property fmtid="{D5CDD505-2E9C-101B-9397-08002B2CF9AE}" pid="12" name="Handle Review Stage Change">
    <vt:lpwstr>, </vt:lpwstr>
  </property>
  <property fmtid="{D5CDD505-2E9C-101B-9397-08002B2CF9AE}" pid="13" name="_dlc_DocIdItemGuid">
    <vt:lpwstr>01218fe2-fea5-4b28-86db-a279c9a9bcac</vt:lpwstr>
  </property>
  <property fmtid="{D5CDD505-2E9C-101B-9397-08002B2CF9AE}" pid="14" name="AuthorIds_UIVersion_27648">
    <vt:lpwstr>523</vt:lpwstr>
  </property>
  <property fmtid="{D5CDD505-2E9C-101B-9397-08002B2CF9AE}" pid="15" name="AuthorIds_UIVersion_1024">
    <vt:lpwstr>45</vt:lpwstr>
  </property>
  <property fmtid="{D5CDD505-2E9C-101B-9397-08002B2CF9AE}" pid="16" name="AuthorIds_UIVersion_79872">
    <vt:lpwstr>17</vt:lpwstr>
  </property>
  <property fmtid="{D5CDD505-2E9C-101B-9397-08002B2CF9AE}" pid="17" name="RecordPoint_WorkflowType">
    <vt:lpwstr>ActiveSubmitStub</vt:lpwstr>
  </property>
  <property fmtid="{D5CDD505-2E9C-101B-9397-08002B2CF9AE}" pid="18" name="RecordPoint_ActiveItemUniqueId">
    <vt:lpwstr>{ce37a4be-6c2a-4e51-9249-eb3688f54541}</vt:lpwstr>
  </property>
  <property fmtid="{D5CDD505-2E9C-101B-9397-08002B2CF9AE}" pid="19" name="RecordPoint_ActiveItemWebId">
    <vt:lpwstr>{aa3e7952-617a-4d1d-acc5-2dff72d3e0ca}</vt:lpwstr>
  </property>
  <property fmtid="{D5CDD505-2E9C-101B-9397-08002B2CF9AE}" pid="20" name="RecordPoint_ActiveItemSiteId">
    <vt:lpwstr>{4b445ea7-761d-43d2-909a-116082cfbf41}</vt:lpwstr>
  </property>
  <property fmtid="{D5CDD505-2E9C-101B-9397-08002B2CF9AE}" pid="21" name="RecordPoint_ActiveItemListId">
    <vt:lpwstr>{73c573e4-bf63-4daa-89f5-745b8bb524e2}</vt:lpwstr>
  </property>
  <property fmtid="{D5CDD505-2E9C-101B-9397-08002B2CF9AE}" pid="22" name="Mendeley Recent Style Id 0_1">
    <vt:lpwstr>http://www.zotero.org/styles/american-political-science-association</vt:lpwstr>
  </property>
  <property fmtid="{D5CDD505-2E9C-101B-9397-08002B2CF9AE}" pid="23" name="Mendeley Recent Style Name 0_1">
    <vt:lpwstr>American Political Science Association</vt:lpwstr>
  </property>
  <property fmtid="{D5CDD505-2E9C-101B-9397-08002B2CF9AE}" pid="24" name="Mendeley Recent Style Id 1_1">
    <vt:lpwstr>http://www.zotero.org/styles/apa</vt:lpwstr>
  </property>
  <property fmtid="{D5CDD505-2E9C-101B-9397-08002B2CF9AE}" pid="25" name="Mendeley Recent Style Name 1_1">
    <vt:lpwstr>American Psychological Association 6th edition</vt:lpwstr>
  </property>
  <property fmtid="{D5CDD505-2E9C-101B-9397-08002B2CF9AE}" pid="26" name="Mendeley Recent Style Id 2_1">
    <vt:lpwstr>http://www.zotero.org/styles/american-sociological-association</vt:lpwstr>
  </property>
  <property fmtid="{D5CDD505-2E9C-101B-9397-08002B2CF9AE}" pid="27" name="Mendeley Recent Style Name 2_1">
    <vt:lpwstr>American Sociological Association</vt:lpwstr>
  </property>
  <property fmtid="{D5CDD505-2E9C-101B-9397-08002B2CF9AE}" pid="28" name="Mendeley Recent Style Id 3_1">
    <vt:lpwstr>http://www.zotero.org/styles/chicago-author-date</vt:lpwstr>
  </property>
  <property fmtid="{D5CDD505-2E9C-101B-9397-08002B2CF9AE}" pid="29" name="Mendeley Recent Style Name 3_1">
    <vt:lpwstr>Chicago Manual of Style 17th edition (author-date)</vt:lpwstr>
  </property>
  <property fmtid="{D5CDD505-2E9C-101B-9397-08002B2CF9AE}" pid="30" name="Mendeley Recent Style Id 4_1">
    <vt:lpwstr>http://www.zotero.org/styles/harvard-cite-them-right</vt:lpwstr>
  </property>
  <property fmtid="{D5CDD505-2E9C-101B-9397-08002B2CF9AE}" pid="31" name="Mendeley Recent Style Name 4_1">
    <vt:lpwstr>Cite Them Right 10th edition - Harvard</vt:lpwstr>
  </property>
  <property fmtid="{D5CDD505-2E9C-101B-9397-08002B2CF9AE}" pid="32" name="Mendeley Recent Style Id 5_1">
    <vt:lpwstr>http://www.zotero.org/styles/ieee</vt:lpwstr>
  </property>
  <property fmtid="{D5CDD505-2E9C-101B-9397-08002B2CF9AE}" pid="33" name="Mendeley Recent Style Name 5_1">
    <vt:lpwstr>IEEE</vt:lpwstr>
  </property>
  <property fmtid="{D5CDD505-2E9C-101B-9397-08002B2CF9AE}" pid="34" name="Mendeley Recent Style Id 6_1">
    <vt:lpwstr>http://www.zotero.org/styles/modern-humanities-research-association</vt:lpwstr>
  </property>
  <property fmtid="{D5CDD505-2E9C-101B-9397-08002B2CF9AE}" pid="35" name="Mendeley Recent Style Name 6_1">
    <vt:lpwstr>Modern Humanities Research Association 3rd edition (note with bibliography)</vt:lpwstr>
  </property>
  <property fmtid="{D5CDD505-2E9C-101B-9397-08002B2CF9AE}" pid="36" name="Mendeley Recent Style Id 7_1">
    <vt:lpwstr>http://www.zotero.org/styles/modern-language-association</vt:lpwstr>
  </property>
  <property fmtid="{D5CDD505-2E9C-101B-9397-08002B2CF9AE}" pid="37" name="Mendeley Recent Style Name 7_1">
    <vt:lpwstr>Modern Language Association 8th edition</vt:lpwstr>
  </property>
  <property fmtid="{D5CDD505-2E9C-101B-9397-08002B2CF9AE}" pid="38" name="Mendeley Recent Style Id 8_1">
    <vt:lpwstr>http://www.zotero.org/styles/nature</vt:lpwstr>
  </property>
  <property fmtid="{D5CDD505-2E9C-101B-9397-08002B2CF9AE}" pid="39" name="Mendeley Recent Style Name 8_1">
    <vt:lpwstr>Nature</vt:lpwstr>
  </property>
  <property fmtid="{D5CDD505-2E9C-101B-9397-08002B2CF9AE}" pid="40" name="Mendeley Recent Style Id 9_1">
    <vt:lpwstr>http://www.zotero.org/styles/vancouver</vt:lpwstr>
  </property>
  <property fmtid="{D5CDD505-2E9C-101B-9397-08002B2CF9AE}" pid="41" name="Mendeley Recent Style Name 9_1">
    <vt:lpwstr>Vancouver</vt:lpwstr>
  </property>
  <property fmtid="{D5CDD505-2E9C-101B-9397-08002B2CF9AE}" pid="42" name="RecordPoint_SubmissionDate">
    <vt:lpwstr/>
  </property>
  <property fmtid="{D5CDD505-2E9C-101B-9397-08002B2CF9AE}" pid="43" name="RecordPoint_RecordFormat">
    <vt:lpwstr/>
  </property>
  <property fmtid="{D5CDD505-2E9C-101B-9397-08002B2CF9AE}" pid="44" name="RecordPoint_SubmissionCompleted">
    <vt:lpwstr>2019-06-27T20:22:12.9333945+10:00</vt:lpwstr>
  </property>
  <property fmtid="{D5CDD505-2E9C-101B-9397-08002B2CF9AE}" pid="45" name="RecordPoint_ActiveItemMoved">
    <vt:lpwstr/>
  </property>
  <property fmtid="{D5CDD505-2E9C-101B-9397-08002B2CF9AE}" pid="46" name="RecordPoint_RecordNumberSubmitted">
    <vt:lpwstr>002903845</vt:lpwstr>
  </property>
  <property fmtid="{D5CDD505-2E9C-101B-9397-08002B2CF9AE}" pid="47" name="IconOverlay">
    <vt:lpwstr/>
  </property>
  <property fmtid="{D5CDD505-2E9C-101B-9397-08002B2CF9AE}" pid="48" name="RecordNumber">
    <vt:lpwstr>002903845</vt:lpwstr>
  </property>
</Properties>
</file>