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B82F6D" w14:textId="6F83ABF4" w:rsidR="0093545B" w:rsidRDefault="0051347C" w:rsidP="00CB6891">
      <w:pPr>
        <w:pStyle w:val="GBAProgramtitle"/>
        <w:jc w:val="right"/>
      </w:pPr>
      <w:bookmarkStart w:id="0" w:name="_Toc367791208"/>
      <w:r w:rsidRPr="002C17EB">
        <w:rPr>
          <w:noProof/>
        </w:rPr>
        <w:drawing>
          <wp:anchor distT="0" distB="0" distL="114300" distR="114300" simplePos="0" relativeHeight="251658240" behindDoc="0" locked="0" layoutInCell="1" allowOverlap="1" wp14:anchorId="00EF7B23" wp14:editId="7EBD4810">
            <wp:simplePos x="0" y="0"/>
            <wp:positionH relativeFrom="page">
              <wp:posOffset>-39757</wp:posOffset>
            </wp:positionH>
            <wp:positionV relativeFrom="page">
              <wp:posOffset>-1033670</wp:posOffset>
            </wp:positionV>
            <wp:extent cx="7595870" cy="1979875"/>
            <wp:effectExtent l="0" t="0" r="5080" b="1905"/>
            <wp:wrapNone/>
            <wp:docPr id="11" name="Picture 14" descr="A decorativ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A decorative head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65178" cy="199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891">
        <w:rPr>
          <w:noProof/>
        </w:rPr>
        <w:drawing>
          <wp:anchor distT="0" distB="0" distL="114300" distR="114300" simplePos="0" relativeHeight="251658241" behindDoc="0" locked="0" layoutInCell="1" allowOverlap="1" wp14:anchorId="415A2978" wp14:editId="3AF5C0BA">
            <wp:simplePos x="946597" y="1262130"/>
            <wp:positionH relativeFrom="margin">
              <wp:align>left</wp:align>
            </wp:positionH>
            <wp:positionV relativeFrom="margin">
              <wp:align>top</wp:align>
            </wp:positionV>
            <wp:extent cx="2970530" cy="670560"/>
            <wp:effectExtent l="0" t="0" r="1270" b="0"/>
            <wp:wrapSquare wrapText="bothSides"/>
            <wp:docPr id="15" name="Picture 15" descr="Australian Government Crest and two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ustralian Government Crest and two logos"/>
                    <pic:cNvPicPr/>
                  </pic:nvPicPr>
                  <pic:blipFill>
                    <a:blip r:embed="rId14"/>
                    <a:stretch>
                      <a:fillRect/>
                    </a:stretch>
                  </pic:blipFill>
                  <pic:spPr>
                    <a:xfrm>
                      <a:off x="0" y="0"/>
                      <a:ext cx="2970530" cy="670560"/>
                    </a:xfrm>
                    <a:prstGeom prst="rect">
                      <a:avLst/>
                    </a:prstGeom>
                  </pic:spPr>
                </pic:pic>
              </a:graphicData>
            </a:graphic>
          </wp:anchor>
        </w:drawing>
      </w:r>
      <w:r w:rsidR="00CB6891" w:rsidRPr="00075C49">
        <w:t>Geological and Bioregional</w:t>
      </w:r>
      <w:r w:rsidR="00CB6891">
        <w:br/>
      </w:r>
      <w:r w:rsidR="00CB6891" w:rsidRPr="00075C49">
        <w:t>Assessment Program</w:t>
      </w:r>
    </w:p>
    <w:p w14:paraId="6C7AD444" w14:textId="4C4581C5" w:rsidR="00874597" w:rsidRDefault="00AC2618" w:rsidP="00874597">
      <w:pPr>
        <w:pStyle w:val="Factsheetsubtitle"/>
      </w:pPr>
      <w:bookmarkStart w:id="1" w:name="_Hlk49937112"/>
      <w:r>
        <w:t xml:space="preserve">Fact sheet </w:t>
      </w:r>
      <w:r w:rsidRPr="2BDD3AF8">
        <w:rPr>
          <w:color w:val="000000" w:themeColor="text1"/>
        </w:rPr>
        <w:t>16</w:t>
      </w:r>
      <w:r w:rsidR="00073AA6">
        <w:br/>
      </w:r>
      <w:r w:rsidR="009B7541">
        <w:t>Has development impacted flood characteristics?</w:t>
      </w:r>
    </w:p>
    <w:bookmarkEnd w:id="1"/>
    <w:p w14:paraId="5B0B06DE" w14:textId="370C42B8" w:rsidR="00174CCD" w:rsidRDefault="009B7541" w:rsidP="00B935D3">
      <w:pPr>
        <w:pStyle w:val="BodyText"/>
      </w:pPr>
      <w:r w:rsidRPr="2BDD3AF8">
        <w:rPr>
          <w:rStyle w:val="SubtleEmphasis"/>
          <w:i w:val="0"/>
          <w:iCs w:val="0"/>
          <w:color w:val="000000" w:themeColor="text1"/>
        </w:rPr>
        <w:t>Flooding from headwater catchments, mainly the Thom</w:t>
      </w:r>
      <w:r w:rsidR="00AC2618" w:rsidRPr="2BDD3AF8">
        <w:rPr>
          <w:rStyle w:val="SubtleEmphasis"/>
          <w:i w:val="0"/>
          <w:iCs w:val="0"/>
          <w:color w:val="000000" w:themeColor="text1"/>
        </w:rPr>
        <w:t>son</w:t>
      </w:r>
      <w:r w:rsidRPr="2BDD3AF8">
        <w:rPr>
          <w:rStyle w:val="SubtleEmphasis"/>
          <w:i w:val="0"/>
          <w:iCs w:val="0"/>
          <w:color w:val="000000" w:themeColor="text1"/>
        </w:rPr>
        <w:t xml:space="preserve"> and Barcoo </w:t>
      </w:r>
      <w:r w:rsidR="00AC2618" w:rsidRPr="2BDD3AF8">
        <w:rPr>
          <w:rStyle w:val="SubtleEmphasis"/>
          <w:i w:val="0"/>
          <w:iCs w:val="0"/>
          <w:color w:val="000000" w:themeColor="text1"/>
        </w:rPr>
        <w:t>r</w:t>
      </w:r>
      <w:r w:rsidRPr="2BDD3AF8">
        <w:rPr>
          <w:rStyle w:val="SubtleEmphasis"/>
          <w:i w:val="0"/>
          <w:iCs w:val="0"/>
          <w:color w:val="000000" w:themeColor="text1"/>
        </w:rPr>
        <w:t>iver</w:t>
      </w:r>
      <w:r w:rsidR="00AC2618" w:rsidRPr="2BDD3AF8">
        <w:rPr>
          <w:rStyle w:val="SubtleEmphasis"/>
          <w:i w:val="0"/>
          <w:iCs w:val="0"/>
          <w:color w:val="000000" w:themeColor="text1"/>
        </w:rPr>
        <w:t>s</w:t>
      </w:r>
      <w:r w:rsidRPr="2BDD3AF8">
        <w:rPr>
          <w:rStyle w:val="SubtleEmphasis"/>
          <w:i w:val="0"/>
          <w:iCs w:val="0"/>
          <w:color w:val="000000" w:themeColor="text1"/>
        </w:rPr>
        <w:t xml:space="preserve">, </w:t>
      </w:r>
      <w:r w:rsidR="009D44B4" w:rsidRPr="2BDD3AF8">
        <w:rPr>
          <w:rStyle w:val="SubtleEmphasis"/>
          <w:i w:val="0"/>
          <w:iCs w:val="0"/>
          <w:color w:val="000000" w:themeColor="text1"/>
        </w:rPr>
        <w:t xml:space="preserve">located north of the Cooper Creek floodplain </w:t>
      </w:r>
      <w:r w:rsidRPr="2BDD3AF8">
        <w:rPr>
          <w:rStyle w:val="SubtleEmphasis"/>
          <w:i w:val="0"/>
          <w:iCs w:val="0"/>
          <w:color w:val="000000" w:themeColor="text1"/>
        </w:rPr>
        <w:t xml:space="preserve">provide important inflows to the waterholes and their associated riparian vegetation. </w:t>
      </w:r>
      <w:r w:rsidR="00AD4C52" w:rsidRPr="2BDD3AF8">
        <w:rPr>
          <w:rStyle w:val="SubtleEmphasis"/>
          <w:i w:val="0"/>
          <w:iCs w:val="0"/>
          <w:color w:val="000000" w:themeColor="text1"/>
        </w:rPr>
        <w:t>W</w:t>
      </w:r>
      <w:r w:rsidR="00573C64" w:rsidRPr="2BDD3AF8">
        <w:rPr>
          <w:rStyle w:val="SubtleEmphasis"/>
          <w:i w:val="0"/>
          <w:iCs w:val="0"/>
          <w:color w:val="000000" w:themeColor="text1"/>
        </w:rPr>
        <w:t xml:space="preserve">e sought to determine if human development on </w:t>
      </w:r>
      <w:r w:rsidR="00C84E60" w:rsidRPr="2BDD3AF8">
        <w:rPr>
          <w:rStyle w:val="SubtleEmphasis"/>
          <w:i w:val="0"/>
          <w:iCs w:val="0"/>
          <w:color w:val="000000" w:themeColor="text1"/>
        </w:rPr>
        <w:t xml:space="preserve">the </w:t>
      </w:r>
      <w:r w:rsidR="00573C64" w:rsidRPr="2BDD3AF8">
        <w:rPr>
          <w:rStyle w:val="SubtleEmphasis"/>
          <w:i w:val="0"/>
          <w:iCs w:val="0"/>
          <w:color w:val="000000" w:themeColor="text1"/>
        </w:rPr>
        <w:t xml:space="preserve">floodplain has altered </w:t>
      </w:r>
      <w:r w:rsidR="002D472D" w:rsidRPr="2BDD3AF8">
        <w:rPr>
          <w:rStyle w:val="SubtleEmphasis"/>
          <w:i w:val="0"/>
          <w:iCs w:val="0"/>
          <w:color w:val="000000" w:themeColor="text1"/>
        </w:rPr>
        <w:t xml:space="preserve">key flood </w:t>
      </w:r>
      <w:r w:rsidR="00573C64" w:rsidRPr="2BDD3AF8">
        <w:rPr>
          <w:rStyle w:val="SubtleEmphasis"/>
          <w:i w:val="0"/>
          <w:iCs w:val="0"/>
          <w:color w:val="000000" w:themeColor="text1"/>
        </w:rPr>
        <w:t>characteristics</w:t>
      </w:r>
      <w:r w:rsidR="008F5399">
        <w:rPr>
          <w:rStyle w:val="SubtleEmphasis"/>
          <w:i w:val="0"/>
          <w:iCs w:val="0"/>
          <w:color w:val="000000" w:themeColor="text1"/>
        </w:rPr>
        <w:t>, such as</w:t>
      </w:r>
      <w:r w:rsidR="00BB2E47" w:rsidRPr="2BDD3AF8">
        <w:rPr>
          <w:rStyle w:val="SubtleEmphasis"/>
          <w:i w:val="0"/>
          <w:iCs w:val="0"/>
          <w:color w:val="000000" w:themeColor="text1"/>
        </w:rPr>
        <w:t xml:space="preserve"> flood extent and flood duration</w:t>
      </w:r>
      <w:r w:rsidR="008F5399">
        <w:rPr>
          <w:rStyle w:val="SubtleEmphasis"/>
          <w:i w:val="0"/>
          <w:iCs w:val="0"/>
          <w:color w:val="000000" w:themeColor="text1"/>
        </w:rPr>
        <w:t>,</w:t>
      </w:r>
      <w:r w:rsidR="00BB2E47" w:rsidRPr="2BDD3AF8">
        <w:rPr>
          <w:rStyle w:val="SubtleEmphasis"/>
          <w:i w:val="0"/>
          <w:iCs w:val="0"/>
          <w:color w:val="000000" w:themeColor="text1"/>
        </w:rPr>
        <w:t xml:space="preserve"> observed by </w:t>
      </w:r>
      <w:r w:rsidR="002D472D" w:rsidRPr="2BDD3AF8">
        <w:rPr>
          <w:rStyle w:val="SubtleEmphasis"/>
          <w:i w:val="0"/>
          <w:iCs w:val="0"/>
          <w:color w:val="000000" w:themeColor="text1"/>
        </w:rPr>
        <w:t xml:space="preserve">reflective </w:t>
      </w:r>
      <w:r w:rsidR="001171F7" w:rsidRPr="2BDD3AF8">
        <w:rPr>
          <w:rStyle w:val="SubtleEmphasis"/>
          <w:i w:val="0"/>
          <w:iCs w:val="0"/>
          <w:color w:val="000000" w:themeColor="text1"/>
        </w:rPr>
        <w:t>satellite imagery from 2001 to 2018</w:t>
      </w:r>
      <w:r w:rsidR="00573C64" w:rsidRPr="2BDD3AF8">
        <w:rPr>
          <w:rStyle w:val="SubtleEmphasis"/>
          <w:i w:val="0"/>
          <w:iCs w:val="0"/>
          <w:color w:val="000000" w:themeColor="text1"/>
        </w:rPr>
        <w:t xml:space="preserve">. </w:t>
      </w:r>
      <w:r w:rsidR="00C84E60" w:rsidRPr="2BDD3AF8">
        <w:rPr>
          <w:rStyle w:val="SubtleEmphasis"/>
          <w:i w:val="0"/>
          <w:iCs w:val="0"/>
          <w:color w:val="000000" w:themeColor="text1"/>
        </w:rPr>
        <w:t>As floods are associated with cloudy</w:t>
      </w:r>
      <w:r w:rsidR="008F5399">
        <w:rPr>
          <w:rStyle w:val="SubtleEmphasis"/>
          <w:i w:val="0"/>
          <w:iCs w:val="0"/>
          <w:color w:val="000000" w:themeColor="text1"/>
        </w:rPr>
        <w:t xml:space="preserve"> and </w:t>
      </w:r>
      <w:r w:rsidR="00C84E60" w:rsidRPr="2BDD3AF8">
        <w:rPr>
          <w:rStyle w:val="SubtleEmphasis"/>
          <w:i w:val="0"/>
          <w:iCs w:val="0"/>
          <w:color w:val="000000" w:themeColor="text1"/>
        </w:rPr>
        <w:t xml:space="preserve">rainy conditions, which adversely impact </w:t>
      </w:r>
      <w:r w:rsidR="002D472D" w:rsidRPr="2BDD3AF8">
        <w:rPr>
          <w:rStyle w:val="SubtleEmphasis"/>
          <w:i w:val="0"/>
          <w:iCs w:val="0"/>
          <w:color w:val="000000" w:themeColor="text1"/>
        </w:rPr>
        <w:t xml:space="preserve">reflective </w:t>
      </w:r>
      <w:r w:rsidR="00C84E60" w:rsidRPr="2BDD3AF8">
        <w:rPr>
          <w:rStyle w:val="SubtleEmphasis"/>
          <w:i w:val="0"/>
          <w:iCs w:val="0"/>
          <w:color w:val="000000" w:themeColor="text1"/>
        </w:rPr>
        <w:t>satellite imagery, an important step was determin</w:t>
      </w:r>
      <w:r w:rsidR="00852E72" w:rsidRPr="2BDD3AF8">
        <w:rPr>
          <w:rStyle w:val="SubtleEmphasis"/>
          <w:i w:val="0"/>
          <w:iCs w:val="0"/>
          <w:color w:val="000000" w:themeColor="text1"/>
        </w:rPr>
        <w:t xml:space="preserve">ing </w:t>
      </w:r>
      <w:r w:rsidR="009B52CE" w:rsidRPr="2BDD3AF8">
        <w:rPr>
          <w:rStyle w:val="SubtleEmphasis"/>
          <w:i w:val="0"/>
          <w:iCs w:val="0"/>
          <w:color w:val="000000" w:themeColor="text1"/>
        </w:rPr>
        <w:t xml:space="preserve">to what degree </w:t>
      </w:r>
      <w:r w:rsidR="002D472D" w:rsidRPr="2BDD3AF8">
        <w:rPr>
          <w:rStyle w:val="SubtleEmphasis"/>
          <w:i w:val="0"/>
          <w:iCs w:val="0"/>
          <w:color w:val="000000" w:themeColor="text1"/>
        </w:rPr>
        <w:t xml:space="preserve">the </w:t>
      </w:r>
      <w:r w:rsidR="00C84E60" w:rsidRPr="2BDD3AF8">
        <w:rPr>
          <w:rStyle w:val="SubtleEmphasis"/>
          <w:i w:val="0"/>
          <w:iCs w:val="0"/>
          <w:color w:val="000000" w:themeColor="text1"/>
        </w:rPr>
        <w:t xml:space="preserve">flood characteristics </w:t>
      </w:r>
      <w:r w:rsidR="002D472D" w:rsidRPr="2BDD3AF8">
        <w:rPr>
          <w:rStyle w:val="SubtleEmphasis"/>
          <w:i w:val="0"/>
          <w:iCs w:val="0"/>
          <w:color w:val="000000" w:themeColor="text1"/>
        </w:rPr>
        <w:t xml:space="preserve">depended </w:t>
      </w:r>
      <w:r w:rsidR="00C84E60" w:rsidRPr="2BDD3AF8">
        <w:rPr>
          <w:rStyle w:val="SubtleEmphasis"/>
          <w:i w:val="0"/>
          <w:iCs w:val="0"/>
          <w:color w:val="000000" w:themeColor="text1"/>
        </w:rPr>
        <w:t xml:space="preserve">on </w:t>
      </w:r>
      <w:r w:rsidR="00131E5B" w:rsidRPr="2BDD3AF8">
        <w:rPr>
          <w:rStyle w:val="SubtleEmphasis"/>
          <w:i w:val="0"/>
          <w:iCs w:val="0"/>
          <w:color w:val="000000" w:themeColor="text1"/>
        </w:rPr>
        <w:t xml:space="preserve">satellite </w:t>
      </w:r>
      <w:r w:rsidR="009B52CE" w:rsidRPr="2BDD3AF8">
        <w:rPr>
          <w:rStyle w:val="SubtleEmphasis"/>
          <w:i w:val="0"/>
          <w:iCs w:val="0"/>
          <w:color w:val="000000" w:themeColor="text1"/>
        </w:rPr>
        <w:t xml:space="preserve">imagery specifications, </w:t>
      </w:r>
      <w:r w:rsidR="008F5399">
        <w:rPr>
          <w:rStyle w:val="SubtleEmphasis"/>
          <w:i w:val="0"/>
          <w:iCs w:val="0"/>
          <w:color w:val="000000" w:themeColor="text1"/>
        </w:rPr>
        <w:t xml:space="preserve">such as the </w:t>
      </w:r>
      <w:r w:rsidR="009B52CE" w:rsidRPr="2BDD3AF8">
        <w:rPr>
          <w:rStyle w:val="SubtleEmphasis"/>
          <w:i w:val="0"/>
          <w:iCs w:val="0"/>
          <w:color w:val="000000" w:themeColor="text1"/>
        </w:rPr>
        <w:t>spatial resolution and revisit frequency</w:t>
      </w:r>
      <w:r w:rsidR="001171F7">
        <w:t>.</w:t>
      </w:r>
      <w:r w:rsidR="009B52CE">
        <w:t xml:space="preserve"> Two long-term, </w:t>
      </w:r>
      <w:r w:rsidR="000F5119">
        <w:t>freely available</w:t>
      </w:r>
      <w:r w:rsidR="009B52CE">
        <w:t xml:space="preserve"> satellite data types were assessed: MODIS (250</w:t>
      </w:r>
      <w:r w:rsidR="00F16873">
        <w:t xml:space="preserve"> </w:t>
      </w:r>
      <w:r w:rsidR="009B52CE">
        <w:t>m and daily) and Landsat (25</w:t>
      </w:r>
      <w:r w:rsidR="00F16873">
        <w:t xml:space="preserve"> </w:t>
      </w:r>
      <w:r w:rsidR="009B52CE">
        <w:t>m and every 16-days).</w:t>
      </w:r>
    </w:p>
    <w:p w14:paraId="082A8B0F" w14:textId="77777777" w:rsidR="005F66DC" w:rsidRDefault="0084713A" w:rsidP="00B935D3">
      <w:pPr>
        <w:pStyle w:val="BodyText"/>
      </w:pPr>
      <w:r>
        <w:rPr>
          <w:rFonts w:cs="Calibri"/>
        </w:rPr>
        <w:t>F</w:t>
      </w:r>
      <w:r w:rsidR="002D472D">
        <w:rPr>
          <w:rFonts w:cs="Calibri"/>
        </w:rPr>
        <w:t>lood</w:t>
      </w:r>
      <w:r>
        <w:rPr>
          <w:rFonts w:cs="Calibri"/>
        </w:rPr>
        <w:t>s</w:t>
      </w:r>
      <w:r w:rsidR="002D472D">
        <w:rPr>
          <w:rFonts w:cs="Calibri"/>
        </w:rPr>
        <w:t xml:space="preserve"> commenced when </w:t>
      </w:r>
      <w:r w:rsidR="002D472D">
        <w:t xml:space="preserve">streamflow became overbank at </w:t>
      </w:r>
      <w:r w:rsidR="00861D22">
        <w:t xml:space="preserve">streamflow </w:t>
      </w:r>
      <w:r w:rsidR="002D472D">
        <w:t xml:space="preserve">gauges and flooding ceased when the area of standing water </w:t>
      </w:r>
      <w:r w:rsidR="00852E72">
        <w:t xml:space="preserve">on the </w:t>
      </w:r>
      <w:r w:rsidR="001702CA">
        <w:t xml:space="preserve">entire </w:t>
      </w:r>
      <w:r w:rsidR="00852E72">
        <w:t xml:space="preserve">floodplain </w:t>
      </w:r>
      <w:r w:rsidR="005A0247">
        <w:t xml:space="preserve">derived from reflective satellite imagery </w:t>
      </w:r>
      <w:r w:rsidR="002D472D">
        <w:t>reverted to th</w:t>
      </w:r>
      <w:r w:rsidR="005A0247">
        <w:t>e same area just prior to flood commencement.</w:t>
      </w:r>
      <w:r w:rsidR="001702CA">
        <w:t xml:space="preserve"> These define the </w:t>
      </w:r>
      <w:r w:rsidR="007C26CC">
        <w:t>‘</w:t>
      </w:r>
      <w:r w:rsidR="001702CA">
        <w:t>start-date</w:t>
      </w:r>
      <w:r w:rsidR="007C26CC">
        <w:t>’</w:t>
      </w:r>
      <w:r w:rsidR="001702CA">
        <w:t xml:space="preserve"> and </w:t>
      </w:r>
      <w:r w:rsidR="007C26CC">
        <w:t>‘</w:t>
      </w:r>
      <w:r w:rsidR="001702CA">
        <w:t>end-date</w:t>
      </w:r>
      <w:r w:rsidR="007C26CC">
        <w:t>’</w:t>
      </w:r>
      <w:r w:rsidR="001702CA">
        <w:t xml:space="preserve"> </w:t>
      </w:r>
      <w:r w:rsidR="00BF50E4">
        <w:t>of</w:t>
      </w:r>
      <w:r w:rsidR="001702CA">
        <w:t xml:space="preserve"> each flood.</w:t>
      </w:r>
      <w:r w:rsidR="00EB1B9C">
        <w:t xml:space="preserve"> </w:t>
      </w:r>
      <w:r w:rsidR="00052237">
        <w:t>T</w:t>
      </w:r>
      <w:r w:rsidR="001702CA">
        <w:t xml:space="preserve">ime series </w:t>
      </w:r>
      <w:r w:rsidR="00404A5F">
        <w:t xml:space="preserve">analysis of </w:t>
      </w:r>
      <w:r w:rsidR="00BF50E4">
        <w:t xml:space="preserve">reflective </w:t>
      </w:r>
      <w:r w:rsidR="001702CA">
        <w:t xml:space="preserve">satellite </w:t>
      </w:r>
      <w:r w:rsidR="00F268B2">
        <w:t xml:space="preserve">imagery </w:t>
      </w:r>
      <w:r w:rsidR="00404A5F">
        <w:t xml:space="preserve">during each flood </w:t>
      </w:r>
      <w:r w:rsidR="00052237">
        <w:t xml:space="preserve">resulted in </w:t>
      </w:r>
      <w:r w:rsidR="00404A5F">
        <w:t xml:space="preserve">flood extent and flood duration </w:t>
      </w:r>
      <w:r w:rsidR="00403641">
        <w:t xml:space="preserve">images for </w:t>
      </w:r>
      <w:r w:rsidR="00404A5F">
        <w:t xml:space="preserve">the entire Cooper Creek floodplain. </w:t>
      </w:r>
    </w:p>
    <w:p w14:paraId="3EECE0F7" w14:textId="10DED66A" w:rsidR="00F4051A" w:rsidRDefault="00404A5F" w:rsidP="00B935D3">
      <w:pPr>
        <w:pStyle w:val="BodyText"/>
      </w:pPr>
      <w:r>
        <w:t>For the 2010 flood</w:t>
      </w:r>
      <w:r w:rsidR="00FE7595">
        <w:t>,</w:t>
      </w:r>
      <w:r>
        <w:t xml:space="preserve"> </w:t>
      </w:r>
      <w:r w:rsidR="00EB1B9C">
        <w:t xml:space="preserve">Figure </w:t>
      </w:r>
      <w:r w:rsidR="00686AD3">
        <w:t>1</w:t>
      </w:r>
      <w:r w:rsidR="00EB1B9C">
        <w:t xml:space="preserve"> shows </w:t>
      </w:r>
      <w:r>
        <w:t xml:space="preserve">the </w:t>
      </w:r>
      <w:r w:rsidR="00EB1B9C">
        <w:t>flood extent</w:t>
      </w:r>
      <w:r w:rsidR="000E62D1">
        <w:t>s</w:t>
      </w:r>
      <w:r w:rsidR="00EB1B9C">
        <w:t xml:space="preserve"> measured by </w:t>
      </w:r>
      <w:r w:rsidR="00431CA3">
        <w:t xml:space="preserve">(a) </w:t>
      </w:r>
      <w:r w:rsidR="00EB1B9C">
        <w:t xml:space="preserve">MODIS, </w:t>
      </w:r>
      <w:r w:rsidR="00431CA3">
        <w:t xml:space="preserve">(b) </w:t>
      </w:r>
      <w:r w:rsidR="00EB1B9C">
        <w:t>Landsat and (c) where they agree and differ.</w:t>
      </w:r>
      <w:r>
        <w:t xml:space="preserve"> </w:t>
      </w:r>
      <w:r w:rsidR="005F66DC" w:rsidRPr="005F66DC">
        <w:t>Of the 31,619 km</w:t>
      </w:r>
      <w:r w:rsidR="005F66DC" w:rsidRPr="005F66DC">
        <w:rPr>
          <w:vertAlign w:val="superscript"/>
        </w:rPr>
        <w:t>2</w:t>
      </w:r>
      <w:r w:rsidR="005F66DC" w:rsidRPr="005F66DC">
        <w:t xml:space="preserve"> Cooper Creek floodplain 51% of the area was detected as flooded by both MODIS and Landsat, 17% by MODIS only, 3% by Landsat only, with 29% not being flooded.</w:t>
      </w:r>
      <w:r w:rsidR="005F66DC">
        <w:t xml:space="preserve"> </w:t>
      </w:r>
      <w:r w:rsidR="005F66DC" w:rsidRPr="005F66DC">
        <w:t>Comparing (a) and (b)</w:t>
      </w:r>
      <w:r w:rsidR="008223F5">
        <w:t> </w:t>
      </w:r>
      <w:r w:rsidR="005F66DC" w:rsidRPr="005F66DC">
        <w:t>in the vicinity of Windorah illustrates the higher spatial resolution of Landsat when compared to MODIS, yet around Windorah and further south on the floodplain part (c) shows that Landsat misses large areas of flooding (the green areas) due to Landsat’s 16-day repeat cycle.</w:t>
      </w:r>
    </w:p>
    <w:p w14:paraId="2E258BA0" w14:textId="61ED1053" w:rsidR="00A3781A" w:rsidRDefault="00A3781A" w:rsidP="00A3781A">
      <w:pPr>
        <w:pStyle w:val="Caption"/>
      </w:pPr>
      <w:r>
        <w:t xml:space="preserve">Figure </w:t>
      </w:r>
      <w:r w:rsidR="00686AD3">
        <w:t>1</w:t>
      </w:r>
      <w:r>
        <w:t xml:space="preserve"> Flood extent </w:t>
      </w:r>
      <w:r w:rsidR="005F66DC">
        <w:t>in</w:t>
      </w:r>
      <w:r>
        <w:t xml:space="preserve"> 2010 </w:t>
      </w:r>
      <w:r w:rsidR="005F66DC">
        <w:t xml:space="preserve">detected by </w:t>
      </w:r>
      <w:r>
        <w:t>(a) MODIS</w:t>
      </w:r>
      <w:r w:rsidR="005F66DC">
        <w:t xml:space="preserve"> and</w:t>
      </w:r>
      <w:r>
        <w:t xml:space="preserve"> (b) Landsat</w:t>
      </w:r>
      <w:r w:rsidR="005F66DC">
        <w:t xml:space="preserve"> satellites,</w:t>
      </w:r>
      <w:r>
        <w:t xml:space="preserve"> and (c) where they agree and differ</w:t>
      </w:r>
    </w:p>
    <w:p w14:paraId="7B7462F5" w14:textId="4AF7D878" w:rsidR="008B0B7A" w:rsidRDefault="00DC646B" w:rsidP="00B935D3">
      <w:pPr>
        <w:pStyle w:val="BodyText"/>
        <w:rPr>
          <w:rStyle w:val="SourceornoteforTableorFigureChar"/>
        </w:rPr>
      </w:pPr>
      <w:r w:rsidRPr="00DC646B">
        <w:rPr>
          <w:noProof/>
        </w:rPr>
        <w:drawing>
          <wp:inline distT="0" distB="0" distL="0" distR="0" wp14:anchorId="1F503AEC" wp14:editId="28AE925F">
            <wp:extent cx="6300000" cy="2648668"/>
            <wp:effectExtent l="0" t="0" r="0" b="5715"/>
            <wp:docPr id="1" name="Picture 1" descr="Flood extent in Cooper Creek floodplain from January to June 2010 detected by MODIS in (a) and by the Landsat satellite in (b).&#10;Comparison of the two flood extents in (c) shows MODIS and Landsat agree in most areas. Flooded areas only detected by the MODIS satellite are fringed by smaller flooded areas detected only by the Landsat satel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od extent in Cooper Creek floodplain from January to June 2010 detected by MODIS in (a) and by the Landsat satellite in (b).&#10;Comparison of the two flood extents in (c) shows MODIS and Landsat agree in most areas. Flooded areas only detected by the MODIS satellite are fringed by smaller flooded areas detected only by the Landsat satellite."/>
                    <pic:cNvPicPr/>
                  </pic:nvPicPr>
                  <pic:blipFill>
                    <a:blip r:embed="rId15"/>
                    <a:stretch>
                      <a:fillRect/>
                    </a:stretch>
                  </pic:blipFill>
                  <pic:spPr>
                    <a:xfrm>
                      <a:off x="0" y="0"/>
                      <a:ext cx="6300000" cy="2648668"/>
                    </a:xfrm>
                    <a:prstGeom prst="rect">
                      <a:avLst/>
                    </a:prstGeom>
                  </pic:spPr>
                </pic:pic>
              </a:graphicData>
            </a:graphic>
          </wp:inline>
        </w:drawing>
      </w:r>
    </w:p>
    <w:p w14:paraId="57DEEA5B" w14:textId="77777777" w:rsidR="005F66DC" w:rsidRDefault="005F66DC" w:rsidP="00B935D3">
      <w:pPr>
        <w:pStyle w:val="BodyText"/>
      </w:pPr>
    </w:p>
    <w:p w14:paraId="62BF4FDB" w14:textId="18159081" w:rsidR="005F66DC" w:rsidRDefault="005F66DC" w:rsidP="00B935D3">
      <w:pPr>
        <w:pStyle w:val="BodyText"/>
      </w:pPr>
      <w:r>
        <w:lastRenderedPageBreak/>
        <w:t>Figure 2 illustrates the flood duration calculated from (a) MODIS, (b) Landsat and (c) their difference for the same 2010 flood. Similar products are available for each of the 22 floods</w:t>
      </w:r>
      <w:r w:rsidRPr="00FE7595">
        <w:rPr>
          <w:rStyle w:val="SubtleEmphasis"/>
          <w:i w:val="0"/>
          <w:iCs w:val="0"/>
          <w:color w:val="000000" w:themeColor="text1"/>
        </w:rPr>
        <w:t xml:space="preserve"> </w:t>
      </w:r>
      <w:r w:rsidRPr="2BDD3AF8">
        <w:rPr>
          <w:rStyle w:val="SubtleEmphasis"/>
          <w:i w:val="0"/>
          <w:iCs w:val="0"/>
          <w:color w:val="000000" w:themeColor="text1"/>
        </w:rPr>
        <w:t>from 2001 to 2018</w:t>
      </w:r>
      <w:r>
        <w:t>.</w:t>
      </w:r>
      <w:r w:rsidRPr="005F66DC">
        <w:rPr>
          <w:rFonts w:ascii="Times New Roman" w:eastAsia="Times New Roman" w:hAnsi="Times New Roman"/>
          <w:color w:val="auto"/>
          <w:sz w:val="24"/>
          <w:lang w:eastAsia="en-US"/>
        </w:rPr>
        <w:t xml:space="preserve"> </w:t>
      </w:r>
      <w:r w:rsidRPr="005F66DC">
        <w:t>While the patterns are generally similar in</w:t>
      </w:r>
      <w:r w:rsidR="00DF094D">
        <w:t xml:space="preserve"> Figure 2</w:t>
      </w:r>
      <w:r w:rsidRPr="005F66DC">
        <w:t xml:space="preserve"> (a) and (b), part (c) shows that MODIS based flood duration is at least 10 (or 25 or 50) days longer than the equivalent Landsat based metric for 36% (or 17% or 5%) of the 31,619 km</w:t>
      </w:r>
      <w:r w:rsidRPr="005F66DC">
        <w:rPr>
          <w:vertAlign w:val="superscript"/>
        </w:rPr>
        <w:t>2</w:t>
      </w:r>
      <w:r w:rsidRPr="005F66DC">
        <w:t xml:space="preserve"> Cooper Creek floodplain. This is due to MODIS being acquired daily </w:t>
      </w:r>
      <w:r w:rsidR="00DF094D">
        <w:t>in comparison to</w:t>
      </w:r>
      <w:r w:rsidRPr="005F66DC">
        <w:t xml:space="preserve"> Landsat having a 16-day repeat cycle.</w:t>
      </w:r>
    </w:p>
    <w:p w14:paraId="6A83F454" w14:textId="7A0F64F4" w:rsidR="00737844" w:rsidRPr="00737844" w:rsidRDefault="00473D13" w:rsidP="00DF094D">
      <w:pPr>
        <w:pStyle w:val="TableCaption"/>
      </w:pPr>
      <w:r>
        <w:t xml:space="preserve">Figure </w:t>
      </w:r>
      <w:r w:rsidR="00686AD3">
        <w:t>2</w:t>
      </w:r>
      <w:r>
        <w:t xml:space="preserve"> Flood duration </w:t>
      </w:r>
      <w:r w:rsidR="00DF094D">
        <w:t>in</w:t>
      </w:r>
      <w:r>
        <w:t xml:space="preserve"> 2010 </w:t>
      </w:r>
      <w:r w:rsidR="00DF094D">
        <w:t xml:space="preserve">detected by </w:t>
      </w:r>
      <w:r>
        <w:t>(a) MODIS</w:t>
      </w:r>
      <w:r w:rsidR="00DF094D">
        <w:t xml:space="preserve"> and</w:t>
      </w:r>
      <w:r>
        <w:t xml:space="preserve"> (b) Landsat</w:t>
      </w:r>
      <w:r w:rsidR="00DF094D">
        <w:t xml:space="preserve"> satellites,</w:t>
      </w:r>
      <w:r>
        <w:t xml:space="preserve"> and (c) </w:t>
      </w:r>
      <w:r w:rsidR="00DF094D">
        <w:t xml:space="preserve">where </w:t>
      </w:r>
      <w:r>
        <w:t>the</w:t>
      </w:r>
      <w:r w:rsidR="00DF094D">
        <w:t>y</w:t>
      </w:r>
      <w:r>
        <w:t xml:space="preserve"> differ</w:t>
      </w:r>
      <w:r w:rsidR="003128D1" w:rsidRPr="003128D1">
        <w:rPr>
          <w:noProof/>
        </w:rPr>
        <w:drawing>
          <wp:inline distT="0" distB="0" distL="0" distR="0" wp14:anchorId="69F242C4" wp14:editId="1F87997E">
            <wp:extent cx="6300000" cy="2671510"/>
            <wp:effectExtent l="0" t="0" r="0" b="0"/>
            <wp:docPr id="3" name="Picture 3" descr="Flood duration in Cooper Creek floodplain from January to June 2010 detected by MODIS in (a) and by the Landsat satellite in (b).&#10;Comparison of the two flood durations in (c) shows MODIS estimates are gerenally greater than Landsat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lood duration in Cooper Creek floodplain from January to June 2010 detected by MODIS in (a) and by the Landsat satellite in (b).&#10;Comparison of the two flood durations in (c) shows MODIS estimates are gerenally greater than Landsat estimates."/>
                    <pic:cNvPicPr/>
                  </pic:nvPicPr>
                  <pic:blipFill>
                    <a:blip r:embed="rId16"/>
                    <a:stretch>
                      <a:fillRect/>
                    </a:stretch>
                  </pic:blipFill>
                  <pic:spPr>
                    <a:xfrm>
                      <a:off x="0" y="0"/>
                      <a:ext cx="6300000" cy="2671510"/>
                    </a:xfrm>
                    <a:prstGeom prst="rect">
                      <a:avLst/>
                    </a:prstGeom>
                  </pic:spPr>
                </pic:pic>
              </a:graphicData>
            </a:graphic>
          </wp:inline>
        </w:drawing>
      </w:r>
    </w:p>
    <w:p w14:paraId="3701D03A" w14:textId="5B58CE28" w:rsidR="006D5EEB" w:rsidRPr="00E80C36" w:rsidRDefault="001D5B4A" w:rsidP="000F778F">
      <w:pPr>
        <w:pStyle w:val="BodyText"/>
        <w:keepNext/>
        <w:spacing w:after="0"/>
        <w:outlineLvl w:val="3"/>
        <w:rPr>
          <w:rFonts w:eastAsia="Times New Roman"/>
          <w:b/>
          <w:iCs/>
          <w:color w:val="auto"/>
          <w:spacing w:val="1"/>
          <w:sz w:val="30"/>
          <w:szCs w:val="30"/>
        </w:rPr>
      </w:pPr>
      <w:r w:rsidRPr="00E80C36">
        <w:rPr>
          <w:rFonts w:eastAsia="Times New Roman"/>
          <w:b/>
          <w:iCs/>
          <w:color w:val="auto"/>
          <w:spacing w:val="1"/>
          <w:sz w:val="30"/>
          <w:szCs w:val="30"/>
        </w:rPr>
        <w:t>A</w:t>
      </w:r>
      <w:r w:rsidR="00F36590" w:rsidRPr="00E80C36">
        <w:rPr>
          <w:rFonts w:eastAsia="Times New Roman"/>
          <w:b/>
          <w:iCs/>
          <w:color w:val="auto"/>
          <w:spacing w:val="1"/>
          <w:sz w:val="30"/>
          <w:szCs w:val="30"/>
        </w:rPr>
        <w:t>ssessing the impact of development given natural variability and uncertainty</w:t>
      </w:r>
    </w:p>
    <w:p w14:paraId="0DEE853D" w14:textId="3B45037B" w:rsidR="002D472D" w:rsidRDefault="004058A8" w:rsidP="00B935D3">
      <w:pPr>
        <w:pStyle w:val="BodyText"/>
      </w:pPr>
      <w:r>
        <w:rPr>
          <w:rStyle w:val="SubtleEmphasis"/>
          <w:i w:val="0"/>
          <w:iCs w:val="0"/>
          <w:color w:val="000000" w:themeColor="text1"/>
        </w:rPr>
        <w:t xml:space="preserve">To detect </w:t>
      </w:r>
      <w:r w:rsidR="00DF094D">
        <w:rPr>
          <w:rStyle w:val="SubtleEmphasis"/>
          <w:i w:val="0"/>
          <w:iCs w:val="0"/>
          <w:color w:val="000000" w:themeColor="text1"/>
        </w:rPr>
        <w:t xml:space="preserve">impact of </w:t>
      </w:r>
      <w:r>
        <w:rPr>
          <w:rStyle w:val="SubtleEmphasis"/>
          <w:i w:val="0"/>
          <w:iCs w:val="0"/>
          <w:color w:val="000000" w:themeColor="text1"/>
        </w:rPr>
        <w:t xml:space="preserve">development on flood characteristics, floods of similar magnitudes have been paired and </w:t>
      </w:r>
      <w:r w:rsidR="00F36590">
        <w:rPr>
          <w:rStyle w:val="SubtleEmphasis"/>
          <w:i w:val="0"/>
          <w:iCs w:val="0"/>
          <w:color w:val="000000" w:themeColor="text1"/>
        </w:rPr>
        <w:t xml:space="preserve">between these two floods we know where and when </w:t>
      </w:r>
      <w:r>
        <w:rPr>
          <w:rStyle w:val="SubtleEmphasis"/>
          <w:i w:val="0"/>
          <w:iCs w:val="0"/>
          <w:color w:val="000000" w:themeColor="text1"/>
        </w:rPr>
        <w:t>development</w:t>
      </w:r>
      <w:r w:rsidR="00EA5707">
        <w:rPr>
          <w:rStyle w:val="SubtleEmphasis"/>
          <w:i w:val="0"/>
          <w:iCs w:val="0"/>
          <w:color w:val="000000" w:themeColor="text1"/>
        </w:rPr>
        <w:t>s</w:t>
      </w:r>
      <w:r>
        <w:rPr>
          <w:rStyle w:val="SubtleEmphasis"/>
          <w:i w:val="0"/>
          <w:iCs w:val="0"/>
          <w:color w:val="000000" w:themeColor="text1"/>
        </w:rPr>
        <w:t xml:space="preserve"> on the floodplain</w:t>
      </w:r>
      <w:r w:rsidR="00207F53">
        <w:rPr>
          <w:rStyle w:val="SubtleEmphasis"/>
          <w:i w:val="0"/>
          <w:iCs w:val="0"/>
          <w:color w:val="000000" w:themeColor="text1"/>
        </w:rPr>
        <w:t xml:space="preserve"> </w:t>
      </w:r>
      <w:r w:rsidR="00F36590">
        <w:rPr>
          <w:rStyle w:val="SubtleEmphasis"/>
          <w:i w:val="0"/>
          <w:iCs w:val="0"/>
          <w:color w:val="000000" w:themeColor="text1"/>
        </w:rPr>
        <w:t>occurred. We use th</w:t>
      </w:r>
      <w:r w:rsidR="00D97C8B">
        <w:rPr>
          <w:rStyle w:val="SubtleEmphasis"/>
          <w:i w:val="0"/>
          <w:iCs w:val="0"/>
          <w:color w:val="000000" w:themeColor="text1"/>
        </w:rPr>
        <w:t>i</w:t>
      </w:r>
      <w:r w:rsidR="00F36590">
        <w:rPr>
          <w:rStyle w:val="SubtleEmphasis"/>
          <w:i w:val="0"/>
          <w:iCs w:val="0"/>
          <w:color w:val="000000" w:themeColor="text1"/>
        </w:rPr>
        <w:t xml:space="preserve">s to </w:t>
      </w:r>
      <w:r w:rsidR="00207F53">
        <w:rPr>
          <w:rStyle w:val="SubtleEmphasis"/>
          <w:i w:val="0"/>
          <w:iCs w:val="0"/>
          <w:color w:val="000000" w:themeColor="text1"/>
        </w:rPr>
        <w:t xml:space="preserve">investigate if differences in flood characteristics (i.e., flood extent and flood duration) of these </w:t>
      </w:r>
      <w:r w:rsidR="00F36590">
        <w:rPr>
          <w:rStyle w:val="SubtleEmphasis"/>
          <w:i w:val="0"/>
          <w:iCs w:val="0"/>
          <w:color w:val="000000" w:themeColor="text1"/>
        </w:rPr>
        <w:t>‘</w:t>
      </w:r>
      <w:r w:rsidR="00207F53">
        <w:rPr>
          <w:rStyle w:val="SubtleEmphasis"/>
          <w:i w:val="0"/>
          <w:iCs w:val="0"/>
          <w:color w:val="000000" w:themeColor="text1"/>
        </w:rPr>
        <w:t>pre-development</w:t>
      </w:r>
      <w:r w:rsidR="00F36590">
        <w:rPr>
          <w:rStyle w:val="SubtleEmphasis"/>
          <w:i w:val="0"/>
          <w:iCs w:val="0"/>
          <w:color w:val="000000" w:themeColor="text1"/>
        </w:rPr>
        <w:t>’</w:t>
      </w:r>
      <w:r w:rsidR="00207F53">
        <w:rPr>
          <w:rStyle w:val="SubtleEmphasis"/>
          <w:i w:val="0"/>
          <w:iCs w:val="0"/>
          <w:color w:val="000000" w:themeColor="text1"/>
        </w:rPr>
        <w:t xml:space="preserve"> and </w:t>
      </w:r>
      <w:r w:rsidR="00F36590">
        <w:rPr>
          <w:rStyle w:val="SubtleEmphasis"/>
          <w:i w:val="0"/>
          <w:iCs w:val="0"/>
          <w:color w:val="000000" w:themeColor="text1"/>
        </w:rPr>
        <w:t>‘</w:t>
      </w:r>
      <w:r w:rsidR="00207F53">
        <w:rPr>
          <w:rStyle w:val="SubtleEmphasis"/>
          <w:i w:val="0"/>
          <w:iCs w:val="0"/>
          <w:color w:val="000000" w:themeColor="text1"/>
        </w:rPr>
        <w:t>post-development</w:t>
      </w:r>
      <w:r w:rsidR="00F36590">
        <w:rPr>
          <w:rStyle w:val="SubtleEmphasis"/>
          <w:i w:val="0"/>
          <w:iCs w:val="0"/>
          <w:color w:val="000000" w:themeColor="text1"/>
        </w:rPr>
        <w:t>’</w:t>
      </w:r>
      <w:r w:rsidR="00207F53">
        <w:rPr>
          <w:rStyle w:val="SubtleEmphasis"/>
          <w:i w:val="0"/>
          <w:iCs w:val="0"/>
          <w:color w:val="000000" w:themeColor="text1"/>
        </w:rPr>
        <w:t xml:space="preserve"> paired floods are related to that development</w:t>
      </w:r>
      <w:r w:rsidR="0064785E">
        <w:rPr>
          <w:rStyle w:val="SubtleEmphasis"/>
          <w:i w:val="0"/>
          <w:iCs w:val="0"/>
          <w:color w:val="000000" w:themeColor="text1"/>
        </w:rPr>
        <w:t xml:space="preserve"> or not</w:t>
      </w:r>
      <w:r w:rsidR="00207F53">
        <w:rPr>
          <w:rStyle w:val="SubtleEmphasis"/>
          <w:i w:val="0"/>
          <w:iCs w:val="0"/>
          <w:color w:val="000000" w:themeColor="text1"/>
        </w:rPr>
        <w:t>.</w:t>
      </w:r>
      <w:r w:rsidR="00987FAA">
        <w:rPr>
          <w:rStyle w:val="SubtleEmphasis"/>
          <w:i w:val="0"/>
          <w:iCs w:val="0"/>
          <w:color w:val="000000" w:themeColor="text1"/>
        </w:rPr>
        <w:t xml:space="preserve"> Initial results suggest that natural variability of floods </w:t>
      </w:r>
      <w:r w:rsidR="00633362">
        <w:rPr>
          <w:rStyle w:val="SubtleEmphasis"/>
          <w:i w:val="0"/>
          <w:iCs w:val="0"/>
          <w:color w:val="000000" w:themeColor="text1"/>
        </w:rPr>
        <w:t xml:space="preserve">(e.g., </w:t>
      </w:r>
      <w:r w:rsidR="00900D78">
        <w:rPr>
          <w:rStyle w:val="SubtleEmphasis"/>
          <w:i w:val="0"/>
          <w:iCs w:val="0"/>
          <w:color w:val="000000" w:themeColor="text1"/>
        </w:rPr>
        <w:t xml:space="preserve">each flood has </w:t>
      </w:r>
      <w:r w:rsidR="00633362">
        <w:rPr>
          <w:rStyle w:val="SubtleEmphasis"/>
          <w:i w:val="0"/>
          <w:iCs w:val="0"/>
          <w:color w:val="000000" w:themeColor="text1"/>
        </w:rPr>
        <w:t>different hydraulics</w:t>
      </w:r>
      <w:r w:rsidR="00F06D20">
        <w:rPr>
          <w:rStyle w:val="SubtleEmphasis"/>
          <w:i w:val="0"/>
          <w:iCs w:val="0"/>
          <w:color w:val="000000" w:themeColor="text1"/>
        </w:rPr>
        <w:t xml:space="preserve"> and sediment</w:t>
      </w:r>
      <w:r w:rsidR="009B1C58">
        <w:rPr>
          <w:rStyle w:val="SubtleEmphasis"/>
          <w:i w:val="0"/>
          <w:iCs w:val="0"/>
          <w:color w:val="000000" w:themeColor="text1"/>
        </w:rPr>
        <w:t>s</w:t>
      </w:r>
      <w:r w:rsidR="00F06D20">
        <w:rPr>
          <w:rStyle w:val="SubtleEmphasis"/>
          <w:i w:val="0"/>
          <w:iCs w:val="0"/>
          <w:color w:val="000000" w:themeColor="text1"/>
        </w:rPr>
        <w:t xml:space="preserve"> </w:t>
      </w:r>
      <w:r w:rsidR="009B1C58">
        <w:rPr>
          <w:rStyle w:val="SubtleEmphasis"/>
          <w:i w:val="0"/>
          <w:iCs w:val="0"/>
          <w:color w:val="000000" w:themeColor="text1"/>
        </w:rPr>
        <w:t xml:space="preserve">are </w:t>
      </w:r>
      <w:r w:rsidR="000A149F">
        <w:rPr>
          <w:rStyle w:val="SubtleEmphasis"/>
          <w:i w:val="0"/>
          <w:iCs w:val="0"/>
          <w:color w:val="000000" w:themeColor="text1"/>
        </w:rPr>
        <w:t xml:space="preserve">dynamic) </w:t>
      </w:r>
      <w:r w:rsidR="00987FAA">
        <w:rPr>
          <w:rStyle w:val="SubtleEmphasis"/>
          <w:i w:val="0"/>
          <w:iCs w:val="0"/>
          <w:color w:val="000000" w:themeColor="text1"/>
        </w:rPr>
        <w:t xml:space="preserve">and the inherent uncertainty in </w:t>
      </w:r>
      <w:r w:rsidR="005C6B1B">
        <w:t>reflective</w:t>
      </w:r>
      <w:r w:rsidR="009A40DB">
        <w:t>-</w:t>
      </w:r>
      <w:r w:rsidR="005C6B1B">
        <w:t>satellite</w:t>
      </w:r>
      <w:r w:rsidR="009A40DB">
        <w:t>-</w:t>
      </w:r>
      <w:r w:rsidR="005C6B1B">
        <w:t>imagery</w:t>
      </w:r>
      <w:r w:rsidR="009A40DB">
        <w:t>-</w:t>
      </w:r>
      <w:r w:rsidR="000D7047">
        <w:rPr>
          <w:rStyle w:val="SubtleEmphasis"/>
          <w:i w:val="0"/>
          <w:iCs w:val="0"/>
          <w:color w:val="000000" w:themeColor="text1"/>
        </w:rPr>
        <w:t xml:space="preserve">based </w:t>
      </w:r>
      <w:r w:rsidR="00F36590">
        <w:rPr>
          <w:rStyle w:val="SubtleEmphasis"/>
          <w:i w:val="0"/>
          <w:iCs w:val="0"/>
          <w:color w:val="000000" w:themeColor="text1"/>
        </w:rPr>
        <w:t>observ</w:t>
      </w:r>
      <w:r w:rsidR="005C6B1B">
        <w:rPr>
          <w:rStyle w:val="SubtleEmphasis"/>
          <w:i w:val="0"/>
          <w:iCs w:val="0"/>
          <w:color w:val="000000" w:themeColor="text1"/>
        </w:rPr>
        <w:t xml:space="preserve">ations </w:t>
      </w:r>
      <w:r w:rsidR="000D7047">
        <w:rPr>
          <w:rStyle w:val="SubtleEmphasis"/>
          <w:i w:val="0"/>
          <w:iCs w:val="0"/>
          <w:color w:val="000000" w:themeColor="text1"/>
        </w:rPr>
        <w:t xml:space="preserve">of </w:t>
      </w:r>
      <w:r w:rsidR="00F36590">
        <w:rPr>
          <w:rStyle w:val="SubtleEmphasis"/>
          <w:i w:val="0"/>
          <w:iCs w:val="0"/>
          <w:color w:val="000000" w:themeColor="text1"/>
        </w:rPr>
        <w:t>surface water hydrology o</w:t>
      </w:r>
      <w:r w:rsidR="000D7047">
        <w:rPr>
          <w:rStyle w:val="SubtleEmphasis"/>
          <w:i w:val="0"/>
          <w:iCs w:val="0"/>
          <w:color w:val="000000" w:themeColor="text1"/>
        </w:rPr>
        <w:t>n</w:t>
      </w:r>
      <w:r w:rsidR="00F36590">
        <w:rPr>
          <w:rStyle w:val="SubtleEmphasis"/>
          <w:i w:val="0"/>
          <w:iCs w:val="0"/>
          <w:color w:val="000000" w:themeColor="text1"/>
        </w:rPr>
        <w:t xml:space="preserve"> the </w:t>
      </w:r>
      <w:r w:rsidR="00F36590">
        <w:t>Cooper Creek floodplain</w:t>
      </w:r>
      <w:r w:rsidR="00F36590">
        <w:rPr>
          <w:rStyle w:val="SubtleEmphasis"/>
          <w:i w:val="0"/>
          <w:iCs w:val="0"/>
          <w:color w:val="000000" w:themeColor="text1"/>
        </w:rPr>
        <w:t xml:space="preserve"> </w:t>
      </w:r>
      <w:r w:rsidR="00987FAA">
        <w:rPr>
          <w:rStyle w:val="SubtleEmphasis"/>
          <w:i w:val="0"/>
          <w:iCs w:val="0"/>
          <w:color w:val="000000" w:themeColor="text1"/>
        </w:rPr>
        <w:t xml:space="preserve">have more influence on flood characteristics than </w:t>
      </w:r>
      <w:r w:rsidR="00DF094D">
        <w:rPr>
          <w:rStyle w:val="SubtleEmphasis"/>
          <w:i w:val="0"/>
          <w:iCs w:val="0"/>
          <w:color w:val="000000" w:themeColor="text1"/>
        </w:rPr>
        <w:t xml:space="preserve">does </w:t>
      </w:r>
      <w:r w:rsidR="00987FAA">
        <w:rPr>
          <w:rStyle w:val="SubtleEmphasis"/>
          <w:i w:val="0"/>
          <w:iCs w:val="0"/>
          <w:color w:val="000000" w:themeColor="text1"/>
        </w:rPr>
        <w:t>development on the floodplain.</w:t>
      </w:r>
    </w:p>
    <w:bookmarkEnd w:id="0"/>
    <w:p w14:paraId="0DA27D6E" w14:textId="77777777" w:rsidR="00AC2618" w:rsidRPr="000F778F" w:rsidRDefault="00AC2618" w:rsidP="000F778F">
      <w:pPr>
        <w:pStyle w:val="Factsheetsubtitle"/>
        <w:spacing w:after="0"/>
      </w:pPr>
      <w:r w:rsidRPr="002C17EB">
        <w:t>The</w:t>
      </w:r>
      <w:r w:rsidRPr="000F778F">
        <w:t xml:space="preserve"> GBA Program</w:t>
      </w:r>
    </w:p>
    <w:p w14:paraId="2DB29451" w14:textId="7E819530" w:rsidR="00AC2618" w:rsidRDefault="00AC2618" w:rsidP="00AC2618">
      <w:pPr>
        <w:pStyle w:val="BodyText"/>
      </w:pPr>
      <w:r w:rsidRPr="00696D3E">
        <w:t>The $35.</w:t>
      </w:r>
      <w:r>
        <w:t>4</w:t>
      </w:r>
      <w:r w:rsidRPr="00696D3E">
        <w:t xml:space="preserve"> million Geological and Bioregional Assessment (GBA) Program is assessing the potential impacts of shale and tight gas development </w:t>
      </w:r>
      <w:r>
        <w:t xml:space="preserve">on water and the environment </w:t>
      </w:r>
      <w:r w:rsidRPr="00696D3E">
        <w:t>to inform regulatory frameworks and appropriate management approaches. The geological and environmental knowledge, data and tools produced by the GBA Program will assist governments, industry, land</w:t>
      </w:r>
      <w:r w:rsidR="000E5E97">
        <w:t xml:space="preserve"> users</w:t>
      </w:r>
      <w:r w:rsidRPr="00696D3E">
        <w:t xml:space="preserve"> and the community by informing decision</w:t>
      </w:r>
      <w:r>
        <w:t>-</w:t>
      </w:r>
      <w:r w:rsidRPr="00696D3E">
        <w:t>making and enabling the coordinated management of potential impacts.</w:t>
      </w:r>
    </w:p>
    <w:p w14:paraId="350EC2C8" w14:textId="75BFDAB7" w:rsidR="00362DE7" w:rsidRDefault="00362DE7" w:rsidP="000F778F">
      <w:pPr>
        <w:pStyle w:val="Factsheetsubtitle"/>
        <w:spacing w:after="0"/>
      </w:pPr>
      <w:r>
        <w:t>How to cite</w:t>
      </w:r>
    </w:p>
    <w:p w14:paraId="5C369158" w14:textId="51EDB330" w:rsidR="00362DE7" w:rsidRPr="00362DE7" w:rsidRDefault="00362DE7" w:rsidP="00270AA7">
      <w:pPr>
        <w:pStyle w:val="BodyText"/>
      </w:pPr>
      <w:r>
        <w:t>Geological and Bioregional Assessment Program (2021) Fact sheet 16: Has development impacted flood characteristics? [online document]. Fact sheet for the Geological and Bioregional Assessment Program.</w:t>
      </w:r>
    </w:p>
    <w:p w14:paraId="4C23C7EF" w14:textId="36039ED6" w:rsidR="00C328DF" w:rsidRPr="000F778F" w:rsidRDefault="00C328DF" w:rsidP="000F778F">
      <w:pPr>
        <w:pStyle w:val="Factsheetsubtitle"/>
        <w:spacing w:after="0"/>
      </w:pPr>
      <w:r w:rsidRPr="3026CF69">
        <w:t>Find out more</w:t>
      </w:r>
    </w:p>
    <w:p w14:paraId="513F0D15" w14:textId="39A88EB3" w:rsidR="00826851" w:rsidRDefault="00826851" w:rsidP="00826851">
      <w:pPr>
        <w:pStyle w:val="BodyText"/>
        <w:spacing w:before="60" w:after="60"/>
      </w:pPr>
      <w:r>
        <w:t xml:space="preserve">Datasets that support this work are available at </w:t>
      </w:r>
      <w:hyperlink r:id="rId17">
        <w:r w:rsidRPr="6B3AAC4F">
          <w:rPr>
            <w:rStyle w:val="Hyperlink"/>
          </w:rPr>
          <w:t>data.gov.au</w:t>
        </w:r>
      </w:hyperlink>
      <w:r>
        <w:t>:</w:t>
      </w:r>
    </w:p>
    <w:p w14:paraId="43F1394E" w14:textId="45F686D2" w:rsidR="00597BF5" w:rsidRPr="00597BF5" w:rsidRDefault="00597BF5" w:rsidP="00DF094D">
      <w:pPr>
        <w:pStyle w:val="ListBullet"/>
      </w:pPr>
      <w:r w:rsidRPr="00597BF5">
        <w:t xml:space="preserve">Geological and Bioregional </w:t>
      </w:r>
      <w:r w:rsidRPr="00DF094D">
        <w:t>Assessment</w:t>
      </w:r>
      <w:r w:rsidRPr="00597BF5">
        <w:t xml:space="preserve"> Program (2021) </w:t>
      </w:r>
      <w:hyperlink r:id="rId18" w:history="1">
        <w:r w:rsidRPr="00597BF5">
          <w:rPr>
            <w:rStyle w:val="Hyperlink"/>
          </w:rPr>
          <w:t>Cooper Creek multi-satellite flood inundation characterisation</w:t>
        </w:r>
      </w:hyperlink>
      <w:r w:rsidRPr="00597BF5">
        <w:t xml:space="preserve"> [image]. </w:t>
      </w:r>
    </w:p>
    <w:p w14:paraId="358B4271" w14:textId="5114E827" w:rsidR="00B920FB" w:rsidRPr="00DF094D" w:rsidRDefault="00270AA7" w:rsidP="6B3AAC4F">
      <w:pPr>
        <w:pStyle w:val="BodyText"/>
        <w:rPr>
          <w:rStyle w:val="Hyperlink"/>
          <w:b/>
          <w:bCs/>
          <w:color w:val="000000"/>
        </w:rPr>
      </w:pPr>
      <w:r>
        <w:t>More information is available</w:t>
      </w:r>
      <w:r w:rsidR="00E80C36">
        <w:t xml:space="preserve"> at</w:t>
      </w:r>
      <w:r>
        <w:t xml:space="preserve"> </w:t>
      </w:r>
      <w:hyperlink r:id="rId19">
        <w:r w:rsidR="00E80C36" w:rsidRPr="6B3AAC4F">
          <w:rPr>
            <w:rStyle w:val="Hyperlink"/>
          </w:rPr>
          <w:t>bioregionalassessments.gov.au/</w:t>
        </w:r>
        <w:proofErr w:type="spellStart"/>
        <w:r w:rsidR="00E80C36" w:rsidRPr="6B3AAC4F">
          <w:rPr>
            <w:rStyle w:val="Hyperlink"/>
          </w:rPr>
          <w:t>gba</w:t>
        </w:r>
        <w:proofErr w:type="spellEnd"/>
      </w:hyperlink>
      <w:r w:rsidR="00E80C36" w:rsidRPr="00517A39">
        <w:rPr>
          <w:rStyle w:val="Hyperlink"/>
          <w:color w:val="auto"/>
        </w:rPr>
        <w:t>.</w:t>
      </w:r>
    </w:p>
    <w:sectPr w:rsidR="00B920FB" w:rsidRPr="00DF094D" w:rsidSect="00FE7595">
      <w:footerReference w:type="default" r:id="rId20"/>
      <w:pgSz w:w="11906" w:h="16838" w:code="9"/>
      <w:pgMar w:top="1418" w:right="851" w:bottom="1134" w:left="851" w:header="510" w:footer="624"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FE4111" w14:textId="77777777" w:rsidR="00576E7F" w:rsidRDefault="00576E7F" w:rsidP="009964E7">
      <w:r>
        <w:separator/>
      </w:r>
    </w:p>
    <w:p w14:paraId="2512ECEA" w14:textId="77777777" w:rsidR="00576E7F" w:rsidRDefault="00576E7F"/>
  </w:endnote>
  <w:endnote w:type="continuationSeparator" w:id="0">
    <w:p w14:paraId="3BD3D945" w14:textId="77777777" w:rsidR="00576E7F" w:rsidRDefault="00576E7F" w:rsidP="009964E7">
      <w:r>
        <w:continuationSeparator/>
      </w:r>
    </w:p>
    <w:p w14:paraId="4942FEDD" w14:textId="77777777" w:rsidR="00576E7F" w:rsidRDefault="00576E7F"/>
  </w:endnote>
  <w:endnote w:type="continuationNotice" w:id="1">
    <w:p w14:paraId="490D964F" w14:textId="77777777" w:rsidR="00576E7F" w:rsidRDefault="00576E7F"/>
    <w:p w14:paraId="294C2613" w14:textId="77777777" w:rsidR="00576E7F" w:rsidRDefault="00576E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eijoa Medium">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ĝ"/>
    <w:panose1 w:val="02020603050405020304"/>
    <w:charset w:val="00"/>
    <w:family w:val="auto"/>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0E10A" w14:textId="77777777" w:rsidR="00621A0D" w:rsidRDefault="00811478" w:rsidP="00621A0D">
    <w:pPr>
      <w:pStyle w:val="Footer"/>
      <w:tabs>
        <w:tab w:val="clear" w:pos="4513"/>
        <w:tab w:val="clear" w:pos="9026"/>
        <w:tab w:val="left" w:pos="1220"/>
      </w:tabs>
    </w:pPr>
    <w:r>
      <w:rPr>
        <w:noProof/>
      </w:rPr>
      <mc:AlternateContent>
        <mc:Choice Requires="wps">
          <w:drawing>
            <wp:anchor distT="0" distB="0" distL="114300" distR="114300" simplePos="0" relativeHeight="251658241" behindDoc="0" locked="0" layoutInCell="1" allowOverlap="1" wp14:anchorId="4B90C110" wp14:editId="0B4B6E30">
              <wp:simplePos x="0" y="0"/>
              <wp:positionH relativeFrom="column">
                <wp:posOffset>31115</wp:posOffset>
              </wp:positionH>
              <wp:positionV relativeFrom="paragraph">
                <wp:posOffset>-294640</wp:posOffset>
              </wp:positionV>
              <wp:extent cx="5740400" cy="8445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844550"/>
                      </a:xfrm>
                      <a:prstGeom prst="rect">
                        <a:avLst/>
                      </a:prstGeom>
                      <a:noFill/>
                      <a:ln w="6350">
                        <a:noFill/>
                      </a:ln>
                    </wps:spPr>
                    <wps:txbx>
                      <w:txbxContent>
                        <w:p w14:paraId="5295FE25" w14:textId="77777777" w:rsidR="00CE28F3" w:rsidRDefault="00CE28F3"/>
                        <w:p w14:paraId="5F43A177" w14:textId="77777777" w:rsidR="00CE28F3" w:rsidRDefault="00CE28F3" w:rsidP="00CE28F3">
                          <w:pPr>
                            <w:pStyle w:val="CoverFooter"/>
                          </w:pPr>
                          <w:r>
                            <w:t xml:space="preserve">A scientific collaboration between the Department of </w:t>
                          </w:r>
                          <w:r w:rsidR="003F6F9E">
                            <w:t xml:space="preserve">Agriculture, </w:t>
                          </w:r>
                          <w:proofErr w:type="gramStart"/>
                          <w:r w:rsidR="003F6F9E">
                            <w:t>Water</w:t>
                          </w:r>
                          <w:proofErr w:type="gramEnd"/>
                          <w:r w:rsidR="003F6F9E">
                            <w:t xml:space="preserve"> and the Environment</w:t>
                          </w:r>
                          <w:r>
                            <w:t xml:space="preserve">, </w:t>
                          </w:r>
                        </w:p>
                        <w:p w14:paraId="40962BC5" w14:textId="77777777" w:rsidR="00351669" w:rsidRDefault="00CE28F3" w:rsidP="00CE28F3">
                          <w:pPr>
                            <w:pStyle w:val="CoverFooter"/>
                          </w:pPr>
                          <w:r>
                            <w:t xml:space="preserve">Bureau of Meteorology, </w:t>
                          </w:r>
                          <w:proofErr w:type="gramStart"/>
                          <w:r>
                            <w:t>CSIRO</w:t>
                          </w:r>
                          <w:proofErr w:type="gramEnd"/>
                          <w:r>
                            <w:t xml:space="preserve"> and Geoscience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a="http://schemas.openxmlformats.org/drawingml/2006/main" xmlns:pic="http://schemas.openxmlformats.org/drawingml/2006/picture" xmlns:a14="http://schemas.microsoft.com/office/drawing/2010/main">
          <w:pict>
            <v:shapetype id="_x0000_t202" coordsize="21600,21600" o:spt="202" path="m,l,21600r21600,l21600,xe" w14:anchorId="4B90C110">
              <v:stroke joinstyle="miter"/>
              <v:path gradientshapeok="t" o:connecttype="rect"/>
            </v:shapetype>
            <v:shape id="Text Box 5" style="position:absolute;margin-left:2.45pt;margin-top:-23.2pt;width:452pt;height: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">
              <v:textbox>
                <w:txbxContent>
                  <w:p w:rsidR="00CE28F3" w:rsidRDefault="00CE28F3" w14:paraId="5295FE25" w14:textId="77777777"/>
                  <w:p w:rsidR="00CE28F3" w:rsidP="00CE28F3" w:rsidRDefault="00CE28F3" w14:paraId="5F43A177" w14:textId="77777777">
                    <w:pPr>
                      <w:pStyle w:val="CoverFooter"/>
                    </w:pPr>
                    <w:r>
                      <w:t xml:space="preserve">A scientific collaboration between the Department of </w:t>
                    </w:r>
                    <w:r w:rsidR="003F6F9E">
                      <w:t>Agriculture, Water and the Environment</w:t>
                    </w:r>
                    <w:r>
                      <w:t xml:space="preserve">, </w:t>
                    </w:r>
                  </w:p>
                  <w:p w:rsidR="00351669" w:rsidP="00CE28F3" w:rsidRDefault="00CE28F3" w14:paraId="40962BC5" w14:textId="77777777">
                    <w:pPr>
                      <w:pStyle w:val="CoverFooter"/>
                    </w:pPr>
                    <w:r>
                      <w:t>Bureau of Meteorology, CSIRO and Geoscience Australia</w:t>
                    </w:r>
                  </w:p>
                </w:txbxContent>
              </v:textbox>
            </v:shape>
          </w:pict>
        </mc:Fallback>
      </mc:AlternateContent>
    </w:r>
    <w:r>
      <w:rPr>
        <w:noProof/>
      </w:rPr>
      <w:drawing>
        <wp:anchor distT="0" distB="0" distL="114300" distR="114300" simplePos="0" relativeHeight="251658240" behindDoc="0" locked="0" layoutInCell="1" allowOverlap="1" wp14:anchorId="67CEE613" wp14:editId="075D616A">
          <wp:simplePos x="0" y="0"/>
          <wp:positionH relativeFrom="page">
            <wp:posOffset>-12065</wp:posOffset>
          </wp:positionH>
          <wp:positionV relativeFrom="paragraph">
            <wp:posOffset>-471805</wp:posOffset>
          </wp:positionV>
          <wp:extent cx="7571740" cy="1840865"/>
          <wp:effectExtent l="0" t="0" r="0" b="0"/>
          <wp:wrapNone/>
          <wp:docPr id="6" name="Picture 1612190411" descr="A decorative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12190411" descr="A decorative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A0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AE83E8" w14:textId="77777777" w:rsidR="00576E7F" w:rsidRDefault="00576E7F">
      <w:r>
        <w:separator/>
      </w:r>
    </w:p>
    <w:p w14:paraId="76073DF5" w14:textId="77777777" w:rsidR="00576E7F" w:rsidRDefault="00576E7F"/>
  </w:footnote>
  <w:footnote w:type="continuationSeparator" w:id="0">
    <w:p w14:paraId="654AF44F" w14:textId="77777777" w:rsidR="00576E7F" w:rsidRDefault="00576E7F">
      <w:r>
        <w:continuationSeparator/>
      </w:r>
    </w:p>
    <w:p w14:paraId="078B7523" w14:textId="77777777" w:rsidR="00576E7F" w:rsidRDefault="00576E7F"/>
  </w:footnote>
  <w:footnote w:type="continuationNotice" w:id="1">
    <w:p w14:paraId="463FBDAA" w14:textId="77777777" w:rsidR="00576E7F" w:rsidRDefault="00576E7F"/>
    <w:p w14:paraId="165BFA80" w14:textId="77777777" w:rsidR="00576E7F" w:rsidRDefault="00576E7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579E9FC4"/>
    <w:lvl w:ilvl="0">
      <w:start w:val="1"/>
      <w:numFmt w:val="bullet"/>
      <w:lvlText w:val="–"/>
      <w:lvlJc w:val="left"/>
      <w:pPr>
        <w:ind w:left="360" w:hanging="360"/>
      </w:pPr>
      <w:rPr>
        <w:rFonts w:ascii="Feijoa Medium" w:hAnsi="Feijoa Medium" w:hint="default"/>
      </w:rPr>
    </w:lvl>
  </w:abstractNum>
  <w:abstractNum w:abstractNumId="1" w15:restartNumberingAfterBreak="0">
    <w:nsid w:val="01C80A0C"/>
    <w:multiLevelType w:val="multilevel"/>
    <w:tmpl w:val="6C6E425A"/>
    <w:lvl w:ilvl="0">
      <w:start w:val="1"/>
      <w:numFmt w:val="bullet"/>
      <w:pStyle w:val="ListBulletLevel1"/>
      <w:lvlText w:val=""/>
      <w:lvlJc w:val="left"/>
      <w:pPr>
        <w:tabs>
          <w:tab w:val="num" w:pos="312"/>
        </w:tabs>
        <w:ind w:left="312" w:hanging="312"/>
      </w:pPr>
      <w:rPr>
        <w:rFonts w:ascii="Symbol" w:hAnsi="Symbol" w:hint="default"/>
        <w:color w:val="auto"/>
        <w:sz w:val="16"/>
        <w:szCs w:val="16"/>
      </w:rPr>
    </w:lvl>
    <w:lvl w:ilvl="1">
      <w:start w:val="1"/>
      <w:numFmt w:val="bullet"/>
      <w:pStyle w:val="ListBulletLevel2"/>
      <w:lvlText w:val=""/>
      <w:lvlJc w:val="left"/>
      <w:pPr>
        <w:tabs>
          <w:tab w:val="num" w:pos="624"/>
        </w:tabs>
        <w:ind w:left="624" w:hanging="312"/>
      </w:pPr>
      <w:rPr>
        <w:rFonts w:ascii="Symbol" w:hAnsi="Symbol" w:hint="default"/>
        <w:color w:val="auto"/>
        <w:sz w:val="16"/>
        <w:szCs w:val="16"/>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5720E20"/>
    <w:multiLevelType w:val="hybridMultilevel"/>
    <w:tmpl w:val="4848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B740A"/>
    <w:multiLevelType w:val="multilevel"/>
    <w:tmpl w:val="0636A1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9A708EB"/>
    <w:multiLevelType w:val="hybridMultilevel"/>
    <w:tmpl w:val="BE820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307D8C"/>
    <w:multiLevelType w:val="hybridMultilevel"/>
    <w:tmpl w:val="57165318"/>
    <w:lvl w:ilvl="0" w:tplc="6F4C3F5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 w15:restartNumberingAfterBreak="0">
    <w:nsid w:val="0A5F1F5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0CEB3FD7"/>
    <w:multiLevelType w:val="multilevel"/>
    <w:tmpl w:val="2138B30C"/>
    <w:lvl w:ilvl="0">
      <w:start w:val="1"/>
      <w:numFmt w:val="decimal"/>
      <w:pStyle w:val="Heading1"/>
      <w:lvlText w:val="%1"/>
      <w:lvlJc w:val="left"/>
      <w:pPr>
        <w:ind w:left="432" w:hanging="432"/>
      </w:pPr>
      <w:rPr>
        <w:rFonts w:hint="default"/>
      </w:rPr>
    </w:lvl>
    <w:lvl w:ilvl="1">
      <w:start w:val="1"/>
      <w:numFmt w:val="decimal"/>
      <w:pStyle w:val="Heading2"/>
      <w:lvlText w:val="%2"/>
      <w:lvlJc w:val="left"/>
      <w:pPr>
        <w:ind w:left="576" w:hanging="576"/>
      </w:pPr>
      <w:rPr>
        <w:rFonts w:hint="default"/>
      </w:rPr>
    </w:lvl>
    <w:lvl w:ilvl="2">
      <w:start w:val="1"/>
      <w:numFmt w:val="decimal"/>
      <w:pStyle w:val="Heading3"/>
      <w:lvlText w:val="%2.%3"/>
      <w:lvlJc w:val="left"/>
      <w:pPr>
        <w:ind w:left="720" w:hanging="720"/>
      </w:pPr>
      <w:rPr>
        <w:rFonts w:hint="default"/>
      </w:rPr>
    </w:lvl>
    <w:lvl w:ilvl="3">
      <w:start w:val="1"/>
      <w:numFmt w:val="decimal"/>
      <w:pStyle w:val="Heading4"/>
      <w:lvlText w:val="%2.%3.%4"/>
      <w:lvlJc w:val="left"/>
      <w:pPr>
        <w:ind w:left="7811" w:hanging="864"/>
      </w:pPr>
      <w:rPr>
        <w:rFonts w:hint="default"/>
      </w:rPr>
    </w:lvl>
    <w:lvl w:ilvl="4">
      <w:start w:val="1"/>
      <w:numFmt w:val="decimal"/>
      <w:pStyle w:val="Heading5"/>
      <w:lvlText w:val="%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8883E33"/>
    <w:multiLevelType w:val="hybridMultilevel"/>
    <w:tmpl w:val="DE62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3B2F1F"/>
    <w:multiLevelType w:val="hybridMultilevel"/>
    <w:tmpl w:val="21C02988"/>
    <w:lvl w:ilvl="0" w:tplc="4D8444CE">
      <w:start w:val="1"/>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0" w15:restartNumberingAfterBreak="0">
    <w:nsid w:val="1E556AE4"/>
    <w:multiLevelType w:val="hybridMultilevel"/>
    <w:tmpl w:val="79DEDDF8"/>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5C43CC"/>
    <w:multiLevelType w:val="hybridMultilevel"/>
    <w:tmpl w:val="A7341CBE"/>
    <w:lvl w:ilvl="0" w:tplc="56DCD2C0">
      <w:start w:val="1"/>
      <w:numFmt w:val="bullet"/>
      <w:pStyle w:val="TableBullet"/>
      <w:lvlText w:val=""/>
      <w:lvlJc w:val="left"/>
      <w:pPr>
        <w:ind w:left="720" w:hanging="360"/>
      </w:pPr>
      <w:rPr>
        <w:rFonts w:ascii="Symbol" w:hAnsi="Symbol" w:hint="default"/>
      </w:rPr>
    </w:lvl>
    <w:lvl w:ilvl="1" w:tplc="8BBABF22" w:tentative="1">
      <w:start w:val="1"/>
      <w:numFmt w:val="bullet"/>
      <w:lvlText w:val="o"/>
      <w:lvlJc w:val="left"/>
      <w:pPr>
        <w:ind w:left="1440" w:hanging="360"/>
      </w:pPr>
      <w:rPr>
        <w:rFonts w:ascii="Courier New" w:hAnsi="Courier New" w:cs="Courier New" w:hint="default"/>
      </w:rPr>
    </w:lvl>
    <w:lvl w:ilvl="2" w:tplc="0644AB76" w:tentative="1">
      <w:start w:val="1"/>
      <w:numFmt w:val="bullet"/>
      <w:lvlText w:val=""/>
      <w:lvlJc w:val="left"/>
      <w:pPr>
        <w:ind w:left="2160" w:hanging="360"/>
      </w:pPr>
      <w:rPr>
        <w:rFonts w:ascii="Wingdings" w:hAnsi="Wingdings" w:hint="default"/>
      </w:rPr>
    </w:lvl>
    <w:lvl w:ilvl="3" w:tplc="5FDE6042" w:tentative="1">
      <w:start w:val="1"/>
      <w:numFmt w:val="bullet"/>
      <w:lvlText w:val=""/>
      <w:lvlJc w:val="left"/>
      <w:pPr>
        <w:ind w:left="2880" w:hanging="360"/>
      </w:pPr>
      <w:rPr>
        <w:rFonts w:ascii="Symbol" w:hAnsi="Symbol" w:hint="default"/>
      </w:rPr>
    </w:lvl>
    <w:lvl w:ilvl="4" w:tplc="3B94FE2A" w:tentative="1">
      <w:start w:val="1"/>
      <w:numFmt w:val="bullet"/>
      <w:lvlText w:val="o"/>
      <w:lvlJc w:val="left"/>
      <w:pPr>
        <w:ind w:left="3600" w:hanging="360"/>
      </w:pPr>
      <w:rPr>
        <w:rFonts w:ascii="Courier New" w:hAnsi="Courier New" w:cs="Courier New" w:hint="default"/>
      </w:rPr>
    </w:lvl>
    <w:lvl w:ilvl="5" w:tplc="158AB62E" w:tentative="1">
      <w:start w:val="1"/>
      <w:numFmt w:val="bullet"/>
      <w:lvlText w:val=""/>
      <w:lvlJc w:val="left"/>
      <w:pPr>
        <w:ind w:left="4320" w:hanging="360"/>
      </w:pPr>
      <w:rPr>
        <w:rFonts w:ascii="Wingdings" w:hAnsi="Wingdings" w:hint="default"/>
      </w:rPr>
    </w:lvl>
    <w:lvl w:ilvl="6" w:tplc="A080CB26" w:tentative="1">
      <w:start w:val="1"/>
      <w:numFmt w:val="bullet"/>
      <w:lvlText w:val=""/>
      <w:lvlJc w:val="left"/>
      <w:pPr>
        <w:ind w:left="5040" w:hanging="360"/>
      </w:pPr>
      <w:rPr>
        <w:rFonts w:ascii="Symbol" w:hAnsi="Symbol" w:hint="default"/>
      </w:rPr>
    </w:lvl>
    <w:lvl w:ilvl="7" w:tplc="061CBB5C" w:tentative="1">
      <w:start w:val="1"/>
      <w:numFmt w:val="bullet"/>
      <w:lvlText w:val="o"/>
      <w:lvlJc w:val="left"/>
      <w:pPr>
        <w:ind w:left="5760" w:hanging="360"/>
      </w:pPr>
      <w:rPr>
        <w:rFonts w:ascii="Courier New" w:hAnsi="Courier New" w:cs="Courier New" w:hint="default"/>
      </w:rPr>
    </w:lvl>
    <w:lvl w:ilvl="8" w:tplc="48A2E13E" w:tentative="1">
      <w:start w:val="1"/>
      <w:numFmt w:val="bullet"/>
      <w:lvlText w:val=""/>
      <w:lvlJc w:val="left"/>
      <w:pPr>
        <w:ind w:left="6480" w:hanging="360"/>
      </w:pPr>
      <w:rPr>
        <w:rFonts w:ascii="Wingdings" w:hAnsi="Wingdings" w:hint="default"/>
      </w:rPr>
    </w:lvl>
  </w:abstractNum>
  <w:abstractNum w:abstractNumId="12" w15:restartNumberingAfterBreak="0">
    <w:nsid w:val="1F8A3988"/>
    <w:multiLevelType w:val="hybridMultilevel"/>
    <w:tmpl w:val="5164F6C2"/>
    <w:lvl w:ilvl="0" w:tplc="2AC6778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86735F"/>
    <w:multiLevelType w:val="singleLevel"/>
    <w:tmpl w:val="34B69DEC"/>
    <w:styleLink w:val="TableBullets"/>
    <w:lvl w:ilvl="0">
      <w:start w:val="1"/>
      <w:numFmt w:val="decimal"/>
      <w:lvlText w:val="%1."/>
      <w:lvlJc w:val="left"/>
      <w:pPr>
        <w:ind w:left="360" w:hanging="360"/>
      </w:pPr>
      <w:rPr>
        <w:rFonts w:cs="Times New Roman"/>
      </w:rPr>
    </w:lvl>
  </w:abstractNum>
  <w:abstractNum w:abstractNumId="14" w15:restartNumberingAfterBreak="0">
    <w:nsid w:val="22A143CE"/>
    <w:multiLevelType w:val="hybridMultilevel"/>
    <w:tmpl w:val="6CECFE86"/>
    <w:lvl w:ilvl="0" w:tplc="4D8444CE">
      <w:start w:val="20"/>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5" w15:restartNumberingAfterBreak="0">
    <w:nsid w:val="253A6117"/>
    <w:multiLevelType w:val="hybridMultilevel"/>
    <w:tmpl w:val="0D142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1F213B"/>
    <w:multiLevelType w:val="hybridMultilevel"/>
    <w:tmpl w:val="24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7F158C"/>
    <w:multiLevelType w:val="hybridMultilevel"/>
    <w:tmpl w:val="A24EF8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FB7CA6"/>
    <w:multiLevelType w:val="hybridMultilevel"/>
    <w:tmpl w:val="7F78B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F95D25"/>
    <w:multiLevelType w:val="hybridMultilevel"/>
    <w:tmpl w:val="62D4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63311"/>
    <w:multiLevelType w:val="hybridMultilevel"/>
    <w:tmpl w:val="811A3D7E"/>
    <w:lvl w:ilvl="0" w:tplc="87486ACA">
      <w:start w:val="1"/>
      <w:numFmt w:val="bullet"/>
      <w:lvlText w:val="•"/>
      <w:lvlJc w:val="left"/>
      <w:pPr>
        <w:tabs>
          <w:tab w:val="num" w:pos="720"/>
        </w:tabs>
        <w:ind w:left="720" w:hanging="360"/>
      </w:pPr>
      <w:rPr>
        <w:rFonts w:ascii="Arial" w:hAnsi="Arial" w:hint="default"/>
      </w:rPr>
    </w:lvl>
    <w:lvl w:ilvl="1" w:tplc="4D926D62" w:tentative="1">
      <w:start w:val="1"/>
      <w:numFmt w:val="bullet"/>
      <w:lvlText w:val="•"/>
      <w:lvlJc w:val="left"/>
      <w:pPr>
        <w:tabs>
          <w:tab w:val="num" w:pos="1440"/>
        </w:tabs>
        <w:ind w:left="1440" w:hanging="360"/>
      </w:pPr>
      <w:rPr>
        <w:rFonts w:ascii="Arial" w:hAnsi="Arial" w:hint="default"/>
      </w:rPr>
    </w:lvl>
    <w:lvl w:ilvl="2" w:tplc="E54AD832" w:tentative="1">
      <w:start w:val="1"/>
      <w:numFmt w:val="bullet"/>
      <w:lvlText w:val="•"/>
      <w:lvlJc w:val="left"/>
      <w:pPr>
        <w:tabs>
          <w:tab w:val="num" w:pos="2160"/>
        </w:tabs>
        <w:ind w:left="2160" w:hanging="360"/>
      </w:pPr>
      <w:rPr>
        <w:rFonts w:ascii="Arial" w:hAnsi="Arial" w:hint="default"/>
      </w:rPr>
    </w:lvl>
    <w:lvl w:ilvl="3" w:tplc="8F261042" w:tentative="1">
      <w:start w:val="1"/>
      <w:numFmt w:val="bullet"/>
      <w:lvlText w:val="•"/>
      <w:lvlJc w:val="left"/>
      <w:pPr>
        <w:tabs>
          <w:tab w:val="num" w:pos="2880"/>
        </w:tabs>
        <w:ind w:left="2880" w:hanging="360"/>
      </w:pPr>
      <w:rPr>
        <w:rFonts w:ascii="Arial" w:hAnsi="Arial" w:hint="default"/>
      </w:rPr>
    </w:lvl>
    <w:lvl w:ilvl="4" w:tplc="360AA6BC" w:tentative="1">
      <w:start w:val="1"/>
      <w:numFmt w:val="bullet"/>
      <w:lvlText w:val="•"/>
      <w:lvlJc w:val="left"/>
      <w:pPr>
        <w:tabs>
          <w:tab w:val="num" w:pos="3600"/>
        </w:tabs>
        <w:ind w:left="3600" w:hanging="360"/>
      </w:pPr>
      <w:rPr>
        <w:rFonts w:ascii="Arial" w:hAnsi="Arial" w:hint="default"/>
      </w:rPr>
    </w:lvl>
    <w:lvl w:ilvl="5" w:tplc="24DEC9B4" w:tentative="1">
      <w:start w:val="1"/>
      <w:numFmt w:val="bullet"/>
      <w:lvlText w:val="•"/>
      <w:lvlJc w:val="left"/>
      <w:pPr>
        <w:tabs>
          <w:tab w:val="num" w:pos="4320"/>
        </w:tabs>
        <w:ind w:left="4320" w:hanging="360"/>
      </w:pPr>
      <w:rPr>
        <w:rFonts w:ascii="Arial" w:hAnsi="Arial" w:hint="default"/>
      </w:rPr>
    </w:lvl>
    <w:lvl w:ilvl="6" w:tplc="A95CBAAE" w:tentative="1">
      <w:start w:val="1"/>
      <w:numFmt w:val="bullet"/>
      <w:lvlText w:val="•"/>
      <w:lvlJc w:val="left"/>
      <w:pPr>
        <w:tabs>
          <w:tab w:val="num" w:pos="5040"/>
        </w:tabs>
        <w:ind w:left="5040" w:hanging="360"/>
      </w:pPr>
      <w:rPr>
        <w:rFonts w:ascii="Arial" w:hAnsi="Arial" w:hint="default"/>
      </w:rPr>
    </w:lvl>
    <w:lvl w:ilvl="7" w:tplc="58CCFACA" w:tentative="1">
      <w:start w:val="1"/>
      <w:numFmt w:val="bullet"/>
      <w:lvlText w:val="•"/>
      <w:lvlJc w:val="left"/>
      <w:pPr>
        <w:tabs>
          <w:tab w:val="num" w:pos="5760"/>
        </w:tabs>
        <w:ind w:left="5760" w:hanging="360"/>
      </w:pPr>
      <w:rPr>
        <w:rFonts w:ascii="Arial" w:hAnsi="Arial" w:hint="default"/>
      </w:rPr>
    </w:lvl>
    <w:lvl w:ilvl="8" w:tplc="AC18955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46968BC"/>
    <w:multiLevelType w:val="hybridMultilevel"/>
    <w:tmpl w:val="940AF22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2" w15:restartNumberingAfterBreak="0">
    <w:nsid w:val="43A00558"/>
    <w:multiLevelType w:val="hybridMultilevel"/>
    <w:tmpl w:val="3D80C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F439F7"/>
    <w:multiLevelType w:val="hybridMultilevel"/>
    <w:tmpl w:val="72628B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221793"/>
    <w:multiLevelType w:val="hybridMultilevel"/>
    <w:tmpl w:val="BEF2DF7C"/>
    <w:lvl w:ilvl="0" w:tplc="10863766">
      <w:start w:val="1"/>
      <w:numFmt w:val="lowerRoman"/>
      <w:lvlText w:val="%1)"/>
      <w:lvlJc w:val="left"/>
      <w:pPr>
        <w:ind w:left="947" w:hanging="72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5" w15:restartNumberingAfterBreak="0">
    <w:nsid w:val="58AF74C2"/>
    <w:multiLevelType w:val="hybridMultilevel"/>
    <w:tmpl w:val="2F8216FA"/>
    <w:lvl w:ilvl="0" w:tplc="F2AC6890">
      <w:start w:val="1"/>
      <w:numFmt w:val="bullet"/>
      <w:lvlText w:val=""/>
      <w:lvlJc w:val="left"/>
      <w:pPr>
        <w:ind w:left="720" w:hanging="360"/>
      </w:pPr>
      <w:rPr>
        <w:rFonts w:ascii="Symbol" w:hAnsi="Symbol" w:hint="default"/>
      </w:rPr>
    </w:lvl>
    <w:lvl w:ilvl="1" w:tplc="CDB426B6">
      <w:start w:val="1"/>
      <w:numFmt w:val="bullet"/>
      <w:lvlText w:val="o"/>
      <w:lvlJc w:val="left"/>
      <w:pPr>
        <w:ind w:left="1440" w:hanging="360"/>
      </w:pPr>
      <w:rPr>
        <w:rFonts w:ascii="Courier New" w:hAnsi="Courier New" w:hint="default"/>
      </w:rPr>
    </w:lvl>
    <w:lvl w:ilvl="2" w:tplc="6C5C64E8">
      <w:start w:val="1"/>
      <w:numFmt w:val="bullet"/>
      <w:lvlText w:val=""/>
      <w:lvlJc w:val="left"/>
      <w:pPr>
        <w:ind w:left="2160" w:hanging="360"/>
      </w:pPr>
      <w:rPr>
        <w:rFonts w:ascii="Wingdings" w:hAnsi="Wingdings" w:hint="default"/>
      </w:rPr>
    </w:lvl>
    <w:lvl w:ilvl="3" w:tplc="A16AD0E4">
      <w:start w:val="1"/>
      <w:numFmt w:val="bullet"/>
      <w:lvlText w:val=""/>
      <w:lvlJc w:val="left"/>
      <w:pPr>
        <w:ind w:left="2880" w:hanging="360"/>
      </w:pPr>
      <w:rPr>
        <w:rFonts w:ascii="Symbol" w:hAnsi="Symbol" w:hint="default"/>
      </w:rPr>
    </w:lvl>
    <w:lvl w:ilvl="4" w:tplc="493AC452">
      <w:start w:val="1"/>
      <w:numFmt w:val="bullet"/>
      <w:lvlText w:val="o"/>
      <w:lvlJc w:val="left"/>
      <w:pPr>
        <w:ind w:left="3600" w:hanging="360"/>
      </w:pPr>
      <w:rPr>
        <w:rFonts w:ascii="Courier New" w:hAnsi="Courier New" w:hint="default"/>
      </w:rPr>
    </w:lvl>
    <w:lvl w:ilvl="5" w:tplc="FB4A0070">
      <w:start w:val="1"/>
      <w:numFmt w:val="bullet"/>
      <w:lvlText w:val=""/>
      <w:lvlJc w:val="left"/>
      <w:pPr>
        <w:ind w:left="4320" w:hanging="360"/>
      </w:pPr>
      <w:rPr>
        <w:rFonts w:ascii="Wingdings" w:hAnsi="Wingdings" w:hint="default"/>
      </w:rPr>
    </w:lvl>
    <w:lvl w:ilvl="6" w:tplc="FFB46784">
      <w:start w:val="1"/>
      <w:numFmt w:val="bullet"/>
      <w:lvlText w:val=""/>
      <w:lvlJc w:val="left"/>
      <w:pPr>
        <w:ind w:left="5040" w:hanging="360"/>
      </w:pPr>
      <w:rPr>
        <w:rFonts w:ascii="Symbol" w:hAnsi="Symbol" w:hint="default"/>
      </w:rPr>
    </w:lvl>
    <w:lvl w:ilvl="7" w:tplc="CE3C8908">
      <w:start w:val="1"/>
      <w:numFmt w:val="bullet"/>
      <w:lvlText w:val="o"/>
      <w:lvlJc w:val="left"/>
      <w:pPr>
        <w:ind w:left="5760" w:hanging="360"/>
      </w:pPr>
      <w:rPr>
        <w:rFonts w:ascii="Courier New" w:hAnsi="Courier New" w:hint="default"/>
      </w:rPr>
    </w:lvl>
    <w:lvl w:ilvl="8" w:tplc="854649CC">
      <w:start w:val="1"/>
      <w:numFmt w:val="bullet"/>
      <w:lvlText w:val=""/>
      <w:lvlJc w:val="left"/>
      <w:pPr>
        <w:ind w:left="6480" w:hanging="360"/>
      </w:pPr>
      <w:rPr>
        <w:rFonts w:ascii="Wingdings" w:hAnsi="Wingdings" w:hint="default"/>
      </w:rPr>
    </w:lvl>
  </w:abstractNum>
  <w:abstractNum w:abstractNumId="26" w15:restartNumberingAfterBreak="0">
    <w:nsid w:val="5AD905E8"/>
    <w:multiLevelType w:val="hybridMultilevel"/>
    <w:tmpl w:val="69C8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4467A9"/>
    <w:multiLevelType w:val="hybridMultilevel"/>
    <w:tmpl w:val="0318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2321CA"/>
    <w:multiLevelType w:val="hybridMultilevel"/>
    <w:tmpl w:val="102492E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9" w15:restartNumberingAfterBreak="0">
    <w:nsid w:val="63450BB1"/>
    <w:multiLevelType w:val="hybridMultilevel"/>
    <w:tmpl w:val="6A38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FF7898"/>
    <w:multiLevelType w:val="hybridMultilevel"/>
    <w:tmpl w:val="3CD8A40E"/>
    <w:lvl w:ilvl="0" w:tplc="3A286DAC">
      <w:start w:val="1"/>
      <w:numFmt w:val="bullet"/>
      <w:lvlText w:val="•"/>
      <w:lvlJc w:val="left"/>
      <w:pPr>
        <w:tabs>
          <w:tab w:val="num" w:pos="720"/>
        </w:tabs>
        <w:ind w:left="720" w:hanging="360"/>
      </w:pPr>
      <w:rPr>
        <w:rFonts w:ascii="Arial" w:hAnsi="Arial" w:hint="default"/>
      </w:rPr>
    </w:lvl>
    <w:lvl w:ilvl="1" w:tplc="C20E4128" w:tentative="1">
      <w:start w:val="1"/>
      <w:numFmt w:val="bullet"/>
      <w:lvlText w:val="•"/>
      <w:lvlJc w:val="left"/>
      <w:pPr>
        <w:tabs>
          <w:tab w:val="num" w:pos="1440"/>
        </w:tabs>
        <w:ind w:left="1440" w:hanging="360"/>
      </w:pPr>
      <w:rPr>
        <w:rFonts w:ascii="Arial" w:hAnsi="Arial" w:hint="default"/>
      </w:rPr>
    </w:lvl>
    <w:lvl w:ilvl="2" w:tplc="188026EC" w:tentative="1">
      <w:start w:val="1"/>
      <w:numFmt w:val="bullet"/>
      <w:lvlText w:val="•"/>
      <w:lvlJc w:val="left"/>
      <w:pPr>
        <w:tabs>
          <w:tab w:val="num" w:pos="2160"/>
        </w:tabs>
        <w:ind w:left="2160" w:hanging="360"/>
      </w:pPr>
      <w:rPr>
        <w:rFonts w:ascii="Arial" w:hAnsi="Arial" w:hint="default"/>
      </w:rPr>
    </w:lvl>
    <w:lvl w:ilvl="3" w:tplc="AEB6061E" w:tentative="1">
      <w:start w:val="1"/>
      <w:numFmt w:val="bullet"/>
      <w:lvlText w:val="•"/>
      <w:lvlJc w:val="left"/>
      <w:pPr>
        <w:tabs>
          <w:tab w:val="num" w:pos="2880"/>
        </w:tabs>
        <w:ind w:left="2880" w:hanging="360"/>
      </w:pPr>
      <w:rPr>
        <w:rFonts w:ascii="Arial" w:hAnsi="Arial" w:hint="default"/>
      </w:rPr>
    </w:lvl>
    <w:lvl w:ilvl="4" w:tplc="20E0A190" w:tentative="1">
      <w:start w:val="1"/>
      <w:numFmt w:val="bullet"/>
      <w:lvlText w:val="•"/>
      <w:lvlJc w:val="left"/>
      <w:pPr>
        <w:tabs>
          <w:tab w:val="num" w:pos="3600"/>
        </w:tabs>
        <w:ind w:left="3600" w:hanging="360"/>
      </w:pPr>
      <w:rPr>
        <w:rFonts w:ascii="Arial" w:hAnsi="Arial" w:hint="default"/>
      </w:rPr>
    </w:lvl>
    <w:lvl w:ilvl="5" w:tplc="97D418C0" w:tentative="1">
      <w:start w:val="1"/>
      <w:numFmt w:val="bullet"/>
      <w:lvlText w:val="•"/>
      <w:lvlJc w:val="left"/>
      <w:pPr>
        <w:tabs>
          <w:tab w:val="num" w:pos="4320"/>
        </w:tabs>
        <w:ind w:left="4320" w:hanging="360"/>
      </w:pPr>
      <w:rPr>
        <w:rFonts w:ascii="Arial" w:hAnsi="Arial" w:hint="default"/>
      </w:rPr>
    </w:lvl>
    <w:lvl w:ilvl="6" w:tplc="D5EA17EC" w:tentative="1">
      <w:start w:val="1"/>
      <w:numFmt w:val="bullet"/>
      <w:lvlText w:val="•"/>
      <w:lvlJc w:val="left"/>
      <w:pPr>
        <w:tabs>
          <w:tab w:val="num" w:pos="5040"/>
        </w:tabs>
        <w:ind w:left="5040" w:hanging="360"/>
      </w:pPr>
      <w:rPr>
        <w:rFonts w:ascii="Arial" w:hAnsi="Arial" w:hint="default"/>
      </w:rPr>
    </w:lvl>
    <w:lvl w:ilvl="7" w:tplc="15CEE90A" w:tentative="1">
      <w:start w:val="1"/>
      <w:numFmt w:val="bullet"/>
      <w:lvlText w:val="•"/>
      <w:lvlJc w:val="left"/>
      <w:pPr>
        <w:tabs>
          <w:tab w:val="num" w:pos="5760"/>
        </w:tabs>
        <w:ind w:left="5760" w:hanging="360"/>
      </w:pPr>
      <w:rPr>
        <w:rFonts w:ascii="Arial" w:hAnsi="Arial" w:hint="default"/>
      </w:rPr>
    </w:lvl>
    <w:lvl w:ilvl="8" w:tplc="DD0A50E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45F6798"/>
    <w:multiLevelType w:val="hybridMultilevel"/>
    <w:tmpl w:val="1D443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4C2EF5"/>
    <w:multiLevelType w:val="hybridMultilevel"/>
    <w:tmpl w:val="38E64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744F8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68041EB3"/>
    <w:multiLevelType w:val="hybridMultilevel"/>
    <w:tmpl w:val="40882FE2"/>
    <w:lvl w:ilvl="0" w:tplc="7F3ED136">
      <w:start w:val="1"/>
      <w:numFmt w:val="lowerLetter"/>
      <w:pStyle w:val="ListNumber2"/>
      <w:lvlText w:val="%1."/>
      <w:lvlJc w:val="left"/>
      <w:pPr>
        <w:ind w:left="964" w:hanging="340"/>
      </w:pPr>
      <w:rPr>
        <w:rFonts w:hint="default"/>
      </w:rPr>
    </w:lvl>
    <w:lvl w:ilvl="1" w:tplc="B15ED3A2">
      <w:start w:val="1"/>
      <w:numFmt w:val="lowerLetter"/>
      <w:lvlText w:val="%2."/>
      <w:lvlJc w:val="left"/>
      <w:pPr>
        <w:ind w:left="1440" w:hanging="360"/>
      </w:pPr>
    </w:lvl>
    <w:lvl w:ilvl="2" w:tplc="82962D6A">
      <w:start w:val="1"/>
      <w:numFmt w:val="lowerRoman"/>
      <w:lvlText w:val="%3."/>
      <w:lvlJc w:val="right"/>
      <w:pPr>
        <w:ind w:left="2160" w:hanging="180"/>
      </w:pPr>
    </w:lvl>
    <w:lvl w:ilvl="3" w:tplc="983A5D04" w:tentative="1">
      <w:start w:val="1"/>
      <w:numFmt w:val="decimal"/>
      <w:lvlText w:val="%4."/>
      <w:lvlJc w:val="left"/>
      <w:pPr>
        <w:ind w:left="2880" w:hanging="360"/>
      </w:pPr>
    </w:lvl>
    <w:lvl w:ilvl="4" w:tplc="D2385E2A" w:tentative="1">
      <w:start w:val="1"/>
      <w:numFmt w:val="lowerLetter"/>
      <w:lvlText w:val="%5."/>
      <w:lvlJc w:val="left"/>
      <w:pPr>
        <w:ind w:left="3600" w:hanging="360"/>
      </w:pPr>
    </w:lvl>
    <w:lvl w:ilvl="5" w:tplc="01C084C2" w:tentative="1">
      <w:start w:val="1"/>
      <w:numFmt w:val="lowerRoman"/>
      <w:lvlText w:val="%6."/>
      <w:lvlJc w:val="right"/>
      <w:pPr>
        <w:ind w:left="4320" w:hanging="180"/>
      </w:pPr>
    </w:lvl>
    <w:lvl w:ilvl="6" w:tplc="AE72B7CC" w:tentative="1">
      <w:start w:val="1"/>
      <w:numFmt w:val="decimal"/>
      <w:lvlText w:val="%7."/>
      <w:lvlJc w:val="left"/>
      <w:pPr>
        <w:ind w:left="5040" w:hanging="360"/>
      </w:pPr>
    </w:lvl>
    <w:lvl w:ilvl="7" w:tplc="B0E4B50A" w:tentative="1">
      <w:start w:val="1"/>
      <w:numFmt w:val="lowerLetter"/>
      <w:lvlText w:val="%8."/>
      <w:lvlJc w:val="left"/>
      <w:pPr>
        <w:ind w:left="5760" w:hanging="360"/>
      </w:pPr>
    </w:lvl>
    <w:lvl w:ilvl="8" w:tplc="F270396C" w:tentative="1">
      <w:start w:val="1"/>
      <w:numFmt w:val="lowerRoman"/>
      <w:lvlText w:val="%9."/>
      <w:lvlJc w:val="right"/>
      <w:pPr>
        <w:ind w:left="6480" w:hanging="180"/>
      </w:pPr>
    </w:lvl>
  </w:abstractNum>
  <w:abstractNum w:abstractNumId="35" w15:restartNumberingAfterBreak="0">
    <w:nsid w:val="6AF21D1D"/>
    <w:multiLevelType w:val="hybridMultilevel"/>
    <w:tmpl w:val="9176C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CA3845"/>
    <w:multiLevelType w:val="hybridMultilevel"/>
    <w:tmpl w:val="BCF8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7030CC"/>
    <w:multiLevelType w:val="hybridMultilevel"/>
    <w:tmpl w:val="D424F826"/>
    <w:lvl w:ilvl="0" w:tplc="1110FF9A">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004E994">
      <w:numFmt w:val="bullet"/>
      <w:lvlText w:val="-"/>
      <w:lvlJc w:val="left"/>
      <w:pPr>
        <w:ind w:left="1800" w:hanging="360"/>
      </w:pPr>
      <w:rPr>
        <w:rFonts w:ascii="Calibri" w:eastAsia="Times New Roman" w:hAnsi="Calibri" w:cs="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1AF2070"/>
    <w:multiLevelType w:val="hybridMultilevel"/>
    <w:tmpl w:val="45D6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AD2DED"/>
    <w:multiLevelType w:val="hybridMultilevel"/>
    <w:tmpl w:val="0C323B00"/>
    <w:lvl w:ilvl="0" w:tplc="FCA29CE2">
      <w:numFmt w:val="bullet"/>
      <w:lvlText w:val="•"/>
      <w:lvlJc w:val="left"/>
      <w:pPr>
        <w:ind w:left="727" w:hanging="500"/>
      </w:pPr>
      <w:rPr>
        <w:rFonts w:ascii="Calibri" w:eastAsia="Times New Roman"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40" w15:restartNumberingAfterBreak="0">
    <w:nsid w:val="76FD0BDC"/>
    <w:multiLevelType w:val="hybridMultilevel"/>
    <w:tmpl w:val="73BC5C5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485E6E"/>
    <w:multiLevelType w:val="hybridMultilevel"/>
    <w:tmpl w:val="71A8C7E4"/>
    <w:lvl w:ilvl="0" w:tplc="BBF8C95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num w:numId="1">
    <w:abstractNumId w:val="13"/>
  </w:num>
  <w:num w:numId="2">
    <w:abstractNumId w:val="34"/>
  </w:num>
  <w:num w:numId="3">
    <w:abstractNumId w:val="12"/>
  </w:num>
  <w:num w:numId="4">
    <w:abstractNumId w:val="38"/>
  </w:num>
  <w:num w:numId="5">
    <w:abstractNumId w:val="18"/>
  </w:num>
  <w:num w:numId="6">
    <w:abstractNumId w:val="7"/>
  </w:num>
  <w:num w:numId="7">
    <w:abstractNumId w:val="37"/>
  </w:num>
  <w:num w:numId="8">
    <w:abstractNumId w:val="5"/>
  </w:num>
  <w:num w:numId="9">
    <w:abstractNumId w:val="0"/>
  </w:num>
  <w:num w:numId="10">
    <w:abstractNumId w:val="7"/>
  </w:num>
  <w:num w:numId="11">
    <w:abstractNumId w:val="11"/>
  </w:num>
  <w:num w:numId="12">
    <w:abstractNumId w:val="1"/>
  </w:num>
  <w:num w:numId="13">
    <w:abstractNumId w:val="33"/>
  </w:num>
  <w:num w:numId="14">
    <w:abstractNumId w:val="8"/>
  </w:num>
  <w:num w:numId="15">
    <w:abstractNumId w:val="6"/>
  </w:num>
  <w:num w:numId="16">
    <w:abstractNumId w:val="17"/>
  </w:num>
  <w:num w:numId="17">
    <w:abstractNumId w:val="40"/>
  </w:num>
  <w:num w:numId="18">
    <w:abstractNumId w:val="9"/>
  </w:num>
  <w:num w:numId="19">
    <w:abstractNumId w:val="14"/>
  </w:num>
  <w:num w:numId="20">
    <w:abstractNumId w:val="27"/>
  </w:num>
  <w:num w:numId="21">
    <w:abstractNumId w:val="15"/>
  </w:num>
  <w:num w:numId="22">
    <w:abstractNumId w:val="3"/>
  </w:num>
  <w:num w:numId="23">
    <w:abstractNumId w:val="20"/>
  </w:num>
  <w:num w:numId="24">
    <w:abstractNumId w:val="30"/>
  </w:num>
  <w:num w:numId="25">
    <w:abstractNumId w:val="32"/>
  </w:num>
  <w:num w:numId="26">
    <w:abstractNumId w:val="4"/>
  </w:num>
  <w:num w:numId="27">
    <w:abstractNumId w:val="2"/>
  </w:num>
  <w:num w:numId="28">
    <w:abstractNumId w:val="25"/>
  </w:num>
  <w:num w:numId="29">
    <w:abstractNumId w:val="24"/>
  </w:num>
  <w:num w:numId="30">
    <w:abstractNumId w:val="21"/>
  </w:num>
  <w:num w:numId="31">
    <w:abstractNumId w:val="23"/>
  </w:num>
  <w:num w:numId="32">
    <w:abstractNumId w:val="22"/>
  </w:num>
  <w:num w:numId="33">
    <w:abstractNumId w:val="26"/>
  </w:num>
  <w:num w:numId="34">
    <w:abstractNumId w:val="10"/>
  </w:num>
  <w:num w:numId="35">
    <w:abstractNumId w:val="36"/>
  </w:num>
  <w:num w:numId="36">
    <w:abstractNumId w:val="41"/>
  </w:num>
  <w:num w:numId="37">
    <w:abstractNumId w:val="28"/>
  </w:num>
  <w:num w:numId="38">
    <w:abstractNumId w:val="39"/>
  </w:num>
  <w:num w:numId="39">
    <w:abstractNumId w:val="29"/>
  </w:num>
  <w:num w:numId="40">
    <w:abstractNumId w:val="35"/>
  </w:num>
  <w:num w:numId="41">
    <w:abstractNumId w:val="37"/>
  </w:num>
  <w:num w:numId="42">
    <w:abstractNumId w:val="37"/>
  </w:num>
  <w:num w:numId="43">
    <w:abstractNumId w:val="16"/>
  </w:num>
  <w:num w:numId="44">
    <w:abstractNumId w:val="19"/>
  </w:num>
  <w:num w:numId="45">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10241" style="mso-position-horizontal-relative:margin;mso-position-vertical-relative:margin" fillcolor="white" stroke="f">
      <v:fill color="white" size="0,0" aspect="atLeast" origin="-32767f,-32767f" position="-32767f,-32767f" type="fram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WxtDQytDCxNDUyNbJU0lEKTi0uzszPAykwrAUAeHskICwAAAA="/>
    <w:docVar w:name="ColourChosen" w:val="Core"/>
    <w:docVar w:name="CoverChosen" w:val="Standard"/>
    <w:docVar w:name="dgnword-docGUID" w:val="{45E4554F-C78F-4A5C-95CF-CBACD8794471}"/>
    <w:docVar w:name="dgnword-eventsink" w:val="696312096"/>
    <w:docVar w:name="EN.InstantFormat" w:val="&lt;ENInstantFormat&gt;&lt;Enabled&gt;0&lt;/Enabled&gt;&lt;ScanUnformatted&gt;1&lt;/ScanUnformatted&gt;&lt;ScanChanges&gt;1&lt;/ScanChanges&gt;&lt;Suspended&gt;0&lt;/Suspended&gt;&lt;/ENInstantFormat&gt;"/>
    <w:docVar w:name="EN.Layout" w:val="&lt;ENLayout&gt;&lt;Style&gt;GBA-EndNoteStyle-v4&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f05azrd09d5vevrd2v9wpt0f5df2wd90zr&quot;&gt;sally.tetreault-campbell@csiro.au&lt;record-ids&gt;&lt;item&gt;4&lt;/item&gt;&lt;item&gt;6&lt;/item&gt;&lt;item&gt;7&lt;/item&gt;&lt;item&gt;23&lt;/item&gt;&lt;item&gt;55&lt;/item&gt;&lt;item&gt;58&lt;/item&gt;&lt;item&gt;59&lt;/item&gt;&lt;item&gt;60&lt;/item&gt;&lt;item&gt;61&lt;/item&gt;&lt;item&gt;62&lt;/item&gt;&lt;item&gt;75&lt;/item&gt;&lt;item&gt;77&lt;/item&gt;&lt;item&gt;91&lt;/item&gt;&lt;item&gt;95&lt;/item&gt;&lt;item&gt;102&lt;/item&gt;&lt;item&gt;105&lt;/item&gt;&lt;item&gt;126&lt;/item&gt;&lt;item&gt;135&lt;/item&gt;&lt;item&gt;145&lt;/item&gt;&lt;item&gt;157&lt;/item&gt;&lt;item&gt;176&lt;/item&gt;&lt;item&gt;177&lt;/item&gt;&lt;item&gt;184&lt;/item&gt;&lt;item&gt;186&lt;/item&gt;&lt;item&gt;214&lt;/item&gt;&lt;item&gt;217&lt;/item&gt;&lt;item&gt;226&lt;/item&gt;&lt;item&gt;227&lt;/item&gt;&lt;item&gt;228&lt;/item&gt;&lt;item&gt;229&lt;/item&gt;&lt;item&gt;231&lt;/item&gt;&lt;item&gt;232&lt;/item&gt;&lt;item&gt;233&lt;/item&gt;&lt;item&gt;235&lt;/item&gt;&lt;item&gt;236&lt;/item&gt;&lt;item&gt;240&lt;/item&gt;&lt;item&gt;242&lt;/item&gt;&lt;item&gt;250&lt;/item&gt;&lt;item&gt;251&lt;/item&gt;&lt;item&gt;252&lt;/item&gt;&lt;item&gt;253&lt;/item&gt;&lt;item&gt;255&lt;/item&gt;&lt;item&gt;256&lt;/item&gt;&lt;item&gt;262&lt;/item&gt;&lt;item&gt;263&lt;/item&gt;&lt;item&gt;264&lt;/item&gt;&lt;item&gt;266&lt;/item&gt;&lt;item&gt;267&lt;/item&gt;&lt;item&gt;268&lt;/item&gt;&lt;item&gt;269&lt;/item&gt;&lt;item&gt;270&lt;/item&gt;&lt;item&gt;275&lt;/item&gt;&lt;item&gt;277&lt;/item&gt;&lt;item&gt;279&lt;/item&gt;&lt;item&gt;281&lt;/item&gt;&lt;item&gt;282&lt;/item&gt;&lt;item&gt;283&lt;/item&gt;&lt;item&gt;285&lt;/item&gt;&lt;item&gt;288&lt;/item&gt;&lt;item&gt;290&lt;/item&gt;&lt;item&gt;292&lt;/item&gt;&lt;item&gt;293&lt;/item&gt;&lt;item&gt;295&lt;/item&gt;&lt;item&gt;296&lt;/item&gt;&lt;item&gt;297&lt;/item&gt;&lt;item&gt;299&lt;/item&gt;&lt;item&gt;300&lt;/item&gt;&lt;item&gt;301&lt;/item&gt;&lt;item&gt;302&lt;/item&gt;&lt;item&gt;305&lt;/item&gt;&lt;item&gt;306&lt;/item&gt;&lt;item&gt;308&lt;/item&gt;&lt;item&gt;309&lt;/item&gt;&lt;item&gt;310&lt;/item&gt;&lt;item&gt;311&lt;/item&gt;&lt;item&gt;312&lt;/item&gt;&lt;item&gt;313&lt;/item&gt;&lt;item&gt;314&lt;/item&gt;&lt;item&gt;317&lt;/item&gt;&lt;item&gt;319&lt;/item&gt;&lt;item&gt;321&lt;/item&gt;&lt;item&gt;324&lt;/item&gt;&lt;item&gt;325&lt;/item&gt;&lt;item&gt;332&lt;/item&gt;&lt;item&gt;333&lt;/item&gt;&lt;item&gt;334&lt;/item&gt;&lt;item&gt;335&lt;/item&gt;&lt;item&gt;336&lt;/item&gt;&lt;item&gt;337&lt;/item&gt;&lt;item&gt;338&lt;/item&gt;&lt;item&gt;339&lt;/item&gt;&lt;item&gt;340&lt;/item&gt;&lt;item&gt;342&lt;/item&gt;&lt;item&gt;343&lt;/item&gt;&lt;item&gt;344&lt;/item&gt;&lt;item&gt;346&lt;/item&gt;&lt;item&gt;347&lt;/item&gt;&lt;item&gt;348&lt;/item&gt;&lt;item&gt;349&lt;/item&gt;&lt;item&gt;350&lt;/item&gt;&lt;item&gt;352&lt;/item&gt;&lt;item&gt;358&lt;/item&gt;&lt;item&gt;360&lt;/item&gt;&lt;item&gt;361&lt;/item&gt;&lt;item&gt;362&lt;/item&gt;&lt;item&gt;363&lt;/item&gt;&lt;item&gt;364&lt;/item&gt;&lt;item&gt;365&lt;/item&gt;&lt;item&gt;366&lt;/item&gt;&lt;item&gt;367&lt;/item&gt;&lt;item&gt;375&lt;/item&gt;&lt;item&gt;377&lt;/item&gt;&lt;item&gt;378&lt;/item&gt;&lt;item&gt;419&lt;/item&gt;&lt;item&gt;449&lt;/item&gt;&lt;item&gt;452&lt;/item&gt;&lt;item&gt;461&lt;/item&gt;&lt;item&gt;462&lt;/item&gt;&lt;item&gt;464&lt;/item&gt;&lt;item&gt;465&lt;/item&gt;&lt;item&gt;466&lt;/item&gt;&lt;item&gt;467&lt;/item&gt;&lt;item&gt;469&lt;/item&gt;&lt;item&gt;471&lt;/item&gt;&lt;item&gt;473&lt;/item&gt;&lt;item&gt;474&lt;/item&gt;&lt;item&gt;475&lt;/item&gt;&lt;item&gt;476&lt;/item&gt;&lt;item&gt;478&lt;/item&gt;&lt;item&gt;479&lt;/item&gt;&lt;item&gt;481&lt;/item&gt;&lt;item&gt;483&lt;/item&gt;&lt;item&gt;486&lt;/item&gt;&lt;item&gt;492&lt;/item&gt;&lt;item&gt;493&lt;/item&gt;&lt;item&gt;537&lt;/item&gt;&lt;item&gt;542&lt;/item&gt;&lt;item&gt;552&lt;/item&gt;&lt;item&gt;561&lt;/item&gt;&lt;item&gt;565&lt;/item&gt;&lt;item&gt;566&lt;/item&gt;&lt;item&gt;570&lt;/item&gt;&lt;item&gt;572&lt;/item&gt;&lt;item&gt;577&lt;/item&gt;&lt;item&gt;578&lt;/item&gt;&lt;item&gt;579&lt;/item&gt;&lt;item&gt;585&lt;/item&gt;&lt;item&gt;597&lt;/item&gt;&lt;item&gt;601&lt;/item&gt;&lt;item&gt;602&lt;/item&gt;&lt;item&gt;606&lt;/item&gt;&lt;item&gt;646&lt;/item&gt;&lt;item&gt;669&lt;/item&gt;&lt;item&gt;739&lt;/item&gt;&lt;item&gt;740&lt;/item&gt;&lt;item&gt;742&lt;/item&gt;&lt;item&gt;747&lt;/item&gt;&lt;item&gt;748&lt;/item&gt;&lt;item&gt;752&lt;/item&gt;&lt;item&gt;756&lt;/item&gt;&lt;item&gt;757&lt;/item&gt;&lt;item&gt;758&lt;/item&gt;&lt;item&gt;759&lt;/item&gt;&lt;item&gt;765&lt;/item&gt;&lt;item&gt;781&lt;/item&gt;&lt;item&gt;790&lt;/item&gt;&lt;item&gt;792&lt;/item&gt;&lt;item&gt;793&lt;/item&gt;&lt;item&gt;794&lt;/item&gt;&lt;item&gt;796&lt;/item&gt;&lt;item&gt;797&lt;/item&gt;&lt;item&gt;802&lt;/item&gt;&lt;item&gt;822&lt;/item&gt;&lt;item&gt;823&lt;/item&gt;&lt;item&gt;848&lt;/item&gt;&lt;item&gt;850&lt;/item&gt;&lt;item&gt;851&lt;/item&gt;&lt;item&gt;853&lt;/item&gt;&lt;item&gt;854&lt;/item&gt;&lt;item&gt;858&lt;/item&gt;&lt;item&gt;861&lt;/item&gt;&lt;item&gt;863&lt;/item&gt;&lt;item&gt;864&lt;/item&gt;&lt;item&gt;866&lt;/item&gt;&lt;item&gt;867&lt;/item&gt;&lt;item&gt;868&lt;/item&gt;&lt;item&gt;870&lt;/item&gt;&lt;item&gt;873&lt;/item&gt;&lt;item&gt;875&lt;/item&gt;&lt;item&gt;877&lt;/item&gt;&lt;item&gt;878&lt;/item&gt;&lt;item&gt;879&lt;/item&gt;&lt;item&gt;880&lt;/item&gt;&lt;item&gt;881&lt;/item&gt;&lt;item&gt;885&lt;/item&gt;&lt;item&gt;887&lt;/item&gt;&lt;item&gt;888&lt;/item&gt;&lt;item&gt;889&lt;/item&gt;&lt;item&gt;890&lt;/item&gt;&lt;item&gt;891&lt;/item&gt;&lt;item&gt;897&lt;/item&gt;&lt;item&gt;898&lt;/item&gt;&lt;item&gt;903&lt;/item&gt;&lt;item&gt;904&lt;/item&gt;&lt;item&gt;906&lt;/item&gt;&lt;item&gt;907&lt;/item&gt;&lt;item&gt;918&lt;/item&gt;&lt;item&gt;919&lt;/item&gt;&lt;item&gt;920&lt;/item&gt;&lt;item&gt;922&lt;/item&gt;&lt;item&gt;925&lt;/item&gt;&lt;item&gt;926&lt;/item&gt;&lt;item&gt;928&lt;/item&gt;&lt;item&gt;929&lt;/item&gt;&lt;item&gt;930&lt;/item&gt;&lt;item&gt;933&lt;/item&gt;&lt;item&gt;934&lt;/item&gt;&lt;item&gt;945&lt;/item&gt;&lt;item&gt;946&lt;/item&gt;&lt;item&gt;966&lt;/item&gt;&lt;item&gt;969&lt;/item&gt;&lt;item&gt;972&lt;/item&gt;&lt;item&gt;973&lt;/item&gt;&lt;item&gt;974&lt;/item&gt;&lt;item&gt;975&lt;/item&gt;&lt;item&gt;976&lt;/item&gt;&lt;item&gt;977&lt;/item&gt;&lt;item&gt;978&lt;/item&gt;&lt;item&gt;979&lt;/item&gt;&lt;item&gt;985&lt;/item&gt;&lt;item&gt;990&lt;/item&gt;&lt;/record-ids&gt;&lt;/item&gt;&lt;/Libraries&gt;"/>
  </w:docVars>
  <w:rsids>
    <w:rsidRoot w:val="00981E78"/>
    <w:rsid w:val="000000D9"/>
    <w:rsid w:val="00000798"/>
    <w:rsid w:val="00000874"/>
    <w:rsid w:val="000009CB"/>
    <w:rsid w:val="000009EC"/>
    <w:rsid w:val="00000ACB"/>
    <w:rsid w:val="00000DA5"/>
    <w:rsid w:val="00000EEA"/>
    <w:rsid w:val="00001030"/>
    <w:rsid w:val="00001079"/>
    <w:rsid w:val="0000129A"/>
    <w:rsid w:val="000013AD"/>
    <w:rsid w:val="00001423"/>
    <w:rsid w:val="00001482"/>
    <w:rsid w:val="000016BD"/>
    <w:rsid w:val="0000180A"/>
    <w:rsid w:val="00001864"/>
    <w:rsid w:val="000018C0"/>
    <w:rsid w:val="000022F7"/>
    <w:rsid w:val="00002605"/>
    <w:rsid w:val="00002875"/>
    <w:rsid w:val="00002977"/>
    <w:rsid w:val="000029CA"/>
    <w:rsid w:val="00002AA7"/>
    <w:rsid w:val="00002B75"/>
    <w:rsid w:val="00002D3C"/>
    <w:rsid w:val="00003075"/>
    <w:rsid w:val="0000309E"/>
    <w:rsid w:val="000031E1"/>
    <w:rsid w:val="00003398"/>
    <w:rsid w:val="000033A3"/>
    <w:rsid w:val="0000346C"/>
    <w:rsid w:val="000035F3"/>
    <w:rsid w:val="00003610"/>
    <w:rsid w:val="0000367F"/>
    <w:rsid w:val="000036A0"/>
    <w:rsid w:val="0000371F"/>
    <w:rsid w:val="000038F0"/>
    <w:rsid w:val="000038FF"/>
    <w:rsid w:val="00003C09"/>
    <w:rsid w:val="00003C7D"/>
    <w:rsid w:val="00003EC6"/>
    <w:rsid w:val="00003F22"/>
    <w:rsid w:val="0000407E"/>
    <w:rsid w:val="000040AE"/>
    <w:rsid w:val="0000440A"/>
    <w:rsid w:val="00004556"/>
    <w:rsid w:val="000046F1"/>
    <w:rsid w:val="000048A2"/>
    <w:rsid w:val="00004A24"/>
    <w:rsid w:val="00004AFF"/>
    <w:rsid w:val="00004B82"/>
    <w:rsid w:val="00004D6A"/>
    <w:rsid w:val="00004F6E"/>
    <w:rsid w:val="0000503B"/>
    <w:rsid w:val="0000548A"/>
    <w:rsid w:val="000054F2"/>
    <w:rsid w:val="00005619"/>
    <w:rsid w:val="000056C6"/>
    <w:rsid w:val="00005924"/>
    <w:rsid w:val="00005993"/>
    <w:rsid w:val="000059BD"/>
    <w:rsid w:val="00005B3D"/>
    <w:rsid w:val="00005C58"/>
    <w:rsid w:val="00005DE0"/>
    <w:rsid w:val="000062AD"/>
    <w:rsid w:val="000062B4"/>
    <w:rsid w:val="00006388"/>
    <w:rsid w:val="000063C6"/>
    <w:rsid w:val="00006557"/>
    <w:rsid w:val="00006599"/>
    <w:rsid w:val="000067EB"/>
    <w:rsid w:val="00006C14"/>
    <w:rsid w:val="000070F6"/>
    <w:rsid w:val="0000710B"/>
    <w:rsid w:val="000072C5"/>
    <w:rsid w:val="00007460"/>
    <w:rsid w:val="000077E2"/>
    <w:rsid w:val="00007B81"/>
    <w:rsid w:val="00007D83"/>
    <w:rsid w:val="00007FEA"/>
    <w:rsid w:val="000104B6"/>
    <w:rsid w:val="00010693"/>
    <w:rsid w:val="000109B6"/>
    <w:rsid w:val="00010A5B"/>
    <w:rsid w:val="00010B78"/>
    <w:rsid w:val="00010C8B"/>
    <w:rsid w:val="00010CD0"/>
    <w:rsid w:val="00010D21"/>
    <w:rsid w:val="00010DEA"/>
    <w:rsid w:val="00010FEF"/>
    <w:rsid w:val="000113B1"/>
    <w:rsid w:val="000113EF"/>
    <w:rsid w:val="000117CC"/>
    <w:rsid w:val="000117EA"/>
    <w:rsid w:val="00011842"/>
    <w:rsid w:val="00011A5A"/>
    <w:rsid w:val="00011DD8"/>
    <w:rsid w:val="00011EDC"/>
    <w:rsid w:val="00011FC6"/>
    <w:rsid w:val="0001243A"/>
    <w:rsid w:val="000125CB"/>
    <w:rsid w:val="000126EB"/>
    <w:rsid w:val="000128D7"/>
    <w:rsid w:val="00012BA5"/>
    <w:rsid w:val="00012F0A"/>
    <w:rsid w:val="00012F25"/>
    <w:rsid w:val="000134DE"/>
    <w:rsid w:val="00013503"/>
    <w:rsid w:val="00013546"/>
    <w:rsid w:val="00013692"/>
    <w:rsid w:val="000136B5"/>
    <w:rsid w:val="00013961"/>
    <w:rsid w:val="00013DE2"/>
    <w:rsid w:val="00013F0A"/>
    <w:rsid w:val="00013F5F"/>
    <w:rsid w:val="00014278"/>
    <w:rsid w:val="0001435D"/>
    <w:rsid w:val="00014438"/>
    <w:rsid w:val="000146B2"/>
    <w:rsid w:val="00014723"/>
    <w:rsid w:val="00014740"/>
    <w:rsid w:val="0001499D"/>
    <w:rsid w:val="000149A6"/>
    <w:rsid w:val="000149E9"/>
    <w:rsid w:val="00014B1B"/>
    <w:rsid w:val="00014C09"/>
    <w:rsid w:val="00014ED3"/>
    <w:rsid w:val="00014FE9"/>
    <w:rsid w:val="00015191"/>
    <w:rsid w:val="00015344"/>
    <w:rsid w:val="00015351"/>
    <w:rsid w:val="000156FE"/>
    <w:rsid w:val="000158BE"/>
    <w:rsid w:val="00015E82"/>
    <w:rsid w:val="00015EC1"/>
    <w:rsid w:val="000161D4"/>
    <w:rsid w:val="0001629C"/>
    <w:rsid w:val="00016413"/>
    <w:rsid w:val="00016501"/>
    <w:rsid w:val="0001666C"/>
    <w:rsid w:val="00016926"/>
    <w:rsid w:val="00016941"/>
    <w:rsid w:val="00016B3B"/>
    <w:rsid w:val="00016BA3"/>
    <w:rsid w:val="00016D92"/>
    <w:rsid w:val="0001706D"/>
    <w:rsid w:val="00017093"/>
    <w:rsid w:val="000170B0"/>
    <w:rsid w:val="000170F5"/>
    <w:rsid w:val="00017490"/>
    <w:rsid w:val="00017638"/>
    <w:rsid w:val="0001775B"/>
    <w:rsid w:val="00017973"/>
    <w:rsid w:val="00017A49"/>
    <w:rsid w:val="00017C19"/>
    <w:rsid w:val="00017FFA"/>
    <w:rsid w:val="0002017C"/>
    <w:rsid w:val="00020233"/>
    <w:rsid w:val="00020260"/>
    <w:rsid w:val="000202AE"/>
    <w:rsid w:val="000202E7"/>
    <w:rsid w:val="0002033C"/>
    <w:rsid w:val="000203BF"/>
    <w:rsid w:val="000205AA"/>
    <w:rsid w:val="00020733"/>
    <w:rsid w:val="000207A0"/>
    <w:rsid w:val="00020A0E"/>
    <w:rsid w:val="00020A3D"/>
    <w:rsid w:val="00020B62"/>
    <w:rsid w:val="00020C70"/>
    <w:rsid w:val="00020D9E"/>
    <w:rsid w:val="00020EC9"/>
    <w:rsid w:val="00020EDE"/>
    <w:rsid w:val="00020FA9"/>
    <w:rsid w:val="000211E6"/>
    <w:rsid w:val="0002129C"/>
    <w:rsid w:val="00021310"/>
    <w:rsid w:val="00021734"/>
    <w:rsid w:val="00021C9F"/>
    <w:rsid w:val="00021CB5"/>
    <w:rsid w:val="00021D6B"/>
    <w:rsid w:val="00021F04"/>
    <w:rsid w:val="00021F1F"/>
    <w:rsid w:val="00022157"/>
    <w:rsid w:val="00022231"/>
    <w:rsid w:val="000222C0"/>
    <w:rsid w:val="000226F9"/>
    <w:rsid w:val="00022746"/>
    <w:rsid w:val="00022945"/>
    <w:rsid w:val="00022AC3"/>
    <w:rsid w:val="00022CFC"/>
    <w:rsid w:val="00023026"/>
    <w:rsid w:val="0002308A"/>
    <w:rsid w:val="0002314C"/>
    <w:rsid w:val="00023325"/>
    <w:rsid w:val="000234DE"/>
    <w:rsid w:val="000237C3"/>
    <w:rsid w:val="0002382C"/>
    <w:rsid w:val="00023993"/>
    <w:rsid w:val="00023AF1"/>
    <w:rsid w:val="00023B09"/>
    <w:rsid w:val="00023B7A"/>
    <w:rsid w:val="00023C7C"/>
    <w:rsid w:val="00023CA7"/>
    <w:rsid w:val="00023D77"/>
    <w:rsid w:val="00023E0C"/>
    <w:rsid w:val="00023F6C"/>
    <w:rsid w:val="0002405A"/>
    <w:rsid w:val="0002420D"/>
    <w:rsid w:val="00024482"/>
    <w:rsid w:val="000247A4"/>
    <w:rsid w:val="000248B7"/>
    <w:rsid w:val="00024A07"/>
    <w:rsid w:val="00024B1D"/>
    <w:rsid w:val="00024B44"/>
    <w:rsid w:val="00024BDB"/>
    <w:rsid w:val="00024E91"/>
    <w:rsid w:val="00024F6E"/>
    <w:rsid w:val="000250BF"/>
    <w:rsid w:val="00025254"/>
    <w:rsid w:val="000252B3"/>
    <w:rsid w:val="000259B6"/>
    <w:rsid w:val="00025B7A"/>
    <w:rsid w:val="00025D59"/>
    <w:rsid w:val="00025EA8"/>
    <w:rsid w:val="00025F69"/>
    <w:rsid w:val="00025FD5"/>
    <w:rsid w:val="00026136"/>
    <w:rsid w:val="000261EA"/>
    <w:rsid w:val="000263F7"/>
    <w:rsid w:val="00026400"/>
    <w:rsid w:val="00026664"/>
    <w:rsid w:val="000267B8"/>
    <w:rsid w:val="0002686D"/>
    <w:rsid w:val="000268BB"/>
    <w:rsid w:val="00026F80"/>
    <w:rsid w:val="0002714E"/>
    <w:rsid w:val="00027192"/>
    <w:rsid w:val="00027780"/>
    <w:rsid w:val="0002797B"/>
    <w:rsid w:val="00027AEC"/>
    <w:rsid w:val="00027B7D"/>
    <w:rsid w:val="00030022"/>
    <w:rsid w:val="0003026D"/>
    <w:rsid w:val="0003039E"/>
    <w:rsid w:val="0003055B"/>
    <w:rsid w:val="0003058C"/>
    <w:rsid w:val="000305A1"/>
    <w:rsid w:val="00030611"/>
    <w:rsid w:val="00030643"/>
    <w:rsid w:val="000306C1"/>
    <w:rsid w:val="000306EA"/>
    <w:rsid w:val="000307D7"/>
    <w:rsid w:val="00030A53"/>
    <w:rsid w:val="00030A56"/>
    <w:rsid w:val="00030A97"/>
    <w:rsid w:val="00030C1A"/>
    <w:rsid w:val="00030D6D"/>
    <w:rsid w:val="00030DCE"/>
    <w:rsid w:val="000315DF"/>
    <w:rsid w:val="00031636"/>
    <w:rsid w:val="000316D4"/>
    <w:rsid w:val="00031914"/>
    <w:rsid w:val="00031CCA"/>
    <w:rsid w:val="00031E36"/>
    <w:rsid w:val="00031F91"/>
    <w:rsid w:val="00032015"/>
    <w:rsid w:val="0003217B"/>
    <w:rsid w:val="000321E0"/>
    <w:rsid w:val="000322BC"/>
    <w:rsid w:val="0003240A"/>
    <w:rsid w:val="000325A6"/>
    <w:rsid w:val="00032617"/>
    <w:rsid w:val="00032641"/>
    <w:rsid w:val="0003264C"/>
    <w:rsid w:val="00032858"/>
    <w:rsid w:val="0003289B"/>
    <w:rsid w:val="000328C9"/>
    <w:rsid w:val="000328ED"/>
    <w:rsid w:val="0003297A"/>
    <w:rsid w:val="00032C10"/>
    <w:rsid w:val="00032D43"/>
    <w:rsid w:val="000331D4"/>
    <w:rsid w:val="000333D9"/>
    <w:rsid w:val="000335C5"/>
    <w:rsid w:val="00033ACA"/>
    <w:rsid w:val="00033C30"/>
    <w:rsid w:val="00033D3C"/>
    <w:rsid w:val="000342F6"/>
    <w:rsid w:val="00034743"/>
    <w:rsid w:val="00034751"/>
    <w:rsid w:val="00034754"/>
    <w:rsid w:val="00034803"/>
    <w:rsid w:val="0003488E"/>
    <w:rsid w:val="00034FD4"/>
    <w:rsid w:val="00034FF1"/>
    <w:rsid w:val="00035009"/>
    <w:rsid w:val="000352B5"/>
    <w:rsid w:val="0003537D"/>
    <w:rsid w:val="000355E6"/>
    <w:rsid w:val="000356F1"/>
    <w:rsid w:val="00035913"/>
    <w:rsid w:val="00035A7A"/>
    <w:rsid w:val="00035B61"/>
    <w:rsid w:val="00035BDB"/>
    <w:rsid w:val="00036197"/>
    <w:rsid w:val="00036336"/>
    <w:rsid w:val="00036374"/>
    <w:rsid w:val="0003639E"/>
    <w:rsid w:val="000363D8"/>
    <w:rsid w:val="000363EB"/>
    <w:rsid w:val="000365DC"/>
    <w:rsid w:val="0003670C"/>
    <w:rsid w:val="00036801"/>
    <w:rsid w:val="00036823"/>
    <w:rsid w:val="00036971"/>
    <w:rsid w:val="000369AD"/>
    <w:rsid w:val="00036A9A"/>
    <w:rsid w:val="00036E21"/>
    <w:rsid w:val="00036F27"/>
    <w:rsid w:val="00036FD9"/>
    <w:rsid w:val="0003748B"/>
    <w:rsid w:val="000374DF"/>
    <w:rsid w:val="0003750D"/>
    <w:rsid w:val="000378BC"/>
    <w:rsid w:val="00037925"/>
    <w:rsid w:val="0003795E"/>
    <w:rsid w:val="00037976"/>
    <w:rsid w:val="00037BF4"/>
    <w:rsid w:val="00037D6C"/>
    <w:rsid w:val="00037D7C"/>
    <w:rsid w:val="00040039"/>
    <w:rsid w:val="00040486"/>
    <w:rsid w:val="00040793"/>
    <w:rsid w:val="0004087C"/>
    <w:rsid w:val="00040B69"/>
    <w:rsid w:val="00040DFA"/>
    <w:rsid w:val="00040E29"/>
    <w:rsid w:val="000410FD"/>
    <w:rsid w:val="000411D6"/>
    <w:rsid w:val="0004126A"/>
    <w:rsid w:val="00041316"/>
    <w:rsid w:val="00041758"/>
    <w:rsid w:val="000417EB"/>
    <w:rsid w:val="00041900"/>
    <w:rsid w:val="00041A08"/>
    <w:rsid w:val="00041A8D"/>
    <w:rsid w:val="00041C29"/>
    <w:rsid w:val="00041DD1"/>
    <w:rsid w:val="00041DF6"/>
    <w:rsid w:val="00041E76"/>
    <w:rsid w:val="00041F44"/>
    <w:rsid w:val="00041F5D"/>
    <w:rsid w:val="000421A2"/>
    <w:rsid w:val="00042338"/>
    <w:rsid w:val="0004235C"/>
    <w:rsid w:val="00042423"/>
    <w:rsid w:val="000426C5"/>
    <w:rsid w:val="0004285B"/>
    <w:rsid w:val="00042A1A"/>
    <w:rsid w:val="00042A3F"/>
    <w:rsid w:val="00042E6A"/>
    <w:rsid w:val="00042F55"/>
    <w:rsid w:val="00042F97"/>
    <w:rsid w:val="0004329A"/>
    <w:rsid w:val="000433D3"/>
    <w:rsid w:val="00043459"/>
    <w:rsid w:val="000436CF"/>
    <w:rsid w:val="000437A5"/>
    <w:rsid w:val="0004381D"/>
    <w:rsid w:val="00043837"/>
    <w:rsid w:val="00043876"/>
    <w:rsid w:val="00043978"/>
    <w:rsid w:val="00043B6D"/>
    <w:rsid w:val="00043C6D"/>
    <w:rsid w:val="000443E1"/>
    <w:rsid w:val="00044480"/>
    <w:rsid w:val="000445C8"/>
    <w:rsid w:val="00044715"/>
    <w:rsid w:val="00044C72"/>
    <w:rsid w:val="00044CF1"/>
    <w:rsid w:val="00044D76"/>
    <w:rsid w:val="00044D86"/>
    <w:rsid w:val="00044E9B"/>
    <w:rsid w:val="00044EE6"/>
    <w:rsid w:val="0004506B"/>
    <w:rsid w:val="00045547"/>
    <w:rsid w:val="00045683"/>
    <w:rsid w:val="00045886"/>
    <w:rsid w:val="00045A7A"/>
    <w:rsid w:val="00045AAE"/>
    <w:rsid w:val="00045B91"/>
    <w:rsid w:val="00045D56"/>
    <w:rsid w:val="00045F5A"/>
    <w:rsid w:val="00045FEB"/>
    <w:rsid w:val="000462F0"/>
    <w:rsid w:val="00046533"/>
    <w:rsid w:val="00046BD9"/>
    <w:rsid w:val="000471B7"/>
    <w:rsid w:val="000476A2"/>
    <w:rsid w:val="000479F5"/>
    <w:rsid w:val="00047B33"/>
    <w:rsid w:val="00047C46"/>
    <w:rsid w:val="00047CF0"/>
    <w:rsid w:val="00050145"/>
    <w:rsid w:val="0005048B"/>
    <w:rsid w:val="000507CC"/>
    <w:rsid w:val="00050862"/>
    <w:rsid w:val="00050970"/>
    <w:rsid w:val="00050A2E"/>
    <w:rsid w:val="00050B5D"/>
    <w:rsid w:val="00050BEE"/>
    <w:rsid w:val="00050C44"/>
    <w:rsid w:val="00050DEA"/>
    <w:rsid w:val="00050FEA"/>
    <w:rsid w:val="00051114"/>
    <w:rsid w:val="000511B1"/>
    <w:rsid w:val="00051219"/>
    <w:rsid w:val="000512ED"/>
    <w:rsid w:val="000512FA"/>
    <w:rsid w:val="00051364"/>
    <w:rsid w:val="0005139C"/>
    <w:rsid w:val="0005141E"/>
    <w:rsid w:val="00051456"/>
    <w:rsid w:val="00051475"/>
    <w:rsid w:val="00051573"/>
    <w:rsid w:val="000515F5"/>
    <w:rsid w:val="0005161F"/>
    <w:rsid w:val="000516D1"/>
    <w:rsid w:val="000516DC"/>
    <w:rsid w:val="00051722"/>
    <w:rsid w:val="000517F3"/>
    <w:rsid w:val="000518AA"/>
    <w:rsid w:val="00051907"/>
    <w:rsid w:val="00051B0F"/>
    <w:rsid w:val="00051B1B"/>
    <w:rsid w:val="00051B8B"/>
    <w:rsid w:val="00051BC3"/>
    <w:rsid w:val="00051C56"/>
    <w:rsid w:val="00051D54"/>
    <w:rsid w:val="00051DC6"/>
    <w:rsid w:val="00051EAA"/>
    <w:rsid w:val="00051F7E"/>
    <w:rsid w:val="0005203F"/>
    <w:rsid w:val="00052100"/>
    <w:rsid w:val="00052237"/>
    <w:rsid w:val="0005226F"/>
    <w:rsid w:val="0005247B"/>
    <w:rsid w:val="000524D5"/>
    <w:rsid w:val="000528BA"/>
    <w:rsid w:val="000528FC"/>
    <w:rsid w:val="00052AF1"/>
    <w:rsid w:val="00052BF8"/>
    <w:rsid w:val="00052C4D"/>
    <w:rsid w:val="00052FE8"/>
    <w:rsid w:val="0005341E"/>
    <w:rsid w:val="000534A6"/>
    <w:rsid w:val="00053715"/>
    <w:rsid w:val="0005371F"/>
    <w:rsid w:val="00053795"/>
    <w:rsid w:val="00053BA4"/>
    <w:rsid w:val="00053BC0"/>
    <w:rsid w:val="00053C73"/>
    <w:rsid w:val="00053E83"/>
    <w:rsid w:val="00053EB3"/>
    <w:rsid w:val="00053F79"/>
    <w:rsid w:val="00054166"/>
    <w:rsid w:val="000543B2"/>
    <w:rsid w:val="000544DE"/>
    <w:rsid w:val="0005471D"/>
    <w:rsid w:val="00054741"/>
    <w:rsid w:val="0005484C"/>
    <w:rsid w:val="000548E6"/>
    <w:rsid w:val="00054ABD"/>
    <w:rsid w:val="00054D8A"/>
    <w:rsid w:val="00054E7C"/>
    <w:rsid w:val="00054EFB"/>
    <w:rsid w:val="0005501B"/>
    <w:rsid w:val="00055207"/>
    <w:rsid w:val="00055416"/>
    <w:rsid w:val="0005553C"/>
    <w:rsid w:val="00055A6A"/>
    <w:rsid w:val="00055B63"/>
    <w:rsid w:val="00055C0E"/>
    <w:rsid w:val="00055D9B"/>
    <w:rsid w:val="00055DA3"/>
    <w:rsid w:val="00055DA9"/>
    <w:rsid w:val="0005600E"/>
    <w:rsid w:val="0005605D"/>
    <w:rsid w:val="00056142"/>
    <w:rsid w:val="00056229"/>
    <w:rsid w:val="00056264"/>
    <w:rsid w:val="0005630B"/>
    <w:rsid w:val="00056834"/>
    <w:rsid w:val="00056928"/>
    <w:rsid w:val="00056CDD"/>
    <w:rsid w:val="00056CE4"/>
    <w:rsid w:val="00056D3C"/>
    <w:rsid w:val="00056E19"/>
    <w:rsid w:val="00056E5A"/>
    <w:rsid w:val="00056FD0"/>
    <w:rsid w:val="00057092"/>
    <w:rsid w:val="000572A6"/>
    <w:rsid w:val="0005754D"/>
    <w:rsid w:val="000576FB"/>
    <w:rsid w:val="000577B7"/>
    <w:rsid w:val="00057C1F"/>
    <w:rsid w:val="00057C89"/>
    <w:rsid w:val="00057F41"/>
    <w:rsid w:val="0006015C"/>
    <w:rsid w:val="00060249"/>
    <w:rsid w:val="00060339"/>
    <w:rsid w:val="000603D2"/>
    <w:rsid w:val="000606E2"/>
    <w:rsid w:val="00060E05"/>
    <w:rsid w:val="00061013"/>
    <w:rsid w:val="000611C4"/>
    <w:rsid w:val="000614D9"/>
    <w:rsid w:val="00061663"/>
    <w:rsid w:val="000616E9"/>
    <w:rsid w:val="000618A3"/>
    <w:rsid w:val="000618CE"/>
    <w:rsid w:val="00061AB6"/>
    <w:rsid w:val="00061BB2"/>
    <w:rsid w:val="00061E24"/>
    <w:rsid w:val="00061E4C"/>
    <w:rsid w:val="00061FDF"/>
    <w:rsid w:val="000620D0"/>
    <w:rsid w:val="00062306"/>
    <w:rsid w:val="0006265A"/>
    <w:rsid w:val="00062675"/>
    <w:rsid w:val="00062970"/>
    <w:rsid w:val="000629B9"/>
    <w:rsid w:val="00062A15"/>
    <w:rsid w:val="00062A8C"/>
    <w:rsid w:val="00062D75"/>
    <w:rsid w:val="00062E7C"/>
    <w:rsid w:val="00062E8C"/>
    <w:rsid w:val="00062F78"/>
    <w:rsid w:val="00063150"/>
    <w:rsid w:val="00063255"/>
    <w:rsid w:val="0006325C"/>
    <w:rsid w:val="000638D8"/>
    <w:rsid w:val="00063A24"/>
    <w:rsid w:val="00063CFF"/>
    <w:rsid w:val="00063F8D"/>
    <w:rsid w:val="000642CF"/>
    <w:rsid w:val="00064612"/>
    <w:rsid w:val="0006491B"/>
    <w:rsid w:val="00064BDE"/>
    <w:rsid w:val="00064BFD"/>
    <w:rsid w:val="00065051"/>
    <w:rsid w:val="000651DB"/>
    <w:rsid w:val="0006525E"/>
    <w:rsid w:val="000655CA"/>
    <w:rsid w:val="0006568C"/>
    <w:rsid w:val="00065723"/>
    <w:rsid w:val="000657E3"/>
    <w:rsid w:val="00065BF5"/>
    <w:rsid w:val="00065C22"/>
    <w:rsid w:val="00065E04"/>
    <w:rsid w:val="00065E32"/>
    <w:rsid w:val="000661A6"/>
    <w:rsid w:val="00066247"/>
    <w:rsid w:val="000662EF"/>
    <w:rsid w:val="000664BA"/>
    <w:rsid w:val="000667A4"/>
    <w:rsid w:val="000667E9"/>
    <w:rsid w:val="00066A43"/>
    <w:rsid w:val="00066B11"/>
    <w:rsid w:val="00066BA1"/>
    <w:rsid w:val="00066D6E"/>
    <w:rsid w:val="00066F6A"/>
    <w:rsid w:val="00066FDF"/>
    <w:rsid w:val="000670A8"/>
    <w:rsid w:val="000671B1"/>
    <w:rsid w:val="00067319"/>
    <w:rsid w:val="000678B0"/>
    <w:rsid w:val="000679C4"/>
    <w:rsid w:val="00067A24"/>
    <w:rsid w:val="00067CF4"/>
    <w:rsid w:val="000700A3"/>
    <w:rsid w:val="000701AD"/>
    <w:rsid w:val="00070224"/>
    <w:rsid w:val="000703B1"/>
    <w:rsid w:val="00070427"/>
    <w:rsid w:val="00070516"/>
    <w:rsid w:val="000705AF"/>
    <w:rsid w:val="000705DA"/>
    <w:rsid w:val="000707A0"/>
    <w:rsid w:val="00070829"/>
    <w:rsid w:val="0007087F"/>
    <w:rsid w:val="000708BF"/>
    <w:rsid w:val="000709AB"/>
    <w:rsid w:val="00070E07"/>
    <w:rsid w:val="00070E57"/>
    <w:rsid w:val="00070E8C"/>
    <w:rsid w:val="00071517"/>
    <w:rsid w:val="00071574"/>
    <w:rsid w:val="00071651"/>
    <w:rsid w:val="000719A5"/>
    <w:rsid w:val="000721BF"/>
    <w:rsid w:val="0007234C"/>
    <w:rsid w:val="000725D1"/>
    <w:rsid w:val="000725D2"/>
    <w:rsid w:val="00072694"/>
    <w:rsid w:val="000726B4"/>
    <w:rsid w:val="0007272D"/>
    <w:rsid w:val="00072816"/>
    <w:rsid w:val="00072944"/>
    <w:rsid w:val="00072CC3"/>
    <w:rsid w:val="00072E5D"/>
    <w:rsid w:val="00072EC2"/>
    <w:rsid w:val="0007324F"/>
    <w:rsid w:val="000732C3"/>
    <w:rsid w:val="00073313"/>
    <w:rsid w:val="000734C3"/>
    <w:rsid w:val="0007379D"/>
    <w:rsid w:val="00073967"/>
    <w:rsid w:val="00073A75"/>
    <w:rsid w:val="00073A76"/>
    <w:rsid w:val="00073A8A"/>
    <w:rsid w:val="00073AA6"/>
    <w:rsid w:val="00073BED"/>
    <w:rsid w:val="00073E90"/>
    <w:rsid w:val="00074256"/>
    <w:rsid w:val="00074389"/>
    <w:rsid w:val="00074664"/>
    <w:rsid w:val="000747A9"/>
    <w:rsid w:val="000749EF"/>
    <w:rsid w:val="00074CDA"/>
    <w:rsid w:val="00074D2B"/>
    <w:rsid w:val="00074DAB"/>
    <w:rsid w:val="00074DFE"/>
    <w:rsid w:val="0007509B"/>
    <w:rsid w:val="00075163"/>
    <w:rsid w:val="000753DE"/>
    <w:rsid w:val="000755B6"/>
    <w:rsid w:val="00075774"/>
    <w:rsid w:val="00075A15"/>
    <w:rsid w:val="00075A53"/>
    <w:rsid w:val="00075B0B"/>
    <w:rsid w:val="00075B5B"/>
    <w:rsid w:val="00075BB0"/>
    <w:rsid w:val="00075C49"/>
    <w:rsid w:val="00075D59"/>
    <w:rsid w:val="00076553"/>
    <w:rsid w:val="000766E4"/>
    <w:rsid w:val="00076806"/>
    <w:rsid w:val="00076864"/>
    <w:rsid w:val="000769A1"/>
    <w:rsid w:val="00076DFF"/>
    <w:rsid w:val="000770B6"/>
    <w:rsid w:val="00077126"/>
    <w:rsid w:val="000773CA"/>
    <w:rsid w:val="000779E0"/>
    <w:rsid w:val="00077C8A"/>
    <w:rsid w:val="00077D7B"/>
    <w:rsid w:val="0008009A"/>
    <w:rsid w:val="00080214"/>
    <w:rsid w:val="0008021C"/>
    <w:rsid w:val="0008055C"/>
    <w:rsid w:val="000807F6"/>
    <w:rsid w:val="00080E9D"/>
    <w:rsid w:val="000815C2"/>
    <w:rsid w:val="0008169C"/>
    <w:rsid w:val="0008176D"/>
    <w:rsid w:val="000818FF"/>
    <w:rsid w:val="00081978"/>
    <w:rsid w:val="00081AB0"/>
    <w:rsid w:val="00081AD2"/>
    <w:rsid w:val="00081EF0"/>
    <w:rsid w:val="0008202E"/>
    <w:rsid w:val="0008227F"/>
    <w:rsid w:val="000822C6"/>
    <w:rsid w:val="000823A2"/>
    <w:rsid w:val="00082573"/>
    <w:rsid w:val="0008277C"/>
    <w:rsid w:val="000829B4"/>
    <w:rsid w:val="00082AE0"/>
    <w:rsid w:val="00082B86"/>
    <w:rsid w:val="00082C15"/>
    <w:rsid w:val="00082C8A"/>
    <w:rsid w:val="00082F6A"/>
    <w:rsid w:val="00083009"/>
    <w:rsid w:val="00083252"/>
    <w:rsid w:val="0008341E"/>
    <w:rsid w:val="000834FC"/>
    <w:rsid w:val="0008375F"/>
    <w:rsid w:val="00083818"/>
    <w:rsid w:val="00083A47"/>
    <w:rsid w:val="00083AD5"/>
    <w:rsid w:val="00083CBE"/>
    <w:rsid w:val="00083FBD"/>
    <w:rsid w:val="000841AF"/>
    <w:rsid w:val="000842F6"/>
    <w:rsid w:val="00084603"/>
    <w:rsid w:val="00084606"/>
    <w:rsid w:val="00084797"/>
    <w:rsid w:val="0008482C"/>
    <w:rsid w:val="000848A8"/>
    <w:rsid w:val="000849CF"/>
    <w:rsid w:val="00084BF1"/>
    <w:rsid w:val="00084D13"/>
    <w:rsid w:val="00084E3B"/>
    <w:rsid w:val="00085004"/>
    <w:rsid w:val="000852D9"/>
    <w:rsid w:val="00085309"/>
    <w:rsid w:val="000854DB"/>
    <w:rsid w:val="00085514"/>
    <w:rsid w:val="00085B69"/>
    <w:rsid w:val="00085C8D"/>
    <w:rsid w:val="00085C96"/>
    <w:rsid w:val="00085CFF"/>
    <w:rsid w:val="00085DC0"/>
    <w:rsid w:val="00085E6E"/>
    <w:rsid w:val="00085FA7"/>
    <w:rsid w:val="0008602D"/>
    <w:rsid w:val="00086077"/>
    <w:rsid w:val="000864DA"/>
    <w:rsid w:val="0008658F"/>
    <w:rsid w:val="00086606"/>
    <w:rsid w:val="00086759"/>
    <w:rsid w:val="00086915"/>
    <w:rsid w:val="0008697D"/>
    <w:rsid w:val="00086A64"/>
    <w:rsid w:val="00086A8F"/>
    <w:rsid w:val="00086C4F"/>
    <w:rsid w:val="00086D29"/>
    <w:rsid w:val="00086EE8"/>
    <w:rsid w:val="00087039"/>
    <w:rsid w:val="0008719A"/>
    <w:rsid w:val="00087209"/>
    <w:rsid w:val="0008780B"/>
    <w:rsid w:val="00087ADA"/>
    <w:rsid w:val="00087C69"/>
    <w:rsid w:val="00087D6A"/>
    <w:rsid w:val="00087DBA"/>
    <w:rsid w:val="00087E91"/>
    <w:rsid w:val="000902F6"/>
    <w:rsid w:val="00090442"/>
    <w:rsid w:val="000906C5"/>
    <w:rsid w:val="000906CE"/>
    <w:rsid w:val="000909FA"/>
    <w:rsid w:val="00090A47"/>
    <w:rsid w:val="00090BFD"/>
    <w:rsid w:val="00090D62"/>
    <w:rsid w:val="00090FDD"/>
    <w:rsid w:val="000911B0"/>
    <w:rsid w:val="0009130F"/>
    <w:rsid w:val="000913A7"/>
    <w:rsid w:val="0009147A"/>
    <w:rsid w:val="000914EA"/>
    <w:rsid w:val="0009193A"/>
    <w:rsid w:val="00091B5B"/>
    <w:rsid w:val="00092069"/>
    <w:rsid w:val="000920B1"/>
    <w:rsid w:val="00092124"/>
    <w:rsid w:val="00092249"/>
    <w:rsid w:val="0009297D"/>
    <w:rsid w:val="00092B40"/>
    <w:rsid w:val="00092D5F"/>
    <w:rsid w:val="0009309F"/>
    <w:rsid w:val="00093162"/>
    <w:rsid w:val="00093699"/>
    <w:rsid w:val="000936DE"/>
    <w:rsid w:val="00093840"/>
    <w:rsid w:val="00093A92"/>
    <w:rsid w:val="00093D9D"/>
    <w:rsid w:val="00093E29"/>
    <w:rsid w:val="00093F14"/>
    <w:rsid w:val="0009414A"/>
    <w:rsid w:val="0009419A"/>
    <w:rsid w:val="000941F4"/>
    <w:rsid w:val="00094379"/>
    <w:rsid w:val="0009440A"/>
    <w:rsid w:val="0009448B"/>
    <w:rsid w:val="0009451D"/>
    <w:rsid w:val="000945CA"/>
    <w:rsid w:val="00094A03"/>
    <w:rsid w:val="00094B6C"/>
    <w:rsid w:val="0009520F"/>
    <w:rsid w:val="00095373"/>
    <w:rsid w:val="0009566D"/>
    <w:rsid w:val="000956D4"/>
    <w:rsid w:val="00095A76"/>
    <w:rsid w:val="00095D56"/>
    <w:rsid w:val="00095FFC"/>
    <w:rsid w:val="000963C2"/>
    <w:rsid w:val="000964E7"/>
    <w:rsid w:val="0009665A"/>
    <w:rsid w:val="000966A3"/>
    <w:rsid w:val="000966F6"/>
    <w:rsid w:val="00096B64"/>
    <w:rsid w:val="00096D1D"/>
    <w:rsid w:val="00096D65"/>
    <w:rsid w:val="00096DEC"/>
    <w:rsid w:val="00097053"/>
    <w:rsid w:val="0009708F"/>
    <w:rsid w:val="00097191"/>
    <w:rsid w:val="000971E7"/>
    <w:rsid w:val="00097277"/>
    <w:rsid w:val="0009741C"/>
    <w:rsid w:val="000975D3"/>
    <w:rsid w:val="000975E5"/>
    <w:rsid w:val="000977EE"/>
    <w:rsid w:val="000979AD"/>
    <w:rsid w:val="00097CF2"/>
    <w:rsid w:val="00097E73"/>
    <w:rsid w:val="00097F68"/>
    <w:rsid w:val="000A0052"/>
    <w:rsid w:val="000A00C2"/>
    <w:rsid w:val="000A01E4"/>
    <w:rsid w:val="000A0260"/>
    <w:rsid w:val="000A032E"/>
    <w:rsid w:val="000A0695"/>
    <w:rsid w:val="000A070A"/>
    <w:rsid w:val="000A07E8"/>
    <w:rsid w:val="000A087D"/>
    <w:rsid w:val="000A09E6"/>
    <w:rsid w:val="000A0B48"/>
    <w:rsid w:val="000A0B86"/>
    <w:rsid w:val="000A0D83"/>
    <w:rsid w:val="000A0EB8"/>
    <w:rsid w:val="000A0FEA"/>
    <w:rsid w:val="000A1230"/>
    <w:rsid w:val="000A131C"/>
    <w:rsid w:val="000A149F"/>
    <w:rsid w:val="000A14DC"/>
    <w:rsid w:val="000A16AB"/>
    <w:rsid w:val="000A16F9"/>
    <w:rsid w:val="000A1D7F"/>
    <w:rsid w:val="000A2105"/>
    <w:rsid w:val="000A2228"/>
    <w:rsid w:val="000A22C4"/>
    <w:rsid w:val="000A230E"/>
    <w:rsid w:val="000A2576"/>
    <w:rsid w:val="000A28A1"/>
    <w:rsid w:val="000A28C7"/>
    <w:rsid w:val="000A29D2"/>
    <w:rsid w:val="000A2C76"/>
    <w:rsid w:val="000A2D88"/>
    <w:rsid w:val="000A2EE3"/>
    <w:rsid w:val="000A32B0"/>
    <w:rsid w:val="000A363C"/>
    <w:rsid w:val="000A3669"/>
    <w:rsid w:val="000A36B9"/>
    <w:rsid w:val="000A3918"/>
    <w:rsid w:val="000A393A"/>
    <w:rsid w:val="000A396C"/>
    <w:rsid w:val="000A3A3B"/>
    <w:rsid w:val="000A3B06"/>
    <w:rsid w:val="000A3EB0"/>
    <w:rsid w:val="000A431F"/>
    <w:rsid w:val="000A4646"/>
    <w:rsid w:val="000A46F9"/>
    <w:rsid w:val="000A4833"/>
    <w:rsid w:val="000A4842"/>
    <w:rsid w:val="000A48D6"/>
    <w:rsid w:val="000A4A91"/>
    <w:rsid w:val="000A4BB5"/>
    <w:rsid w:val="000A4F65"/>
    <w:rsid w:val="000A4F96"/>
    <w:rsid w:val="000A5063"/>
    <w:rsid w:val="000A53B4"/>
    <w:rsid w:val="000A54BC"/>
    <w:rsid w:val="000A5B1E"/>
    <w:rsid w:val="000A5D47"/>
    <w:rsid w:val="000A5DE5"/>
    <w:rsid w:val="000A5E40"/>
    <w:rsid w:val="000A5F5D"/>
    <w:rsid w:val="000A62C1"/>
    <w:rsid w:val="000A668A"/>
    <w:rsid w:val="000A67D1"/>
    <w:rsid w:val="000A6D72"/>
    <w:rsid w:val="000A6ED7"/>
    <w:rsid w:val="000A6F40"/>
    <w:rsid w:val="000A6F61"/>
    <w:rsid w:val="000A7206"/>
    <w:rsid w:val="000A72C5"/>
    <w:rsid w:val="000A73F2"/>
    <w:rsid w:val="000A7586"/>
    <w:rsid w:val="000A7762"/>
    <w:rsid w:val="000A7BD2"/>
    <w:rsid w:val="000A7E57"/>
    <w:rsid w:val="000A7EE6"/>
    <w:rsid w:val="000A7F72"/>
    <w:rsid w:val="000B01BF"/>
    <w:rsid w:val="000B036D"/>
    <w:rsid w:val="000B0729"/>
    <w:rsid w:val="000B0768"/>
    <w:rsid w:val="000B0833"/>
    <w:rsid w:val="000B0921"/>
    <w:rsid w:val="000B0949"/>
    <w:rsid w:val="000B0A3D"/>
    <w:rsid w:val="000B0DA1"/>
    <w:rsid w:val="000B10F4"/>
    <w:rsid w:val="000B1470"/>
    <w:rsid w:val="000B1502"/>
    <w:rsid w:val="000B1571"/>
    <w:rsid w:val="000B1650"/>
    <w:rsid w:val="000B1864"/>
    <w:rsid w:val="000B1AFE"/>
    <w:rsid w:val="000B1CE6"/>
    <w:rsid w:val="000B20BC"/>
    <w:rsid w:val="000B20EB"/>
    <w:rsid w:val="000B20EF"/>
    <w:rsid w:val="000B212F"/>
    <w:rsid w:val="000B21A6"/>
    <w:rsid w:val="000B2218"/>
    <w:rsid w:val="000B23B7"/>
    <w:rsid w:val="000B2432"/>
    <w:rsid w:val="000B2B47"/>
    <w:rsid w:val="000B2BFB"/>
    <w:rsid w:val="000B2DFC"/>
    <w:rsid w:val="000B2F24"/>
    <w:rsid w:val="000B2FAA"/>
    <w:rsid w:val="000B2FF1"/>
    <w:rsid w:val="000B30BC"/>
    <w:rsid w:val="000B3318"/>
    <w:rsid w:val="000B3486"/>
    <w:rsid w:val="000B355E"/>
    <w:rsid w:val="000B378F"/>
    <w:rsid w:val="000B3807"/>
    <w:rsid w:val="000B3918"/>
    <w:rsid w:val="000B3B62"/>
    <w:rsid w:val="000B3C96"/>
    <w:rsid w:val="000B3F02"/>
    <w:rsid w:val="000B3F85"/>
    <w:rsid w:val="000B40C8"/>
    <w:rsid w:val="000B4103"/>
    <w:rsid w:val="000B4157"/>
    <w:rsid w:val="000B41A6"/>
    <w:rsid w:val="000B41C9"/>
    <w:rsid w:val="000B4342"/>
    <w:rsid w:val="000B493B"/>
    <w:rsid w:val="000B499B"/>
    <w:rsid w:val="000B49D3"/>
    <w:rsid w:val="000B4BE7"/>
    <w:rsid w:val="000B4C09"/>
    <w:rsid w:val="000B4C11"/>
    <w:rsid w:val="000B4CB7"/>
    <w:rsid w:val="000B54AC"/>
    <w:rsid w:val="000B5A2A"/>
    <w:rsid w:val="000B5B4E"/>
    <w:rsid w:val="000B5DDE"/>
    <w:rsid w:val="000B605B"/>
    <w:rsid w:val="000B6606"/>
    <w:rsid w:val="000B68B1"/>
    <w:rsid w:val="000B690F"/>
    <w:rsid w:val="000B691E"/>
    <w:rsid w:val="000B6B9F"/>
    <w:rsid w:val="000B6C20"/>
    <w:rsid w:val="000B6C62"/>
    <w:rsid w:val="000B6FC4"/>
    <w:rsid w:val="000B700B"/>
    <w:rsid w:val="000B705F"/>
    <w:rsid w:val="000B7870"/>
    <w:rsid w:val="000B788B"/>
    <w:rsid w:val="000B794C"/>
    <w:rsid w:val="000C00A6"/>
    <w:rsid w:val="000C014C"/>
    <w:rsid w:val="000C02C0"/>
    <w:rsid w:val="000C0310"/>
    <w:rsid w:val="000C05F1"/>
    <w:rsid w:val="000C067C"/>
    <w:rsid w:val="000C07C9"/>
    <w:rsid w:val="000C0856"/>
    <w:rsid w:val="000C0907"/>
    <w:rsid w:val="000C0917"/>
    <w:rsid w:val="000C0940"/>
    <w:rsid w:val="000C0C75"/>
    <w:rsid w:val="000C0CB7"/>
    <w:rsid w:val="000C0DEC"/>
    <w:rsid w:val="000C0E41"/>
    <w:rsid w:val="000C0FFC"/>
    <w:rsid w:val="000C10B3"/>
    <w:rsid w:val="000C143E"/>
    <w:rsid w:val="000C167C"/>
    <w:rsid w:val="000C177B"/>
    <w:rsid w:val="000C1832"/>
    <w:rsid w:val="000C190D"/>
    <w:rsid w:val="000C1D44"/>
    <w:rsid w:val="000C1D7D"/>
    <w:rsid w:val="000C2169"/>
    <w:rsid w:val="000C2723"/>
    <w:rsid w:val="000C277D"/>
    <w:rsid w:val="000C27D8"/>
    <w:rsid w:val="000C2801"/>
    <w:rsid w:val="000C287A"/>
    <w:rsid w:val="000C2A35"/>
    <w:rsid w:val="000C2A91"/>
    <w:rsid w:val="000C2E1E"/>
    <w:rsid w:val="000C2ED6"/>
    <w:rsid w:val="000C3038"/>
    <w:rsid w:val="000C3479"/>
    <w:rsid w:val="000C37F5"/>
    <w:rsid w:val="000C3AB1"/>
    <w:rsid w:val="000C3AED"/>
    <w:rsid w:val="000C3D30"/>
    <w:rsid w:val="000C3D5E"/>
    <w:rsid w:val="000C3F3C"/>
    <w:rsid w:val="000C4051"/>
    <w:rsid w:val="000C41FD"/>
    <w:rsid w:val="000C4202"/>
    <w:rsid w:val="000C42F6"/>
    <w:rsid w:val="000C4507"/>
    <w:rsid w:val="000C45F1"/>
    <w:rsid w:val="000C479E"/>
    <w:rsid w:val="000C4841"/>
    <w:rsid w:val="000C48EB"/>
    <w:rsid w:val="000C4CB3"/>
    <w:rsid w:val="000C4EB8"/>
    <w:rsid w:val="000C5291"/>
    <w:rsid w:val="000C52B6"/>
    <w:rsid w:val="000C52E3"/>
    <w:rsid w:val="000C5523"/>
    <w:rsid w:val="000C57D0"/>
    <w:rsid w:val="000C5804"/>
    <w:rsid w:val="000C5A86"/>
    <w:rsid w:val="000C5B9C"/>
    <w:rsid w:val="000C5BCF"/>
    <w:rsid w:val="000C5BE8"/>
    <w:rsid w:val="000C5E60"/>
    <w:rsid w:val="000C610A"/>
    <w:rsid w:val="000C61AA"/>
    <w:rsid w:val="000C61C0"/>
    <w:rsid w:val="000C62C7"/>
    <w:rsid w:val="000C63F3"/>
    <w:rsid w:val="000C64CC"/>
    <w:rsid w:val="000C6503"/>
    <w:rsid w:val="000C685C"/>
    <w:rsid w:val="000C6955"/>
    <w:rsid w:val="000C698B"/>
    <w:rsid w:val="000C6BE7"/>
    <w:rsid w:val="000C6CF9"/>
    <w:rsid w:val="000C6EA5"/>
    <w:rsid w:val="000C6F7D"/>
    <w:rsid w:val="000C6FC5"/>
    <w:rsid w:val="000C6FF7"/>
    <w:rsid w:val="000C7330"/>
    <w:rsid w:val="000C738B"/>
    <w:rsid w:val="000C73BB"/>
    <w:rsid w:val="000C7A94"/>
    <w:rsid w:val="000C7B32"/>
    <w:rsid w:val="000C7D15"/>
    <w:rsid w:val="000C7F99"/>
    <w:rsid w:val="000D0086"/>
    <w:rsid w:val="000D0204"/>
    <w:rsid w:val="000D0298"/>
    <w:rsid w:val="000D0352"/>
    <w:rsid w:val="000D07F8"/>
    <w:rsid w:val="000D090F"/>
    <w:rsid w:val="000D097C"/>
    <w:rsid w:val="000D0AE1"/>
    <w:rsid w:val="000D0C5C"/>
    <w:rsid w:val="000D0E67"/>
    <w:rsid w:val="000D0E96"/>
    <w:rsid w:val="000D0FC4"/>
    <w:rsid w:val="000D1170"/>
    <w:rsid w:val="000D1328"/>
    <w:rsid w:val="000D13C5"/>
    <w:rsid w:val="000D1427"/>
    <w:rsid w:val="000D1488"/>
    <w:rsid w:val="000D153B"/>
    <w:rsid w:val="000D183B"/>
    <w:rsid w:val="000D19DC"/>
    <w:rsid w:val="000D19DE"/>
    <w:rsid w:val="000D1AD1"/>
    <w:rsid w:val="000D1CA6"/>
    <w:rsid w:val="000D1EBF"/>
    <w:rsid w:val="000D2106"/>
    <w:rsid w:val="000D21C7"/>
    <w:rsid w:val="000D237D"/>
    <w:rsid w:val="000D23BD"/>
    <w:rsid w:val="000D25E7"/>
    <w:rsid w:val="000D277A"/>
    <w:rsid w:val="000D27B5"/>
    <w:rsid w:val="000D296A"/>
    <w:rsid w:val="000D2D5E"/>
    <w:rsid w:val="000D2DA6"/>
    <w:rsid w:val="000D2F50"/>
    <w:rsid w:val="000D302E"/>
    <w:rsid w:val="000D307C"/>
    <w:rsid w:val="000D319D"/>
    <w:rsid w:val="000D31E9"/>
    <w:rsid w:val="000D32E4"/>
    <w:rsid w:val="000D3603"/>
    <w:rsid w:val="000D3857"/>
    <w:rsid w:val="000D3A99"/>
    <w:rsid w:val="000D3C89"/>
    <w:rsid w:val="000D3CE5"/>
    <w:rsid w:val="000D3D64"/>
    <w:rsid w:val="000D3E0C"/>
    <w:rsid w:val="000D3E35"/>
    <w:rsid w:val="000D436B"/>
    <w:rsid w:val="000D4656"/>
    <w:rsid w:val="000D4773"/>
    <w:rsid w:val="000D48C3"/>
    <w:rsid w:val="000D4A97"/>
    <w:rsid w:val="000D4B40"/>
    <w:rsid w:val="000D4CF3"/>
    <w:rsid w:val="000D4DDB"/>
    <w:rsid w:val="000D4E15"/>
    <w:rsid w:val="000D5085"/>
    <w:rsid w:val="000D5387"/>
    <w:rsid w:val="000D549B"/>
    <w:rsid w:val="000D5687"/>
    <w:rsid w:val="000D579E"/>
    <w:rsid w:val="000D5B15"/>
    <w:rsid w:val="000D5D2E"/>
    <w:rsid w:val="000D5D72"/>
    <w:rsid w:val="000D6112"/>
    <w:rsid w:val="000D63D3"/>
    <w:rsid w:val="000D64A9"/>
    <w:rsid w:val="000D6B46"/>
    <w:rsid w:val="000D6B66"/>
    <w:rsid w:val="000D6D2F"/>
    <w:rsid w:val="000D6D64"/>
    <w:rsid w:val="000D7047"/>
    <w:rsid w:val="000D7076"/>
    <w:rsid w:val="000D712E"/>
    <w:rsid w:val="000D7377"/>
    <w:rsid w:val="000D752D"/>
    <w:rsid w:val="000D75EE"/>
    <w:rsid w:val="000D762F"/>
    <w:rsid w:val="000D7750"/>
    <w:rsid w:val="000D77B9"/>
    <w:rsid w:val="000D7A6C"/>
    <w:rsid w:val="000D7DAD"/>
    <w:rsid w:val="000D7E1B"/>
    <w:rsid w:val="000D7E91"/>
    <w:rsid w:val="000D7F21"/>
    <w:rsid w:val="000E01B3"/>
    <w:rsid w:val="000E0331"/>
    <w:rsid w:val="000E0346"/>
    <w:rsid w:val="000E0441"/>
    <w:rsid w:val="000E0507"/>
    <w:rsid w:val="000E09DA"/>
    <w:rsid w:val="000E0A43"/>
    <w:rsid w:val="000E0D13"/>
    <w:rsid w:val="000E0E0C"/>
    <w:rsid w:val="000E0EEF"/>
    <w:rsid w:val="000E1242"/>
    <w:rsid w:val="000E1319"/>
    <w:rsid w:val="000E15FC"/>
    <w:rsid w:val="000E17CC"/>
    <w:rsid w:val="000E1CF3"/>
    <w:rsid w:val="000E1E24"/>
    <w:rsid w:val="000E1E74"/>
    <w:rsid w:val="000E1E96"/>
    <w:rsid w:val="000E2017"/>
    <w:rsid w:val="000E220F"/>
    <w:rsid w:val="000E2375"/>
    <w:rsid w:val="000E23BA"/>
    <w:rsid w:val="000E241C"/>
    <w:rsid w:val="000E2422"/>
    <w:rsid w:val="000E244D"/>
    <w:rsid w:val="000E24E6"/>
    <w:rsid w:val="000E2C33"/>
    <w:rsid w:val="000E2D1B"/>
    <w:rsid w:val="000E3145"/>
    <w:rsid w:val="000E3176"/>
    <w:rsid w:val="000E34FE"/>
    <w:rsid w:val="000E36AE"/>
    <w:rsid w:val="000E37D8"/>
    <w:rsid w:val="000E37E6"/>
    <w:rsid w:val="000E38E2"/>
    <w:rsid w:val="000E39A2"/>
    <w:rsid w:val="000E3C11"/>
    <w:rsid w:val="000E3E40"/>
    <w:rsid w:val="000E3F16"/>
    <w:rsid w:val="000E3F2D"/>
    <w:rsid w:val="000E3F4D"/>
    <w:rsid w:val="000E4078"/>
    <w:rsid w:val="000E408A"/>
    <w:rsid w:val="000E40C6"/>
    <w:rsid w:val="000E41E1"/>
    <w:rsid w:val="000E425D"/>
    <w:rsid w:val="000E42D3"/>
    <w:rsid w:val="000E45B8"/>
    <w:rsid w:val="000E4863"/>
    <w:rsid w:val="000E4E2A"/>
    <w:rsid w:val="000E4E7B"/>
    <w:rsid w:val="000E5394"/>
    <w:rsid w:val="000E539E"/>
    <w:rsid w:val="000E5712"/>
    <w:rsid w:val="000E5746"/>
    <w:rsid w:val="000E599F"/>
    <w:rsid w:val="000E5ABA"/>
    <w:rsid w:val="000E5E97"/>
    <w:rsid w:val="000E5F63"/>
    <w:rsid w:val="000E62D1"/>
    <w:rsid w:val="000E6530"/>
    <w:rsid w:val="000E681B"/>
    <w:rsid w:val="000E6945"/>
    <w:rsid w:val="000E6963"/>
    <w:rsid w:val="000E6C9C"/>
    <w:rsid w:val="000E6F0D"/>
    <w:rsid w:val="000E72F8"/>
    <w:rsid w:val="000E7373"/>
    <w:rsid w:val="000E73B6"/>
    <w:rsid w:val="000E7591"/>
    <w:rsid w:val="000E75D3"/>
    <w:rsid w:val="000E7656"/>
    <w:rsid w:val="000E76E1"/>
    <w:rsid w:val="000E78FA"/>
    <w:rsid w:val="000E79EB"/>
    <w:rsid w:val="000E7BDD"/>
    <w:rsid w:val="000E7C05"/>
    <w:rsid w:val="000E7C58"/>
    <w:rsid w:val="000E7C81"/>
    <w:rsid w:val="000E7CE8"/>
    <w:rsid w:val="000E7D60"/>
    <w:rsid w:val="000E7E95"/>
    <w:rsid w:val="000F0057"/>
    <w:rsid w:val="000F02AD"/>
    <w:rsid w:val="000F03B1"/>
    <w:rsid w:val="000F047C"/>
    <w:rsid w:val="000F04B5"/>
    <w:rsid w:val="000F0515"/>
    <w:rsid w:val="000F0827"/>
    <w:rsid w:val="000F0E5A"/>
    <w:rsid w:val="000F118B"/>
    <w:rsid w:val="000F1264"/>
    <w:rsid w:val="000F156B"/>
    <w:rsid w:val="000F15DB"/>
    <w:rsid w:val="000F1600"/>
    <w:rsid w:val="000F163D"/>
    <w:rsid w:val="000F165B"/>
    <w:rsid w:val="000F16D3"/>
    <w:rsid w:val="000F1735"/>
    <w:rsid w:val="000F17D0"/>
    <w:rsid w:val="000F1BE3"/>
    <w:rsid w:val="000F1CAF"/>
    <w:rsid w:val="000F1E4A"/>
    <w:rsid w:val="000F1EC3"/>
    <w:rsid w:val="000F1FE4"/>
    <w:rsid w:val="000F2072"/>
    <w:rsid w:val="000F2288"/>
    <w:rsid w:val="000F231D"/>
    <w:rsid w:val="000F2527"/>
    <w:rsid w:val="000F2937"/>
    <w:rsid w:val="000F2984"/>
    <w:rsid w:val="000F2AB6"/>
    <w:rsid w:val="000F2AC9"/>
    <w:rsid w:val="000F2B0C"/>
    <w:rsid w:val="000F2C1C"/>
    <w:rsid w:val="000F2DEA"/>
    <w:rsid w:val="000F2E97"/>
    <w:rsid w:val="000F312F"/>
    <w:rsid w:val="000F344E"/>
    <w:rsid w:val="000F35A7"/>
    <w:rsid w:val="000F3B24"/>
    <w:rsid w:val="000F3C20"/>
    <w:rsid w:val="000F3CB7"/>
    <w:rsid w:val="000F3E62"/>
    <w:rsid w:val="000F3F57"/>
    <w:rsid w:val="000F3F90"/>
    <w:rsid w:val="000F3F99"/>
    <w:rsid w:val="000F3FA6"/>
    <w:rsid w:val="000F4022"/>
    <w:rsid w:val="000F413E"/>
    <w:rsid w:val="000F4238"/>
    <w:rsid w:val="000F42EE"/>
    <w:rsid w:val="000F4355"/>
    <w:rsid w:val="000F43A9"/>
    <w:rsid w:val="000F4426"/>
    <w:rsid w:val="000F4578"/>
    <w:rsid w:val="000F47DF"/>
    <w:rsid w:val="000F491D"/>
    <w:rsid w:val="000F492A"/>
    <w:rsid w:val="000F498F"/>
    <w:rsid w:val="000F4A4B"/>
    <w:rsid w:val="000F4E88"/>
    <w:rsid w:val="000F5119"/>
    <w:rsid w:val="000F54B8"/>
    <w:rsid w:val="000F5587"/>
    <w:rsid w:val="000F5B9A"/>
    <w:rsid w:val="000F6273"/>
    <w:rsid w:val="000F627D"/>
    <w:rsid w:val="000F62DE"/>
    <w:rsid w:val="000F63B5"/>
    <w:rsid w:val="000F6459"/>
    <w:rsid w:val="000F658D"/>
    <w:rsid w:val="000F68B7"/>
    <w:rsid w:val="000F699C"/>
    <w:rsid w:val="000F6AE5"/>
    <w:rsid w:val="000F6D22"/>
    <w:rsid w:val="000F6DDF"/>
    <w:rsid w:val="000F6E01"/>
    <w:rsid w:val="000F6FD2"/>
    <w:rsid w:val="000F70D8"/>
    <w:rsid w:val="000F71B1"/>
    <w:rsid w:val="000F71D3"/>
    <w:rsid w:val="000F71D8"/>
    <w:rsid w:val="000F7364"/>
    <w:rsid w:val="000F7476"/>
    <w:rsid w:val="000F7542"/>
    <w:rsid w:val="000F778F"/>
    <w:rsid w:val="000F787C"/>
    <w:rsid w:val="000F794A"/>
    <w:rsid w:val="000F7DBC"/>
    <w:rsid w:val="00100095"/>
    <w:rsid w:val="0010017E"/>
    <w:rsid w:val="001001A1"/>
    <w:rsid w:val="001001CE"/>
    <w:rsid w:val="001006E2"/>
    <w:rsid w:val="0010080D"/>
    <w:rsid w:val="001009C0"/>
    <w:rsid w:val="00100ABE"/>
    <w:rsid w:val="001013CD"/>
    <w:rsid w:val="00101621"/>
    <w:rsid w:val="00101848"/>
    <w:rsid w:val="00101978"/>
    <w:rsid w:val="00101A2A"/>
    <w:rsid w:val="00101A96"/>
    <w:rsid w:val="00101E6B"/>
    <w:rsid w:val="00102064"/>
    <w:rsid w:val="001022F2"/>
    <w:rsid w:val="00102476"/>
    <w:rsid w:val="00102520"/>
    <w:rsid w:val="0010286E"/>
    <w:rsid w:val="00102A57"/>
    <w:rsid w:val="00102B8E"/>
    <w:rsid w:val="00102B94"/>
    <w:rsid w:val="00102D17"/>
    <w:rsid w:val="00102F65"/>
    <w:rsid w:val="00103402"/>
    <w:rsid w:val="0010395D"/>
    <w:rsid w:val="00103D7C"/>
    <w:rsid w:val="00103DCD"/>
    <w:rsid w:val="00103DE1"/>
    <w:rsid w:val="00104121"/>
    <w:rsid w:val="0010412D"/>
    <w:rsid w:val="001041BE"/>
    <w:rsid w:val="001041D1"/>
    <w:rsid w:val="00104268"/>
    <w:rsid w:val="0010440F"/>
    <w:rsid w:val="0010446A"/>
    <w:rsid w:val="00104533"/>
    <w:rsid w:val="001046A8"/>
    <w:rsid w:val="00104AF7"/>
    <w:rsid w:val="00104CF7"/>
    <w:rsid w:val="00104EE2"/>
    <w:rsid w:val="00104FBD"/>
    <w:rsid w:val="00104FC1"/>
    <w:rsid w:val="0010508A"/>
    <w:rsid w:val="00105247"/>
    <w:rsid w:val="00105503"/>
    <w:rsid w:val="0010556E"/>
    <w:rsid w:val="001055A5"/>
    <w:rsid w:val="001056F1"/>
    <w:rsid w:val="0010573B"/>
    <w:rsid w:val="00105748"/>
    <w:rsid w:val="00105807"/>
    <w:rsid w:val="00105876"/>
    <w:rsid w:val="00105994"/>
    <w:rsid w:val="001059B9"/>
    <w:rsid w:val="00105A36"/>
    <w:rsid w:val="00105D34"/>
    <w:rsid w:val="00105E36"/>
    <w:rsid w:val="0010624F"/>
    <w:rsid w:val="0010640F"/>
    <w:rsid w:val="00106671"/>
    <w:rsid w:val="0010669D"/>
    <w:rsid w:val="001067F0"/>
    <w:rsid w:val="001068F9"/>
    <w:rsid w:val="00106C3F"/>
    <w:rsid w:val="00107082"/>
    <w:rsid w:val="001076F8"/>
    <w:rsid w:val="00107844"/>
    <w:rsid w:val="001078E5"/>
    <w:rsid w:val="00107A80"/>
    <w:rsid w:val="00107E24"/>
    <w:rsid w:val="00107FD7"/>
    <w:rsid w:val="001100D4"/>
    <w:rsid w:val="00110131"/>
    <w:rsid w:val="001102CF"/>
    <w:rsid w:val="001102EF"/>
    <w:rsid w:val="001105BF"/>
    <w:rsid w:val="00110C9F"/>
    <w:rsid w:val="00110D22"/>
    <w:rsid w:val="00110E15"/>
    <w:rsid w:val="00110E1C"/>
    <w:rsid w:val="00110E50"/>
    <w:rsid w:val="00110ED3"/>
    <w:rsid w:val="00110F1D"/>
    <w:rsid w:val="001110E4"/>
    <w:rsid w:val="001114F4"/>
    <w:rsid w:val="00111582"/>
    <w:rsid w:val="001117D5"/>
    <w:rsid w:val="001119DC"/>
    <w:rsid w:val="00111AE8"/>
    <w:rsid w:val="00111B85"/>
    <w:rsid w:val="00111C05"/>
    <w:rsid w:val="00111C08"/>
    <w:rsid w:val="00111CB1"/>
    <w:rsid w:val="00111DDF"/>
    <w:rsid w:val="00111E3C"/>
    <w:rsid w:val="00111F11"/>
    <w:rsid w:val="001120EC"/>
    <w:rsid w:val="001121BD"/>
    <w:rsid w:val="0011220F"/>
    <w:rsid w:val="00112375"/>
    <w:rsid w:val="00112479"/>
    <w:rsid w:val="00112707"/>
    <w:rsid w:val="001127B4"/>
    <w:rsid w:val="0011296F"/>
    <w:rsid w:val="00112AB3"/>
    <w:rsid w:val="00112AE6"/>
    <w:rsid w:val="00112B14"/>
    <w:rsid w:val="00112C1E"/>
    <w:rsid w:val="00112D66"/>
    <w:rsid w:val="00112DDB"/>
    <w:rsid w:val="00112E5C"/>
    <w:rsid w:val="00112F85"/>
    <w:rsid w:val="0011308F"/>
    <w:rsid w:val="00113361"/>
    <w:rsid w:val="0011346A"/>
    <w:rsid w:val="0011346D"/>
    <w:rsid w:val="00113999"/>
    <w:rsid w:val="00113A1F"/>
    <w:rsid w:val="00113AA3"/>
    <w:rsid w:val="00113BAC"/>
    <w:rsid w:val="00113BBC"/>
    <w:rsid w:val="00113F08"/>
    <w:rsid w:val="0011438A"/>
    <w:rsid w:val="001144BC"/>
    <w:rsid w:val="00114619"/>
    <w:rsid w:val="00114643"/>
    <w:rsid w:val="0011470B"/>
    <w:rsid w:val="001147E4"/>
    <w:rsid w:val="00114899"/>
    <w:rsid w:val="00114B30"/>
    <w:rsid w:val="00114C43"/>
    <w:rsid w:val="00114F2E"/>
    <w:rsid w:val="00114F91"/>
    <w:rsid w:val="00114FFF"/>
    <w:rsid w:val="001151A6"/>
    <w:rsid w:val="001154B7"/>
    <w:rsid w:val="00115B64"/>
    <w:rsid w:val="00115C41"/>
    <w:rsid w:val="00115D87"/>
    <w:rsid w:val="00115E37"/>
    <w:rsid w:val="001161BB"/>
    <w:rsid w:val="001164A1"/>
    <w:rsid w:val="001164D3"/>
    <w:rsid w:val="00116778"/>
    <w:rsid w:val="00116BED"/>
    <w:rsid w:val="00116C3E"/>
    <w:rsid w:val="00116E95"/>
    <w:rsid w:val="001171F7"/>
    <w:rsid w:val="001175A2"/>
    <w:rsid w:val="001175D3"/>
    <w:rsid w:val="00117627"/>
    <w:rsid w:val="00117861"/>
    <w:rsid w:val="001178EE"/>
    <w:rsid w:val="00117970"/>
    <w:rsid w:val="001179AE"/>
    <w:rsid w:val="001179E3"/>
    <w:rsid w:val="00117BE6"/>
    <w:rsid w:val="00117E59"/>
    <w:rsid w:val="0012005C"/>
    <w:rsid w:val="0012018E"/>
    <w:rsid w:val="001202EF"/>
    <w:rsid w:val="001206CA"/>
    <w:rsid w:val="0012073B"/>
    <w:rsid w:val="00120857"/>
    <w:rsid w:val="00120939"/>
    <w:rsid w:val="00120940"/>
    <w:rsid w:val="00120AFD"/>
    <w:rsid w:val="00120B74"/>
    <w:rsid w:val="0012146F"/>
    <w:rsid w:val="001214B4"/>
    <w:rsid w:val="00121523"/>
    <w:rsid w:val="0012159C"/>
    <w:rsid w:val="00121847"/>
    <w:rsid w:val="00121B1A"/>
    <w:rsid w:val="00121E35"/>
    <w:rsid w:val="0012201E"/>
    <w:rsid w:val="0012203B"/>
    <w:rsid w:val="001220F5"/>
    <w:rsid w:val="0012218F"/>
    <w:rsid w:val="0012236D"/>
    <w:rsid w:val="0012257A"/>
    <w:rsid w:val="001226D5"/>
    <w:rsid w:val="00122DFB"/>
    <w:rsid w:val="00122E50"/>
    <w:rsid w:val="00122F4F"/>
    <w:rsid w:val="00123037"/>
    <w:rsid w:val="00123291"/>
    <w:rsid w:val="001234EA"/>
    <w:rsid w:val="001235BB"/>
    <w:rsid w:val="00123729"/>
    <w:rsid w:val="00123781"/>
    <w:rsid w:val="001237DC"/>
    <w:rsid w:val="00123871"/>
    <w:rsid w:val="00123BCC"/>
    <w:rsid w:val="00123F2A"/>
    <w:rsid w:val="00123FD7"/>
    <w:rsid w:val="001240D0"/>
    <w:rsid w:val="0012415E"/>
    <w:rsid w:val="0012419F"/>
    <w:rsid w:val="001241F6"/>
    <w:rsid w:val="0012421E"/>
    <w:rsid w:val="0012461F"/>
    <w:rsid w:val="00124636"/>
    <w:rsid w:val="00124866"/>
    <w:rsid w:val="001248CF"/>
    <w:rsid w:val="001249CC"/>
    <w:rsid w:val="00124AC0"/>
    <w:rsid w:val="00124AF9"/>
    <w:rsid w:val="00124B05"/>
    <w:rsid w:val="00124C7E"/>
    <w:rsid w:val="00124E7D"/>
    <w:rsid w:val="00125023"/>
    <w:rsid w:val="00125179"/>
    <w:rsid w:val="001252D1"/>
    <w:rsid w:val="00125814"/>
    <w:rsid w:val="00125D56"/>
    <w:rsid w:val="00125D7F"/>
    <w:rsid w:val="00126129"/>
    <w:rsid w:val="0012613C"/>
    <w:rsid w:val="001263D7"/>
    <w:rsid w:val="0012644A"/>
    <w:rsid w:val="001266D9"/>
    <w:rsid w:val="001270E9"/>
    <w:rsid w:val="00127382"/>
    <w:rsid w:val="001273A8"/>
    <w:rsid w:val="0012745E"/>
    <w:rsid w:val="00127460"/>
    <w:rsid w:val="0012754A"/>
    <w:rsid w:val="00127620"/>
    <w:rsid w:val="001277DD"/>
    <w:rsid w:val="00127AB9"/>
    <w:rsid w:val="00127B1E"/>
    <w:rsid w:val="00127FCA"/>
    <w:rsid w:val="00130028"/>
    <w:rsid w:val="00130261"/>
    <w:rsid w:val="00130314"/>
    <w:rsid w:val="00130753"/>
    <w:rsid w:val="00130887"/>
    <w:rsid w:val="0013089B"/>
    <w:rsid w:val="00130A2C"/>
    <w:rsid w:val="00130D86"/>
    <w:rsid w:val="00130FF8"/>
    <w:rsid w:val="00131015"/>
    <w:rsid w:val="00131042"/>
    <w:rsid w:val="001315BF"/>
    <w:rsid w:val="001316F8"/>
    <w:rsid w:val="00131897"/>
    <w:rsid w:val="0013191C"/>
    <w:rsid w:val="00131AA6"/>
    <w:rsid w:val="00131ADA"/>
    <w:rsid w:val="00131B11"/>
    <w:rsid w:val="00131E31"/>
    <w:rsid w:val="00131E5B"/>
    <w:rsid w:val="00131E8E"/>
    <w:rsid w:val="001320E8"/>
    <w:rsid w:val="001321A9"/>
    <w:rsid w:val="00132306"/>
    <w:rsid w:val="001323F1"/>
    <w:rsid w:val="001325BD"/>
    <w:rsid w:val="00132683"/>
    <w:rsid w:val="001328ED"/>
    <w:rsid w:val="00132B0B"/>
    <w:rsid w:val="00132F76"/>
    <w:rsid w:val="00133108"/>
    <w:rsid w:val="001333B5"/>
    <w:rsid w:val="001334A7"/>
    <w:rsid w:val="0013366C"/>
    <w:rsid w:val="0013384F"/>
    <w:rsid w:val="00133879"/>
    <w:rsid w:val="00133B85"/>
    <w:rsid w:val="00134393"/>
    <w:rsid w:val="00134655"/>
    <w:rsid w:val="0013472C"/>
    <w:rsid w:val="00134928"/>
    <w:rsid w:val="00134ABC"/>
    <w:rsid w:val="00134BE0"/>
    <w:rsid w:val="00134CDF"/>
    <w:rsid w:val="00134E79"/>
    <w:rsid w:val="00134F25"/>
    <w:rsid w:val="00134F9F"/>
    <w:rsid w:val="00134FC3"/>
    <w:rsid w:val="00135289"/>
    <w:rsid w:val="001352B2"/>
    <w:rsid w:val="001352FA"/>
    <w:rsid w:val="001359B2"/>
    <w:rsid w:val="00135AA7"/>
    <w:rsid w:val="00135CDE"/>
    <w:rsid w:val="00135EE1"/>
    <w:rsid w:val="00135F04"/>
    <w:rsid w:val="00135F28"/>
    <w:rsid w:val="00136107"/>
    <w:rsid w:val="001361C0"/>
    <w:rsid w:val="0013628B"/>
    <w:rsid w:val="001362D8"/>
    <w:rsid w:val="001363DF"/>
    <w:rsid w:val="00136634"/>
    <w:rsid w:val="001366A1"/>
    <w:rsid w:val="001366EA"/>
    <w:rsid w:val="001366F0"/>
    <w:rsid w:val="00136844"/>
    <w:rsid w:val="00136B5D"/>
    <w:rsid w:val="00136B7F"/>
    <w:rsid w:val="00136CF6"/>
    <w:rsid w:val="00136F84"/>
    <w:rsid w:val="00136F94"/>
    <w:rsid w:val="001370E1"/>
    <w:rsid w:val="001371DE"/>
    <w:rsid w:val="001371FA"/>
    <w:rsid w:val="0013721D"/>
    <w:rsid w:val="0013736A"/>
    <w:rsid w:val="0013753D"/>
    <w:rsid w:val="001375DD"/>
    <w:rsid w:val="00137E64"/>
    <w:rsid w:val="00137E7C"/>
    <w:rsid w:val="00140451"/>
    <w:rsid w:val="00140635"/>
    <w:rsid w:val="0014080F"/>
    <w:rsid w:val="001409F7"/>
    <w:rsid w:val="00140C70"/>
    <w:rsid w:val="00140CD8"/>
    <w:rsid w:val="00140E89"/>
    <w:rsid w:val="00140FBE"/>
    <w:rsid w:val="001412AB"/>
    <w:rsid w:val="00141504"/>
    <w:rsid w:val="001416BF"/>
    <w:rsid w:val="00141754"/>
    <w:rsid w:val="0014182A"/>
    <w:rsid w:val="001419AE"/>
    <w:rsid w:val="001419CF"/>
    <w:rsid w:val="00141A5B"/>
    <w:rsid w:val="00141D5A"/>
    <w:rsid w:val="00141DA5"/>
    <w:rsid w:val="00141F93"/>
    <w:rsid w:val="00141FA3"/>
    <w:rsid w:val="00141FC5"/>
    <w:rsid w:val="0014207B"/>
    <w:rsid w:val="0014228C"/>
    <w:rsid w:val="00142331"/>
    <w:rsid w:val="0014233C"/>
    <w:rsid w:val="001423E9"/>
    <w:rsid w:val="0014268C"/>
    <w:rsid w:val="001426BC"/>
    <w:rsid w:val="00142872"/>
    <w:rsid w:val="001429AC"/>
    <w:rsid w:val="00142B09"/>
    <w:rsid w:val="00142B72"/>
    <w:rsid w:val="00142EB1"/>
    <w:rsid w:val="00143167"/>
    <w:rsid w:val="00143243"/>
    <w:rsid w:val="00143AF6"/>
    <w:rsid w:val="00143CEE"/>
    <w:rsid w:val="00143E6E"/>
    <w:rsid w:val="00143F63"/>
    <w:rsid w:val="00143FE4"/>
    <w:rsid w:val="0014401B"/>
    <w:rsid w:val="00144454"/>
    <w:rsid w:val="00144732"/>
    <w:rsid w:val="00144947"/>
    <w:rsid w:val="00144A23"/>
    <w:rsid w:val="00144B2B"/>
    <w:rsid w:val="00144BB4"/>
    <w:rsid w:val="00144D53"/>
    <w:rsid w:val="00144E02"/>
    <w:rsid w:val="00144F93"/>
    <w:rsid w:val="00145072"/>
    <w:rsid w:val="00145160"/>
    <w:rsid w:val="00145EB2"/>
    <w:rsid w:val="001463FA"/>
    <w:rsid w:val="001464F1"/>
    <w:rsid w:val="00146511"/>
    <w:rsid w:val="00146583"/>
    <w:rsid w:val="00146595"/>
    <w:rsid w:val="0014667B"/>
    <w:rsid w:val="001467B0"/>
    <w:rsid w:val="00146824"/>
    <w:rsid w:val="00146947"/>
    <w:rsid w:val="00146A3B"/>
    <w:rsid w:val="00146A6D"/>
    <w:rsid w:val="00146AE9"/>
    <w:rsid w:val="00146F13"/>
    <w:rsid w:val="00146F17"/>
    <w:rsid w:val="00147026"/>
    <w:rsid w:val="001472AE"/>
    <w:rsid w:val="001474C2"/>
    <w:rsid w:val="001474F0"/>
    <w:rsid w:val="001476A5"/>
    <w:rsid w:val="0014786F"/>
    <w:rsid w:val="0014791F"/>
    <w:rsid w:val="00147A1D"/>
    <w:rsid w:val="00147CFF"/>
    <w:rsid w:val="00150049"/>
    <w:rsid w:val="001502ED"/>
    <w:rsid w:val="001503AC"/>
    <w:rsid w:val="0015043A"/>
    <w:rsid w:val="001505A8"/>
    <w:rsid w:val="00150B50"/>
    <w:rsid w:val="00150B75"/>
    <w:rsid w:val="00150C87"/>
    <w:rsid w:val="00150DF0"/>
    <w:rsid w:val="001511C8"/>
    <w:rsid w:val="0015147E"/>
    <w:rsid w:val="001516EA"/>
    <w:rsid w:val="00151D76"/>
    <w:rsid w:val="00151D9C"/>
    <w:rsid w:val="00151DCA"/>
    <w:rsid w:val="0015228C"/>
    <w:rsid w:val="00152524"/>
    <w:rsid w:val="00152753"/>
    <w:rsid w:val="00152802"/>
    <w:rsid w:val="00152FAC"/>
    <w:rsid w:val="0015315A"/>
    <w:rsid w:val="0015317A"/>
    <w:rsid w:val="00153233"/>
    <w:rsid w:val="001532B4"/>
    <w:rsid w:val="001533F1"/>
    <w:rsid w:val="001535F6"/>
    <w:rsid w:val="001538FA"/>
    <w:rsid w:val="00153AF6"/>
    <w:rsid w:val="00153AFA"/>
    <w:rsid w:val="00153B0E"/>
    <w:rsid w:val="00153D4B"/>
    <w:rsid w:val="00154032"/>
    <w:rsid w:val="0015415B"/>
    <w:rsid w:val="00154168"/>
    <w:rsid w:val="001544E9"/>
    <w:rsid w:val="00154626"/>
    <w:rsid w:val="00154727"/>
    <w:rsid w:val="00154778"/>
    <w:rsid w:val="00154944"/>
    <w:rsid w:val="001549B0"/>
    <w:rsid w:val="00154C42"/>
    <w:rsid w:val="00154E60"/>
    <w:rsid w:val="00154F1D"/>
    <w:rsid w:val="00155125"/>
    <w:rsid w:val="001552B9"/>
    <w:rsid w:val="00155385"/>
    <w:rsid w:val="001555D9"/>
    <w:rsid w:val="00155721"/>
    <w:rsid w:val="001558D2"/>
    <w:rsid w:val="001559B4"/>
    <w:rsid w:val="001559D2"/>
    <w:rsid w:val="00155A4B"/>
    <w:rsid w:val="00155B20"/>
    <w:rsid w:val="00155BA8"/>
    <w:rsid w:val="00155BB6"/>
    <w:rsid w:val="00155ED6"/>
    <w:rsid w:val="00156027"/>
    <w:rsid w:val="0015605C"/>
    <w:rsid w:val="00156342"/>
    <w:rsid w:val="001565E5"/>
    <w:rsid w:val="00156A05"/>
    <w:rsid w:val="00156AFD"/>
    <w:rsid w:val="00156C74"/>
    <w:rsid w:val="00156D8A"/>
    <w:rsid w:val="00156DEB"/>
    <w:rsid w:val="00156F3F"/>
    <w:rsid w:val="00156FCD"/>
    <w:rsid w:val="001578BF"/>
    <w:rsid w:val="00157AAE"/>
    <w:rsid w:val="00157C66"/>
    <w:rsid w:val="00157DE1"/>
    <w:rsid w:val="00160027"/>
    <w:rsid w:val="001600A6"/>
    <w:rsid w:val="001600F7"/>
    <w:rsid w:val="00160187"/>
    <w:rsid w:val="0016026E"/>
    <w:rsid w:val="00160373"/>
    <w:rsid w:val="001604A2"/>
    <w:rsid w:val="0016066D"/>
    <w:rsid w:val="001608BD"/>
    <w:rsid w:val="00160A4E"/>
    <w:rsid w:val="00160B17"/>
    <w:rsid w:val="00160B98"/>
    <w:rsid w:val="001612A8"/>
    <w:rsid w:val="001612EE"/>
    <w:rsid w:val="00161632"/>
    <w:rsid w:val="00161779"/>
    <w:rsid w:val="001617EB"/>
    <w:rsid w:val="00161B1C"/>
    <w:rsid w:val="00161BB6"/>
    <w:rsid w:val="00161D60"/>
    <w:rsid w:val="00161F56"/>
    <w:rsid w:val="00162190"/>
    <w:rsid w:val="001622B6"/>
    <w:rsid w:val="001623CC"/>
    <w:rsid w:val="00162466"/>
    <w:rsid w:val="001624B8"/>
    <w:rsid w:val="00162656"/>
    <w:rsid w:val="00162A7C"/>
    <w:rsid w:val="00162B68"/>
    <w:rsid w:val="00162CC2"/>
    <w:rsid w:val="00162DFB"/>
    <w:rsid w:val="00163070"/>
    <w:rsid w:val="00163093"/>
    <w:rsid w:val="00163100"/>
    <w:rsid w:val="001633CF"/>
    <w:rsid w:val="0016357E"/>
    <w:rsid w:val="001637A9"/>
    <w:rsid w:val="0016390E"/>
    <w:rsid w:val="00163A3E"/>
    <w:rsid w:val="00163E73"/>
    <w:rsid w:val="00163EF5"/>
    <w:rsid w:val="001640B5"/>
    <w:rsid w:val="00164344"/>
    <w:rsid w:val="0016465F"/>
    <w:rsid w:val="001648BA"/>
    <w:rsid w:val="0016493D"/>
    <w:rsid w:val="00164979"/>
    <w:rsid w:val="00164996"/>
    <w:rsid w:val="001649D6"/>
    <w:rsid w:val="001649E6"/>
    <w:rsid w:val="00164DB2"/>
    <w:rsid w:val="00164EA3"/>
    <w:rsid w:val="00164FA8"/>
    <w:rsid w:val="00165019"/>
    <w:rsid w:val="001650E6"/>
    <w:rsid w:val="0016518F"/>
    <w:rsid w:val="001651A7"/>
    <w:rsid w:val="00165379"/>
    <w:rsid w:val="001653E2"/>
    <w:rsid w:val="00165605"/>
    <w:rsid w:val="0016566F"/>
    <w:rsid w:val="00165712"/>
    <w:rsid w:val="0016592E"/>
    <w:rsid w:val="00165A56"/>
    <w:rsid w:val="00165BBE"/>
    <w:rsid w:val="0016617B"/>
    <w:rsid w:val="001661D4"/>
    <w:rsid w:val="00166388"/>
    <w:rsid w:val="001663FA"/>
    <w:rsid w:val="00166603"/>
    <w:rsid w:val="001667C6"/>
    <w:rsid w:val="0016688A"/>
    <w:rsid w:val="00166AA6"/>
    <w:rsid w:val="00166C01"/>
    <w:rsid w:val="00166CC2"/>
    <w:rsid w:val="00166D26"/>
    <w:rsid w:val="00166D41"/>
    <w:rsid w:val="00166DB5"/>
    <w:rsid w:val="00166E3F"/>
    <w:rsid w:val="00166EAA"/>
    <w:rsid w:val="00166F72"/>
    <w:rsid w:val="00166FE3"/>
    <w:rsid w:val="0016700D"/>
    <w:rsid w:val="001670A1"/>
    <w:rsid w:val="0016786D"/>
    <w:rsid w:val="001678DB"/>
    <w:rsid w:val="00167A46"/>
    <w:rsid w:val="00167AA5"/>
    <w:rsid w:val="00167B35"/>
    <w:rsid w:val="00170072"/>
    <w:rsid w:val="0017007D"/>
    <w:rsid w:val="0017022E"/>
    <w:rsid w:val="001702CA"/>
    <w:rsid w:val="001703F9"/>
    <w:rsid w:val="001705D0"/>
    <w:rsid w:val="001705D8"/>
    <w:rsid w:val="001708B3"/>
    <w:rsid w:val="00170952"/>
    <w:rsid w:val="0017095C"/>
    <w:rsid w:val="00170C79"/>
    <w:rsid w:val="00170D9B"/>
    <w:rsid w:val="00170F7E"/>
    <w:rsid w:val="00170FE5"/>
    <w:rsid w:val="001713A9"/>
    <w:rsid w:val="00171482"/>
    <w:rsid w:val="00171489"/>
    <w:rsid w:val="0017156F"/>
    <w:rsid w:val="00171649"/>
    <w:rsid w:val="001716C1"/>
    <w:rsid w:val="00171829"/>
    <w:rsid w:val="001718BD"/>
    <w:rsid w:val="0017193E"/>
    <w:rsid w:val="0017197A"/>
    <w:rsid w:val="00171ACB"/>
    <w:rsid w:val="00171BF5"/>
    <w:rsid w:val="00171D28"/>
    <w:rsid w:val="00171E93"/>
    <w:rsid w:val="00172022"/>
    <w:rsid w:val="001725D2"/>
    <w:rsid w:val="001728E9"/>
    <w:rsid w:val="00172D70"/>
    <w:rsid w:val="00172FAD"/>
    <w:rsid w:val="0017304E"/>
    <w:rsid w:val="001734A9"/>
    <w:rsid w:val="0017354B"/>
    <w:rsid w:val="00173601"/>
    <w:rsid w:val="0017377E"/>
    <w:rsid w:val="00173991"/>
    <w:rsid w:val="00173B75"/>
    <w:rsid w:val="00173C4D"/>
    <w:rsid w:val="00173CB4"/>
    <w:rsid w:val="00173E9E"/>
    <w:rsid w:val="00173EAA"/>
    <w:rsid w:val="00173FE0"/>
    <w:rsid w:val="0017424C"/>
    <w:rsid w:val="001746F6"/>
    <w:rsid w:val="00174828"/>
    <w:rsid w:val="00174A49"/>
    <w:rsid w:val="00174CCD"/>
    <w:rsid w:val="00174D45"/>
    <w:rsid w:val="00174E93"/>
    <w:rsid w:val="00174F2D"/>
    <w:rsid w:val="00175388"/>
    <w:rsid w:val="00175A0F"/>
    <w:rsid w:val="00175B56"/>
    <w:rsid w:val="00175BA7"/>
    <w:rsid w:val="00175BDC"/>
    <w:rsid w:val="00175C74"/>
    <w:rsid w:val="00175DA6"/>
    <w:rsid w:val="00175F20"/>
    <w:rsid w:val="00176037"/>
    <w:rsid w:val="00176124"/>
    <w:rsid w:val="00176171"/>
    <w:rsid w:val="0017619E"/>
    <w:rsid w:val="0017632C"/>
    <w:rsid w:val="001766A5"/>
    <w:rsid w:val="00176990"/>
    <w:rsid w:val="001769E7"/>
    <w:rsid w:val="00176A0B"/>
    <w:rsid w:val="00176E38"/>
    <w:rsid w:val="00176ECC"/>
    <w:rsid w:val="00176F81"/>
    <w:rsid w:val="00176F8F"/>
    <w:rsid w:val="00177270"/>
    <w:rsid w:val="001772D6"/>
    <w:rsid w:val="001774D7"/>
    <w:rsid w:val="00177525"/>
    <w:rsid w:val="00177574"/>
    <w:rsid w:val="001776D0"/>
    <w:rsid w:val="0017791F"/>
    <w:rsid w:val="001779B4"/>
    <w:rsid w:val="00177C89"/>
    <w:rsid w:val="00177D13"/>
    <w:rsid w:val="00177EE6"/>
    <w:rsid w:val="0018036D"/>
    <w:rsid w:val="00180676"/>
    <w:rsid w:val="00180692"/>
    <w:rsid w:val="0018069F"/>
    <w:rsid w:val="00180742"/>
    <w:rsid w:val="001807E3"/>
    <w:rsid w:val="0018088B"/>
    <w:rsid w:val="0018095C"/>
    <w:rsid w:val="00180A63"/>
    <w:rsid w:val="00180F3E"/>
    <w:rsid w:val="001811C8"/>
    <w:rsid w:val="001811EE"/>
    <w:rsid w:val="00181217"/>
    <w:rsid w:val="001814F2"/>
    <w:rsid w:val="001815F4"/>
    <w:rsid w:val="001816B8"/>
    <w:rsid w:val="001817B3"/>
    <w:rsid w:val="0018182E"/>
    <w:rsid w:val="001818D4"/>
    <w:rsid w:val="00181AD4"/>
    <w:rsid w:val="00181CD2"/>
    <w:rsid w:val="00181D42"/>
    <w:rsid w:val="00182566"/>
    <w:rsid w:val="00182846"/>
    <w:rsid w:val="001828A8"/>
    <w:rsid w:val="00182A10"/>
    <w:rsid w:val="00182AB3"/>
    <w:rsid w:val="00182ACE"/>
    <w:rsid w:val="00182D19"/>
    <w:rsid w:val="00182EA1"/>
    <w:rsid w:val="00182EEB"/>
    <w:rsid w:val="00182F30"/>
    <w:rsid w:val="00183227"/>
    <w:rsid w:val="001832C0"/>
    <w:rsid w:val="001834BD"/>
    <w:rsid w:val="001834D0"/>
    <w:rsid w:val="00183720"/>
    <w:rsid w:val="00183883"/>
    <w:rsid w:val="00183931"/>
    <w:rsid w:val="00183A50"/>
    <w:rsid w:val="00183A87"/>
    <w:rsid w:val="00183B4C"/>
    <w:rsid w:val="00183CE3"/>
    <w:rsid w:val="00183ECD"/>
    <w:rsid w:val="00183F82"/>
    <w:rsid w:val="00183FF3"/>
    <w:rsid w:val="00184353"/>
    <w:rsid w:val="00184373"/>
    <w:rsid w:val="0018445E"/>
    <w:rsid w:val="001845CE"/>
    <w:rsid w:val="0018479C"/>
    <w:rsid w:val="001849C1"/>
    <w:rsid w:val="00184B10"/>
    <w:rsid w:val="00184B70"/>
    <w:rsid w:val="00184BBE"/>
    <w:rsid w:val="0018514E"/>
    <w:rsid w:val="001852D0"/>
    <w:rsid w:val="001853BB"/>
    <w:rsid w:val="00185662"/>
    <w:rsid w:val="00185D09"/>
    <w:rsid w:val="001860F1"/>
    <w:rsid w:val="00186319"/>
    <w:rsid w:val="00186355"/>
    <w:rsid w:val="00186360"/>
    <w:rsid w:val="0018638E"/>
    <w:rsid w:val="0018662B"/>
    <w:rsid w:val="00186A3D"/>
    <w:rsid w:val="00186CBF"/>
    <w:rsid w:val="00186CE6"/>
    <w:rsid w:val="00186DDE"/>
    <w:rsid w:val="00186EE3"/>
    <w:rsid w:val="001870B7"/>
    <w:rsid w:val="001873EC"/>
    <w:rsid w:val="00187403"/>
    <w:rsid w:val="001877FD"/>
    <w:rsid w:val="00187A56"/>
    <w:rsid w:val="00187ACC"/>
    <w:rsid w:val="00187B0D"/>
    <w:rsid w:val="00187C03"/>
    <w:rsid w:val="00187CE9"/>
    <w:rsid w:val="00187CF6"/>
    <w:rsid w:val="00187FB0"/>
    <w:rsid w:val="00190078"/>
    <w:rsid w:val="001900A8"/>
    <w:rsid w:val="001901B1"/>
    <w:rsid w:val="0019069D"/>
    <w:rsid w:val="00190772"/>
    <w:rsid w:val="0019097C"/>
    <w:rsid w:val="00190A9A"/>
    <w:rsid w:val="00190E0B"/>
    <w:rsid w:val="00190FDD"/>
    <w:rsid w:val="00191314"/>
    <w:rsid w:val="0019163A"/>
    <w:rsid w:val="0019165B"/>
    <w:rsid w:val="0019198E"/>
    <w:rsid w:val="00191BC9"/>
    <w:rsid w:val="00191D29"/>
    <w:rsid w:val="00191D72"/>
    <w:rsid w:val="00191FD8"/>
    <w:rsid w:val="0019201B"/>
    <w:rsid w:val="00192045"/>
    <w:rsid w:val="00192450"/>
    <w:rsid w:val="0019257B"/>
    <w:rsid w:val="00192715"/>
    <w:rsid w:val="0019276C"/>
    <w:rsid w:val="001929BE"/>
    <w:rsid w:val="00192AFE"/>
    <w:rsid w:val="00192CCE"/>
    <w:rsid w:val="00192E59"/>
    <w:rsid w:val="00192F24"/>
    <w:rsid w:val="00193162"/>
    <w:rsid w:val="001931E0"/>
    <w:rsid w:val="00193749"/>
    <w:rsid w:val="001938B9"/>
    <w:rsid w:val="001938C6"/>
    <w:rsid w:val="00193A54"/>
    <w:rsid w:val="0019404A"/>
    <w:rsid w:val="00194292"/>
    <w:rsid w:val="001943A5"/>
    <w:rsid w:val="00194542"/>
    <w:rsid w:val="00194652"/>
    <w:rsid w:val="001947E5"/>
    <w:rsid w:val="0019497D"/>
    <w:rsid w:val="00194C74"/>
    <w:rsid w:val="00194E04"/>
    <w:rsid w:val="00194E50"/>
    <w:rsid w:val="00195301"/>
    <w:rsid w:val="00195500"/>
    <w:rsid w:val="0019567B"/>
    <w:rsid w:val="001958C1"/>
    <w:rsid w:val="00195901"/>
    <w:rsid w:val="00195B34"/>
    <w:rsid w:val="00195E2A"/>
    <w:rsid w:val="00196146"/>
    <w:rsid w:val="001961E6"/>
    <w:rsid w:val="0019621B"/>
    <w:rsid w:val="00196346"/>
    <w:rsid w:val="001964BA"/>
    <w:rsid w:val="0019660D"/>
    <w:rsid w:val="00196644"/>
    <w:rsid w:val="001969F9"/>
    <w:rsid w:val="00196A70"/>
    <w:rsid w:val="00196AD7"/>
    <w:rsid w:val="00196B70"/>
    <w:rsid w:val="00196D8B"/>
    <w:rsid w:val="00196DF6"/>
    <w:rsid w:val="00196FBE"/>
    <w:rsid w:val="0019701E"/>
    <w:rsid w:val="001973FA"/>
    <w:rsid w:val="001974AA"/>
    <w:rsid w:val="00197575"/>
    <w:rsid w:val="0019767B"/>
    <w:rsid w:val="00197775"/>
    <w:rsid w:val="001977DF"/>
    <w:rsid w:val="0019787E"/>
    <w:rsid w:val="001A0069"/>
    <w:rsid w:val="001A015B"/>
    <w:rsid w:val="001A02F9"/>
    <w:rsid w:val="001A05D7"/>
    <w:rsid w:val="001A0698"/>
    <w:rsid w:val="001A0B44"/>
    <w:rsid w:val="001A0B99"/>
    <w:rsid w:val="001A0D15"/>
    <w:rsid w:val="001A0DE6"/>
    <w:rsid w:val="001A1020"/>
    <w:rsid w:val="001A116A"/>
    <w:rsid w:val="001A1191"/>
    <w:rsid w:val="001A11FC"/>
    <w:rsid w:val="001A12B9"/>
    <w:rsid w:val="001A12ED"/>
    <w:rsid w:val="001A134A"/>
    <w:rsid w:val="001A1693"/>
    <w:rsid w:val="001A176B"/>
    <w:rsid w:val="001A17F7"/>
    <w:rsid w:val="001A195A"/>
    <w:rsid w:val="001A1BC8"/>
    <w:rsid w:val="001A1BFE"/>
    <w:rsid w:val="001A1C05"/>
    <w:rsid w:val="001A1D0E"/>
    <w:rsid w:val="001A1E5E"/>
    <w:rsid w:val="001A1F54"/>
    <w:rsid w:val="001A1F8E"/>
    <w:rsid w:val="001A227E"/>
    <w:rsid w:val="001A23C9"/>
    <w:rsid w:val="001A2477"/>
    <w:rsid w:val="001A279D"/>
    <w:rsid w:val="001A27AB"/>
    <w:rsid w:val="001A2B37"/>
    <w:rsid w:val="001A2DF3"/>
    <w:rsid w:val="001A2EB9"/>
    <w:rsid w:val="001A2F5C"/>
    <w:rsid w:val="001A2FC1"/>
    <w:rsid w:val="001A3350"/>
    <w:rsid w:val="001A3382"/>
    <w:rsid w:val="001A340F"/>
    <w:rsid w:val="001A3505"/>
    <w:rsid w:val="001A364B"/>
    <w:rsid w:val="001A378E"/>
    <w:rsid w:val="001A3799"/>
    <w:rsid w:val="001A395E"/>
    <w:rsid w:val="001A3A0C"/>
    <w:rsid w:val="001A41EC"/>
    <w:rsid w:val="001A42EC"/>
    <w:rsid w:val="001A44A4"/>
    <w:rsid w:val="001A4BCF"/>
    <w:rsid w:val="001A4D4E"/>
    <w:rsid w:val="001A4E65"/>
    <w:rsid w:val="001A4F57"/>
    <w:rsid w:val="001A53CA"/>
    <w:rsid w:val="001A550C"/>
    <w:rsid w:val="001A5578"/>
    <w:rsid w:val="001A5586"/>
    <w:rsid w:val="001A5779"/>
    <w:rsid w:val="001A57D9"/>
    <w:rsid w:val="001A592B"/>
    <w:rsid w:val="001A5C58"/>
    <w:rsid w:val="001A5DC7"/>
    <w:rsid w:val="001A5E14"/>
    <w:rsid w:val="001A5FC9"/>
    <w:rsid w:val="001A6100"/>
    <w:rsid w:val="001A6338"/>
    <w:rsid w:val="001A6351"/>
    <w:rsid w:val="001A64CC"/>
    <w:rsid w:val="001A6570"/>
    <w:rsid w:val="001A65FB"/>
    <w:rsid w:val="001A6617"/>
    <w:rsid w:val="001A68BB"/>
    <w:rsid w:val="001A6BE5"/>
    <w:rsid w:val="001A71EA"/>
    <w:rsid w:val="001A72A3"/>
    <w:rsid w:val="001A73D7"/>
    <w:rsid w:val="001A74A5"/>
    <w:rsid w:val="001A74FE"/>
    <w:rsid w:val="001A764E"/>
    <w:rsid w:val="001A7AD0"/>
    <w:rsid w:val="001A7DC4"/>
    <w:rsid w:val="001A7E74"/>
    <w:rsid w:val="001A7EFD"/>
    <w:rsid w:val="001A7F11"/>
    <w:rsid w:val="001A7FE7"/>
    <w:rsid w:val="001B00A0"/>
    <w:rsid w:val="001B00EC"/>
    <w:rsid w:val="001B0360"/>
    <w:rsid w:val="001B0471"/>
    <w:rsid w:val="001B0BC1"/>
    <w:rsid w:val="001B0E2E"/>
    <w:rsid w:val="001B11C2"/>
    <w:rsid w:val="001B17C3"/>
    <w:rsid w:val="001B196A"/>
    <w:rsid w:val="001B1A66"/>
    <w:rsid w:val="001B1B54"/>
    <w:rsid w:val="001B1CDD"/>
    <w:rsid w:val="001B1D3D"/>
    <w:rsid w:val="001B1F9E"/>
    <w:rsid w:val="001B21E5"/>
    <w:rsid w:val="001B23ED"/>
    <w:rsid w:val="001B24A0"/>
    <w:rsid w:val="001B25B0"/>
    <w:rsid w:val="001B2899"/>
    <w:rsid w:val="001B2AE0"/>
    <w:rsid w:val="001B2BB4"/>
    <w:rsid w:val="001B2E4C"/>
    <w:rsid w:val="001B2F1D"/>
    <w:rsid w:val="001B315B"/>
    <w:rsid w:val="001B34DE"/>
    <w:rsid w:val="001B352B"/>
    <w:rsid w:val="001B36A1"/>
    <w:rsid w:val="001B3737"/>
    <w:rsid w:val="001B39C5"/>
    <w:rsid w:val="001B39EA"/>
    <w:rsid w:val="001B3B82"/>
    <w:rsid w:val="001B3D16"/>
    <w:rsid w:val="001B3D6D"/>
    <w:rsid w:val="001B4279"/>
    <w:rsid w:val="001B43F3"/>
    <w:rsid w:val="001B45D2"/>
    <w:rsid w:val="001B46E6"/>
    <w:rsid w:val="001B4823"/>
    <w:rsid w:val="001B4824"/>
    <w:rsid w:val="001B4A6F"/>
    <w:rsid w:val="001B4C3A"/>
    <w:rsid w:val="001B4CFF"/>
    <w:rsid w:val="001B4D14"/>
    <w:rsid w:val="001B4EBE"/>
    <w:rsid w:val="001B4F30"/>
    <w:rsid w:val="001B4F98"/>
    <w:rsid w:val="001B51BC"/>
    <w:rsid w:val="001B5297"/>
    <w:rsid w:val="001B53D2"/>
    <w:rsid w:val="001B548B"/>
    <w:rsid w:val="001B598F"/>
    <w:rsid w:val="001B59F9"/>
    <w:rsid w:val="001B5BC7"/>
    <w:rsid w:val="001B5DFD"/>
    <w:rsid w:val="001B610D"/>
    <w:rsid w:val="001B6172"/>
    <w:rsid w:val="001B6344"/>
    <w:rsid w:val="001B6402"/>
    <w:rsid w:val="001B65FD"/>
    <w:rsid w:val="001B66B8"/>
    <w:rsid w:val="001B66E5"/>
    <w:rsid w:val="001B681C"/>
    <w:rsid w:val="001B6892"/>
    <w:rsid w:val="001B68BA"/>
    <w:rsid w:val="001B6ADA"/>
    <w:rsid w:val="001B6B70"/>
    <w:rsid w:val="001B6C2E"/>
    <w:rsid w:val="001B6CB5"/>
    <w:rsid w:val="001B6D97"/>
    <w:rsid w:val="001B6E37"/>
    <w:rsid w:val="001B6E3D"/>
    <w:rsid w:val="001B7688"/>
    <w:rsid w:val="001B78EC"/>
    <w:rsid w:val="001B79CB"/>
    <w:rsid w:val="001B79DA"/>
    <w:rsid w:val="001B7A04"/>
    <w:rsid w:val="001B7BF3"/>
    <w:rsid w:val="001C01A9"/>
    <w:rsid w:val="001C02F3"/>
    <w:rsid w:val="001C074B"/>
    <w:rsid w:val="001C07F5"/>
    <w:rsid w:val="001C0929"/>
    <w:rsid w:val="001C0AD4"/>
    <w:rsid w:val="001C0C39"/>
    <w:rsid w:val="001C0C68"/>
    <w:rsid w:val="001C0F88"/>
    <w:rsid w:val="001C142B"/>
    <w:rsid w:val="001C16F2"/>
    <w:rsid w:val="001C1798"/>
    <w:rsid w:val="001C1A62"/>
    <w:rsid w:val="001C1B06"/>
    <w:rsid w:val="001C1DE2"/>
    <w:rsid w:val="001C1E32"/>
    <w:rsid w:val="001C21C9"/>
    <w:rsid w:val="001C22AF"/>
    <w:rsid w:val="001C25F5"/>
    <w:rsid w:val="001C2647"/>
    <w:rsid w:val="001C2692"/>
    <w:rsid w:val="001C2CDB"/>
    <w:rsid w:val="001C2D03"/>
    <w:rsid w:val="001C2D09"/>
    <w:rsid w:val="001C2D48"/>
    <w:rsid w:val="001C2E1A"/>
    <w:rsid w:val="001C2F96"/>
    <w:rsid w:val="001C3137"/>
    <w:rsid w:val="001C32CD"/>
    <w:rsid w:val="001C345B"/>
    <w:rsid w:val="001C35C4"/>
    <w:rsid w:val="001C36EA"/>
    <w:rsid w:val="001C3869"/>
    <w:rsid w:val="001C38B0"/>
    <w:rsid w:val="001C39C2"/>
    <w:rsid w:val="001C3C78"/>
    <w:rsid w:val="001C3C9B"/>
    <w:rsid w:val="001C3D72"/>
    <w:rsid w:val="001C3E2F"/>
    <w:rsid w:val="001C3EA8"/>
    <w:rsid w:val="001C3FD7"/>
    <w:rsid w:val="001C420E"/>
    <w:rsid w:val="001C4300"/>
    <w:rsid w:val="001C449F"/>
    <w:rsid w:val="001C44CB"/>
    <w:rsid w:val="001C44F0"/>
    <w:rsid w:val="001C4878"/>
    <w:rsid w:val="001C48A8"/>
    <w:rsid w:val="001C48D1"/>
    <w:rsid w:val="001C48DE"/>
    <w:rsid w:val="001C4DDD"/>
    <w:rsid w:val="001C4DEF"/>
    <w:rsid w:val="001C501A"/>
    <w:rsid w:val="001C5194"/>
    <w:rsid w:val="001C51C7"/>
    <w:rsid w:val="001C523E"/>
    <w:rsid w:val="001C526B"/>
    <w:rsid w:val="001C5282"/>
    <w:rsid w:val="001C540A"/>
    <w:rsid w:val="001C55EF"/>
    <w:rsid w:val="001C56CB"/>
    <w:rsid w:val="001C5795"/>
    <w:rsid w:val="001C5917"/>
    <w:rsid w:val="001C59D8"/>
    <w:rsid w:val="001C59E5"/>
    <w:rsid w:val="001C5C16"/>
    <w:rsid w:val="001C5CA5"/>
    <w:rsid w:val="001C5E4A"/>
    <w:rsid w:val="001C5F61"/>
    <w:rsid w:val="001C6336"/>
    <w:rsid w:val="001C6449"/>
    <w:rsid w:val="001C663B"/>
    <w:rsid w:val="001C66D6"/>
    <w:rsid w:val="001C67E3"/>
    <w:rsid w:val="001C6862"/>
    <w:rsid w:val="001C698B"/>
    <w:rsid w:val="001C6A0C"/>
    <w:rsid w:val="001C6A8E"/>
    <w:rsid w:val="001C6AE8"/>
    <w:rsid w:val="001C6BF0"/>
    <w:rsid w:val="001C6D88"/>
    <w:rsid w:val="001C70B1"/>
    <w:rsid w:val="001C7260"/>
    <w:rsid w:val="001C72E3"/>
    <w:rsid w:val="001C73BB"/>
    <w:rsid w:val="001C75D7"/>
    <w:rsid w:val="001C7708"/>
    <w:rsid w:val="001C7968"/>
    <w:rsid w:val="001C7975"/>
    <w:rsid w:val="001C7A89"/>
    <w:rsid w:val="001C7F38"/>
    <w:rsid w:val="001D01E8"/>
    <w:rsid w:val="001D02C2"/>
    <w:rsid w:val="001D0453"/>
    <w:rsid w:val="001D06B9"/>
    <w:rsid w:val="001D0772"/>
    <w:rsid w:val="001D0962"/>
    <w:rsid w:val="001D0A76"/>
    <w:rsid w:val="001D0BB4"/>
    <w:rsid w:val="001D0BC7"/>
    <w:rsid w:val="001D0C55"/>
    <w:rsid w:val="001D0DAF"/>
    <w:rsid w:val="001D10A9"/>
    <w:rsid w:val="001D1412"/>
    <w:rsid w:val="001D1770"/>
    <w:rsid w:val="001D18F7"/>
    <w:rsid w:val="001D1DA3"/>
    <w:rsid w:val="001D1DDC"/>
    <w:rsid w:val="001D2039"/>
    <w:rsid w:val="001D2449"/>
    <w:rsid w:val="001D2642"/>
    <w:rsid w:val="001D2737"/>
    <w:rsid w:val="001D27A2"/>
    <w:rsid w:val="001D2992"/>
    <w:rsid w:val="001D2A0C"/>
    <w:rsid w:val="001D2B3D"/>
    <w:rsid w:val="001D2BE7"/>
    <w:rsid w:val="001D2C4A"/>
    <w:rsid w:val="001D2CDE"/>
    <w:rsid w:val="001D2D19"/>
    <w:rsid w:val="001D312E"/>
    <w:rsid w:val="001D36D5"/>
    <w:rsid w:val="001D36DC"/>
    <w:rsid w:val="001D3973"/>
    <w:rsid w:val="001D3CFC"/>
    <w:rsid w:val="001D3D7D"/>
    <w:rsid w:val="001D3D9E"/>
    <w:rsid w:val="001D3E3A"/>
    <w:rsid w:val="001D3F17"/>
    <w:rsid w:val="001D3F9C"/>
    <w:rsid w:val="001D4126"/>
    <w:rsid w:val="001D432B"/>
    <w:rsid w:val="001D455D"/>
    <w:rsid w:val="001D456C"/>
    <w:rsid w:val="001D4822"/>
    <w:rsid w:val="001D492A"/>
    <w:rsid w:val="001D4D59"/>
    <w:rsid w:val="001D5107"/>
    <w:rsid w:val="001D5854"/>
    <w:rsid w:val="001D588B"/>
    <w:rsid w:val="001D58A0"/>
    <w:rsid w:val="001D5923"/>
    <w:rsid w:val="001D5935"/>
    <w:rsid w:val="001D5A45"/>
    <w:rsid w:val="001D5A6C"/>
    <w:rsid w:val="001D5B4A"/>
    <w:rsid w:val="001D5C3F"/>
    <w:rsid w:val="001D5C6B"/>
    <w:rsid w:val="001D5D3D"/>
    <w:rsid w:val="001D5D72"/>
    <w:rsid w:val="001D5EF4"/>
    <w:rsid w:val="001D6463"/>
    <w:rsid w:val="001D64DD"/>
    <w:rsid w:val="001D6614"/>
    <w:rsid w:val="001D69DE"/>
    <w:rsid w:val="001D6ACD"/>
    <w:rsid w:val="001D6B2F"/>
    <w:rsid w:val="001D6B39"/>
    <w:rsid w:val="001D6B90"/>
    <w:rsid w:val="001D6C0B"/>
    <w:rsid w:val="001D6DD0"/>
    <w:rsid w:val="001D6E0E"/>
    <w:rsid w:val="001D6FB6"/>
    <w:rsid w:val="001D7118"/>
    <w:rsid w:val="001D712F"/>
    <w:rsid w:val="001D713C"/>
    <w:rsid w:val="001D713E"/>
    <w:rsid w:val="001D75CD"/>
    <w:rsid w:val="001D76A8"/>
    <w:rsid w:val="001D77AB"/>
    <w:rsid w:val="001D78BD"/>
    <w:rsid w:val="001D7E77"/>
    <w:rsid w:val="001D7FAD"/>
    <w:rsid w:val="001E0018"/>
    <w:rsid w:val="001E007D"/>
    <w:rsid w:val="001E08FE"/>
    <w:rsid w:val="001E0980"/>
    <w:rsid w:val="001E09D4"/>
    <w:rsid w:val="001E0A55"/>
    <w:rsid w:val="001E0B35"/>
    <w:rsid w:val="001E0FDC"/>
    <w:rsid w:val="001E1129"/>
    <w:rsid w:val="001E1165"/>
    <w:rsid w:val="001E1279"/>
    <w:rsid w:val="001E1599"/>
    <w:rsid w:val="001E179D"/>
    <w:rsid w:val="001E17F6"/>
    <w:rsid w:val="001E19A4"/>
    <w:rsid w:val="001E1C4D"/>
    <w:rsid w:val="001E1DCD"/>
    <w:rsid w:val="001E1F92"/>
    <w:rsid w:val="001E2019"/>
    <w:rsid w:val="001E2210"/>
    <w:rsid w:val="001E237E"/>
    <w:rsid w:val="001E23DA"/>
    <w:rsid w:val="001E2485"/>
    <w:rsid w:val="001E2556"/>
    <w:rsid w:val="001E29E2"/>
    <w:rsid w:val="001E2D97"/>
    <w:rsid w:val="001E2F3F"/>
    <w:rsid w:val="001E30E8"/>
    <w:rsid w:val="001E3B23"/>
    <w:rsid w:val="001E3B35"/>
    <w:rsid w:val="001E3BE7"/>
    <w:rsid w:val="001E3D80"/>
    <w:rsid w:val="001E3E36"/>
    <w:rsid w:val="001E3FE4"/>
    <w:rsid w:val="001E4130"/>
    <w:rsid w:val="001E4533"/>
    <w:rsid w:val="001E49C3"/>
    <w:rsid w:val="001E4BCC"/>
    <w:rsid w:val="001E4C59"/>
    <w:rsid w:val="001E4F1D"/>
    <w:rsid w:val="001E4F40"/>
    <w:rsid w:val="001E5045"/>
    <w:rsid w:val="001E5122"/>
    <w:rsid w:val="001E5139"/>
    <w:rsid w:val="001E51E5"/>
    <w:rsid w:val="001E531C"/>
    <w:rsid w:val="001E57F9"/>
    <w:rsid w:val="001E59EC"/>
    <w:rsid w:val="001E5A5E"/>
    <w:rsid w:val="001E5E18"/>
    <w:rsid w:val="001E5E61"/>
    <w:rsid w:val="001E5F5C"/>
    <w:rsid w:val="001E5FB4"/>
    <w:rsid w:val="001E6102"/>
    <w:rsid w:val="001E6284"/>
    <w:rsid w:val="001E62E4"/>
    <w:rsid w:val="001E6496"/>
    <w:rsid w:val="001E64E3"/>
    <w:rsid w:val="001E6614"/>
    <w:rsid w:val="001E6684"/>
    <w:rsid w:val="001E66CE"/>
    <w:rsid w:val="001E6733"/>
    <w:rsid w:val="001E6C26"/>
    <w:rsid w:val="001E6ECF"/>
    <w:rsid w:val="001E71CB"/>
    <w:rsid w:val="001E732B"/>
    <w:rsid w:val="001E73CD"/>
    <w:rsid w:val="001E77B9"/>
    <w:rsid w:val="001E7897"/>
    <w:rsid w:val="001E7980"/>
    <w:rsid w:val="001E7A62"/>
    <w:rsid w:val="001E7A7A"/>
    <w:rsid w:val="001E7B1C"/>
    <w:rsid w:val="001E7C0C"/>
    <w:rsid w:val="001E7FBF"/>
    <w:rsid w:val="001F001C"/>
    <w:rsid w:val="001F031C"/>
    <w:rsid w:val="001F0507"/>
    <w:rsid w:val="001F05EE"/>
    <w:rsid w:val="001F06C8"/>
    <w:rsid w:val="001F0B31"/>
    <w:rsid w:val="001F0F85"/>
    <w:rsid w:val="001F1489"/>
    <w:rsid w:val="001F195B"/>
    <w:rsid w:val="001F21C7"/>
    <w:rsid w:val="001F234B"/>
    <w:rsid w:val="001F24DF"/>
    <w:rsid w:val="001F250A"/>
    <w:rsid w:val="001F25BD"/>
    <w:rsid w:val="001F2A88"/>
    <w:rsid w:val="001F2B09"/>
    <w:rsid w:val="001F2D08"/>
    <w:rsid w:val="001F2DE7"/>
    <w:rsid w:val="001F2FF3"/>
    <w:rsid w:val="001F3174"/>
    <w:rsid w:val="001F31C6"/>
    <w:rsid w:val="001F3334"/>
    <w:rsid w:val="001F344F"/>
    <w:rsid w:val="001F35A9"/>
    <w:rsid w:val="001F3633"/>
    <w:rsid w:val="001F3671"/>
    <w:rsid w:val="001F37AF"/>
    <w:rsid w:val="001F39CD"/>
    <w:rsid w:val="001F3D2E"/>
    <w:rsid w:val="001F3D37"/>
    <w:rsid w:val="001F40EE"/>
    <w:rsid w:val="001F4181"/>
    <w:rsid w:val="001F450A"/>
    <w:rsid w:val="001F454E"/>
    <w:rsid w:val="001F4573"/>
    <w:rsid w:val="001F49BA"/>
    <w:rsid w:val="001F4C69"/>
    <w:rsid w:val="001F4D33"/>
    <w:rsid w:val="001F4D42"/>
    <w:rsid w:val="001F4D72"/>
    <w:rsid w:val="001F5008"/>
    <w:rsid w:val="001F501C"/>
    <w:rsid w:val="001F5202"/>
    <w:rsid w:val="001F54C2"/>
    <w:rsid w:val="001F54E4"/>
    <w:rsid w:val="001F5638"/>
    <w:rsid w:val="001F56FD"/>
    <w:rsid w:val="001F5743"/>
    <w:rsid w:val="001F5797"/>
    <w:rsid w:val="001F5914"/>
    <w:rsid w:val="001F5BAA"/>
    <w:rsid w:val="001F5C38"/>
    <w:rsid w:val="001F5F3A"/>
    <w:rsid w:val="001F602B"/>
    <w:rsid w:val="001F64A2"/>
    <w:rsid w:val="001F6774"/>
    <w:rsid w:val="001F67CB"/>
    <w:rsid w:val="001F6B53"/>
    <w:rsid w:val="001F6E84"/>
    <w:rsid w:val="001F6ECD"/>
    <w:rsid w:val="001F73B6"/>
    <w:rsid w:val="001F742A"/>
    <w:rsid w:val="001F7459"/>
    <w:rsid w:val="001F74EE"/>
    <w:rsid w:val="001F77FD"/>
    <w:rsid w:val="001F78F4"/>
    <w:rsid w:val="001F79EB"/>
    <w:rsid w:val="001F7B53"/>
    <w:rsid w:val="001F7C42"/>
    <w:rsid w:val="001F7FE9"/>
    <w:rsid w:val="0020034E"/>
    <w:rsid w:val="002003C6"/>
    <w:rsid w:val="00200677"/>
    <w:rsid w:val="00200761"/>
    <w:rsid w:val="00200DF3"/>
    <w:rsid w:val="00201273"/>
    <w:rsid w:val="0020129E"/>
    <w:rsid w:val="00201320"/>
    <w:rsid w:val="002013F7"/>
    <w:rsid w:val="002019C9"/>
    <w:rsid w:val="00201C06"/>
    <w:rsid w:val="002022FD"/>
    <w:rsid w:val="0020235E"/>
    <w:rsid w:val="00202432"/>
    <w:rsid w:val="002025F7"/>
    <w:rsid w:val="002026A5"/>
    <w:rsid w:val="002027A6"/>
    <w:rsid w:val="002028CD"/>
    <w:rsid w:val="00202904"/>
    <w:rsid w:val="00202A46"/>
    <w:rsid w:val="00202C2A"/>
    <w:rsid w:val="00202D06"/>
    <w:rsid w:val="002031E7"/>
    <w:rsid w:val="00203262"/>
    <w:rsid w:val="00203551"/>
    <w:rsid w:val="002036AB"/>
    <w:rsid w:val="002037B7"/>
    <w:rsid w:val="00203843"/>
    <w:rsid w:val="00203A84"/>
    <w:rsid w:val="00203E83"/>
    <w:rsid w:val="00204126"/>
    <w:rsid w:val="00204382"/>
    <w:rsid w:val="002044ED"/>
    <w:rsid w:val="00204572"/>
    <w:rsid w:val="00204962"/>
    <w:rsid w:val="002049DA"/>
    <w:rsid w:val="00204A25"/>
    <w:rsid w:val="00205149"/>
    <w:rsid w:val="00205156"/>
    <w:rsid w:val="0020516F"/>
    <w:rsid w:val="00205219"/>
    <w:rsid w:val="00205673"/>
    <w:rsid w:val="00205875"/>
    <w:rsid w:val="00205CE2"/>
    <w:rsid w:val="002060E1"/>
    <w:rsid w:val="002066AC"/>
    <w:rsid w:val="0020671B"/>
    <w:rsid w:val="002068B1"/>
    <w:rsid w:val="00206A6D"/>
    <w:rsid w:val="00206B6B"/>
    <w:rsid w:val="00206BA0"/>
    <w:rsid w:val="00206EBC"/>
    <w:rsid w:val="00207086"/>
    <w:rsid w:val="00207117"/>
    <w:rsid w:val="00207207"/>
    <w:rsid w:val="00207294"/>
    <w:rsid w:val="002075EA"/>
    <w:rsid w:val="00207777"/>
    <w:rsid w:val="002077EE"/>
    <w:rsid w:val="002077EF"/>
    <w:rsid w:val="00207D79"/>
    <w:rsid w:val="00207E01"/>
    <w:rsid w:val="00207F3A"/>
    <w:rsid w:val="00207F53"/>
    <w:rsid w:val="00207FAB"/>
    <w:rsid w:val="002101A4"/>
    <w:rsid w:val="002102D3"/>
    <w:rsid w:val="00210387"/>
    <w:rsid w:val="00210427"/>
    <w:rsid w:val="00210904"/>
    <w:rsid w:val="002109F9"/>
    <w:rsid w:val="00210A67"/>
    <w:rsid w:val="00210A9D"/>
    <w:rsid w:val="00210B44"/>
    <w:rsid w:val="00210C62"/>
    <w:rsid w:val="00210C6F"/>
    <w:rsid w:val="00210C71"/>
    <w:rsid w:val="00210C75"/>
    <w:rsid w:val="00210F2B"/>
    <w:rsid w:val="00211102"/>
    <w:rsid w:val="00211291"/>
    <w:rsid w:val="002112C0"/>
    <w:rsid w:val="00211773"/>
    <w:rsid w:val="00211B19"/>
    <w:rsid w:val="00212131"/>
    <w:rsid w:val="00212194"/>
    <w:rsid w:val="00212335"/>
    <w:rsid w:val="00212530"/>
    <w:rsid w:val="0021255D"/>
    <w:rsid w:val="00212889"/>
    <w:rsid w:val="00212920"/>
    <w:rsid w:val="00212D87"/>
    <w:rsid w:val="00212EB9"/>
    <w:rsid w:val="00213128"/>
    <w:rsid w:val="00213280"/>
    <w:rsid w:val="0021329C"/>
    <w:rsid w:val="002134CB"/>
    <w:rsid w:val="002137C2"/>
    <w:rsid w:val="002137D2"/>
    <w:rsid w:val="002137FF"/>
    <w:rsid w:val="00213ACD"/>
    <w:rsid w:val="00213AF0"/>
    <w:rsid w:val="00213C47"/>
    <w:rsid w:val="00213D7A"/>
    <w:rsid w:val="00213E05"/>
    <w:rsid w:val="00213F0F"/>
    <w:rsid w:val="002141AE"/>
    <w:rsid w:val="00214293"/>
    <w:rsid w:val="002142E2"/>
    <w:rsid w:val="00214440"/>
    <w:rsid w:val="002146BC"/>
    <w:rsid w:val="00214774"/>
    <w:rsid w:val="002147D5"/>
    <w:rsid w:val="0021487D"/>
    <w:rsid w:val="00214CF4"/>
    <w:rsid w:val="00214DE3"/>
    <w:rsid w:val="00215132"/>
    <w:rsid w:val="00215266"/>
    <w:rsid w:val="002154A2"/>
    <w:rsid w:val="002155CC"/>
    <w:rsid w:val="002156C8"/>
    <w:rsid w:val="0021574B"/>
    <w:rsid w:val="00215816"/>
    <w:rsid w:val="002158A1"/>
    <w:rsid w:val="002158EF"/>
    <w:rsid w:val="00215A68"/>
    <w:rsid w:val="00215B3B"/>
    <w:rsid w:val="00215C49"/>
    <w:rsid w:val="00215ED2"/>
    <w:rsid w:val="00216073"/>
    <w:rsid w:val="00216389"/>
    <w:rsid w:val="00216607"/>
    <w:rsid w:val="0021668F"/>
    <w:rsid w:val="00216AE4"/>
    <w:rsid w:val="00216AFB"/>
    <w:rsid w:val="00216B17"/>
    <w:rsid w:val="00216C8C"/>
    <w:rsid w:val="00216CE2"/>
    <w:rsid w:val="00216D89"/>
    <w:rsid w:val="00216EFD"/>
    <w:rsid w:val="00216FE2"/>
    <w:rsid w:val="0021701E"/>
    <w:rsid w:val="002170A0"/>
    <w:rsid w:val="0021738C"/>
    <w:rsid w:val="002173B6"/>
    <w:rsid w:val="00217411"/>
    <w:rsid w:val="00217447"/>
    <w:rsid w:val="0021760C"/>
    <w:rsid w:val="0021772B"/>
    <w:rsid w:val="00217748"/>
    <w:rsid w:val="0021795C"/>
    <w:rsid w:val="00217B8D"/>
    <w:rsid w:val="0022068C"/>
    <w:rsid w:val="00220760"/>
    <w:rsid w:val="0022096F"/>
    <w:rsid w:val="00220C9E"/>
    <w:rsid w:val="00221155"/>
    <w:rsid w:val="002211D0"/>
    <w:rsid w:val="002211E5"/>
    <w:rsid w:val="00221493"/>
    <w:rsid w:val="00221522"/>
    <w:rsid w:val="00221928"/>
    <w:rsid w:val="00221A5E"/>
    <w:rsid w:val="00221A8F"/>
    <w:rsid w:val="00221D24"/>
    <w:rsid w:val="00221D5A"/>
    <w:rsid w:val="00221E22"/>
    <w:rsid w:val="00221FD3"/>
    <w:rsid w:val="002220D0"/>
    <w:rsid w:val="00222184"/>
    <w:rsid w:val="00222208"/>
    <w:rsid w:val="00222678"/>
    <w:rsid w:val="002226AB"/>
    <w:rsid w:val="002226CD"/>
    <w:rsid w:val="00222A65"/>
    <w:rsid w:val="00222ADB"/>
    <w:rsid w:val="00222CD1"/>
    <w:rsid w:val="00222D06"/>
    <w:rsid w:val="00222D5A"/>
    <w:rsid w:val="00222D78"/>
    <w:rsid w:val="00222D81"/>
    <w:rsid w:val="00222F6F"/>
    <w:rsid w:val="0022347E"/>
    <w:rsid w:val="00223936"/>
    <w:rsid w:val="002239D8"/>
    <w:rsid w:val="00223F0C"/>
    <w:rsid w:val="00223F7F"/>
    <w:rsid w:val="0022431B"/>
    <w:rsid w:val="0022447D"/>
    <w:rsid w:val="00224499"/>
    <w:rsid w:val="00224507"/>
    <w:rsid w:val="002245C3"/>
    <w:rsid w:val="002245F2"/>
    <w:rsid w:val="0022484D"/>
    <w:rsid w:val="002248E6"/>
    <w:rsid w:val="0022499D"/>
    <w:rsid w:val="00224BF2"/>
    <w:rsid w:val="00224C8B"/>
    <w:rsid w:val="00224E83"/>
    <w:rsid w:val="00225144"/>
    <w:rsid w:val="0022549C"/>
    <w:rsid w:val="002254A0"/>
    <w:rsid w:val="00225654"/>
    <w:rsid w:val="002256CA"/>
    <w:rsid w:val="00225974"/>
    <w:rsid w:val="00225AA6"/>
    <w:rsid w:val="00226083"/>
    <w:rsid w:val="002262A0"/>
    <w:rsid w:val="002262DB"/>
    <w:rsid w:val="002266D7"/>
    <w:rsid w:val="0022673A"/>
    <w:rsid w:val="0022681C"/>
    <w:rsid w:val="00227212"/>
    <w:rsid w:val="0022733E"/>
    <w:rsid w:val="0022734F"/>
    <w:rsid w:val="002274F9"/>
    <w:rsid w:val="002275B9"/>
    <w:rsid w:val="0022763E"/>
    <w:rsid w:val="00227892"/>
    <w:rsid w:val="00227AEA"/>
    <w:rsid w:val="00227DCF"/>
    <w:rsid w:val="00227E59"/>
    <w:rsid w:val="00227FCF"/>
    <w:rsid w:val="00227FF9"/>
    <w:rsid w:val="002302D1"/>
    <w:rsid w:val="002305F9"/>
    <w:rsid w:val="00230617"/>
    <w:rsid w:val="002306F2"/>
    <w:rsid w:val="00230765"/>
    <w:rsid w:val="002307CA"/>
    <w:rsid w:val="002307D8"/>
    <w:rsid w:val="00230958"/>
    <w:rsid w:val="002309E8"/>
    <w:rsid w:val="00230A56"/>
    <w:rsid w:val="00230C09"/>
    <w:rsid w:val="00230E31"/>
    <w:rsid w:val="00230F18"/>
    <w:rsid w:val="002311D4"/>
    <w:rsid w:val="00231225"/>
    <w:rsid w:val="00231316"/>
    <w:rsid w:val="00231463"/>
    <w:rsid w:val="002315B5"/>
    <w:rsid w:val="00231CDF"/>
    <w:rsid w:val="00231EEF"/>
    <w:rsid w:val="002325FE"/>
    <w:rsid w:val="002326A9"/>
    <w:rsid w:val="002326F5"/>
    <w:rsid w:val="00232827"/>
    <w:rsid w:val="002329FF"/>
    <w:rsid w:val="00232B56"/>
    <w:rsid w:val="00232E30"/>
    <w:rsid w:val="00232EF6"/>
    <w:rsid w:val="00232F38"/>
    <w:rsid w:val="00232FD6"/>
    <w:rsid w:val="0023311F"/>
    <w:rsid w:val="002332AA"/>
    <w:rsid w:val="0023334A"/>
    <w:rsid w:val="002335A8"/>
    <w:rsid w:val="002336F0"/>
    <w:rsid w:val="00233845"/>
    <w:rsid w:val="0023387E"/>
    <w:rsid w:val="00233D4F"/>
    <w:rsid w:val="00234007"/>
    <w:rsid w:val="00234155"/>
    <w:rsid w:val="0023424B"/>
    <w:rsid w:val="0023438F"/>
    <w:rsid w:val="00234634"/>
    <w:rsid w:val="00234748"/>
    <w:rsid w:val="00234C06"/>
    <w:rsid w:val="00234CAC"/>
    <w:rsid w:val="00234EF7"/>
    <w:rsid w:val="0023503E"/>
    <w:rsid w:val="002350CD"/>
    <w:rsid w:val="002351ED"/>
    <w:rsid w:val="00235656"/>
    <w:rsid w:val="00235678"/>
    <w:rsid w:val="002357A6"/>
    <w:rsid w:val="002359E1"/>
    <w:rsid w:val="00235B30"/>
    <w:rsid w:val="00235CD1"/>
    <w:rsid w:val="002363CC"/>
    <w:rsid w:val="0023649B"/>
    <w:rsid w:val="00236620"/>
    <w:rsid w:val="00236696"/>
    <w:rsid w:val="002368C9"/>
    <w:rsid w:val="0023696F"/>
    <w:rsid w:val="00236B40"/>
    <w:rsid w:val="00236E97"/>
    <w:rsid w:val="00236FF2"/>
    <w:rsid w:val="0023701B"/>
    <w:rsid w:val="002371ED"/>
    <w:rsid w:val="00237240"/>
    <w:rsid w:val="00237782"/>
    <w:rsid w:val="002378E3"/>
    <w:rsid w:val="00237961"/>
    <w:rsid w:val="00237C5B"/>
    <w:rsid w:val="00237D43"/>
    <w:rsid w:val="00240097"/>
    <w:rsid w:val="002402CC"/>
    <w:rsid w:val="00240317"/>
    <w:rsid w:val="0024033E"/>
    <w:rsid w:val="00240658"/>
    <w:rsid w:val="002407A2"/>
    <w:rsid w:val="0024099C"/>
    <w:rsid w:val="00240A7D"/>
    <w:rsid w:val="00240C23"/>
    <w:rsid w:val="00240C65"/>
    <w:rsid w:val="00240CA6"/>
    <w:rsid w:val="00240CE4"/>
    <w:rsid w:val="00240DF7"/>
    <w:rsid w:val="0024102C"/>
    <w:rsid w:val="002416EA"/>
    <w:rsid w:val="00241733"/>
    <w:rsid w:val="002418DA"/>
    <w:rsid w:val="00241BAC"/>
    <w:rsid w:val="00241DEB"/>
    <w:rsid w:val="00241F49"/>
    <w:rsid w:val="00241F8F"/>
    <w:rsid w:val="0024202F"/>
    <w:rsid w:val="0024216B"/>
    <w:rsid w:val="002421D9"/>
    <w:rsid w:val="002421F2"/>
    <w:rsid w:val="00242299"/>
    <w:rsid w:val="00242604"/>
    <w:rsid w:val="0024278A"/>
    <w:rsid w:val="002429A3"/>
    <w:rsid w:val="002429F6"/>
    <w:rsid w:val="00242CE5"/>
    <w:rsid w:val="00242D6E"/>
    <w:rsid w:val="00242F4C"/>
    <w:rsid w:val="0024319E"/>
    <w:rsid w:val="00243417"/>
    <w:rsid w:val="002436C7"/>
    <w:rsid w:val="002438AB"/>
    <w:rsid w:val="00243B12"/>
    <w:rsid w:val="00243D8A"/>
    <w:rsid w:val="00244266"/>
    <w:rsid w:val="002446CB"/>
    <w:rsid w:val="0024484D"/>
    <w:rsid w:val="00244CDC"/>
    <w:rsid w:val="00244E82"/>
    <w:rsid w:val="002451DB"/>
    <w:rsid w:val="00245240"/>
    <w:rsid w:val="00245499"/>
    <w:rsid w:val="002455C7"/>
    <w:rsid w:val="002455D4"/>
    <w:rsid w:val="0024560F"/>
    <w:rsid w:val="0024576A"/>
    <w:rsid w:val="00245A9B"/>
    <w:rsid w:val="00245AEE"/>
    <w:rsid w:val="00245D34"/>
    <w:rsid w:val="00245E7B"/>
    <w:rsid w:val="00246048"/>
    <w:rsid w:val="002460DF"/>
    <w:rsid w:val="00246238"/>
    <w:rsid w:val="002462C0"/>
    <w:rsid w:val="0024639E"/>
    <w:rsid w:val="00246403"/>
    <w:rsid w:val="00246469"/>
    <w:rsid w:val="00246740"/>
    <w:rsid w:val="00246797"/>
    <w:rsid w:val="002467EB"/>
    <w:rsid w:val="0024681B"/>
    <w:rsid w:val="002469B3"/>
    <w:rsid w:val="00246C62"/>
    <w:rsid w:val="00246EB1"/>
    <w:rsid w:val="00246F89"/>
    <w:rsid w:val="00247025"/>
    <w:rsid w:val="0024726E"/>
    <w:rsid w:val="002472DB"/>
    <w:rsid w:val="002473E3"/>
    <w:rsid w:val="00247639"/>
    <w:rsid w:val="00247981"/>
    <w:rsid w:val="00247A69"/>
    <w:rsid w:val="00247BA5"/>
    <w:rsid w:val="00247D11"/>
    <w:rsid w:val="00247DB6"/>
    <w:rsid w:val="00247F7F"/>
    <w:rsid w:val="002500CE"/>
    <w:rsid w:val="00250370"/>
    <w:rsid w:val="0025037A"/>
    <w:rsid w:val="00250497"/>
    <w:rsid w:val="002506A8"/>
    <w:rsid w:val="00250771"/>
    <w:rsid w:val="00250781"/>
    <w:rsid w:val="002508C8"/>
    <w:rsid w:val="00250A5B"/>
    <w:rsid w:val="00250E07"/>
    <w:rsid w:val="00250EB0"/>
    <w:rsid w:val="00251098"/>
    <w:rsid w:val="00251144"/>
    <w:rsid w:val="0025118A"/>
    <w:rsid w:val="00251191"/>
    <w:rsid w:val="00251346"/>
    <w:rsid w:val="002515E3"/>
    <w:rsid w:val="0025177C"/>
    <w:rsid w:val="002517FA"/>
    <w:rsid w:val="0025185F"/>
    <w:rsid w:val="0025194C"/>
    <w:rsid w:val="00251D5C"/>
    <w:rsid w:val="00251DDE"/>
    <w:rsid w:val="00251F69"/>
    <w:rsid w:val="00251FA0"/>
    <w:rsid w:val="00252298"/>
    <w:rsid w:val="00252380"/>
    <w:rsid w:val="002525AA"/>
    <w:rsid w:val="002527F5"/>
    <w:rsid w:val="0025295D"/>
    <w:rsid w:val="00252C51"/>
    <w:rsid w:val="00252C61"/>
    <w:rsid w:val="00252CBB"/>
    <w:rsid w:val="00252D01"/>
    <w:rsid w:val="00252D7F"/>
    <w:rsid w:val="00252E3F"/>
    <w:rsid w:val="00252E49"/>
    <w:rsid w:val="002530EB"/>
    <w:rsid w:val="00253292"/>
    <w:rsid w:val="002532AF"/>
    <w:rsid w:val="002533BB"/>
    <w:rsid w:val="00253863"/>
    <w:rsid w:val="00253886"/>
    <w:rsid w:val="002538C6"/>
    <w:rsid w:val="002538D5"/>
    <w:rsid w:val="002538F6"/>
    <w:rsid w:val="00253977"/>
    <w:rsid w:val="00253A06"/>
    <w:rsid w:val="00253CB3"/>
    <w:rsid w:val="00254154"/>
    <w:rsid w:val="00254445"/>
    <w:rsid w:val="002544ED"/>
    <w:rsid w:val="00254620"/>
    <w:rsid w:val="0025464B"/>
    <w:rsid w:val="002546B4"/>
    <w:rsid w:val="00254825"/>
    <w:rsid w:val="002548DA"/>
    <w:rsid w:val="00254940"/>
    <w:rsid w:val="00254AFB"/>
    <w:rsid w:val="00254FFA"/>
    <w:rsid w:val="00255326"/>
    <w:rsid w:val="0025535E"/>
    <w:rsid w:val="00255586"/>
    <w:rsid w:val="00255990"/>
    <w:rsid w:val="00255998"/>
    <w:rsid w:val="00255A9A"/>
    <w:rsid w:val="00255ABD"/>
    <w:rsid w:val="00255B9B"/>
    <w:rsid w:val="00255C42"/>
    <w:rsid w:val="00255D20"/>
    <w:rsid w:val="00255EAB"/>
    <w:rsid w:val="002562A0"/>
    <w:rsid w:val="0025647E"/>
    <w:rsid w:val="002566D6"/>
    <w:rsid w:val="002567F0"/>
    <w:rsid w:val="0025690D"/>
    <w:rsid w:val="00256F70"/>
    <w:rsid w:val="00257073"/>
    <w:rsid w:val="00257091"/>
    <w:rsid w:val="002571C4"/>
    <w:rsid w:val="002573E2"/>
    <w:rsid w:val="002573E5"/>
    <w:rsid w:val="002573FC"/>
    <w:rsid w:val="00257451"/>
    <w:rsid w:val="002576BE"/>
    <w:rsid w:val="002578D9"/>
    <w:rsid w:val="00257993"/>
    <w:rsid w:val="002579B2"/>
    <w:rsid w:val="00257B1E"/>
    <w:rsid w:val="00257DDA"/>
    <w:rsid w:val="00257DFD"/>
    <w:rsid w:val="00257E9E"/>
    <w:rsid w:val="002600C1"/>
    <w:rsid w:val="002600E0"/>
    <w:rsid w:val="002600E7"/>
    <w:rsid w:val="002602FC"/>
    <w:rsid w:val="00260328"/>
    <w:rsid w:val="00260438"/>
    <w:rsid w:val="00260530"/>
    <w:rsid w:val="0026064F"/>
    <w:rsid w:val="00260740"/>
    <w:rsid w:val="00260848"/>
    <w:rsid w:val="002608A7"/>
    <w:rsid w:val="00260B14"/>
    <w:rsid w:val="00260CC9"/>
    <w:rsid w:val="0026100B"/>
    <w:rsid w:val="00261504"/>
    <w:rsid w:val="00261523"/>
    <w:rsid w:val="00261929"/>
    <w:rsid w:val="00261A99"/>
    <w:rsid w:val="00261ABE"/>
    <w:rsid w:val="00261B3D"/>
    <w:rsid w:val="00261C88"/>
    <w:rsid w:val="00261D6F"/>
    <w:rsid w:val="00261DFC"/>
    <w:rsid w:val="0026202E"/>
    <w:rsid w:val="00262056"/>
    <w:rsid w:val="002620B3"/>
    <w:rsid w:val="002620B4"/>
    <w:rsid w:val="00262155"/>
    <w:rsid w:val="00262265"/>
    <w:rsid w:val="002623D3"/>
    <w:rsid w:val="0026243E"/>
    <w:rsid w:val="00262576"/>
    <w:rsid w:val="0026269A"/>
    <w:rsid w:val="00262801"/>
    <w:rsid w:val="00262949"/>
    <w:rsid w:val="00262A15"/>
    <w:rsid w:val="00262A3E"/>
    <w:rsid w:val="00262C50"/>
    <w:rsid w:val="00262E49"/>
    <w:rsid w:val="00263089"/>
    <w:rsid w:val="002632DC"/>
    <w:rsid w:val="0026335B"/>
    <w:rsid w:val="002634A3"/>
    <w:rsid w:val="002635DE"/>
    <w:rsid w:val="002636CD"/>
    <w:rsid w:val="002638C9"/>
    <w:rsid w:val="00263A58"/>
    <w:rsid w:val="00263F57"/>
    <w:rsid w:val="002641F4"/>
    <w:rsid w:val="00264415"/>
    <w:rsid w:val="002644DD"/>
    <w:rsid w:val="00264638"/>
    <w:rsid w:val="00264CB8"/>
    <w:rsid w:val="00264E31"/>
    <w:rsid w:val="00264F83"/>
    <w:rsid w:val="00264FC1"/>
    <w:rsid w:val="00264FEB"/>
    <w:rsid w:val="002650DD"/>
    <w:rsid w:val="00265147"/>
    <w:rsid w:val="002652A6"/>
    <w:rsid w:val="0026581B"/>
    <w:rsid w:val="00265B73"/>
    <w:rsid w:val="00265C1E"/>
    <w:rsid w:val="00265E48"/>
    <w:rsid w:val="00265FF4"/>
    <w:rsid w:val="0026614F"/>
    <w:rsid w:val="002665A8"/>
    <w:rsid w:val="00266890"/>
    <w:rsid w:val="002668AE"/>
    <w:rsid w:val="00266904"/>
    <w:rsid w:val="002669D3"/>
    <w:rsid w:val="00266CB3"/>
    <w:rsid w:val="00266E05"/>
    <w:rsid w:val="00266ECE"/>
    <w:rsid w:val="0026703B"/>
    <w:rsid w:val="00267160"/>
    <w:rsid w:val="00267364"/>
    <w:rsid w:val="0026739B"/>
    <w:rsid w:val="0026751E"/>
    <w:rsid w:val="0026755B"/>
    <w:rsid w:val="002678B3"/>
    <w:rsid w:val="00267B28"/>
    <w:rsid w:val="00267D3A"/>
    <w:rsid w:val="00267F86"/>
    <w:rsid w:val="00270276"/>
    <w:rsid w:val="0027046F"/>
    <w:rsid w:val="0027048A"/>
    <w:rsid w:val="002706B7"/>
    <w:rsid w:val="00270876"/>
    <w:rsid w:val="002709A2"/>
    <w:rsid w:val="00270AA7"/>
    <w:rsid w:val="00270BA7"/>
    <w:rsid w:val="00270C0A"/>
    <w:rsid w:val="00270ED9"/>
    <w:rsid w:val="00270F6A"/>
    <w:rsid w:val="00270FAF"/>
    <w:rsid w:val="00271032"/>
    <w:rsid w:val="00271163"/>
    <w:rsid w:val="002712EC"/>
    <w:rsid w:val="002713B0"/>
    <w:rsid w:val="002714D7"/>
    <w:rsid w:val="0027164C"/>
    <w:rsid w:val="00271908"/>
    <w:rsid w:val="00271BA4"/>
    <w:rsid w:val="00271E3A"/>
    <w:rsid w:val="00271E60"/>
    <w:rsid w:val="00271F83"/>
    <w:rsid w:val="0027210E"/>
    <w:rsid w:val="00272178"/>
    <w:rsid w:val="00272220"/>
    <w:rsid w:val="0027250E"/>
    <w:rsid w:val="00272513"/>
    <w:rsid w:val="0027267A"/>
    <w:rsid w:val="0027298D"/>
    <w:rsid w:val="00272E0E"/>
    <w:rsid w:val="00272EC0"/>
    <w:rsid w:val="00272F74"/>
    <w:rsid w:val="002730B2"/>
    <w:rsid w:val="00273195"/>
    <w:rsid w:val="002733B2"/>
    <w:rsid w:val="00273404"/>
    <w:rsid w:val="00273825"/>
    <w:rsid w:val="00273857"/>
    <w:rsid w:val="00273950"/>
    <w:rsid w:val="00273A31"/>
    <w:rsid w:val="00273B66"/>
    <w:rsid w:val="00273C9C"/>
    <w:rsid w:val="00273CE5"/>
    <w:rsid w:val="00273E4E"/>
    <w:rsid w:val="00273E95"/>
    <w:rsid w:val="00274156"/>
    <w:rsid w:val="002741B9"/>
    <w:rsid w:val="00274483"/>
    <w:rsid w:val="002747A9"/>
    <w:rsid w:val="00274DF1"/>
    <w:rsid w:val="00274E17"/>
    <w:rsid w:val="00274FEA"/>
    <w:rsid w:val="002752D6"/>
    <w:rsid w:val="002754E9"/>
    <w:rsid w:val="00275521"/>
    <w:rsid w:val="00275951"/>
    <w:rsid w:val="002759AC"/>
    <w:rsid w:val="002759C8"/>
    <w:rsid w:val="00275D7D"/>
    <w:rsid w:val="00275DED"/>
    <w:rsid w:val="002760D6"/>
    <w:rsid w:val="0027627C"/>
    <w:rsid w:val="00276303"/>
    <w:rsid w:val="002764C9"/>
    <w:rsid w:val="00276631"/>
    <w:rsid w:val="00276E3E"/>
    <w:rsid w:val="00276E77"/>
    <w:rsid w:val="00277240"/>
    <w:rsid w:val="002772D8"/>
    <w:rsid w:val="00277610"/>
    <w:rsid w:val="002777BA"/>
    <w:rsid w:val="00277876"/>
    <w:rsid w:val="00277A23"/>
    <w:rsid w:val="00277B39"/>
    <w:rsid w:val="00277C31"/>
    <w:rsid w:val="00277D8B"/>
    <w:rsid w:val="00277ECD"/>
    <w:rsid w:val="00277F99"/>
    <w:rsid w:val="0028014B"/>
    <w:rsid w:val="00280214"/>
    <w:rsid w:val="0028024E"/>
    <w:rsid w:val="00280501"/>
    <w:rsid w:val="00280552"/>
    <w:rsid w:val="002806E1"/>
    <w:rsid w:val="00280749"/>
    <w:rsid w:val="0028099A"/>
    <w:rsid w:val="002809F3"/>
    <w:rsid w:val="00280A03"/>
    <w:rsid w:val="00280C3B"/>
    <w:rsid w:val="00280E4B"/>
    <w:rsid w:val="00280FE0"/>
    <w:rsid w:val="002811C0"/>
    <w:rsid w:val="00281297"/>
    <w:rsid w:val="0028129E"/>
    <w:rsid w:val="00281310"/>
    <w:rsid w:val="0028145C"/>
    <w:rsid w:val="00281685"/>
    <w:rsid w:val="0028191B"/>
    <w:rsid w:val="00281947"/>
    <w:rsid w:val="00281AD8"/>
    <w:rsid w:val="00281BB0"/>
    <w:rsid w:val="00281CBB"/>
    <w:rsid w:val="00281D23"/>
    <w:rsid w:val="00281DE8"/>
    <w:rsid w:val="00281E27"/>
    <w:rsid w:val="00281F96"/>
    <w:rsid w:val="00281FA5"/>
    <w:rsid w:val="00282076"/>
    <w:rsid w:val="0028226E"/>
    <w:rsid w:val="00282543"/>
    <w:rsid w:val="00282634"/>
    <w:rsid w:val="0028264A"/>
    <w:rsid w:val="00282653"/>
    <w:rsid w:val="00282963"/>
    <w:rsid w:val="00282A99"/>
    <w:rsid w:val="00282B42"/>
    <w:rsid w:val="00282C84"/>
    <w:rsid w:val="00282DF8"/>
    <w:rsid w:val="00283120"/>
    <w:rsid w:val="0028327D"/>
    <w:rsid w:val="002832BC"/>
    <w:rsid w:val="002833B1"/>
    <w:rsid w:val="002833ED"/>
    <w:rsid w:val="0028349A"/>
    <w:rsid w:val="002835F3"/>
    <w:rsid w:val="0028361C"/>
    <w:rsid w:val="002836F4"/>
    <w:rsid w:val="0028372E"/>
    <w:rsid w:val="00283780"/>
    <w:rsid w:val="0028382A"/>
    <w:rsid w:val="0028393B"/>
    <w:rsid w:val="00283AE3"/>
    <w:rsid w:val="00283C45"/>
    <w:rsid w:val="00283CFC"/>
    <w:rsid w:val="00283DAA"/>
    <w:rsid w:val="002841AE"/>
    <w:rsid w:val="002842D5"/>
    <w:rsid w:val="00284319"/>
    <w:rsid w:val="0028443E"/>
    <w:rsid w:val="0028445E"/>
    <w:rsid w:val="002846C6"/>
    <w:rsid w:val="002846CC"/>
    <w:rsid w:val="0028489D"/>
    <w:rsid w:val="002849C4"/>
    <w:rsid w:val="00284F3C"/>
    <w:rsid w:val="00285113"/>
    <w:rsid w:val="00285201"/>
    <w:rsid w:val="002852DB"/>
    <w:rsid w:val="0028561F"/>
    <w:rsid w:val="00285803"/>
    <w:rsid w:val="00285933"/>
    <w:rsid w:val="00285F27"/>
    <w:rsid w:val="00286009"/>
    <w:rsid w:val="0028602E"/>
    <w:rsid w:val="00286414"/>
    <w:rsid w:val="002864BA"/>
    <w:rsid w:val="002866FB"/>
    <w:rsid w:val="00286895"/>
    <w:rsid w:val="00286A36"/>
    <w:rsid w:val="00286D50"/>
    <w:rsid w:val="002870D2"/>
    <w:rsid w:val="002870FA"/>
    <w:rsid w:val="00287266"/>
    <w:rsid w:val="00287419"/>
    <w:rsid w:val="00287986"/>
    <w:rsid w:val="00287A31"/>
    <w:rsid w:val="00287B39"/>
    <w:rsid w:val="00287BD2"/>
    <w:rsid w:val="00287C34"/>
    <w:rsid w:val="00287ED2"/>
    <w:rsid w:val="00287F7D"/>
    <w:rsid w:val="00287FBB"/>
    <w:rsid w:val="002900C4"/>
    <w:rsid w:val="0029020C"/>
    <w:rsid w:val="0029026E"/>
    <w:rsid w:val="0029089E"/>
    <w:rsid w:val="00290A34"/>
    <w:rsid w:val="00290F36"/>
    <w:rsid w:val="00291099"/>
    <w:rsid w:val="0029117E"/>
    <w:rsid w:val="002912F7"/>
    <w:rsid w:val="002914C6"/>
    <w:rsid w:val="0029160C"/>
    <w:rsid w:val="00291637"/>
    <w:rsid w:val="0029187B"/>
    <w:rsid w:val="00291957"/>
    <w:rsid w:val="002919AD"/>
    <w:rsid w:val="00291F0A"/>
    <w:rsid w:val="00291F83"/>
    <w:rsid w:val="00292099"/>
    <w:rsid w:val="00292498"/>
    <w:rsid w:val="00292568"/>
    <w:rsid w:val="00292875"/>
    <w:rsid w:val="00292AE1"/>
    <w:rsid w:val="00292B86"/>
    <w:rsid w:val="00292D4D"/>
    <w:rsid w:val="00292DA6"/>
    <w:rsid w:val="00292DA7"/>
    <w:rsid w:val="00293017"/>
    <w:rsid w:val="002930FA"/>
    <w:rsid w:val="0029314F"/>
    <w:rsid w:val="002931E3"/>
    <w:rsid w:val="00293308"/>
    <w:rsid w:val="002934A5"/>
    <w:rsid w:val="002935FD"/>
    <w:rsid w:val="0029371B"/>
    <w:rsid w:val="0029383A"/>
    <w:rsid w:val="00293D5B"/>
    <w:rsid w:val="00293EB0"/>
    <w:rsid w:val="00294086"/>
    <w:rsid w:val="002941BC"/>
    <w:rsid w:val="00294258"/>
    <w:rsid w:val="0029447F"/>
    <w:rsid w:val="00294598"/>
    <w:rsid w:val="00294D02"/>
    <w:rsid w:val="00294D20"/>
    <w:rsid w:val="00294ECC"/>
    <w:rsid w:val="00294F88"/>
    <w:rsid w:val="00294FAD"/>
    <w:rsid w:val="0029502C"/>
    <w:rsid w:val="00295454"/>
    <w:rsid w:val="002955E8"/>
    <w:rsid w:val="00295641"/>
    <w:rsid w:val="00295680"/>
    <w:rsid w:val="0029572C"/>
    <w:rsid w:val="0029576A"/>
    <w:rsid w:val="00295D01"/>
    <w:rsid w:val="00295EB6"/>
    <w:rsid w:val="00295F32"/>
    <w:rsid w:val="0029600C"/>
    <w:rsid w:val="0029602A"/>
    <w:rsid w:val="00296042"/>
    <w:rsid w:val="0029621C"/>
    <w:rsid w:val="00296332"/>
    <w:rsid w:val="0029644B"/>
    <w:rsid w:val="002967A9"/>
    <w:rsid w:val="0029687F"/>
    <w:rsid w:val="00296E00"/>
    <w:rsid w:val="00296F3E"/>
    <w:rsid w:val="00296F48"/>
    <w:rsid w:val="0029724A"/>
    <w:rsid w:val="0029728F"/>
    <w:rsid w:val="00297293"/>
    <w:rsid w:val="00297396"/>
    <w:rsid w:val="00297459"/>
    <w:rsid w:val="00297646"/>
    <w:rsid w:val="00297C3E"/>
    <w:rsid w:val="00297C9C"/>
    <w:rsid w:val="002A00A4"/>
    <w:rsid w:val="002A00F7"/>
    <w:rsid w:val="002A01AA"/>
    <w:rsid w:val="002A03DD"/>
    <w:rsid w:val="002A044B"/>
    <w:rsid w:val="002A045A"/>
    <w:rsid w:val="002A059D"/>
    <w:rsid w:val="002A07B2"/>
    <w:rsid w:val="002A0AA6"/>
    <w:rsid w:val="002A0ACF"/>
    <w:rsid w:val="002A0F47"/>
    <w:rsid w:val="002A1470"/>
    <w:rsid w:val="002A16C6"/>
    <w:rsid w:val="002A1811"/>
    <w:rsid w:val="002A1B19"/>
    <w:rsid w:val="002A1C91"/>
    <w:rsid w:val="002A1D81"/>
    <w:rsid w:val="002A1DDA"/>
    <w:rsid w:val="002A1E6A"/>
    <w:rsid w:val="002A22F6"/>
    <w:rsid w:val="002A2387"/>
    <w:rsid w:val="002A25DB"/>
    <w:rsid w:val="002A2611"/>
    <w:rsid w:val="002A261B"/>
    <w:rsid w:val="002A2DEF"/>
    <w:rsid w:val="002A3105"/>
    <w:rsid w:val="002A3323"/>
    <w:rsid w:val="002A3443"/>
    <w:rsid w:val="002A3629"/>
    <w:rsid w:val="002A38E6"/>
    <w:rsid w:val="002A399B"/>
    <w:rsid w:val="002A3AA9"/>
    <w:rsid w:val="002A3C26"/>
    <w:rsid w:val="002A4158"/>
    <w:rsid w:val="002A43DD"/>
    <w:rsid w:val="002A4740"/>
    <w:rsid w:val="002A47DB"/>
    <w:rsid w:val="002A4849"/>
    <w:rsid w:val="002A4890"/>
    <w:rsid w:val="002A4A69"/>
    <w:rsid w:val="002A4ACD"/>
    <w:rsid w:val="002A4B03"/>
    <w:rsid w:val="002A4E5E"/>
    <w:rsid w:val="002A4E74"/>
    <w:rsid w:val="002A5285"/>
    <w:rsid w:val="002A5291"/>
    <w:rsid w:val="002A55DC"/>
    <w:rsid w:val="002A568A"/>
    <w:rsid w:val="002A5874"/>
    <w:rsid w:val="002A592B"/>
    <w:rsid w:val="002A597B"/>
    <w:rsid w:val="002A5A18"/>
    <w:rsid w:val="002A5A39"/>
    <w:rsid w:val="002A5C64"/>
    <w:rsid w:val="002A5CAD"/>
    <w:rsid w:val="002A5D8F"/>
    <w:rsid w:val="002A5EC4"/>
    <w:rsid w:val="002A5ECD"/>
    <w:rsid w:val="002A5F4D"/>
    <w:rsid w:val="002A62F7"/>
    <w:rsid w:val="002A6481"/>
    <w:rsid w:val="002A658F"/>
    <w:rsid w:val="002A6691"/>
    <w:rsid w:val="002A6792"/>
    <w:rsid w:val="002A69FA"/>
    <w:rsid w:val="002A6A66"/>
    <w:rsid w:val="002A6AA1"/>
    <w:rsid w:val="002A6AED"/>
    <w:rsid w:val="002A6C6A"/>
    <w:rsid w:val="002A6F03"/>
    <w:rsid w:val="002A7375"/>
    <w:rsid w:val="002A7478"/>
    <w:rsid w:val="002A75E4"/>
    <w:rsid w:val="002A7640"/>
    <w:rsid w:val="002A76BD"/>
    <w:rsid w:val="002A777F"/>
    <w:rsid w:val="002A78A4"/>
    <w:rsid w:val="002A797D"/>
    <w:rsid w:val="002A7987"/>
    <w:rsid w:val="002A7F80"/>
    <w:rsid w:val="002B0011"/>
    <w:rsid w:val="002B0229"/>
    <w:rsid w:val="002B025A"/>
    <w:rsid w:val="002B04B8"/>
    <w:rsid w:val="002B0737"/>
    <w:rsid w:val="002B098F"/>
    <w:rsid w:val="002B0B18"/>
    <w:rsid w:val="002B0DB7"/>
    <w:rsid w:val="002B104C"/>
    <w:rsid w:val="002B13F5"/>
    <w:rsid w:val="002B141B"/>
    <w:rsid w:val="002B1465"/>
    <w:rsid w:val="002B16B7"/>
    <w:rsid w:val="002B1733"/>
    <w:rsid w:val="002B1C8E"/>
    <w:rsid w:val="002B1ED9"/>
    <w:rsid w:val="002B21B9"/>
    <w:rsid w:val="002B21D7"/>
    <w:rsid w:val="002B276A"/>
    <w:rsid w:val="002B27D5"/>
    <w:rsid w:val="002B2972"/>
    <w:rsid w:val="002B2A03"/>
    <w:rsid w:val="002B2D0E"/>
    <w:rsid w:val="002B31D3"/>
    <w:rsid w:val="002B32D2"/>
    <w:rsid w:val="002B33AB"/>
    <w:rsid w:val="002B3564"/>
    <w:rsid w:val="002B36B0"/>
    <w:rsid w:val="002B37A9"/>
    <w:rsid w:val="002B37DB"/>
    <w:rsid w:val="002B3861"/>
    <w:rsid w:val="002B3DE2"/>
    <w:rsid w:val="002B3E6E"/>
    <w:rsid w:val="002B3F5C"/>
    <w:rsid w:val="002B4290"/>
    <w:rsid w:val="002B4446"/>
    <w:rsid w:val="002B4524"/>
    <w:rsid w:val="002B4588"/>
    <w:rsid w:val="002B45B4"/>
    <w:rsid w:val="002B4ED9"/>
    <w:rsid w:val="002B50BF"/>
    <w:rsid w:val="002B51DC"/>
    <w:rsid w:val="002B533C"/>
    <w:rsid w:val="002B55EE"/>
    <w:rsid w:val="002B57EC"/>
    <w:rsid w:val="002B58F5"/>
    <w:rsid w:val="002B5A19"/>
    <w:rsid w:val="002B5A70"/>
    <w:rsid w:val="002B5B30"/>
    <w:rsid w:val="002B5E0C"/>
    <w:rsid w:val="002B5FEB"/>
    <w:rsid w:val="002B622F"/>
    <w:rsid w:val="002B624E"/>
    <w:rsid w:val="002B62D7"/>
    <w:rsid w:val="002B65E2"/>
    <w:rsid w:val="002B68B3"/>
    <w:rsid w:val="002B69CF"/>
    <w:rsid w:val="002B6A34"/>
    <w:rsid w:val="002B6B0A"/>
    <w:rsid w:val="002B701B"/>
    <w:rsid w:val="002B740A"/>
    <w:rsid w:val="002B74C3"/>
    <w:rsid w:val="002B762D"/>
    <w:rsid w:val="002B79B8"/>
    <w:rsid w:val="002B79C7"/>
    <w:rsid w:val="002B79EC"/>
    <w:rsid w:val="002B7BE8"/>
    <w:rsid w:val="002B7C2A"/>
    <w:rsid w:val="002B7DDE"/>
    <w:rsid w:val="002C0665"/>
    <w:rsid w:val="002C06BF"/>
    <w:rsid w:val="002C0708"/>
    <w:rsid w:val="002C070D"/>
    <w:rsid w:val="002C07C2"/>
    <w:rsid w:val="002C07F0"/>
    <w:rsid w:val="002C0962"/>
    <w:rsid w:val="002C0B19"/>
    <w:rsid w:val="002C0B3E"/>
    <w:rsid w:val="002C0C77"/>
    <w:rsid w:val="002C0CEA"/>
    <w:rsid w:val="002C0DBB"/>
    <w:rsid w:val="002C0EFA"/>
    <w:rsid w:val="002C1197"/>
    <w:rsid w:val="002C1283"/>
    <w:rsid w:val="002C1429"/>
    <w:rsid w:val="002C1439"/>
    <w:rsid w:val="002C15CF"/>
    <w:rsid w:val="002C15E7"/>
    <w:rsid w:val="002C17EB"/>
    <w:rsid w:val="002C195D"/>
    <w:rsid w:val="002C21EA"/>
    <w:rsid w:val="002C2213"/>
    <w:rsid w:val="002C2292"/>
    <w:rsid w:val="002C23AF"/>
    <w:rsid w:val="002C23F9"/>
    <w:rsid w:val="002C2493"/>
    <w:rsid w:val="002C24A6"/>
    <w:rsid w:val="002C2C8F"/>
    <w:rsid w:val="002C2EEA"/>
    <w:rsid w:val="002C30B1"/>
    <w:rsid w:val="002C30DB"/>
    <w:rsid w:val="002C327F"/>
    <w:rsid w:val="002C35E2"/>
    <w:rsid w:val="002C380E"/>
    <w:rsid w:val="002C3930"/>
    <w:rsid w:val="002C39AE"/>
    <w:rsid w:val="002C39B1"/>
    <w:rsid w:val="002C3B38"/>
    <w:rsid w:val="002C3DE3"/>
    <w:rsid w:val="002C3DF7"/>
    <w:rsid w:val="002C3F53"/>
    <w:rsid w:val="002C437D"/>
    <w:rsid w:val="002C446C"/>
    <w:rsid w:val="002C4702"/>
    <w:rsid w:val="002C4907"/>
    <w:rsid w:val="002C4D63"/>
    <w:rsid w:val="002C4E23"/>
    <w:rsid w:val="002C4FE1"/>
    <w:rsid w:val="002C50F0"/>
    <w:rsid w:val="002C5112"/>
    <w:rsid w:val="002C525F"/>
    <w:rsid w:val="002C5463"/>
    <w:rsid w:val="002C54A6"/>
    <w:rsid w:val="002C5577"/>
    <w:rsid w:val="002C566C"/>
    <w:rsid w:val="002C5697"/>
    <w:rsid w:val="002C576E"/>
    <w:rsid w:val="002C57E2"/>
    <w:rsid w:val="002C5803"/>
    <w:rsid w:val="002C5B65"/>
    <w:rsid w:val="002C5BDA"/>
    <w:rsid w:val="002C613D"/>
    <w:rsid w:val="002C616B"/>
    <w:rsid w:val="002C62BB"/>
    <w:rsid w:val="002C632F"/>
    <w:rsid w:val="002C63A1"/>
    <w:rsid w:val="002C6436"/>
    <w:rsid w:val="002C660A"/>
    <w:rsid w:val="002C6642"/>
    <w:rsid w:val="002C6822"/>
    <w:rsid w:val="002C6A3F"/>
    <w:rsid w:val="002C6AF5"/>
    <w:rsid w:val="002C72CC"/>
    <w:rsid w:val="002C7680"/>
    <w:rsid w:val="002C7696"/>
    <w:rsid w:val="002C7D83"/>
    <w:rsid w:val="002C7DA7"/>
    <w:rsid w:val="002C7EBB"/>
    <w:rsid w:val="002C7F4A"/>
    <w:rsid w:val="002D0182"/>
    <w:rsid w:val="002D0789"/>
    <w:rsid w:val="002D07E5"/>
    <w:rsid w:val="002D0842"/>
    <w:rsid w:val="002D0E46"/>
    <w:rsid w:val="002D1185"/>
    <w:rsid w:val="002D13BE"/>
    <w:rsid w:val="002D1656"/>
    <w:rsid w:val="002D19BE"/>
    <w:rsid w:val="002D19CD"/>
    <w:rsid w:val="002D1B6C"/>
    <w:rsid w:val="002D1B9B"/>
    <w:rsid w:val="002D1E94"/>
    <w:rsid w:val="002D1EB8"/>
    <w:rsid w:val="002D1FA7"/>
    <w:rsid w:val="002D2142"/>
    <w:rsid w:val="002D225B"/>
    <w:rsid w:val="002D232A"/>
    <w:rsid w:val="002D23F0"/>
    <w:rsid w:val="002D2A5C"/>
    <w:rsid w:val="002D2B95"/>
    <w:rsid w:val="002D2C21"/>
    <w:rsid w:val="002D318D"/>
    <w:rsid w:val="002D33E6"/>
    <w:rsid w:val="002D34FD"/>
    <w:rsid w:val="002D36C0"/>
    <w:rsid w:val="002D383D"/>
    <w:rsid w:val="002D383E"/>
    <w:rsid w:val="002D39ED"/>
    <w:rsid w:val="002D3AB0"/>
    <w:rsid w:val="002D3F91"/>
    <w:rsid w:val="002D4031"/>
    <w:rsid w:val="002D40D4"/>
    <w:rsid w:val="002D4199"/>
    <w:rsid w:val="002D42C2"/>
    <w:rsid w:val="002D4523"/>
    <w:rsid w:val="002D4681"/>
    <w:rsid w:val="002D46CB"/>
    <w:rsid w:val="002D4702"/>
    <w:rsid w:val="002D4725"/>
    <w:rsid w:val="002D472D"/>
    <w:rsid w:val="002D492C"/>
    <w:rsid w:val="002D4BC7"/>
    <w:rsid w:val="002D509C"/>
    <w:rsid w:val="002D5187"/>
    <w:rsid w:val="002D51A6"/>
    <w:rsid w:val="002D51BB"/>
    <w:rsid w:val="002D583F"/>
    <w:rsid w:val="002D58A3"/>
    <w:rsid w:val="002D58AE"/>
    <w:rsid w:val="002D5A90"/>
    <w:rsid w:val="002D5AF4"/>
    <w:rsid w:val="002D5CF7"/>
    <w:rsid w:val="002D5DA0"/>
    <w:rsid w:val="002D5E1F"/>
    <w:rsid w:val="002D5E63"/>
    <w:rsid w:val="002D62AF"/>
    <w:rsid w:val="002D63C6"/>
    <w:rsid w:val="002D63E8"/>
    <w:rsid w:val="002D65B5"/>
    <w:rsid w:val="002D688F"/>
    <w:rsid w:val="002D6A36"/>
    <w:rsid w:val="002D6B97"/>
    <w:rsid w:val="002D72D6"/>
    <w:rsid w:val="002D7300"/>
    <w:rsid w:val="002D732B"/>
    <w:rsid w:val="002D756A"/>
    <w:rsid w:val="002D75DE"/>
    <w:rsid w:val="002D75E7"/>
    <w:rsid w:val="002D779A"/>
    <w:rsid w:val="002D77AD"/>
    <w:rsid w:val="002D77D2"/>
    <w:rsid w:val="002D7AF1"/>
    <w:rsid w:val="002D7B9B"/>
    <w:rsid w:val="002D7C7A"/>
    <w:rsid w:val="002D7DA6"/>
    <w:rsid w:val="002D7F0C"/>
    <w:rsid w:val="002E003A"/>
    <w:rsid w:val="002E00BA"/>
    <w:rsid w:val="002E03B1"/>
    <w:rsid w:val="002E05C2"/>
    <w:rsid w:val="002E0672"/>
    <w:rsid w:val="002E069A"/>
    <w:rsid w:val="002E07AF"/>
    <w:rsid w:val="002E07C7"/>
    <w:rsid w:val="002E08A4"/>
    <w:rsid w:val="002E091C"/>
    <w:rsid w:val="002E0AB7"/>
    <w:rsid w:val="002E0C1E"/>
    <w:rsid w:val="002E0F08"/>
    <w:rsid w:val="002E100C"/>
    <w:rsid w:val="002E113E"/>
    <w:rsid w:val="002E11C1"/>
    <w:rsid w:val="002E1344"/>
    <w:rsid w:val="002E17B1"/>
    <w:rsid w:val="002E17E7"/>
    <w:rsid w:val="002E1A0F"/>
    <w:rsid w:val="002E1D81"/>
    <w:rsid w:val="002E21C7"/>
    <w:rsid w:val="002E227B"/>
    <w:rsid w:val="002E22E0"/>
    <w:rsid w:val="002E2410"/>
    <w:rsid w:val="002E2507"/>
    <w:rsid w:val="002E2635"/>
    <w:rsid w:val="002E2646"/>
    <w:rsid w:val="002E26AA"/>
    <w:rsid w:val="002E28AC"/>
    <w:rsid w:val="002E2B53"/>
    <w:rsid w:val="002E2BD9"/>
    <w:rsid w:val="002E2C42"/>
    <w:rsid w:val="002E2C71"/>
    <w:rsid w:val="002E2D4B"/>
    <w:rsid w:val="002E2E21"/>
    <w:rsid w:val="002E2F60"/>
    <w:rsid w:val="002E3156"/>
    <w:rsid w:val="002E31A2"/>
    <w:rsid w:val="002E322A"/>
    <w:rsid w:val="002E3444"/>
    <w:rsid w:val="002E35D3"/>
    <w:rsid w:val="002E35E0"/>
    <w:rsid w:val="002E37C7"/>
    <w:rsid w:val="002E38A1"/>
    <w:rsid w:val="002E3966"/>
    <w:rsid w:val="002E3A92"/>
    <w:rsid w:val="002E3B33"/>
    <w:rsid w:val="002E3BB0"/>
    <w:rsid w:val="002E3E2E"/>
    <w:rsid w:val="002E3E8F"/>
    <w:rsid w:val="002E3F9A"/>
    <w:rsid w:val="002E421F"/>
    <w:rsid w:val="002E44D9"/>
    <w:rsid w:val="002E4956"/>
    <w:rsid w:val="002E49D5"/>
    <w:rsid w:val="002E4B0C"/>
    <w:rsid w:val="002E4B21"/>
    <w:rsid w:val="002E4BB0"/>
    <w:rsid w:val="002E4D72"/>
    <w:rsid w:val="002E50C0"/>
    <w:rsid w:val="002E50FA"/>
    <w:rsid w:val="002E5355"/>
    <w:rsid w:val="002E587E"/>
    <w:rsid w:val="002E59FC"/>
    <w:rsid w:val="002E5B55"/>
    <w:rsid w:val="002E5BB6"/>
    <w:rsid w:val="002E5E34"/>
    <w:rsid w:val="002E5F5B"/>
    <w:rsid w:val="002E613F"/>
    <w:rsid w:val="002E6249"/>
    <w:rsid w:val="002E625B"/>
    <w:rsid w:val="002E6451"/>
    <w:rsid w:val="002E6619"/>
    <w:rsid w:val="002E6D8B"/>
    <w:rsid w:val="002E6EFE"/>
    <w:rsid w:val="002E6F30"/>
    <w:rsid w:val="002E6F34"/>
    <w:rsid w:val="002E6F3D"/>
    <w:rsid w:val="002E76BF"/>
    <w:rsid w:val="002E7783"/>
    <w:rsid w:val="002E779C"/>
    <w:rsid w:val="002E78B1"/>
    <w:rsid w:val="002E7AB1"/>
    <w:rsid w:val="002E7AE5"/>
    <w:rsid w:val="002E7AEF"/>
    <w:rsid w:val="002E7C2D"/>
    <w:rsid w:val="002E7DC9"/>
    <w:rsid w:val="002E7DF1"/>
    <w:rsid w:val="002F0071"/>
    <w:rsid w:val="002F0289"/>
    <w:rsid w:val="002F02E1"/>
    <w:rsid w:val="002F03BC"/>
    <w:rsid w:val="002F03CB"/>
    <w:rsid w:val="002F045F"/>
    <w:rsid w:val="002F05C9"/>
    <w:rsid w:val="002F0664"/>
    <w:rsid w:val="002F06CC"/>
    <w:rsid w:val="002F08A8"/>
    <w:rsid w:val="002F0D19"/>
    <w:rsid w:val="002F130F"/>
    <w:rsid w:val="002F17E4"/>
    <w:rsid w:val="002F1826"/>
    <w:rsid w:val="002F1831"/>
    <w:rsid w:val="002F18E6"/>
    <w:rsid w:val="002F1AAA"/>
    <w:rsid w:val="002F1C5F"/>
    <w:rsid w:val="002F1D60"/>
    <w:rsid w:val="002F1EC1"/>
    <w:rsid w:val="002F1F03"/>
    <w:rsid w:val="002F200E"/>
    <w:rsid w:val="002F209A"/>
    <w:rsid w:val="002F227A"/>
    <w:rsid w:val="002F2299"/>
    <w:rsid w:val="002F263F"/>
    <w:rsid w:val="002F27CC"/>
    <w:rsid w:val="002F2CC8"/>
    <w:rsid w:val="002F2D87"/>
    <w:rsid w:val="002F2F48"/>
    <w:rsid w:val="002F30D4"/>
    <w:rsid w:val="002F30D6"/>
    <w:rsid w:val="002F30F6"/>
    <w:rsid w:val="002F317E"/>
    <w:rsid w:val="002F3428"/>
    <w:rsid w:val="002F34B7"/>
    <w:rsid w:val="002F3579"/>
    <w:rsid w:val="002F3738"/>
    <w:rsid w:val="002F3826"/>
    <w:rsid w:val="002F3888"/>
    <w:rsid w:val="002F3BE5"/>
    <w:rsid w:val="002F3C2B"/>
    <w:rsid w:val="002F3D8C"/>
    <w:rsid w:val="002F4140"/>
    <w:rsid w:val="002F4287"/>
    <w:rsid w:val="002F433C"/>
    <w:rsid w:val="002F43F8"/>
    <w:rsid w:val="002F44EB"/>
    <w:rsid w:val="002F45A1"/>
    <w:rsid w:val="002F4A5C"/>
    <w:rsid w:val="002F4C1A"/>
    <w:rsid w:val="002F4C2E"/>
    <w:rsid w:val="002F4C60"/>
    <w:rsid w:val="002F4F6F"/>
    <w:rsid w:val="002F52EA"/>
    <w:rsid w:val="002F5550"/>
    <w:rsid w:val="002F5617"/>
    <w:rsid w:val="002F5786"/>
    <w:rsid w:val="002F5994"/>
    <w:rsid w:val="002F5A4B"/>
    <w:rsid w:val="002F5AC8"/>
    <w:rsid w:val="002F5C9E"/>
    <w:rsid w:val="002F5EB5"/>
    <w:rsid w:val="002F5F71"/>
    <w:rsid w:val="002F6021"/>
    <w:rsid w:val="002F6079"/>
    <w:rsid w:val="002F6113"/>
    <w:rsid w:val="002F62DA"/>
    <w:rsid w:val="002F62DD"/>
    <w:rsid w:val="002F6351"/>
    <w:rsid w:val="002F6403"/>
    <w:rsid w:val="002F6433"/>
    <w:rsid w:val="002F6563"/>
    <w:rsid w:val="002F678E"/>
    <w:rsid w:val="002F7566"/>
    <w:rsid w:val="002F756D"/>
    <w:rsid w:val="002F7661"/>
    <w:rsid w:val="002F7845"/>
    <w:rsid w:val="002F78C5"/>
    <w:rsid w:val="002F794B"/>
    <w:rsid w:val="002F79BB"/>
    <w:rsid w:val="002F7A0E"/>
    <w:rsid w:val="002F7A19"/>
    <w:rsid w:val="002F7B05"/>
    <w:rsid w:val="002F7F46"/>
    <w:rsid w:val="0030002A"/>
    <w:rsid w:val="00300197"/>
    <w:rsid w:val="003001B7"/>
    <w:rsid w:val="00300272"/>
    <w:rsid w:val="003009B2"/>
    <w:rsid w:val="00300A04"/>
    <w:rsid w:val="00300AEE"/>
    <w:rsid w:val="00300B94"/>
    <w:rsid w:val="00300BB6"/>
    <w:rsid w:val="00300BD9"/>
    <w:rsid w:val="00300D68"/>
    <w:rsid w:val="00300F41"/>
    <w:rsid w:val="00300F4B"/>
    <w:rsid w:val="00301261"/>
    <w:rsid w:val="003012E4"/>
    <w:rsid w:val="003012E5"/>
    <w:rsid w:val="0030178F"/>
    <w:rsid w:val="003017C5"/>
    <w:rsid w:val="003018D7"/>
    <w:rsid w:val="0030198B"/>
    <w:rsid w:val="00301C5C"/>
    <w:rsid w:val="00301EE9"/>
    <w:rsid w:val="00301EFC"/>
    <w:rsid w:val="003020FD"/>
    <w:rsid w:val="003022AB"/>
    <w:rsid w:val="00302336"/>
    <w:rsid w:val="0030234A"/>
    <w:rsid w:val="00302724"/>
    <w:rsid w:val="003028BA"/>
    <w:rsid w:val="00302B3C"/>
    <w:rsid w:val="00302CF2"/>
    <w:rsid w:val="00302CFB"/>
    <w:rsid w:val="00302E33"/>
    <w:rsid w:val="00302F57"/>
    <w:rsid w:val="00302FAC"/>
    <w:rsid w:val="00303425"/>
    <w:rsid w:val="00303549"/>
    <w:rsid w:val="00303598"/>
    <w:rsid w:val="003036A2"/>
    <w:rsid w:val="00303869"/>
    <w:rsid w:val="0030390B"/>
    <w:rsid w:val="00303B94"/>
    <w:rsid w:val="00303BA9"/>
    <w:rsid w:val="00303CC9"/>
    <w:rsid w:val="00303D6F"/>
    <w:rsid w:val="00303E6D"/>
    <w:rsid w:val="00303FE0"/>
    <w:rsid w:val="00304066"/>
    <w:rsid w:val="003040D4"/>
    <w:rsid w:val="003040D5"/>
    <w:rsid w:val="003042D7"/>
    <w:rsid w:val="003046B3"/>
    <w:rsid w:val="0030479B"/>
    <w:rsid w:val="00304B7D"/>
    <w:rsid w:val="00304C47"/>
    <w:rsid w:val="00304F60"/>
    <w:rsid w:val="003053C7"/>
    <w:rsid w:val="0030553F"/>
    <w:rsid w:val="0030559C"/>
    <w:rsid w:val="003055AE"/>
    <w:rsid w:val="003056D8"/>
    <w:rsid w:val="00305827"/>
    <w:rsid w:val="003059EB"/>
    <w:rsid w:val="00305A04"/>
    <w:rsid w:val="00305C95"/>
    <w:rsid w:val="0030608D"/>
    <w:rsid w:val="003060F8"/>
    <w:rsid w:val="0030630A"/>
    <w:rsid w:val="003064A2"/>
    <w:rsid w:val="003064DD"/>
    <w:rsid w:val="00306614"/>
    <w:rsid w:val="0030673E"/>
    <w:rsid w:val="003068A3"/>
    <w:rsid w:val="00306A4B"/>
    <w:rsid w:val="00306CFC"/>
    <w:rsid w:val="00306E86"/>
    <w:rsid w:val="003071C4"/>
    <w:rsid w:val="00307218"/>
    <w:rsid w:val="003072A6"/>
    <w:rsid w:val="00307388"/>
    <w:rsid w:val="00307786"/>
    <w:rsid w:val="00307889"/>
    <w:rsid w:val="00307AA5"/>
    <w:rsid w:val="00307AF7"/>
    <w:rsid w:val="00307B3C"/>
    <w:rsid w:val="00307C48"/>
    <w:rsid w:val="00310421"/>
    <w:rsid w:val="0031053F"/>
    <w:rsid w:val="003108FB"/>
    <w:rsid w:val="003109A4"/>
    <w:rsid w:val="00310A50"/>
    <w:rsid w:val="00310B2F"/>
    <w:rsid w:val="00310D78"/>
    <w:rsid w:val="00311012"/>
    <w:rsid w:val="003111F0"/>
    <w:rsid w:val="0031147D"/>
    <w:rsid w:val="0031180C"/>
    <w:rsid w:val="0031187E"/>
    <w:rsid w:val="003119E4"/>
    <w:rsid w:val="00311CA9"/>
    <w:rsid w:val="00311D05"/>
    <w:rsid w:val="00311DCC"/>
    <w:rsid w:val="00311DEF"/>
    <w:rsid w:val="00312107"/>
    <w:rsid w:val="00312166"/>
    <w:rsid w:val="003121DB"/>
    <w:rsid w:val="003121DC"/>
    <w:rsid w:val="00312265"/>
    <w:rsid w:val="003122E7"/>
    <w:rsid w:val="0031235D"/>
    <w:rsid w:val="003124D0"/>
    <w:rsid w:val="003128D1"/>
    <w:rsid w:val="00312948"/>
    <w:rsid w:val="00312B16"/>
    <w:rsid w:val="00312CEF"/>
    <w:rsid w:val="00312D31"/>
    <w:rsid w:val="00312F1B"/>
    <w:rsid w:val="00313065"/>
    <w:rsid w:val="0031324C"/>
    <w:rsid w:val="0031335A"/>
    <w:rsid w:val="003133EC"/>
    <w:rsid w:val="00313473"/>
    <w:rsid w:val="003136C9"/>
    <w:rsid w:val="00313850"/>
    <w:rsid w:val="003139EB"/>
    <w:rsid w:val="00313B64"/>
    <w:rsid w:val="00313BC9"/>
    <w:rsid w:val="00313C28"/>
    <w:rsid w:val="00313C72"/>
    <w:rsid w:val="00313CAE"/>
    <w:rsid w:val="00313CE9"/>
    <w:rsid w:val="00313D10"/>
    <w:rsid w:val="0031410F"/>
    <w:rsid w:val="00314172"/>
    <w:rsid w:val="00314227"/>
    <w:rsid w:val="0031427A"/>
    <w:rsid w:val="003146FA"/>
    <w:rsid w:val="00314783"/>
    <w:rsid w:val="003147D6"/>
    <w:rsid w:val="00314DF1"/>
    <w:rsid w:val="0031519E"/>
    <w:rsid w:val="00315275"/>
    <w:rsid w:val="00315300"/>
    <w:rsid w:val="003153B5"/>
    <w:rsid w:val="0031554D"/>
    <w:rsid w:val="00315566"/>
    <w:rsid w:val="00315766"/>
    <w:rsid w:val="00315788"/>
    <w:rsid w:val="003158A7"/>
    <w:rsid w:val="003158EE"/>
    <w:rsid w:val="003159B1"/>
    <w:rsid w:val="00315AB3"/>
    <w:rsid w:val="00315B39"/>
    <w:rsid w:val="00315FEC"/>
    <w:rsid w:val="0031605A"/>
    <w:rsid w:val="0031607C"/>
    <w:rsid w:val="00316080"/>
    <w:rsid w:val="003160F3"/>
    <w:rsid w:val="003162BC"/>
    <w:rsid w:val="0031630A"/>
    <w:rsid w:val="0031639E"/>
    <w:rsid w:val="0031666F"/>
    <w:rsid w:val="0031685F"/>
    <w:rsid w:val="0031689E"/>
    <w:rsid w:val="00316970"/>
    <w:rsid w:val="00316A09"/>
    <w:rsid w:val="00316B11"/>
    <w:rsid w:val="00316BB0"/>
    <w:rsid w:val="0031700B"/>
    <w:rsid w:val="003172AA"/>
    <w:rsid w:val="0031731D"/>
    <w:rsid w:val="003175EB"/>
    <w:rsid w:val="00317790"/>
    <w:rsid w:val="003179A4"/>
    <w:rsid w:val="00317D90"/>
    <w:rsid w:val="00317E71"/>
    <w:rsid w:val="00317F7A"/>
    <w:rsid w:val="00317F7C"/>
    <w:rsid w:val="0032006C"/>
    <w:rsid w:val="0032007F"/>
    <w:rsid w:val="003205B5"/>
    <w:rsid w:val="0032099B"/>
    <w:rsid w:val="00320D00"/>
    <w:rsid w:val="0032179F"/>
    <w:rsid w:val="003217D3"/>
    <w:rsid w:val="003218BC"/>
    <w:rsid w:val="00321974"/>
    <w:rsid w:val="00321C5D"/>
    <w:rsid w:val="00321C70"/>
    <w:rsid w:val="00321EBF"/>
    <w:rsid w:val="003221C2"/>
    <w:rsid w:val="0032232D"/>
    <w:rsid w:val="003223FA"/>
    <w:rsid w:val="003224B1"/>
    <w:rsid w:val="003227F5"/>
    <w:rsid w:val="003228DC"/>
    <w:rsid w:val="00322921"/>
    <w:rsid w:val="00322991"/>
    <w:rsid w:val="00322B08"/>
    <w:rsid w:val="00322B93"/>
    <w:rsid w:val="00322BA1"/>
    <w:rsid w:val="00322E99"/>
    <w:rsid w:val="0032319F"/>
    <w:rsid w:val="00323611"/>
    <w:rsid w:val="0032368A"/>
    <w:rsid w:val="003236D6"/>
    <w:rsid w:val="003237BD"/>
    <w:rsid w:val="00323826"/>
    <w:rsid w:val="003238BC"/>
    <w:rsid w:val="003239CC"/>
    <w:rsid w:val="00323A15"/>
    <w:rsid w:val="00323B3A"/>
    <w:rsid w:val="00323CD9"/>
    <w:rsid w:val="00324041"/>
    <w:rsid w:val="00324278"/>
    <w:rsid w:val="003244AA"/>
    <w:rsid w:val="003244C7"/>
    <w:rsid w:val="0032459B"/>
    <w:rsid w:val="00324600"/>
    <w:rsid w:val="0032466E"/>
    <w:rsid w:val="003249DA"/>
    <w:rsid w:val="00324AA0"/>
    <w:rsid w:val="00324AE5"/>
    <w:rsid w:val="00324B8C"/>
    <w:rsid w:val="00324C3E"/>
    <w:rsid w:val="00324D57"/>
    <w:rsid w:val="00324E05"/>
    <w:rsid w:val="00325007"/>
    <w:rsid w:val="003254D2"/>
    <w:rsid w:val="003255EE"/>
    <w:rsid w:val="00325645"/>
    <w:rsid w:val="003256D3"/>
    <w:rsid w:val="0032572F"/>
    <w:rsid w:val="0032582B"/>
    <w:rsid w:val="00325B25"/>
    <w:rsid w:val="00325E5C"/>
    <w:rsid w:val="00326154"/>
    <w:rsid w:val="003263B3"/>
    <w:rsid w:val="00326634"/>
    <w:rsid w:val="00326666"/>
    <w:rsid w:val="00326A9A"/>
    <w:rsid w:val="00327466"/>
    <w:rsid w:val="00327492"/>
    <w:rsid w:val="0032764D"/>
    <w:rsid w:val="00327844"/>
    <w:rsid w:val="0032796C"/>
    <w:rsid w:val="00327975"/>
    <w:rsid w:val="003279D8"/>
    <w:rsid w:val="00327BCE"/>
    <w:rsid w:val="003303B1"/>
    <w:rsid w:val="003305C5"/>
    <w:rsid w:val="00330669"/>
    <w:rsid w:val="00330681"/>
    <w:rsid w:val="00330C75"/>
    <w:rsid w:val="00330FC6"/>
    <w:rsid w:val="003315C1"/>
    <w:rsid w:val="00331615"/>
    <w:rsid w:val="0033171F"/>
    <w:rsid w:val="00331731"/>
    <w:rsid w:val="003319F4"/>
    <w:rsid w:val="00331C17"/>
    <w:rsid w:val="00331D46"/>
    <w:rsid w:val="00332216"/>
    <w:rsid w:val="00332282"/>
    <w:rsid w:val="00332383"/>
    <w:rsid w:val="00332667"/>
    <w:rsid w:val="003326E8"/>
    <w:rsid w:val="003326EF"/>
    <w:rsid w:val="003328A1"/>
    <w:rsid w:val="00332965"/>
    <w:rsid w:val="003329D6"/>
    <w:rsid w:val="00332FC7"/>
    <w:rsid w:val="00333003"/>
    <w:rsid w:val="00333181"/>
    <w:rsid w:val="003331C5"/>
    <w:rsid w:val="00333442"/>
    <w:rsid w:val="003337BF"/>
    <w:rsid w:val="00333AD4"/>
    <w:rsid w:val="00333CE8"/>
    <w:rsid w:val="00333DDE"/>
    <w:rsid w:val="00333E2D"/>
    <w:rsid w:val="00333EED"/>
    <w:rsid w:val="00333F16"/>
    <w:rsid w:val="00333F17"/>
    <w:rsid w:val="00333F4A"/>
    <w:rsid w:val="003340BE"/>
    <w:rsid w:val="003342C9"/>
    <w:rsid w:val="00334751"/>
    <w:rsid w:val="003347ED"/>
    <w:rsid w:val="003348A6"/>
    <w:rsid w:val="003348AB"/>
    <w:rsid w:val="00334AB8"/>
    <w:rsid w:val="00334D58"/>
    <w:rsid w:val="00334DA4"/>
    <w:rsid w:val="00334DA9"/>
    <w:rsid w:val="00334E57"/>
    <w:rsid w:val="00334EBB"/>
    <w:rsid w:val="0033504E"/>
    <w:rsid w:val="003350F1"/>
    <w:rsid w:val="003353DE"/>
    <w:rsid w:val="0033551F"/>
    <w:rsid w:val="003355CB"/>
    <w:rsid w:val="00335731"/>
    <w:rsid w:val="00335AFE"/>
    <w:rsid w:val="00335C5B"/>
    <w:rsid w:val="00335D06"/>
    <w:rsid w:val="00335EAF"/>
    <w:rsid w:val="00335FDF"/>
    <w:rsid w:val="00336029"/>
    <w:rsid w:val="00336049"/>
    <w:rsid w:val="003361E5"/>
    <w:rsid w:val="00336309"/>
    <w:rsid w:val="003363C0"/>
    <w:rsid w:val="0033652C"/>
    <w:rsid w:val="003365E3"/>
    <w:rsid w:val="003366C5"/>
    <w:rsid w:val="003369CB"/>
    <w:rsid w:val="00336A27"/>
    <w:rsid w:val="00336BA9"/>
    <w:rsid w:val="00336C1A"/>
    <w:rsid w:val="0033763F"/>
    <w:rsid w:val="00337723"/>
    <w:rsid w:val="00337868"/>
    <w:rsid w:val="00337A21"/>
    <w:rsid w:val="00337C21"/>
    <w:rsid w:val="00337DC7"/>
    <w:rsid w:val="00337FD6"/>
    <w:rsid w:val="003400F0"/>
    <w:rsid w:val="0034038D"/>
    <w:rsid w:val="003403DD"/>
    <w:rsid w:val="0034052F"/>
    <w:rsid w:val="0034064C"/>
    <w:rsid w:val="00340806"/>
    <w:rsid w:val="00340BF7"/>
    <w:rsid w:val="00340D79"/>
    <w:rsid w:val="0034109B"/>
    <w:rsid w:val="003410D4"/>
    <w:rsid w:val="00341653"/>
    <w:rsid w:val="00341898"/>
    <w:rsid w:val="00341A3E"/>
    <w:rsid w:val="00341AA5"/>
    <w:rsid w:val="00341BD4"/>
    <w:rsid w:val="00341C33"/>
    <w:rsid w:val="00341DFB"/>
    <w:rsid w:val="00341FFE"/>
    <w:rsid w:val="0034227E"/>
    <w:rsid w:val="003425BE"/>
    <w:rsid w:val="003426A9"/>
    <w:rsid w:val="00342854"/>
    <w:rsid w:val="00342860"/>
    <w:rsid w:val="003428B7"/>
    <w:rsid w:val="00342A58"/>
    <w:rsid w:val="00342B2F"/>
    <w:rsid w:val="00342CB7"/>
    <w:rsid w:val="00343109"/>
    <w:rsid w:val="003432D9"/>
    <w:rsid w:val="00343562"/>
    <w:rsid w:val="00343571"/>
    <w:rsid w:val="0034360F"/>
    <w:rsid w:val="0034397F"/>
    <w:rsid w:val="00343A39"/>
    <w:rsid w:val="00343AAF"/>
    <w:rsid w:val="00343AE4"/>
    <w:rsid w:val="00343C36"/>
    <w:rsid w:val="00344073"/>
    <w:rsid w:val="00344081"/>
    <w:rsid w:val="00344332"/>
    <w:rsid w:val="0034452A"/>
    <w:rsid w:val="00344910"/>
    <w:rsid w:val="003449F9"/>
    <w:rsid w:val="00344AAB"/>
    <w:rsid w:val="003450A8"/>
    <w:rsid w:val="003450C4"/>
    <w:rsid w:val="003450D6"/>
    <w:rsid w:val="0034563F"/>
    <w:rsid w:val="003459E0"/>
    <w:rsid w:val="00345AEA"/>
    <w:rsid w:val="00345F84"/>
    <w:rsid w:val="00345FE0"/>
    <w:rsid w:val="0034612B"/>
    <w:rsid w:val="003461A0"/>
    <w:rsid w:val="003461B2"/>
    <w:rsid w:val="0034624A"/>
    <w:rsid w:val="0034635F"/>
    <w:rsid w:val="00346533"/>
    <w:rsid w:val="003466A9"/>
    <w:rsid w:val="003466DF"/>
    <w:rsid w:val="00346847"/>
    <w:rsid w:val="003469F0"/>
    <w:rsid w:val="00346AAF"/>
    <w:rsid w:val="00346B2E"/>
    <w:rsid w:val="00346B41"/>
    <w:rsid w:val="00346D26"/>
    <w:rsid w:val="00346F4F"/>
    <w:rsid w:val="003471E2"/>
    <w:rsid w:val="00347283"/>
    <w:rsid w:val="00347368"/>
    <w:rsid w:val="00347469"/>
    <w:rsid w:val="00347583"/>
    <w:rsid w:val="00347704"/>
    <w:rsid w:val="0034779A"/>
    <w:rsid w:val="00347C4D"/>
    <w:rsid w:val="00350071"/>
    <w:rsid w:val="00350094"/>
    <w:rsid w:val="0035015D"/>
    <w:rsid w:val="003506AB"/>
    <w:rsid w:val="003506C1"/>
    <w:rsid w:val="003509C0"/>
    <w:rsid w:val="00350ED0"/>
    <w:rsid w:val="00350FAB"/>
    <w:rsid w:val="0035107B"/>
    <w:rsid w:val="003510E6"/>
    <w:rsid w:val="00351139"/>
    <w:rsid w:val="00351537"/>
    <w:rsid w:val="00351669"/>
    <w:rsid w:val="003516BB"/>
    <w:rsid w:val="00351761"/>
    <w:rsid w:val="00351AE0"/>
    <w:rsid w:val="00351C99"/>
    <w:rsid w:val="00351DBF"/>
    <w:rsid w:val="00351FB6"/>
    <w:rsid w:val="00352427"/>
    <w:rsid w:val="00352471"/>
    <w:rsid w:val="003525A3"/>
    <w:rsid w:val="003525C0"/>
    <w:rsid w:val="003526C6"/>
    <w:rsid w:val="00352989"/>
    <w:rsid w:val="003529AE"/>
    <w:rsid w:val="00352A9D"/>
    <w:rsid w:val="00352A9F"/>
    <w:rsid w:val="00352D99"/>
    <w:rsid w:val="00352FFC"/>
    <w:rsid w:val="00353004"/>
    <w:rsid w:val="00353230"/>
    <w:rsid w:val="003533B0"/>
    <w:rsid w:val="00353553"/>
    <w:rsid w:val="003536BF"/>
    <w:rsid w:val="003539B6"/>
    <w:rsid w:val="00353C49"/>
    <w:rsid w:val="00353C66"/>
    <w:rsid w:val="00353E2D"/>
    <w:rsid w:val="00353ED1"/>
    <w:rsid w:val="00353F52"/>
    <w:rsid w:val="00353F62"/>
    <w:rsid w:val="00354421"/>
    <w:rsid w:val="003546C8"/>
    <w:rsid w:val="00354972"/>
    <w:rsid w:val="00354C18"/>
    <w:rsid w:val="00354C22"/>
    <w:rsid w:val="00354CFF"/>
    <w:rsid w:val="00354D65"/>
    <w:rsid w:val="00354DD8"/>
    <w:rsid w:val="00354E9D"/>
    <w:rsid w:val="00355332"/>
    <w:rsid w:val="0035555E"/>
    <w:rsid w:val="003557AB"/>
    <w:rsid w:val="003559CC"/>
    <w:rsid w:val="00355A1E"/>
    <w:rsid w:val="00355B43"/>
    <w:rsid w:val="00355C01"/>
    <w:rsid w:val="00355F38"/>
    <w:rsid w:val="00356098"/>
    <w:rsid w:val="003562B9"/>
    <w:rsid w:val="00356377"/>
    <w:rsid w:val="00356385"/>
    <w:rsid w:val="00356493"/>
    <w:rsid w:val="00356791"/>
    <w:rsid w:val="00356999"/>
    <w:rsid w:val="00356A53"/>
    <w:rsid w:val="00356A7C"/>
    <w:rsid w:val="00356BC2"/>
    <w:rsid w:val="00357037"/>
    <w:rsid w:val="00357090"/>
    <w:rsid w:val="003570A5"/>
    <w:rsid w:val="00357251"/>
    <w:rsid w:val="00357666"/>
    <w:rsid w:val="00357993"/>
    <w:rsid w:val="003579A8"/>
    <w:rsid w:val="00357C7B"/>
    <w:rsid w:val="00357D2C"/>
    <w:rsid w:val="00357D75"/>
    <w:rsid w:val="00357DBA"/>
    <w:rsid w:val="00357F24"/>
    <w:rsid w:val="00360172"/>
    <w:rsid w:val="003603CF"/>
    <w:rsid w:val="0036081C"/>
    <w:rsid w:val="00360AC5"/>
    <w:rsid w:val="00360D18"/>
    <w:rsid w:val="00360F72"/>
    <w:rsid w:val="00361371"/>
    <w:rsid w:val="00361420"/>
    <w:rsid w:val="00361630"/>
    <w:rsid w:val="00361789"/>
    <w:rsid w:val="00361985"/>
    <w:rsid w:val="0036198B"/>
    <w:rsid w:val="003619EF"/>
    <w:rsid w:val="00361E70"/>
    <w:rsid w:val="00361EE2"/>
    <w:rsid w:val="00361F0C"/>
    <w:rsid w:val="0036207B"/>
    <w:rsid w:val="003621C6"/>
    <w:rsid w:val="00362363"/>
    <w:rsid w:val="00362489"/>
    <w:rsid w:val="003624BB"/>
    <w:rsid w:val="003625E9"/>
    <w:rsid w:val="00362960"/>
    <w:rsid w:val="00362A92"/>
    <w:rsid w:val="00362B68"/>
    <w:rsid w:val="00362DE7"/>
    <w:rsid w:val="00362F08"/>
    <w:rsid w:val="0036304D"/>
    <w:rsid w:val="003630D4"/>
    <w:rsid w:val="00363192"/>
    <w:rsid w:val="0036319D"/>
    <w:rsid w:val="003633FB"/>
    <w:rsid w:val="0036344B"/>
    <w:rsid w:val="0036351C"/>
    <w:rsid w:val="003639C4"/>
    <w:rsid w:val="003639CE"/>
    <w:rsid w:val="00364038"/>
    <w:rsid w:val="003641A7"/>
    <w:rsid w:val="0036449F"/>
    <w:rsid w:val="00364595"/>
    <w:rsid w:val="003645B7"/>
    <w:rsid w:val="0036482E"/>
    <w:rsid w:val="00364A2D"/>
    <w:rsid w:val="00364A5C"/>
    <w:rsid w:val="00364BB6"/>
    <w:rsid w:val="00364C5E"/>
    <w:rsid w:val="00364D57"/>
    <w:rsid w:val="00364EE7"/>
    <w:rsid w:val="00364F94"/>
    <w:rsid w:val="00365009"/>
    <w:rsid w:val="00365024"/>
    <w:rsid w:val="00365184"/>
    <w:rsid w:val="00365427"/>
    <w:rsid w:val="003655A0"/>
    <w:rsid w:val="003655D5"/>
    <w:rsid w:val="0036560B"/>
    <w:rsid w:val="003656B2"/>
    <w:rsid w:val="003656C2"/>
    <w:rsid w:val="0036591C"/>
    <w:rsid w:val="003659D9"/>
    <w:rsid w:val="00365A2C"/>
    <w:rsid w:val="00365B43"/>
    <w:rsid w:val="00365C42"/>
    <w:rsid w:val="00365E38"/>
    <w:rsid w:val="00365E92"/>
    <w:rsid w:val="00365EB3"/>
    <w:rsid w:val="00366014"/>
    <w:rsid w:val="003660C3"/>
    <w:rsid w:val="00366353"/>
    <w:rsid w:val="0036646C"/>
    <w:rsid w:val="0036676F"/>
    <w:rsid w:val="00366792"/>
    <w:rsid w:val="0036698A"/>
    <w:rsid w:val="0036698B"/>
    <w:rsid w:val="00366A0E"/>
    <w:rsid w:val="00366ABD"/>
    <w:rsid w:val="00366CC5"/>
    <w:rsid w:val="00366F81"/>
    <w:rsid w:val="0036708D"/>
    <w:rsid w:val="003670D4"/>
    <w:rsid w:val="0036734E"/>
    <w:rsid w:val="00367428"/>
    <w:rsid w:val="0036770A"/>
    <w:rsid w:val="00367781"/>
    <w:rsid w:val="003677C3"/>
    <w:rsid w:val="0036784A"/>
    <w:rsid w:val="0036788C"/>
    <w:rsid w:val="00367F35"/>
    <w:rsid w:val="003700EA"/>
    <w:rsid w:val="00370354"/>
    <w:rsid w:val="0037036D"/>
    <w:rsid w:val="00370380"/>
    <w:rsid w:val="0037038B"/>
    <w:rsid w:val="003704FC"/>
    <w:rsid w:val="003706EF"/>
    <w:rsid w:val="003707EB"/>
    <w:rsid w:val="00370D19"/>
    <w:rsid w:val="00370D80"/>
    <w:rsid w:val="00370F30"/>
    <w:rsid w:val="00370F73"/>
    <w:rsid w:val="00371232"/>
    <w:rsid w:val="00371439"/>
    <w:rsid w:val="00371536"/>
    <w:rsid w:val="00371900"/>
    <w:rsid w:val="00371ADE"/>
    <w:rsid w:val="00371EF5"/>
    <w:rsid w:val="003722D2"/>
    <w:rsid w:val="0037240D"/>
    <w:rsid w:val="00372528"/>
    <w:rsid w:val="00372612"/>
    <w:rsid w:val="00372671"/>
    <w:rsid w:val="003726BC"/>
    <w:rsid w:val="00372803"/>
    <w:rsid w:val="00372A0E"/>
    <w:rsid w:val="00372C9B"/>
    <w:rsid w:val="00372E75"/>
    <w:rsid w:val="0037344B"/>
    <w:rsid w:val="003735E9"/>
    <w:rsid w:val="00373685"/>
    <w:rsid w:val="00373EF8"/>
    <w:rsid w:val="00373EFA"/>
    <w:rsid w:val="0037409A"/>
    <w:rsid w:val="003744F9"/>
    <w:rsid w:val="00374527"/>
    <w:rsid w:val="003745BC"/>
    <w:rsid w:val="003746D8"/>
    <w:rsid w:val="003747A4"/>
    <w:rsid w:val="00374992"/>
    <w:rsid w:val="003750C1"/>
    <w:rsid w:val="00375128"/>
    <w:rsid w:val="00375364"/>
    <w:rsid w:val="00375381"/>
    <w:rsid w:val="0037544F"/>
    <w:rsid w:val="003755C1"/>
    <w:rsid w:val="003758DB"/>
    <w:rsid w:val="00375A54"/>
    <w:rsid w:val="00375AD4"/>
    <w:rsid w:val="00375CA8"/>
    <w:rsid w:val="00375CB9"/>
    <w:rsid w:val="003761FF"/>
    <w:rsid w:val="0037649E"/>
    <w:rsid w:val="00376603"/>
    <w:rsid w:val="00376729"/>
    <w:rsid w:val="00376B04"/>
    <w:rsid w:val="00376B22"/>
    <w:rsid w:val="00376E08"/>
    <w:rsid w:val="00376E1C"/>
    <w:rsid w:val="00376FDE"/>
    <w:rsid w:val="0037703F"/>
    <w:rsid w:val="003770A3"/>
    <w:rsid w:val="003770D0"/>
    <w:rsid w:val="00377131"/>
    <w:rsid w:val="003771A9"/>
    <w:rsid w:val="0037747B"/>
    <w:rsid w:val="0037769F"/>
    <w:rsid w:val="00377755"/>
    <w:rsid w:val="003777A5"/>
    <w:rsid w:val="00377AD7"/>
    <w:rsid w:val="00377B70"/>
    <w:rsid w:val="00377BAB"/>
    <w:rsid w:val="00377D5F"/>
    <w:rsid w:val="00377E00"/>
    <w:rsid w:val="00377E39"/>
    <w:rsid w:val="00380033"/>
    <w:rsid w:val="00380136"/>
    <w:rsid w:val="00380192"/>
    <w:rsid w:val="00380369"/>
    <w:rsid w:val="003803D9"/>
    <w:rsid w:val="00380597"/>
    <w:rsid w:val="003809CE"/>
    <w:rsid w:val="003809D3"/>
    <w:rsid w:val="00380A02"/>
    <w:rsid w:val="00380B1E"/>
    <w:rsid w:val="00380BFC"/>
    <w:rsid w:val="00380F0B"/>
    <w:rsid w:val="003810F5"/>
    <w:rsid w:val="00381218"/>
    <w:rsid w:val="0038123F"/>
    <w:rsid w:val="0038156B"/>
    <w:rsid w:val="00381624"/>
    <w:rsid w:val="0038174E"/>
    <w:rsid w:val="00381781"/>
    <w:rsid w:val="003818B7"/>
    <w:rsid w:val="00381C3B"/>
    <w:rsid w:val="00381D63"/>
    <w:rsid w:val="0038226A"/>
    <w:rsid w:val="00382741"/>
    <w:rsid w:val="0038275F"/>
    <w:rsid w:val="00382889"/>
    <w:rsid w:val="00382BBC"/>
    <w:rsid w:val="00382C5B"/>
    <w:rsid w:val="00382E0C"/>
    <w:rsid w:val="00383161"/>
    <w:rsid w:val="003838C8"/>
    <w:rsid w:val="00383ADF"/>
    <w:rsid w:val="00383BEC"/>
    <w:rsid w:val="00383CA4"/>
    <w:rsid w:val="00383E8D"/>
    <w:rsid w:val="00383EAB"/>
    <w:rsid w:val="00384017"/>
    <w:rsid w:val="0038406E"/>
    <w:rsid w:val="003840EB"/>
    <w:rsid w:val="0038447C"/>
    <w:rsid w:val="003845B4"/>
    <w:rsid w:val="00384731"/>
    <w:rsid w:val="00384836"/>
    <w:rsid w:val="00384968"/>
    <w:rsid w:val="00384A0E"/>
    <w:rsid w:val="00384B6C"/>
    <w:rsid w:val="00384CA0"/>
    <w:rsid w:val="00384DEF"/>
    <w:rsid w:val="00384E02"/>
    <w:rsid w:val="00384FF1"/>
    <w:rsid w:val="00384FF9"/>
    <w:rsid w:val="003852FE"/>
    <w:rsid w:val="0038561B"/>
    <w:rsid w:val="0038572D"/>
    <w:rsid w:val="00385A4C"/>
    <w:rsid w:val="00385E2D"/>
    <w:rsid w:val="00385EB3"/>
    <w:rsid w:val="00385EF6"/>
    <w:rsid w:val="00385FDB"/>
    <w:rsid w:val="00385FF1"/>
    <w:rsid w:val="00386052"/>
    <w:rsid w:val="003860E6"/>
    <w:rsid w:val="003861F6"/>
    <w:rsid w:val="0038624D"/>
    <w:rsid w:val="003862A0"/>
    <w:rsid w:val="00386327"/>
    <w:rsid w:val="003865D3"/>
    <w:rsid w:val="003866BF"/>
    <w:rsid w:val="003867B9"/>
    <w:rsid w:val="003867DE"/>
    <w:rsid w:val="003868F4"/>
    <w:rsid w:val="00386AC7"/>
    <w:rsid w:val="00386AE1"/>
    <w:rsid w:val="00386D4B"/>
    <w:rsid w:val="00386E8E"/>
    <w:rsid w:val="00386F19"/>
    <w:rsid w:val="00386FCA"/>
    <w:rsid w:val="00387091"/>
    <w:rsid w:val="00387197"/>
    <w:rsid w:val="0038738D"/>
    <w:rsid w:val="0038743D"/>
    <w:rsid w:val="0038761C"/>
    <w:rsid w:val="0038768A"/>
    <w:rsid w:val="003878B0"/>
    <w:rsid w:val="00387974"/>
    <w:rsid w:val="00387CBF"/>
    <w:rsid w:val="00387DE8"/>
    <w:rsid w:val="00387F04"/>
    <w:rsid w:val="00390015"/>
    <w:rsid w:val="00390446"/>
    <w:rsid w:val="003907E4"/>
    <w:rsid w:val="003907EC"/>
    <w:rsid w:val="00390854"/>
    <w:rsid w:val="00390B26"/>
    <w:rsid w:val="00390B5A"/>
    <w:rsid w:val="00390E8B"/>
    <w:rsid w:val="00390EDC"/>
    <w:rsid w:val="0039122C"/>
    <w:rsid w:val="0039140B"/>
    <w:rsid w:val="00391441"/>
    <w:rsid w:val="003917D0"/>
    <w:rsid w:val="003919F4"/>
    <w:rsid w:val="00391C76"/>
    <w:rsid w:val="00391DB6"/>
    <w:rsid w:val="00391E29"/>
    <w:rsid w:val="00392004"/>
    <w:rsid w:val="0039203F"/>
    <w:rsid w:val="00392266"/>
    <w:rsid w:val="0039239B"/>
    <w:rsid w:val="003923F2"/>
    <w:rsid w:val="003925B0"/>
    <w:rsid w:val="0039270B"/>
    <w:rsid w:val="00392824"/>
    <w:rsid w:val="00392870"/>
    <w:rsid w:val="003928F8"/>
    <w:rsid w:val="00392A0F"/>
    <w:rsid w:val="00392DB9"/>
    <w:rsid w:val="00392EF9"/>
    <w:rsid w:val="00392F17"/>
    <w:rsid w:val="00393247"/>
    <w:rsid w:val="0039326A"/>
    <w:rsid w:val="00393364"/>
    <w:rsid w:val="0039340B"/>
    <w:rsid w:val="0039350E"/>
    <w:rsid w:val="00393B73"/>
    <w:rsid w:val="00393CA0"/>
    <w:rsid w:val="00393EFF"/>
    <w:rsid w:val="0039401C"/>
    <w:rsid w:val="00394051"/>
    <w:rsid w:val="003942A7"/>
    <w:rsid w:val="003945B4"/>
    <w:rsid w:val="003947B6"/>
    <w:rsid w:val="003948EF"/>
    <w:rsid w:val="00394D6D"/>
    <w:rsid w:val="00394DE4"/>
    <w:rsid w:val="00395026"/>
    <w:rsid w:val="0039519F"/>
    <w:rsid w:val="003952D0"/>
    <w:rsid w:val="0039553A"/>
    <w:rsid w:val="003956FE"/>
    <w:rsid w:val="0039588E"/>
    <w:rsid w:val="003958C7"/>
    <w:rsid w:val="003958F8"/>
    <w:rsid w:val="003959D3"/>
    <w:rsid w:val="00395A23"/>
    <w:rsid w:val="00395B28"/>
    <w:rsid w:val="00395B3F"/>
    <w:rsid w:val="00395BD9"/>
    <w:rsid w:val="00395CCB"/>
    <w:rsid w:val="00395E87"/>
    <w:rsid w:val="00395EF5"/>
    <w:rsid w:val="00395EFE"/>
    <w:rsid w:val="003960B7"/>
    <w:rsid w:val="0039611B"/>
    <w:rsid w:val="0039617E"/>
    <w:rsid w:val="003961F2"/>
    <w:rsid w:val="00396286"/>
    <w:rsid w:val="003962E4"/>
    <w:rsid w:val="00396331"/>
    <w:rsid w:val="003963E0"/>
    <w:rsid w:val="00396492"/>
    <w:rsid w:val="00396987"/>
    <w:rsid w:val="00396B8E"/>
    <w:rsid w:val="00396D1C"/>
    <w:rsid w:val="00396DE4"/>
    <w:rsid w:val="00396EBF"/>
    <w:rsid w:val="00396F5A"/>
    <w:rsid w:val="00397010"/>
    <w:rsid w:val="0039729E"/>
    <w:rsid w:val="00397559"/>
    <w:rsid w:val="00397579"/>
    <w:rsid w:val="00397848"/>
    <w:rsid w:val="0039796F"/>
    <w:rsid w:val="00397BC3"/>
    <w:rsid w:val="00397C4A"/>
    <w:rsid w:val="00397CE4"/>
    <w:rsid w:val="00397F31"/>
    <w:rsid w:val="003A00EC"/>
    <w:rsid w:val="003A057D"/>
    <w:rsid w:val="003A07E9"/>
    <w:rsid w:val="003A083B"/>
    <w:rsid w:val="003A090A"/>
    <w:rsid w:val="003A0A8B"/>
    <w:rsid w:val="003A0AB9"/>
    <w:rsid w:val="003A0AE6"/>
    <w:rsid w:val="003A0C14"/>
    <w:rsid w:val="003A0C43"/>
    <w:rsid w:val="003A0E42"/>
    <w:rsid w:val="003A0ED6"/>
    <w:rsid w:val="003A100F"/>
    <w:rsid w:val="003A15B8"/>
    <w:rsid w:val="003A15C6"/>
    <w:rsid w:val="003A1691"/>
    <w:rsid w:val="003A1A33"/>
    <w:rsid w:val="003A1C61"/>
    <w:rsid w:val="003A1C73"/>
    <w:rsid w:val="003A1E07"/>
    <w:rsid w:val="003A1F73"/>
    <w:rsid w:val="003A21D1"/>
    <w:rsid w:val="003A221F"/>
    <w:rsid w:val="003A24C9"/>
    <w:rsid w:val="003A2757"/>
    <w:rsid w:val="003A2973"/>
    <w:rsid w:val="003A2A33"/>
    <w:rsid w:val="003A2EA2"/>
    <w:rsid w:val="003A2FF2"/>
    <w:rsid w:val="003A3052"/>
    <w:rsid w:val="003A319F"/>
    <w:rsid w:val="003A323E"/>
    <w:rsid w:val="003A325A"/>
    <w:rsid w:val="003A326C"/>
    <w:rsid w:val="003A3365"/>
    <w:rsid w:val="003A3473"/>
    <w:rsid w:val="003A3548"/>
    <w:rsid w:val="003A36E4"/>
    <w:rsid w:val="003A3919"/>
    <w:rsid w:val="003A3E4E"/>
    <w:rsid w:val="003A3EE7"/>
    <w:rsid w:val="003A3FDA"/>
    <w:rsid w:val="003A4002"/>
    <w:rsid w:val="003A40F4"/>
    <w:rsid w:val="003A4215"/>
    <w:rsid w:val="003A437F"/>
    <w:rsid w:val="003A4491"/>
    <w:rsid w:val="003A46BF"/>
    <w:rsid w:val="003A476E"/>
    <w:rsid w:val="003A48B5"/>
    <w:rsid w:val="003A4AF4"/>
    <w:rsid w:val="003A4AFB"/>
    <w:rsid w:val="003A4B2A"/>
    <w:rsid w:val="003A4C7A"/>
    <w:rsid w:val="003A4C8A"/>
    <w:rsid w:val="003A4CCE"/>
    <w:rsid w:val="003A5153"/>
    <w:rsid w:val="003A5406"/>
    <w:rsid w:val="003A55B9"/>
    <w:rsid w:val="003A565C"/>
    <w:rsid w:val="003A57AE"/>
    <w:rsid w:val="003A5807"/>
    <w:rsid w:val="003A58B0"/>
    <w:rsid w:val="003A59BD"/>
    <w:rsid w:val="003A5A58"/>
    <w:rsid w:val="003A5E6D"/>
    <w:rsid w:val="003A5EAD"/>
    <w:rsid w:val="003A60D2"/>
    <w:rsid w:val="003A63B2"/>
    <w:rsid w:val="003A647C"/>
    <w:rsid w:val="003A64E3"/>
    <w:rsid w:val="003A67A5"/>
    <w:rsid w:val="003A67C8"/>
    <w:rsid w:val="003A6ACA"/>
    <w:rsid w:val="003A6B12"/>
    <w:rsid w:val="003A6E72"/>
    <w:rsid w:val="003A710E"/>
    <w:rsid w:val="003A71C0"/>
    <w:rsid w:val="003A72A8"/>
    <w:rsid w:val="003A7774"/>
    <w:rsid w:val="003A77EE"/>
    <w:rsid w:val="003A7975"/>
    <w:rsid w:val="003A79B9"/>
    <w:rsid w:val="003A79D1"/>
    <w:rsid w:val="003A7D9F"/>
    <w:rsid w:val="003A7E7F"/>
    <w:rsid w:val="003A7F15"/>
    <w:rsid w:val="003B006F"/>
    <w:rsid w:val="003B008D"/>
    <w:rsid w:val="003B01B5"/>
    <w:rsid w:val="003B0646"/>
    <w:rsid w:val="003B083B"/>
    <w:rsid w:val="003B092F"/>
    <w:rsid w:val="003B0BC0"/>
    <w:rsid w:val="003B0D6B"/>
    <w:rsid w:val="003B0F73"/>
    <w:rsid w:val="003B103D"/>
    <w:rsid w:val="003B10AB"/>
    <w:rsid w:val="003B1151"/>
    <w:rsid w:val="003B1238"/>
    <w:rsid w:val="003B125B"/>
    <w:rsid w:val="003B15CD"/>
    <w:rsid w:val="003B16E9"/>
    <w:rsid w:val="003B191E"/>
    <w:rsid w:val="003B19B0"/>
    <w:rsid w:val="003B1CCC"/>
    <w:rsid w:val="003B1CF7"/>
    <w:rsid w:val="003B1F7D"/>
    <w:rsid w:val="003B23CA"/>
    <w:rsid w:val="003B2604"/>
    <w:rsid w:val="003B2955"/>
    <w:rsid w:val="003B2AD9"/>
    <w:rsid w:val="003B2B29"/>
    <w:rsid w:val="003B2B7B"/>
    <w:rsid w:val="003B2BBC"/>
    <w:rsid w:val="003B2C24"/>
    <w:rsid w:val="003B2CA8"/>
    <w:rsid w:val="003B2F35"/>
    <w:rsid w:val="003B2FFA"/>
    <w:rsid w:val="003B31FB"/>
    <w:rsid w:val="003B323C"/>
    <w:rsid w:val="003B340D"/>
    <w:rsid w:val="003B34FE"/>
    <w:rsid w:val="003B383B"/>
    <w:rsid w:val="003B3AA2"/>
    <w:rsid w:val="003B3BA4"/>
    <w:rsid w:val="003B3D48"/>
    <w:rsid w:val="003B3D6A"/>
    <w:rsid w:val="003B3D8E"/>
    <w:rsid w:val="003B3E41"/>
    <w:rsid w:val="003B4142"/>
    <w:rsid w:val="003B41EE"/>
    <w:rsid w:val="003B42D9"/>
    <w:rsid w:val="003B4380"/>
    <w:rsid w:val="003B44B7"/>
    <w:rsid w:val="003B4735"/>
    <w:rsid w:val="003B4910"/>
    <w:rsid w:val="003B49A2"/>
    <w:rsid w:val="003B4A2D"/>
    <w:rsid w:val="003B4BF5"/>
    <w:rsid w:val="003B4CCF"/>
    <w:rsid w:val="003B4D59"/>
    <w:rsid w:val="003B4FCF"/>
    <w:rsid w:val="003B50CB"/>
    <w:rsid w:val="003B53BA"/>
    <w:rsid w:val="003B5645"/>
    <w:rsid w:val="003B58A6"/>
    <w:rsid w:val="003B5A78"/>
    <w:rsid w:val="003B5C12"/>
    <w:rsid w:val="003B6001"/>
    <w:rsid w:val="003B627C"/>
    <w:rsid w:val="003B62D2"/>
    <w:rsid w:val="003B66C0"/>
    <w:rsid w:val="003B68FE"/>
    <w:rsid w:val="003B6933"/>
    <w:rsid w:val="003B6AB9"/>
    <w:rsid w:val="003B6AE8"/>
    <w:rsid w:val="003B6B62"/>
    <w:rsid w:val="003B6DCD"/>
    <w:rsid w:val="003B6E5F"/>
    <w:rsid w:val="003B7426"/>
    <w:rsid w:val="003B7533"/>
    <w:rsid w:val="003B7909"/>
    <w:rsid w:val="003B7B4E"/>
    <w:rsid w:val="003C0616"/>
    <w:rsid w:val="003C0A91"/>
    <w:rsid w:val="003C0B47"/>
    <w:rsid w:val="003C0C61"/>
    <w:rsid w:val="003C1200"/>
    <w:rsid w:val="003C15B6"/>
    <w:rsid w:val="003C19C9"/>
    <w:rsid w:val="003C1A44"/>
    <w:rsid w:val="003C1D36"/>
    <w:rsid w:val="003C1D83"/>
    <w:rsid w:val="003C1EAF"/>
    <w:rsid w:val="003C2059"/>
    <w:rsid w:val="003C20B9"/>
    <w:rsid w:val="003C20E9"/>
    <w:rsid w:val="003C2128"/>
    <w:rsid w:val="003C21CE"/>
    <w:rsid w:val="003C2641"/>
    <w:rsid w:val="003C295E"/>
    <w:rsid w:val="003C2C60"/>
    <w:rsid w:val="003C2C77"/>
    <w:rsid w:val="003C2D42"/>
    <w:rsid w:val="003C2E3F"/>
    <w:rsid w:val="003C2E6D"/>
    <w:rsid w:val="003C3195"/>
    <w:rsid w:val="003C34C5"/>
    <w:rsid w:val="003C3850"/>
    <w:rsid w:val="003C3940"/>
    <w:rsid w:val="003C3DD3"/>
    <w:rsid w:val="003C40B6"/>
    <w:rsid w:val="003C4122"/>
    <w:rsid w:val="003C4154"/>
    <w:rsid w:val="003C41B3"/>
    <w:rsid w:val="003C4258"/>
    <w:rsid w:val="003C4A13"/>
    <w:rsid w:val="003C4BCA"/>
    <w:rsid w:val="003C4FA5"/>
    <w:rsid w:val="003C5135"/>
    <w:rsid w:val="003C52CB"/>
    <w:rsid w:val="003C531E"/>
    <w:rsid w:val="003C578B"/>
    <w:rsid w:val="003C5A86"/>
    <w:rsid w:val="003C5CF9"/>
    <w:rsid w:val="003C5E1E"/>
    <w:rsid w:val="003C5F4E"/>
    <w:rsid w:val="003C605A"/>
    <w:rsid w:val="003C61F5"/>
    <w:rsid w:val="003C621A"/>
    <w:rsid w:val="003C6335"/>
    <w:rsid w:val="003C6774"/>
    <w:rsid w:val="003C67F0"/>
    <w:rsid w:val="003C67FD"/>
    <w:rsid w:val="003C68AB"/>
    <w:rsid w:val="003C69E4"/>
    <w:rsid w:val="003C6AB4"/>
    <w:rsid w:val="003C6B8D"/>
    <w:rsid w:val="003C6BDA"/>
    <w:rsid w:val="003C6C70"/>
    <w:rsid w:val="003C6DE5"/>
    <w:rsid w:val="003C702A"/>
    <w:rsid w:val="003C7319"/>
    <w:rsid w:val="003C735A"/>
    <w:rsid w:val="003C7762"/>
    <w:rsid w:val="003C78AD"/>
    <w:rsid w:val="003C7BE2"/>
    <w:rsid w:val="003C7D7A"/>
    <w:rsid w:val="003C7DC5"/>
    <w:rsid w:val="003C7E3D"/>
    <w:rsid w:val="003C7EB8"/>
    <w:rsid w:val="003C7F3D"/>
    <w:rsid w:val="003C7FF4"/>
    <w:rsid w:val="003D0023"/>
    <w:rsid w:val="003D00B6"/>
    <w:rsid w:val="003D02AF"/>
    <w:rsid w:val="003D02F2"/>
    <w:rsid w:val="003D0402"/>
    <w:rsid w:val="003D0774"/>
    <w:rsid w:val="003D085F"/>
    <w:rsid w:val="003D08AF"/>
    <w:rsid w:val="003D0BA3"/>
    <w:rsid w:val="003D0D1C"/>
    <w:rsid w:val="003D0E3B"/>
    <w:rsid w:val="003D0ED3"/>
    <w:rsid w:val="003D0F12"/>
    <w:rsid w:val="003D0FC9"/>
    <w:rsid w:val="003D1139"/>
    <w:rsid w:val="003D1486"/>
    <w:rsid w:val="003D14AE"/>
    <w:rsid w:val="003D15CB"/>
    <w:rsid w:val="003D1CB5"/>
    <w:rsid w:val="003D1D26"/>
    <w:rsid w:val="003D214F"/>
    <w:rsid w:val="003D21DF"/>
    <w:rsid w:val="003D22C8"/>
    <w:rsid w:val="003D2330"/>
    <w:rsid w:val="003D2336"/>
    <w:rsid w:val="003D23D2"/>
    <w:rsid w:val="003D2402"/>
    <w:rsid w:val="003D26A3"/>
    <w:rsid w:val="003D2AEC"/>
    <w:rsid w:val="003D2D0E"/>
    <w:rsid w:val="003D37AC"/>
    <w:rsid w:val="003D3959"/>
    <w:rsid w:val="003D3B2F"/>
    <w:rsid w:val="003D3D2A"/>
    <w:rsid w:val="003D3EB4"/>
    <w:rsid w:val="003D3F40"/>
    <w:rsid w:val="003D424D"/>
    <w:rsid w:val="003D4282"/>
    <w:rsid w:val="003D492D"/>
    <w:rsid w:val="003D49A4"/>
    <w:rsid w:val="003D4F86"/>
    <w:rsid w:val="003D55D2"/>
    <w:rsid w:val="003D5684"/>
    <w:rsid w:val="003D5C6D"/>
    <w:rsid w:val="003D5E41"/>
    <w:rsid w:val="003D5E8C"/>
    <w:rsid w:val="003D6087"/>
    <w:rsid w:val="003D622F"/>
    <w:rsid w:val="003D623F"/>
    <w:rsid w:val="003D62C9"/>
    <w:rsid w:val="003D6327"/>
    <w:rsid w:val="003D641F"/>
    <w:rsid w:val="003D6565"/>
    <w:rsid w:val="003D65B9"/>
    <w:rsid w:val="003D662E"/>
    <w:rsid w:val="003D665C"/>
    <w:rsid w:val="003D6699"/>
    <w:rsid w:val="003D6C30"/>
    <w:rsid w:val="003D7633"/>
    <w:rsid w:val="003D7662"/>
    <w:rsid w:val="003D7758"/>
    <w:rsid w:val="003D778D"/>
    <w:rsid w:val="003D7BC4"/>
    <w:rsid w:val="003D7E40"/>
    <w:rsid w:val="003E008A"/>
    <w:rsid w:val="003E016E"/>
    <w:rsid w:val="003E0490"/>
    <w:rsid w:val="003E04D4"/>
    <w:rsid w:val="003E04F4"/>
    <w:rsid w:val="003E0703"/>
    <w:rsid w:val="003E082A"/>
    <w:rsid w:val="003E0C9B"/>
    <w:rsid w:val="003E0CAF"/>
    <w:rsid w:val="003E105B"/>
    <w:rsid w:val="003E135D"/>
    <w:rsid w:val="003E15E1"/>
    <w:rsid w:val="003E1658"/>
    <w:rsid w:val="003E1A99"/>
    <w:rsid w:val="003E1B68"/>
    <w:rsid w:val="003E1C2B"/>
    <w:rsid w:val="003E1C32"/>
    <w:rsid w:val="003E1FD4"/>
    <w:rsid w:val="003E2006"/>
    <w:rsid w:val="003E20B8"/>
    <w:rsid w:val="003E2152"/>
    <w:rsid w:val="003E21D9"/>
    <w:rsid w:val="003E222C"/>
    <w:rsid w:val="003E27E2"/>
    <w:rsid w:val="003E2AD5"/>
    <w:rsid w:val="003E2D2F"/>
    <w:rsid w:val="003E2D41"/>
    <w:rsid w:val="003E3279"/>
    <w:rsid w:val="003E33C3"/>
    <w:rsid w:val="003E33D7"/>
    <w:rsid w:val="003E350A"/>
    <w:rsid w:val="003E35FB"/>
    <w:rsid w:val="003E3887"/>
    <w:rsid w:val="003E3888"/>
    <w:rsid w:val="003E3972"/>
    <w:rsid w:val="003E3A0C"/>
    <w:rsid w:val="003E3D02"/>
    <w:rsid w:val="003E3D0B"/>
    <w:rsid w:val="003E3E12"/>
    <w:rsid w:val="003E3E4F"/>
    <w:rsid w:val="003E4380"/>
    <w:rsid w:val="003E4595"/>
    <w:rsid w:val="003E45B2"/>
    <w:rsid w:val="003E4DC2"/>
    <w:rsid w:val="003E4DD5"/>
    <w:rsid w:val="003E4F6C"/>
    <w:rsid w:val="003E4FB3"/>
    <w:rsid w:val="003E5127"/>
    <w:rsid w:val="003E51F0"/>
    <w:rsid w:val="003E5317"/>
    <w:rsid w:val="003E57A5"/>
    <w:rsid w:val="003E5A74"/>
    <w:rsid w:val="003E5B6E"/>
    <w:rsid w:val="003E5C5B"/>
    <w:rsid w:val="003E5C94"/>
    <w:rsid w:val="003E5CB5"/>
    <w:rsid w:val="003E5CE4"/>
    <w:rsid w:val="003E5D80"/>
    <w:rsid w:val="003E5DED"/>
    <w:rsid w:val="003E5EBF"/>
    <w:rsid w:val="003E5FD5"/>
    <w:rsid w:val="003E67AE"/>
    <w:rsid w:val="003E6934"/>
    <w:rsid w:val="003E694C"/>
    <w:rsid w:val="003E6A1A"/>
    <w:rsid w:val="003E6A77"/>
    <w:rsid w:val="003E6BB0"/>
    <w:rsid w:val="003E6EF3"/>
    <w:rsid w:val="003E70B7"/>
    <w:rsid w:val="003E7359"/>
    <w:rsid w:val="003E791C"/>
    <w:rsid w:val="003E7E91"/>
    <w:rsid w:val="003E7EAF"/>
    <w:rsid w:val="003E7F7F"/>
    <w:rsid w:val="003E7FE4"/>
    <w:rsid w:val="003F0175"/>
    <w:rsid w:val="003F053B"/>
    <w:rsid w:val="003F05FA"/>
    <w:rsid w:val="003F061A"/>
    <w:rsid w:val="003F06B0"/>
    <w:rsid w:val="003F072F"/>
    <w:rsid w:val="003F08D7"/>
    <w:rsid w:val="003F0906"/>
    <w:rsid w:val="003F0976"/>
    <w:rsid w:val="003F0F9A"/>
    <w:rsid w:val="003F1188"/>
    <w:rsid w:val="003F127A"/>
    <w:rsid w:val="003F154B"/>
    <w:rsid w:val="003F17E1"/>
    <w:rsid w:val="003F1806"/>
    <w:rsid w:val="003F18A1"/>
    <w:rsid w:val="003F1938"/>
    <w:rsid w:val="003F19DF"/>
    <w:rsid w:val="003F1A4E"/>
    <w:rsid w:val="003F1AE3"/>
    <w:rsid w:val="003F1B68"/>
    <w:rsid w:val="003F1FBD"/>
    <w:rsid w:val="003F1FFE"/>
    <w:rsid w:val="003F20A2"/>
    <w:rsid w:val="003F2100"/>
    <w:rsid w:val="003F216A"/>
    <w:rsid w:val="003F2499"/>
    <w:rsid w:val="003F2626"/>
    <w:rsid w:val="003F26F2"/>
    <w:rsid w:val="003F275C"/>
    <w:rsid w:val="003F29CE"/>
    <w:rsid w:val="003F324F"/>
    <w:rsid w:val="003F35DD"/>
    <w:rsid w:val="003F35F1"/>
    <w:rsid w:val="003F3886"/>
    <w:rsid w:val="003F388D"/>
    <w:rsid w:val="003F39CE"/>
    <w:rsid w:val="003F3AF9"/>
    <w:rsid w:val="003F3B0E"/>
    <w:rsid w:val="003F421C"/>
    <w:rsid w:val="003F43BD"/>
    <w:rsid w:val="003F45EF"/>
    <w:rsid w:val="003F46EE"/>
    <w:rsid w:val="003F4AFB"/>
    <w:rsid w:val="003F4BAA"/>
    <w:rsid w:val="003F5215"/>
    <w:rsid w:val="003F52BF"/>
    <w:rsid w:val="003F52ED"/>
    <w:rsid w:val="003F5361"/>
    <w:rsid w:val="003F5479"/>
    <w:rsid w:val="003F55EE"/>
    <w:rsid w:val="003F5A0D"/>
    <w:rsid w:val="003F5A86"/>
    <w:rsid w:val="003F5B1F"/>
    <w:rsid w:val="003F5B56"/>
    <w:rsid w:val="003F5CAE"/>
    <w:rsid w:val="003F5D80"/>
    <w:rsid w:val="003F6068"/>
    <w:rsid w:val="003F62BC"/>
    <w:rsid w:val="003F62C2"/>
    <w:rsid w:val="003F64CC"/>
    <w:rsid w:val="003F6592"/>
    <w:rsid w:val="003F6609"/>
    <w:rsid w:val="003F6690"/>
    <w:rsid w:val="003F68BF"/>
    <w:rsid w:val="003F6925"/>
    <w:rsid w:val="003F6EAD"/>
    <w:rsid w:val="003F6F9E"/>
    <w:rsid w:val="003F7164"/>
    <w:rsid w:val="003F718C"/>
    <w:rsid w:val="003F7406"/>
    <w:rsid w:val="003F7945"/>
    <w:rsid w:val="003F7B03"/>
    <w:rsid w:val="003F7BA2"/>
    <w:rsid w:val="003F7F09"/>
    <w:rsid w:val="003F7FAB"/>
    <w:rsid w:val="004001FE"/>
    <w:rsid w:val="00400297"/>
    <w:rsid w:val="004003A3"/>
    <w:rsid w:val="004004EA"/>
    <w:rsid w:val="00400766"/>
    <w:rsid w:val="00400925"/>
    <w:rsid w:val="00400A38"/>
    <w:rsid w:val="00400A74"/>
    <w:rsid w:val="00400BB3"/>
    <w:rsid w:val="00400D0E"/>
    <w:rsid w:val="00400E42"/>
    <w:rsid w:val="00400E4A"/>
    <w:rsid w:val="00400E7F"/>
    <w:rsid w:val="0040108B"/>
    <w:rsid w:val="0040116D"/>
    <w:rsid w:val="004012C5"/>
    <w:rsid w:val="0040132C"/>
    <w:rsid w:val="004014CE"/>
    <w:rsid w:val="0040163A"/>
    <w:rsid w:val="00401670"/>
    <w:rsid w:val="00401742"/>
    <w:rsid w:val="0040187C"/>
    <w:rsid w:val="00401A03"/>
    <w:rsid w:val="00401B8B"/>
    <w:rsid w:val="00401C9F"/>
    <w:rsid w:val="00401ECF"/>
    <w:rsid w:val="00401F67"/>
    <w:rsid w:val="004022AD"/>
    <w:rsid w:val="004022C5"/>
    <w:rsid w:val="004023ED"/>
    <w:rsid w:val="00402780"/>
    <w:rsid w:val="004027F3"/>
    <w:rsid w:val="00402CB1"/>
    <w:rsid w:val="00402CD6"/>
    <w:rsid w:val="00402DF1"/>
    <w:rsid w:val="00402FDA"/>
    <w:rsid w:val="004030FF"/>
    <w:rsid w:val="00403105"/>
    <w:rsid w:val="0040319F"/>
    <w:rsid w:val="004031DA"/>
    <w:rsid w:val="004032A6"/>
    <w:rsid w:val="004034F5"/>
    <w:rsid w:val="00403511"/>
    <w:rsid w:val="0040363F"/>
    <w:rsid w:val="00403641"/>
    <w:rsid w:val="0040389D"/>
    <w:rsid w:val="00403952"/>
    <w:rsid w:val="00403AA8"/>
    <w:rsid w:val="00403B31"/>
    <w:rsid w:val="00403B5A"/>
    <w:rsid w:val="00403C39"/>
    <w:rsid w:val="00403C79"/>
    <w:rsid w:val="00403CD3"/>
    <w:rsid w:val="00403D3E"/>
    <w:rsid w:val="00403D47"/>
    <w:rsid w:val="004040B2"/>
    <w:rsid w:val="004040E5"/>
    <w:rsid w:val="0040430F"/>
    <w:rsid w:val="0040431A"/>
    <w:rsid w:val="004044B6"/>
    <w:rsid w:val="0040465F"/>
    <w:rsid w:val="004046C9"/>
    <w:rsid w:val="00404796"/>
    <w:rsid w:val="004047E9"/>
    <w:rsid w:val="004049A5"/>
    <w:rsid w:val="004049B2"/>
    <w:rsid w:val="00404A5F"/>
    <w:rsid w:val="00404B58"/>
    <w:rsid w:val="00404CB0"/>
    <w:rsid w:val="00404CBB"/>
    <w:rsid w:val="00404D26"/>
    <w:rsid w:val="00404D55"/>
    <w:rsid w:val="00404E42"/>
    <w:rsid w:val="00404EB0"/>
    <w:rsid w:val="0040510A"/>
    <w:rsid w:val="0040531F"/>
    <w:rsid w:val="0040550B"/>
    <w:rsid w:val="0040570D"/>
    <w:rsid w:val="00405775"/>
    <w:rsid w:val="0040578C"/>
    <w:rsid w:val="00405859"/>
    <w:rsid w:val="004058A8"/>
    <w:rsid w:val="004058E7"/>
    <w:rsid w:val="00405BA6"/>
    <w:rsid w:val="00405BAE"/>
    <w:rsid w:val="00405DAD"/>
    <w:rsid w:val="00406597"/>
    <w:rsid w:val="00406B55"/>
    <w:rsid w:val="004070AA"/>
    <w:rsid w:val="004071D3"/>
    <w:rsid w:val="00407292"/>
    <w:rsid w:val="00407605"/>
    <w:rsid w:val="00407756"/>
    <w:rsid w:val="00407874"/>
    <w:rsid w:val="0040794D"/>
    <w:rsid w:val="00407997"/>
    <w:rsid w:val="00407C2D"/>
    <w:rsid w:val="00407C54"/>
    <w:rsid w:val="00407D27"/>
    <w:rsid w:val="00407F8A"/>
    <w:rsid w:val="00410038"/>
    <w:rsid w:val="00410203"/>
    <w:rsid w:val="00410481"/>
    <w:rsid w:val="0041058D"/>
    <w:rsid w:val="00410B47"/>
    <w:rsid w:val="00410C41"/>
    <w:rsid w:val="00410CB7"/>
    <w:rsid w:val="00410DE5"/>
    <w:rsid w:val="00411132"/>
    <w:rsid w:val="00411649"/>
    <w:rsid w:val="00411708"/>
    <w:rsid w:val="00411874"/>
    <w:rsid w:val="00411C84"/>
    <w:rsid w:val="00411F11"/>
    <w:rsid w:val="00411FA7"/>
    <w:rsid w:val="00412033"/>
    <w:rsid w:val="00412553"/>
    <w:rsid w:val="004125BB"/>
    <w:rsid w:val="004125D4"/>
    <w:rsid w:val="00412897"/>
    <w:rsid w:val="00412A8B"/>
    <w:rsid w:val="00412B02"/>
    <w:rsid w:val="00412B21"/>
    <w:rsid w:val="00412C95"/>
    <w:rsid w:val="00412D16"/>
    <w:rsid w:val="00412ED6"/>
    <w:rsid w:val="00413350"/>
    <w:rsid w:val="004134DD"/>
    <w:rsid w:val="004138EC"/>
    <w:rsid w:val="00413A8B"/>
    <w:rsid w:val="00413B05"/>
    <w:rsid w:val="00413F41"/>
    <w:rsid w:val="00413F46"/>
    <w:rsid w:val="004140CE"/>
    <w:rsid w:val="00414346"/>
    <w:rsid w:val="004143A8"/>
    <w:rsid w:val="004144A5"/>
    <w:rsid w:val="004144C6"/>
    <w:rsid w:val="00414781"/>
    <w:rsid w:val="0041484F"/>
    <w:rsid w:val="004148F2"/>
    <w:rsid w:val="00414AEB"/>
    <w:rsid w:val="00414BA4"/>
    <w:rsid w:val="00414D5B"/>
    <w:rsid w:val="00414EDD"/>
    <w:rsid w:val="00414F7E"/>
    <w:rsid w:val="0041508A"/>
    <w:rsid w:val="0041517D"/>
    <w:rsid w:val="0041522D"/>
    <w:rsid w:val="004152A4"/>
    <w:rsid w:val="00415301"/>
    <w:rsid w:val="00415364"/>
    <w:rsid w:val="00415378"/>
    <w:rsid w:val="004153A5"/>
    <w:rsid w:val="004156AE"/>
    <w:rsid w:val="00415945"/>
    <w:rsid w:val="00415981"/>
    <w:rsid w:val="0041598B"/>
    <w:rsid w:val="00415D49"/>
    <w:rsid w:val="00415F6F"/>
    <w:rsid w:val="00416286"/>
    <w:rsid w:val="004164FD"/>
    <w:rsid w:val="004165DC"/>
    <w:rsid w:val="004166E2"/>
    <w:rsid w:val="00416735"/>
    <w:rsid w:val="00416A38"/>
    <w:rsid w:val="00416ADB"/>
    <w:rsid w:val="00416B5A"/>
    <w:rsid w:val="00416DF7"/>
    <w:rsid w:val="004172F1"/>
    <w:rsid w:val="00417343"/>
    <w:rsid w:val="004174C0"/>
    <w:rsid w:val="00417584"/>
    <w:rsid w:val="00417654"/>
    <w:rsid w:val="0041765B"/>
    <w:rsid w:val="0041767A"/>
    <w:rsid w:val="00417689"/>
    <w:rsid w:val="00417792"/>
    <w:rsid w:val="0041780C"/>
    <w:rsid w:val="00417A78"/>
    <w:rsid w:val="00417A90"/>
    <w:rsid w:val="00417AEC"/>
    <w:rsid w:val="00417E4A"/>
    <w:rsid w:val="00417EA5"/>
    <w:rsid w:val="00417F53"/>
    <w:rsid w:val="00417F9C"/>
    <w:rsid w:val="0042028D"/>
    <w:rsid w:val="004202EA"/>
    <w:rsid w:val="00420320"/>
    <w:rsid w:val="004203E8"/>
    <w:rsid w:val="00420511"/>
    <w:rsid w:val="00420551"/>
    <w:rsid w:val="00420CC0"/>
    <w:rsid w:val="00420CC8"/>
    <w:rsid w:val="00420CF9"/>
    <w:rsid w:val="0042111E"/>
    <w:rsid w:val="004212B4"/>
    <w:rsid w:val="0042132D"/>
    <w:rsid w:val="004216BD"/>
    <w:rsid w:val="004218E3"/>
    <w:rsid w:val="00421AC3"/>
    <w:rsid w:val="00421C24"/>
    <w:rsid w:val="00421C5B"/>
    <w:rsid w:val="00421D8D"/>
    <w:rsid w:val="00421E04"/>
    <w:rsid w:val="00421E89"/>
    <w:rsid w:val="00421EF4"/>
    <w:rsid w:val="0042213A"/>
    <w:rsid w:val="00422454"/>
    <w:rsid w:val="004224C4"/>
    <w:rsid w:val="00422657"/>
    <w:rsid w:val="0042279E"/>
    <w:rsid w:val="004227F4"/>
    <w:rsid w:val="00422851"/>
    <w:rsid w:val="00422C10"/>
    <w:rsid w:val="0042309D"/>
    <w:rsid w:val="004231D0"/>
    <w:rsid w:val="00423248"/>
    <w:rsid w:val="00423257"/>
    <w:rsid w:val="004232B7"/>
    <w:rsid w:val="00423708"/>
    <w:rsid w:val="0042399A"/>
    <w:rsid w:val="00423C16"/>
    <w:rsid w:val="00423CD8"/>
    <w:rsid w:val="00424035"/>
    <w:rsid w:val="004241E8"/>
    <w:rsid w:val="004244EC"/>
    <w:rsid w:val="004245B1"/>
    <w:rsid w:val="00424719"/>
    <w:rsid w:val="00424880"/>
    <w:rsid w:val="004249B0"/>
    <w:rsid w:val="00424A1C"/>
    <w:rsid w:val="00424A20"/>
    <w:rsid w:val="00424A42"/>
    <w:rsid w:val="00424B1B"/>
    <w:rsid w:val="00424B72"/>
    <w:rsid w:val="00424CFF"/>
    <w:rsid w:val="00424D9A"/>
    <w:rsid w:val="00424DF3"/>
    <w:rsid w:val="00424EE5"/>
    <w:rsid w:val="0042503B"/>
    <w:rsid w:val="004251E5"/>
    <w:rsid w:val="00425763"/>
    <w:rsid w:val="00425824"/>
    <w:rsid w:val="00425979"/>
    <w:rsid w:val="00425B20"/>
    <w:rsid w:val="00425C55"/>
    <w:rsid w:val="00425EC2"/>
    <w:rsid w:val="00425FB0"/>
    <w:rsid w:val="00425FD5"/>
    <w:rsid w:val="00426173"/>
    <w:rsid w:val="004263C8"/>
    <w:rsid w:val="00426547"/>
    <w:rsid w:val="004267BE"/>
    <w:rsid w:val="004267FC"/>
    <w:rsid w:val="00426A00"/>
    <w:rsid w:val="00426A9A"/>
    <w:rsid w:val="00426AC1"/>
    <w:rsid w:val="00426BEC"/>
    <w:rsid w:val="00426C74"/>
    <w:rsid w:val="00426E45"/>
    <w:rsid w:val="00426E97"/>
    <w:rsid w:val="00426FEA"/>
    <w:rsid w:val="00427584"/>
    <w:rsid w:val="004276B6"/>
    <w:rsid w:val="0042780C"/>
    <w:rsid w:val="004278A9"/>
    <w:rsid w:val="00427969"/>
    <w:rsid w:val="004279C8"/>
    <w:rsid w:val="00427C13"/>
    <w:rsid w:val="00427D64"/>
    <w:rsid w:val="00427E88"/>
    <w:rsid w:val="00427E8E"/>
    <w:rsid w:val="00427EDA"/>
    <w:rsid w:val="00427F2C"/>
    <w:rsid w:val="0043016F"/>
    <w:rsid w:val="0043020D"/>
    <w:rsid w:val="0043035B"/>
    <w:rsid w:val="0043051F"/>
    <w:rsid w:val="0043063B"/>
    <w:rsid w:val="004307B0"/>
    <w:rsid w:val="0043088F"/>
    <w:rsid w:val="00430987"/>
    <w:rsid w:val="00430CAC"/>
    <w:rsid w:val="00430D47"/>
    <w:rsid w:val="00430E90"/>
    <w:rsid w:val="00430FD9"/>
    <w:rsid w:val="00430FEF"/>
    <w:rsid w:val="00431109"/>
    <w:rsid w:val="004313C4"/>
    <w:rsid w:val="00431435"/>
    <w:rsid w:val="004315EA"/>
    <w:rsid w:val="004316BA"/>
    <w:rsid w:val="00431CA3"/>
    <w:rsid w:val="00431E59"/>
    <w:rsid w:val="00431F78"/>
    <w:rsid w:val="0043205C"/>
    <w:rsid w:val="004320F4"/>
    <w:rsid w:val="0043223A"/>
    <w:rsid w:val="0043241D"/>
    <w:rsid w:val="004329F2"/>
    <w:rsid w:val="00432C51"/>
    <w:rsid w:val="00432C8C"/>
    <w:rsid w:val="00432D85"/>
    <w:rsid w:val="00433048"/>
    <w:rsid w:val="00433092"/>
    <w:rsid w:val="004330AB"/>
    <w:rsid w:val="00433105"/>
    <w:rsid w:val="00433158"/>
    <w:rsid w:val="0043335D"/>
    <w:rsid w:val="00433760"/>
    <w:rsid w:val="004337C4"/>
    <w:rsid w:val="00433A94"/>
    <w:rsid w:val="00433D51"/>
    <w:rsid w:val="00433DF2"/>
    <w:rsid w:val="00433EFE"/>
    <w:rsid w:val="00434234"/>
    <w:rsid w:val="004342F2"/>
    <w:rsid w:val="0043469C"/>
    <w:rsid w:val="004347B2"/>
    <w:rsid w:val="00434833"/>
    <w:rsid w:val="00434957"/>
    <w:rsid w:val="00434A96"/>
    <w:rsid w:val="00434E2D"/>
    <w:rsid w:val="00434EB0"/>
    <w:rsid w:val="00434F68"/>
    <w:rsid w:val="00435097"/>
    <w:rsid w:val="00435397"/>
    <w:rsid w:val="0043539A"/>
    <w:rsid w:val="00435647"/>
    <w:rsid w:val="00435686"/>
    <w:rsid w:val="00435D00"/>
    <w:rsid w:val="004360A9"/>
    <w:rsid w:val="00436134"/>
    <w:rsid w:val="004362E3"/>
    <w:rsid w:val="00436420"/>
    <w:rsid w:val="0043649C"/>
    <w:rsid w:val="004366E4"/>
    <w:rsid w:val="00436755"/>
    <w:rsid w:val="004368CD"/>
    <w:rsid w:val="004369E7"/>
    <w:rsid w:val="00436C8C"/>
    <w:rsid w:val="004372E3"/>
    <w:rsid w:val="00437650"/>
    <w:rsid w:val="00437726"/>
    <w:rsid w:val="004378D2"/>
    <w:rsid w:val="004379AF"/>
    <w:rsid w:val="00437A71"/>
    <w:rsid w:val="0044087B"/>
    <w:rsid w:val="00440CFE"/>
    <w:rsid w:val="00440DF0"/>
    <w:rsid w:val="00440E44"/>
    <w:rsid w:val="00440E65"/>
    <w:rsid w:val="00441081"/>
    <w:rsid w:val="00441300"/>
    <w:rsid w:val="00441A9D"/>
    <w:rsid w:val="00441BAA"/>
    <w:rsid w:val="00441C19"/>
    <w:rsid w:val="00441D99"/>
    <w:rsid w:val="00441DD1"/>
    <w:rsid w:val="00441EA8"/>
    <w:rsid w:val="00441EEB"/>
    <w:rsid w:val="00441F41"/>
    <w:rsid w:val="00442087"/>
    <w:rsid w:val="004420D4"/>
    <w:rsid w:val="0044212D"/>
    <w:rsid w:val="0044216E"/>
    <w:rsid w:val="004423DA"/>
    <w:rsid w:val="00442506"/>
    <w:rsid w:val="004427B1"/>
    <w:rsid w:val="004429A7"/>
    <w:rsid w:val="00442BB1"/>
    <w:rsid w:val="00442D3D"/>
    <w:rsid w:val="00442DF8"/>
    <w:rsid w:val="00442E01"/>
    <w:rsid w:val="00442EA4"/>
    <w:rsid w:val="004431A2"/>
    <w:rsid w:val="00443ACA"/>
    <w:rsid w:val="00443B86"/>
    <w:rsid w:val="00443CBD"/>
    <w:rsid w:val="00443CFC"/>
    <w:rsid w:val="00443D86"/>
    <w:rsid w:val="00443ED8"/>
    <w:rsid w:val="004440CF"/>
    <w:rsid w:val="004441E5"/>
    <w:rsid w:val="00444217"/>
    <w:rsid w:val="0044444A"/>
    <w:rsid w:val="0044444C"/>
    <w:rsid w:val="00444718"/>
    <w:rsid w:val="00444967"/>
    <w:rsid w:val="0044496B"/>
    <w:rsid w:val="00444A8E"/>
    <w:rsid w:val="00444D45"/>
    <w:rsid w:val="00444D4A"/>
    <w:rsid w:val="00444EB9"/>
    <w:rsid w:val="00444ECE"/>
    <w:rsid w:val="00445073"/>
    <w:rsid w:val="004450B2"/>
    <w:rsid w:val="0044538F"/>
    <w:rsid w:val="004453D4"/>
    <w:rsid w:val="00445453"/>
    <w:rsid w:val="0044547F"/>
    <w:rsid w:val="004455F4"/>
    <w:rsid w:val="004456F4"/>
    <w:rsid w:val="00445715"/>
    <w:rsid w:val="004459B1"/>
    <w:rsid w:val="00445A3F"/>
    <w:rsid w:val="00445A94"/>
    <w:rsid w:val="00445AA6"/>
    <w:rsid w:val="00445AAE"/>
    <w:rsid w:val="00445BAE"/>
    <w:rsid w:val="00445C92"/>
    <w:rsid w:val="00445D04"/>
    <w:rsid w:val="00445E07"/>
    <w:rsid w:val="00445E64"/>
    <w:rsid w:val="00445EDF"/>
    <w:rsid w:val="00445F46"/>
    <w:rsid w:val="00446245"/>
    <w:rsid w:val="00446781"/>
    <w:rsid w:val="004468FF"/>
    <w:rsid w:val="00446A1E"/>
    <w:rsid w:val="00446A33"/>
    <w:rsid w:val="00446BE1"/>
    <w:rsid w:val="00446EFA"/>
    <w:rsid w:val="00447091"/>
    <w:rsid w:val="00447119"/>
    <w:rsid w:val="004471E6"/>
    <w:rsid w:val="004472B9"/>
    <w:rsid w:val="004472E1"/>
    <w:rsid w:val="0044751F"/>
    <w:rsid w:val="00447749"/>
    <w:rsid w:val="00447761"/>
    <w:rsid w:val="0044776B"/>
    <w:rsid w:val="00447BB5"/>
    <w:rsid w:val="00447D57"/>
    <w:rsid w:val="00447D91"/>
    <w:rsid w:val="00447FCD"/>
    <w:rsid w:val="004502B5"/>
    <w:rsid w:val="004503FA"/>
    <w:rsid w:val="00450513"/>
    <w:rsid w:val="00450534"/>
    <w:rsid w:val="00450617"/>
    <w:rsid w:val="004506CF"/>
    <w:rsid w:val="0045074F"/>
    <w:rsid w:val="00450876"/>
    <w:rsid w:val="0045091B"/>
    <w:rsid w:val="00450B7D"/>
    <w:rsid w:val="00450BEA"/>
    <w:rsid w:val="00450C41"/>
    <w:rsid w:val="00450FFD"/>
    <w:rsid w:val="004511F3"/>
    <w:rsid w:val="00451739"/>
    <w:rsid w:val="00451A50"/>
    <w:rsid w:val="00451A5B"/>
    <w:rsid w:val="00451B1A"/>
    <w:rsid w:val="00451BD6"/>
    <w:rsid w:val="00451D7B"/>
    <w:rsid w:val="00451FEC"/>
    <w:rsid w:val="004520C7"/>
    <w:rsid w:val="0045243B"/>
    <w:rsid w:val="00452997"/>
    <w:rsid w:val="00452CC2"/>
    <w:rsid w:val="004533D9"/>
    <w:rsid w:val="004533DD"/>
    <w:rsid w:val="004534D5"/>
    <w:rsid w:val="004535B5"/>
    <w:rsid w:val="0045372F"/>
    <w:rsid w:val="00453857"/>
    <w:rsid w:val="004538AB"/>
    <w:rsid w:val="004539E7"/>
    <w:rsid w:val="00453B2A"/>
    <w:rsid w:val="00453C08"/>
    <w:rsid w:val="00453CC5"/>
    <w:rsid w:val="00453D00"/>
    <w:rsid w:val="00453D25"/>
    <w:rsid w:val="00453F8A"/>
    <w:rsid w:val="00453FB9"/>
    <w:rsid w:val="0045413B"/>
    <w:rsid w:val="00454259"/>
    <w:rsid w:val="0045425E"/>
    <w:rsid w:val="004542FE"/>
    <w:rsid w:val="004543D3"/>
    <w:rsid w:val="004545F8"/>
    <w:rsid w:val="00454847"/>
    <w:rsid w:val="004548B2"/>
    <w:rsid w:val="004548E6"/>
    <w:rsid w:val="0045499B"/>
    <w:rsid w:val="00454D1C"/>
    <w:rsid w:val="00454D26"/>
    <w:rsid w:val="00454E60"/>
    <w:rsid w:val="00454FBF"/>
    <w:rsid w:val="004553E6"/>
    <w:rsid w:val="00455557"/>
    <w:rsid w:val="00455807"/>
    <w:rsid w:val="004559E1"/>
    <w:rsid w:val="00455AE9"/>
    <w:rsid w:val="00455D01"/>
    <w:rsid w:val="00455D67"/>
    <w:rsid w:val="00456045"/>
    <w:rsid w:val="00456111"/>
    <w:rsid w:val="0045631C"/>
    <w:rsid w:val="004563C2"/>
    <w:rsid w:val="004563E8"/>
    <w:rsid w:val="0045686D"/>
    <w:rsid w:val="004568F3"/>
    <w:rsid w:val="00456AB0"/>
    <w:rsid w:val="00456BDB"/>
    <w:rsid w:val="00456C04"/>
    <w:rsid w:val="00456C0A"/>
    <w:rsid w:val="00457177"/>
    <w:rsid w:val="00457197"/>
    <w:rsid w:val="004571FC"/>
    <w:rsid w:val="00457440"/>
    <w:rsid w:val="00457479"/>
    <w:rsid w:val="00457661"/>
    <w:rsid w:val="0045780A"/>
    <w:rsid w:val="004578CF"/>
    <w:rsid w:val="004579B1"/>
    <w:rsid w:val="00457AE3"/>
    <w:rsid w:val="00457B00"/>
    <w:rsid w:val="00457B1C"/>
    <w:rsid w:val="00457DB8"/>
    <w:rsid w:val="00457EC3"/>
    <w:rsid w:val="0046004A"/>
    <w:rsid w:val="004600AC"/>
    <w:rsid w:val="004600D8"/>
    <w:rsid w:val="00460227"/>
    <w:rsid w:val="00460468"/>
    <w:rsid w:val="0046051F"/>
    <w:rsid w:val="00460695"/>
    <w:rsid w:val="00460872"/>
    <w:rsid w:val="004609E4"/>
    <w:rsid w:val="00460A77"/>
    <w:rsid w:val="00460A8A"/>
    <w:rsid w:val="00460BE5"/>
    <w:rsid w:val="00460EAB"/>
    <w:rsid w:val="0046102B"/>
    <w:rsid w:val="00461487"/>
    <w:rsid w:val="00461713"/>
    <w:rsid w:val="0046174D"/>
    <w:rsid w:val="00461787"/>
    <w:rsid w:val="004617D5"/>
    <w:rsid w:val="004617EB"/>
    <w:rsid w:val="004617FF"/>
    <w:rsid w:val="004618A7"/>
    <w:rsid w:val="00461994"/>
    <w:rsid w:val="004619D2"/>
    <w:rsid w:val="00461D24"/>
    <w:rsid w:val="00461D29"/>
    <w:rsid w:val="00461D38"/>
    <w:rsid w:val="00461F65"/>
    <w:rsid w:val="00461F82"/>
    <w:rsid w:val="00461FB5"/>
    <w:rsid w:val="00461FCE"/>
    <w:rsid w:val="0046209B"/>
    <w:rsid w:val="00462182"/>
    <w:rsid w:val="0046267B"/>
    <w:rsid w:val="00462753"/>
    <w:rsid w:val="004629B8"/>
    <w:rsid w:val="004629CD"/>
    <w:rsid w:val="00462AD6"/>
    <w:rsid w:val="00462B77"/>
    <w:rsid w:val="00462C09"/>
    <w:rsid w:val="00462E28"/>
    <w:rsid w:val="00462FAC"/>
    <w:rsid w:val="004632ED"/>
    <w:rsid w:val="00463311"/>
    <w:rsid w:val="00463643"/>
    <w:rsid w:val="004636AB"/>
    <w:rsid w:val="004637FF"/>
    <w:rsid w:val="0046384A"/>
    <w:rsid w:val="00463966"/>
    <w:rsid w:val="00463986"/>
    <w:rsid w:val="00463A7D"/>
    <w:rsid w:val="00463DE4"/>
    <w:rsid w:val="00463E6D"/>
    <w:rsid w:val="00463ED6"/>
    <w:rsid w:val="004644B9"/>
    <w:rsid w:val="004644DB"/>
    <w:rsid w:val="00464A64"/>
    <w:rsid w:val="00464A6E"/>
    <w:rsid w:val="00464C50"/>
    <w:rsid w:val="00464FB2"/>
    <w:rsid w:val="00464FDD"/>
    <w:rsid w:val="004650A0"/>
    <w:rsid w:val="00465159"/>
    <w:rsid w:val="004657B7"/>
    <w:rsid w:val="00465AAB"/>
    <w:rsid w:val="00465AC3"/>
    <w:rsid w:val="00465C35"/>
    <w:rsid w:val="00465DAB"/>
    <w:rsid w:val="004661E1"/>
    <w:rsid w:val="00466285"/>
    <w:rsid w:val="004662F2"/>
    <w:rsid w:val="004662F4"/>
    <w:rsid w:val="004663EE"/>
    <w:rsid w:val="004663FE"/>
    <w:rsid w:val="00466472"/>
    <w:rsid w:val="00466504"/>
    <w:rsid w:val="00466541"/>
    <w:rsid w:val="00466556"/>
    <w:rsid w:val="00466695"/>
    <w:rsid w:val="004666B7"/>
    <w:rsid w:val="00466729"/>
    <w:rsid w:val="00466A86"/>
    <w:rsid w:val="00466AE0"/>
    <w:rsid w:val="00467371"/>
    <w:rsid w:val="00467438"/>
    <w:rsid w:val="004676B3"/>
    <w:rsid w:val="004677EF"/>
    <w:rsid w:val="00467A5D"/>
    <w:rsid w:val="00467AE4"/>
    <w:rsid w:val="00467BC3"/>
    <w:rsid w:val="00467BD3"/>
    <w:rsid w:val="00467F76"/>
    <w:rsid w:val="00467FD0"/>
    <w:rsid w:val="004703B4"/>
    <w:rsid w:val="004703F8"/>
    <w:rsid w:val="00470658"/>
    <w:rsid w:val="00470910"/>
    <w:rsid w:val="00470C8C"/>
    <w:rsid w:val="00470E78"/>
    <w:rsid w:val="00470F74"/>
    <w:rsid w:val="00471053"/>
    <w:rsid w:val="00471100"/>
    <w:rsid w:val="00471284"/>
    <w:rsid w:val="004712A5"/>
    <w:rsid w:val="004712A8"/>
    <w:rsid w:val="00471471"/>
    <w:rsid w:val="00471486"/>
    <w:rsid w:val="0047162F"/>
    <w:rsid w:val="00471887"/>
    <w:rsid w:val="004718D8"/>
    <w:rsid w:val="00471DED"/>
    <w:rsid w:val="00471FAA"/>
    <w:rsid w:val="0047205A"/>
    <w:rsid w:val="00472282"/>
    <w:rsid w:val="0047234B"/>
    <w:rsid w:val="0047283D"/>
    <w:rsid w:val="00472953"/>
    <w:rsid w:val="00472A5B"/>
    <w:rsid w:val="00472B5A"/>
    <w:rsid w:val="00472C89"/>
    <w:rsid w:val="00472CBE"/>
    <w:rsid w:val="00472DD7"/>
    <w:rsid w:val="00472E81"/>
    <w:rsid w:val="0047300B"/>
    <w:rsid w:val="00473090"/>
    <w:rsid w:val="004730B8"/>
    <w:rsid w:val="004731D2"/>
    <w:rsid w:val="00473204"/>
    <w:rsid w:val="00473205"/>
    <w:rsid w:val="00473317"/>
    <w:rsid w:val="004733B4"/>
    <w:rsid w:val="00473997"/>
    <w:rsid w:val="00473AE7"/>
    <w:rsid w:val="00473AF3"/>
    <w:rsid w:val="00473AF7"/>
    <w:rsid w:val="00473B9C"/>
    <w:rsid w:val="00473BA1"/>
    <w:rsid w:val="00473C55"/>
    <w:rsid w:val="00473D13"/>
    <w:rsid w:val="00473F3D"/>
    <w:rsid w:val="004743D6"/>
    <w:rsid w:val="004743F2"/>
    <w:rsid w:val="00474436"/>
    <w:rsid w:val="0047463A"/>
    <w:rsid w:val="00474C3B"/>
    <w:rsid w:val="00474C8D"/>
    <w:rsid w:val="0047560C"/>
    <w:rsid w:val="0047570B"/>
    <w:rsid w:val="004759DB"/>
    <w:rsid w:val="00475A12"/>
    <w:rsid w:val="00475A7D"/>
    <w:rsid w:val="00475B16"/>
    <w:rsid w:val="00475BB5"/>
    <w:rsid w:val="00475CF7"/>
    <w:rsid w:val="00475EAF"/>
    <w:rsid w:val="00475EB7"/>
    <w:rsid w:val="00476093"/>
    <w:rsid w:val="00476191"/>
    <w:rsid w:val="0047624F"/>
    <w:rsid w:val="00476326"/>
    <w:rsid w:val="0047659F"/>
    <w:rsid w:val="004766E5"/>
    <w:rsid w:val="0047676C"/>
    <w:rsid w:val="0047679A"/>
    <w:rsid w:val="00476A4E"/>
    <w:rsid w:val="00476A62"/>
    <w:rsid w:val="00476AA3"/>
    <w:rsid w:val="00476C33"/>
    <w:rsid w:val="00476FC6"/>
    <w:rsid w:val="00477030"/>
    <w:rsid w:val="0047706B"/>
    <w:rsid w:val="0047706C"/>
    <w:rsid w:val="0047731E"/>
    <w:rsid w:val="00477449"/>
    <w:rsid w:val="004777C9"/>
    <w:rsid w:val="00477843"/>
    <w:rsid w:val="004778C2"/>
    <w:rsid w:val="00477C29"/>
    <w:rsid w:val="0048006A"/>
    <w:rsid w:val="004801CB"/>
    <w:rsid w:val="004804E3"/>
    <w:rsid w:val="004807C2"/>
    <w:rsid w:val="00480858"/>
    <w:rsid w:val="0048086E"/>
    <w:rsid w:val="0048097B"/>
    <w:rsid w:val="00480B14"/>
    <w:rsid w:val="00480B2C"/>
    <w:rsid w:val="00480C6B"/>
    <w:rsid w:val="00481076"/>
    <w:rsid w:val="00481217"/>
    <w:rsid w:val="0048134F"/>
    <w:rsid w:val="004813BF"/>
    <w:rsid w:val="00481444"/>
    <w:rsid w:val="0048166E"/>
    <w:rsid w:val="0048168E"/>
    <w:rsid w:val="004819CD"/>
    <w:rsid w:val="00481A22"/>
    <w:rsid w:val="00481B5D"/>
    <w:rsid w:val="00481BFC"/>
    <w:rsid w:val="00481CFE"/>
    <w:rsid w:val="00481ECE"/>
    <w:rsid w:val="00481EF7"/>
    <w:rsid w:val="00482126"/>
    <w:rsid w:val="0048251B"/>
    <w:rsid w:val="004826CF"/>
    <w:rsid w:val="00482A68"/>
    <w:rsid w:val="00482BC7"/>
    <w:rsid w:val="00482D77"/>
    <w:rsid w:val="004831B9"/>
    <w:rsid w:val="004831C2"/>
    <w:rsid w:val="004831D7"/>
    <w:rsid w:val="00483209"/>
    <w:rsid w:val="0048321D"/>
    <w:rsid w:val="0048339A"/>
    <w:rsid w:val="004834FC"/>
    <w:rsid w:val="004835C4"/>
    <w:rsid w:val="0048384E"/>
    <w:rsid w:val="00483860"/>
    <w:rsid w:val="00483AFA"/>
    <w:rsid w:val="00483CAE"/>
    <w:rsid w:val="00483D0D"/>
    <w:rsid w:val="00483F64"/>
    <w:rsid w:val="004840D1"/>
    <w:rsid w:val="00484351"/>
    <w:rsid w:val="00484366"/>
    <w:rsid w:val="00484496"/>
    <w:rsid w:val="004849AA"/>
    <w:rsid w:val="00484A38"/>
    <w:rsid w:val="00484A61"/>
    <w:rsid w:val="00484C90"/>
    <w:rsid w:val="00484D68"/>
    <w:rsid w:val="00484F99"/>
    <w:rsid w:val="004851C9"/>
    <w:rsid w:val="0048533C"/>
    <w:rsid w:val="0048581D"/>
    <w:rsid w:val="00485A7E"/>
    <w:rsid w:val="00485C14"/>
    <w:rsid w:val="00485C6C"/>
    <w:rsid w:val="00485F61"/>
    <w:rsid w:val="00486056"/>
    <w:rsid w:val="00486172"/>
    <w:rsid w:val="0048629B"/>
    <w:rsid w:val="004865AC"/>
    <w:rsid w:val="0048683E"/>
    <w:rsid w:val="00486A63"/>
    <w:rsid w:val="00486D26"/>
    <w:rsid w:val="00486FD5"/>
    <w:rsid w:val="0048706E"/>
    <w:rsid w:val="00487085"/>
    <w:rsid w:val="004871AF"/>
    <w:rsid w:val="00487325"/>
    <w:rsid w:val="00487417"/>
    <w:rsid w:val="00487506"/>
    <w:rsid w:val="00487635"/>
    <w:rsid w:val="00487662"/>
    <w:rsid w:val="0048768F"/>
    <w:rsid w:val="004876F7"/>
    <w:rsid w:val="00487757"/>
    <w:rsid w:val="00487861"/>
    <w:rsid w:val="00487874"/>
    <w:rsid w:val="004879D4"/>
    <w:rsid w:val="00487B76"/>
    <w:rsid w:val="00487C16"/>
    <w:rsid w:val="00487CEA"/>
    <w:rsid w:val="00487D11"/>
    <w:rsid w:val="00487D3D"/>
    <w:rsid w:val="00487D46"/>
    <w:rsid w:val="004900B8"/>
    <w:rsid w:val="0049014F"/>
    <w:rsid w:val="00490316"/>
    <w:rsid w:val="0049081A"/>
    <w:rsid w:val="00490A3E"/>
    <w:rsid w:val="00490A57"/>
    <w:rsid w:val="00490FD3"/>
    <w:rsid w:val="00491012"/>
    <w:rsid w:val="0049101A"/>
    <w:rsid w:val="0049114E"/>
    <w:rsid w:val="0049125F"/>
    <w:rsid w:val="004912A3"/>
    <w:rsid w:val="00491702"/>
    <w:rsid w:val="004918CD"/>
    <w:rsid w:val="00491994"/>
    <w:rsid w:val="004919CC"/>
    <w:rsid w:val="00491B05"/>
    <w:rsid w:val="00491F10"/>
    <w:rsid w:val="00491F9A"/>
    <w:rsid w:val="0049242C"/>
    <w:rsid w:val="00492547"/>
    <w:rsid w:val="004925B8"/>
    <w:rsid w:val="004929DE"/>
    <w:rsid w:val="00492B55"/>
    <w:rsid w:val="00492C2F"/>
    <w:rsid w:val="00492CCB"/>
    <w:rsid w:val="00492CE8"/>
    <w:rsid w:val="00492DC5"/>
    <w:rsid w:val="00492E57"/>
    <w:rsid w:val="00492EA9"/>
    <w:rsid w:val="0049355F"/>
    <w:rsid w:val="004938A1"/>
    <w:rsid w:val="00493A7A"/>
    <w:rsid w:val="00493A9B"/>
    <w:rsid w:val="00493E27"/>
    <w:rsid w:val="00493E55"/>
    <w:rsid w:val="004940D0"/>
    <w:rsid w:val="004940D4"/>
    <w:rsid w:val="00494139"/>
    <w:rsid w:val="00494587"/>
    <w:rsid w:val="00494706"/>
    <w:rsid w:val="00494743"/>
    <w:rsid w:val="00494820"/>
    <w:rsid w:val="004948D6"/>
    <w:rsid w:val="00494980"/>
    <w:rsid w:val="00494BC4"/>
    <w:rsid w:val="00494C2D"/>
    <w:rsid w:val="00494EC5"/>
    <w:rsid w:val="004950C4"/>
    <w:rsid w:val="00495114"/>
    <w:rsid w:val="0049521A"/>
    <w:rsid w:val="004952DA"/>
    <w:rsid w:val="004953BE"/>
    <w:rsid w:val="004954D3"/>
    <w:rsid w:val="00495577"/>
    <w:rsid w:val="004955F9"/>
    <w:rsid w:val="00495705"/>
    <w:rsid w:val="00495711"/>
    <w:rsid w:val="00495738"/>
    <w:rsid w:val="00495B75"/>
    <w:rsid w:val="00495E59"/>
    <w:rsid w:val="0049602E"/>
    <w:rsid w:val="004960D0"/>
    <w:rsid w:val="00496120"/>
    <w:rsid w:val="004962F8"/>
    <w:rsid w:val="0049651D"/>
    <w:rsid w:val="004965EC"/>
    <w:rsid w:val="00496A0C"/>
    <w:rsid w:val="00496B00"/>
    <w:rsid w:val="00496B0C"/>
    <w:rsid w:val="00496C85"/>
    <w:rsid w:val="00496E16"/>
    <w:rsid w:val="00496EB9"/>
    <w:rsid w:val="00497171"/>
    <w:rsid w:val="0049717E"/>
    <w:rsid w:val="00497232"/>
    <w:rsid w:val="004973CC"/>
    <w:rsid w:val="00497458"/>
    <w:rsid w:val="00497560"/>
    <w:rsid w:val="00497763"/>
    <w:rsid w:val="00497CE5"/>
    <w:rsid w:val="00497D52"/>
    <w:rsid w:val="00497E63"/>
    <w:rsid w:val="004A0045"/>
    <w:rsid w:val="004A0138"/>
    <w:rsid w:val="004A0344"/>
    <w:rsid w:val="004A067D"/>
    <w:rsid w:val="004A09C5"/>
    <w:rsid w:val="004A0CE9"/>
    <w:rsid w:val="004A0DDC"/>
    <w:rsid w:val="004A0F1B"/>
    <w:rsid w:val="004A119D"/>
    <w:rsid w:val="004A1215"/>
    <w:rsid w:val="004A12CF"/>
    <w:rsid w:val="004A12F9"/>
    <w:rsid w:val="004A14CF"/>
    <w:rsid w:val="004A156D"/>
    <w:rsid w:val="004A1A86"/>
    <w:rsid w:val="004A1D00"/>
    <w:rsid w:val="004A1D23"/>
    <w:rsid w:val="004A1D90"/>
    <w:rsid w:val="004A1F29"/>
    <w:rsid w:val="004A211D"/>
    <w:rsid w:val="004A219F"/>
    <w:rsid w:val="004A2326"/>
    <w:rsid w:val="004A2466"/>
    <w:rsid w:val="004A2626"/>
    <w:rsid w:val="004A28F3"/>
    <w:rsid w:val="004A2AEF"/>
    <w:rsid w:val="004A2C94"/>
    <w:rsid w:val="004A2CAF"/>
    <w:rsid w:val="004A2CE1"/>
    <w:rsid w:val="004A2D38"/>
    <w:rsid w:val="004A2D45"/>
    <w:rsid w:val="004A36FB"/>
    <w:rsid w:val="004A373D"/>
    <w:rsid w:val="004A3937"/>
    <w:rsid w:val="004A3FEF"/>
    <w:rsid w:val="004A4028"/>
    <w:rsid w:val="004A4461"/>
    <w:rsid w:val="004A463B"/>
    <w:rsid w:val="004A4A3F"/>
    <w:rsid w:val="004A4BE5"/>
    <w:rsid w:val="004A4DA8"/>
    <w:rsid w:val="004A4ED7"/>
    <w:rsid w:val="004A4F7B"/>
    <w:rsid w:val="004A4F9F"/>
    <w:rsid w:val="004A5303"/>
    <w:rsid w:val="004A53E2"/>
    <w:rsid w:val="004A55F0"/>
    <w:rsid w:val="004A565D"/>
    <w:rsid w:val="004A56CE"/>
    <w:rsid w:val="004A575F"/>
    <w:rsid w:val="004A57C5"/>
    <w:rsid w:val="004A5934"/>
    <w:rsid w:val="004A5C66"/>
    <w:rsid w:val="004A5D3A"/>
    <w:rsid w:val="004A5D74"/>
    <w:rsid w:val="004A6073"/>
    <w:rsid w:val="004A60C2"/>
    <w:rsid w:val="004A61A8"/>
    <w:rsid w:val="004A61AE"/>
    <w:rsid w:val="004A625B"/>
    <w:rsid w:val="004A65AC"/>
    <w:rsid w:val="004A684A"/>
    <w:rsid w:val="004A6D83"/>
    <w:rsid w:val="004A6E2E"/>
    <w:rsid w:val="004A6EC6"/>
    <w:rsid w:val="004A708B"/>
    <w:rsid w:val="004A71EA"/>
    <w:rsid w:val="004A7235"/>
    <w:rsid w:val="004A736E"/>
    <w:rsid w:val="004A73BA"/>
    <w:rsid w:val="004A74A8"/>
    <w:rsid w:val="004A7503"/>
    <w:rsid w:val="004A765F"/>
    <w:rsid w:val="004A7877"/>
    <w:rsid w:val="004A78A4"/>
    <w:rsid w:val="004A7A00"/>
    <w:rsid w:val="004A7A90"/>
    <w:rsid w:val="004A7AB5"/>
    <w:rsid w:val="004A7D7B"/>
    <w:rsid w:val="004A7DA1"/>
    <w:rsid w:val="004A7E0D"/>
    <w:rsid w:val="004A7E9F"/>
    <w:rsid w:val="004A7FA7"/>
    <w:rsid w:val="004B0191"/>
    <w:rsid w:val="004B01E4"/>
    <w:rsid w:val="004B0239"/>
    <w:rsid w:val="004B02C0"/>
    <w:rsid w:val="004B04DA"/>
    <w:rsid w:val="004B052F"/>
    <w:rsid w:val="004B0663"/>
    <w:rsid w:val="004B072D"/>
    <w:rsid w:val="004B08BE"/>
    <w:rsid w:val="004B0B4D"/>
    <w:rsid w:val="004B0C41"/>
    <w:rsid w:val="004B0C92"/>
    <w:rsid w:val="004B0E1D"/>
    <w:rsid w:val="004B1104"/>
    <w:rsid w:val="004B1330"/>
    <w:rsid w:val="004B1505"/>
    <w:rsid w:val="004B1507"/>
    <w:rsid w:val="004B171D"/>
    <w:rsid w:val="004B1CB4"/>
    <w:rsid w:val="004B1CD3"/>
    <w:rsid w:val="004B1FD4"/>
    <w:rsid w:val="004B20AC"/>
    <w:rsid w:val="004B219E"/>
    <w:rsid w:val="004B22FC"/>
    <w:rsid w:val="004B22FE"/>
    <w:rsid w:val="004B2925"/>
    <w:rsid w:val="004B2A54"/>
    <w:rsid w:val="004B2ACE"/>
    <w:rsid w:val="004B2D23"/>
    <w:rsid w:val="004B2DAA"/>
    <w:rsid w:val="004B2E56"/>
    <w:rsid w:val="004B2E63"/>
    <w:rsid w:val="004B2E88"/>
    <w:rsid w:val="004B2F9B"/>
    <w:rsid w:val="004B3087"/>
    <w:rsid w:val="004B3182"/>
    <w:rsid w:val="004B3261"/>
    <w:rsid w:val="004B33ED"/>
    <w:rsid w:val="004B3473"/>
    <w:rsid w:val="004B352B"/>
    <w:rsid w:val="004B3547"/>
    <w:rsid w:val="004B3793"/>
    <w:rsid w:val="004B3892"/>
    <w:rsid w:val="004B38AE"/>
    <w:rsid w:val="004B3B02"/>
    <w:rsid w:val="004B3CE7"/>
    <w:rsid w:val="004B3D7A"/>
    <w:rsid w:val="004B3D92"/>
    <w:rsid w:val="004B3ED1"/>
    <w:rsid w:val="004B3EE7"/>
    <w:rsid w:val="004B4258"/>
    <w:rsid w:val="004B42FC"/>
    <w:rsid w:val="004B478C"/>
    <w:rsid w:val="004B485C"/>
    <w:rsid w:val="004B4A76"/>
    <w:rsid w:val="004B4D06"/>
    <w:rsid w:val="004B4E72"/>
    <w:rsid w:val="004B4F5B"/>
    <w:rsid w:val="004B509E"/>
    <w:rsid w:val="004B50A5"/>
    <w:rsid w:val="004B50A9"/>
    <w:rsid w:val="004B5164"/>
    <w:rsid w:val="004B516C"/>
    <w:rsid w:val="004B51D7"/>
    <w:rsid w:val="004B55A5"/>
    <w:rsid w:val="004B55C4"/>
    <w:rsid w:val="004B5664"/>
    <w:rsid w:val="004B5817"/>
    <w:rsid w:val="004B58BA"/>
    <w:rsid w:val="004B58D6"/>
    <w:rsid w:val="004B58F0"/>
    <w:rsid w:val="004B5AC9"/>
    <w:rsid w:val="004B5DD0"/>
    <w:rsid w:val="004B5EB1"/>
    <w:rsid w:val="004B622C"/>
    <w:rsid w:val="004B6532"/>
    <w:rsid w:val="004B66E6"/>
    <w:rsid w:val="004B6968"/>
    <w:rsid w:val="004B6977"/>
    <w:rsid w:val="004B6A89"/>
    <w:rsid w:val="004B6B27"/>
    <w:rsid w:val="004B6B2E"/>
    <w:rsid w:val="004B70B8"/>
    <w:rsid w:val="004B7633"/>
    <w:rsid w:val="004B7A10"/>
    <w:rsid w:val="004B7A3C"/>
    <w:rsid w:val="004B7D07"/>
    <w:rsid w:val="004B7E33"/>
    <w:rsid w:val="004B7E98"/>
    <w:rsid w:val="004B7F3E"/>
    <w:rsid w:val="004C013D"/>
    <w:rsid w:val="004C04C3"/>
    <w:rsid w:val="004C0540"/>
    <w:rsid w:val="004C0656"/>
    <w:rsid w:val="004C07C5"/>
    <w:rsid w:val="004C08B6"/>
    <w:rsid w:val="004C0D00"/>
    <w:rsid w:val="004C13F1"/>
    <w:rsid w:val="004C14AB"/>
    <w:rsid w:val="004C17C0"/>
    <w:rsid w:val="004C196F"/>
    <w:rsid w:val="004C1986"/>
    <w:rsid w:val="004C1D7C"/>
    <w:rsid w:val="004C1ED7"/>
    <w:rsid w:val="004C1FC1"/>
    <w:rsid w:val="004C1FE9"/>
    <w:rsid w:val="004C210B"/>
    <w:rsid w:val="004C2193"/>
    <w:rsid w:val="004C2342"/>
    <w:rsid w:val="004C2397"/>
    <w:rsid w:val="004C23C6"/>
    <w:rsid w:val="004C2472"/>
    <w:rsid w:val="004C26A0"/>
    <w:rsid w:val="004C26CE"/>
    <w:rsid w:val="004C2825"/>
    <w:rsid w:val="004C2B30"/>
    <w:rsid w:val="004C2DB2"/>
    <w:rsid w:val="004C2EA6"/>
    <w:rsid w:val="004C3017"/>
    <w:rsid w:val="004C31EE"/>
    <w:rsid w:val="004C32EC"/>
    <w:rsid w:val="004C331C"/>
    <w:rsid w:val="004C3462"/>
    <w:rsid w:val="004C34B0"/>
    <w:rsid w:val="004C3B92"/>
    <w:rsid w:val="004C3F12"/>
    <w:rsid w:val="004C4014"/>
    <w:rsid w:val="004C40C2"/>
    <w:rsid w:val="004C40DB"/>
    <w:rsid w:val="004C41A8"/>
    <w:rsid w:val="004C43EC"/>
    <w:rsid w:val="004C47B5"/>
    <w:rsid w:val="004C4871"/>
    <w:rsid w:val="004C4980"/>
    <w:rsid w:val="004C4A1A"/>
    <w:rsid w:val="004C4A83"/>
    <w:rsid w:val="004C4DF7"/>
    <w:rsid w:val="004C4E24"/>
    <w:rsid w:val="004C4F23"/>
    <w:rsid w:val="004C5127"/>
    <w:rsid w:val="004C5160"/>
    <w:rsid w:val="004C53BC"/>
    <w:rsid w:val="004C5603"/>
    <w:rsid w:val="004C5772"/>
    <w:rsid w:val="004C5841"/>
    <w:rsid w:val="004C5952"/>
    <w:rsid w:val="004C5C8A"/>
    <w:rsid w:val="004C5D89"/>
    <w:rsid w:val="004C5DC3"/>
    <w:rsid w:val="004C5EFE"/>
    <w:rsid w:val="004C626E"/>
    <w:rsid w:val="004C62CC"/>
    <w:rsid w:val="004C62ED"/>
    <w:rsid w:val="004C678B"/>
    <w:rsid w:val="004C691C"/>
    <w:rsid w:val="004C6920"/>
    <w:rsid w:val="004C6C40"/>
    <w:rsid w:val="004C6D9B"/>
    <w:rsid w:val="004C6D9F"/>
    <w:rsid w:val="004C6DAA"/>
    <w:rsid w:val="004C6E19"/>
    <w:rsid w:val="004C6F48"/>
    <w:rsid w:val="004C7195"/>
    <w:rsid w:val="004C71C9"/>
    <w:rsid w:val="004C72E1"/>
    <w:rsid w:val="004C73B7"/>
    <w:rsid w:val="004C750C"/>
    <w:rsid w:val="004C7538"/>
    <w:rsid w:val="004C7607"/>
    <w:rsid w:val="004C76A9"/>
    <w:rsid w:val="004C7753"/>
    <w:rsid w:val="004C77F9"/>
    <w:rsid w:val="004C7A62"/>
    <w:rsid w:val="004C7ADB"/>
    <w:rsid w:val="004C7B31"/>
    <w:rsid w:val="004D0024"/>
    <w:rsid w:val="004D009A"/>
    <w:rsid w:val="004D01A2"/>
    <w:rsid w:val="004D01EF"/>
    <w:rsid w:val="004D0498"/>
    <w:rsid w:val="004D059F"/>
    <w:rsid w:val="004D0777"/>
    <w:rsid w:val="004D07C4"/>
    <w:rsid w:val="004D09A1"/>
    <w:rsid w:val="004D0A90"/>
    <w:rsid w:val="004D0CC8"/>
    <w:rsid w:val="004D0D64"/>
    <w:rsid w:val="004D0D8B"/>
    <w:rsid w:val="004D108B"/>
    <w:rsid w:val="004D11B0"/>
    <w:rsid w:val="004D139E"/>
    <w:rsid w:val="004D1621"/>
    <w:rsid w:val="004D163B"/>
    <w:rsid w:val="004D16C1"/>
    <w:rsid w:val="004D184E"/>
    <w:rsid w:val="004D1960"/>
    <w:rsid w:val="004D1A6B"/>
    <w:rsid w:val="004D1B10"/>
    <w:rsid w:val="004D1BFC"/>
    <w:rsid w:val="004D1CE2"/>
    <w:rsid w:val="004D1EDE"/>
    <w:rsid w:val="004D20E7"/>
    <w:rsid w:val="004D21FE"/>
    <w:rsid w:val="004D2282"/>
    <w:rsid w:val="004D2578"/>
    <w:rsid w:val="004D270D"/>
    <w:rsid w:val="004D27A3"/>
    <w:rsid w:val="004D28DE"/>
    <w:rsid w:val="004D296A"/>
    <w:rsid w:val="004D2E11"/>
    <w:rsid w:val="004D310D"/>
    <w:rsid w:val="004D31D4"/>
    <w:rsid w:val="004D343A"/>
    <w:rsid w:val="004D36C5"/>
    <w:rsid w:val="004D3758"/>
    <w:rsid w:val="004D3B6F"/>
    <w:rsid w:val="004D3DB4"/>
    <w:rsid w:val="004D3DFA"/>
    <w:rsid w:val="004D3F07"/>
    <w:rsid w:val="004D3F63"/>
    <w:rsid w:val="004D406F"/>
    <w:rsid w:val="004D41E4"/>
    <w:rsid w:val="004D430D"/>
    <w:rsid w:val="004D4468"/>
    <w:rsid w:val="004D44AC"/>
    <w:rsid w:val="004D4780"/>
    <w:rsid w:val="004D48D6"/>
    <w:rsid w:val="004D4A12"/>
    <w:rsid w:val="004D4B32"/>
    <w:rsid w:val="004D4C2E"/>
    <w:rsid w:val="004D4CA6"/>
    <w:rsid w:val="004D4CA8"/>
    <w:rsid w:val="004D4F9E"/>
    <w:rsid w:val="004D508F"/>
    <w:rsid w:val="004D5248"/>
    <w:rsid w:val="004D548D"/>
    <w:rsid w:val="004D54B7"/>
    <w:rsid w:val="004D54CA"/>
    <w:rsid w:val="004D5632"/>
    <w:rsid w:val="004D56EC"/>
    <w:rsid w:val="004D57FF"/>
    <w:rsid w:val="004D59D4"/>
    <w:rsid w:val="004D5BB4"/>
    <w:rsid w:val="004D5D4E"/>
    <w:rsid w:val="004D5E2A"/>
    <w:rsid w:val="004D5ED7"/>
    <w:rsid w:val="004D5FBF"/>
    <w:rsid w:val="004D62FF"/>
    <w:rsid w:val="004D63AD"/>
    <w:rsid w:val="004D6409"/>
    <w:rsid w:val="004D6464"/>
    <w:rsid w:val="004D6657"/>
    <w:rsid w:val="004D6931"/>
    <w:rsid w:val="004D6B16"/>
    <w:rsid w:val="004D6C9B"/>
    <w:rsid w:val="004D6D8D"/>
    <w:rsid w:val="004D6F09"/>
    <w:rsid w:val="004D6F66"/>
    <w:rsid w:val="004D6FEF"/>
    <w:rsid w:val="004D7034"/>
    <w:rsid w:val="004D7105"/>
    <w:rsid w:val="004D727F"/>
    <w:rsid w:val="004D775A"/>
    <w:rsid w:val="004D7860"/>
    <w:rsid w:val="004D7A30"/>
    <w:rsid w:val="004D7C49"/>
    <w:rsid w:val="004D7E49"/>
    <w:rsid w:val="004D7ECF"/>
    <w:rsid w:val="004E007D"/>
    <w:rsid w:val="004E0345"/>
    <w:rsid w:val="004E0568"/>
    <w:rsid w:val="004E05A0"/>
    <w:rsid w:val="004E0AE5"/>
    <w:rsid w:val="004E0B8F"/>
    <w:rsid w:val="004E10D9"/>
    <w:rsid w:val="004E11C5"/>
    <w:rsid w:val="004E1262"/>
    <w:rsid w:val="004E130A"/>
    <w:rsid w:val="004E133F"/>
    <w:rsid w:val="004E13F6"/>
    <w:rsid w:val="004E15AF"/>
    <w:rsid w:val="004E15C6"/>
    <w:rsid w:val="004E163D"/>
    <w:rsid w:val="004E1B96"/>
    <w:rsid w:val="004E1CAF"/>
    <w:rsid w:val="004E1DCF"/>
    <w:rsid w:val="004E1DDA"/>
    <w:rsid w:val="004E1F1F"/>
    <w:rsid w:val="004E219B"/>
    <w:rsid w:val="004E2463"/>
    <w:rsid w:val="004E2486"/>
    <w:rsid w:val="004E2824"/>
    <w:rsid w:val="004E29A7"/>
    <w:rsid w:val="004E29CA"/>
    <w:rsid w:val="004E2A09"/>
    <w:rsid w:val="004E2A28"/>
    <w:rsid w:val="004E2E2C"/>
    <w:rsid w:val="004E3049"/>
    <w:rsid w:val="004E305C"/>
    <w:rsid w:val="004E320C"/>
    <w:rsid w:val="004E3325"/>
    <w:rsid w:val="004E3675"/>
    <w:rsid w:val="004E39AF"/>
    <w:rsid w:val="004E3A7A"/>
    <w:rsid w:val="004E3B5A"/>
    <w:rsid w:val="004E3B6D"/>
    <w:rsid w:val="004E3BAF"/>
    <w:rsid w:val="004E3D83"/>
    <w:rsid w:val="004E411B"/>
    <w:rsid w:val="004E4444"/>
    <w:rsid w:val="004E447C"/>
    <w:rsid w:val="004E46EE"/>
    <w:rsid w:val="004E46F1"/>
    <w:rsid w:val="004E4863"/>
    <w:rsid w:val="004E4AF1"/>
    <w:rsid w:val="004E4CBD"/>
    <w:rsid w:val="004E4D77"/>
    <w:rsid w:val="004E4D7D"/>
    <w:rsid w:val="004E50CD"/>
    <w:rsid w:val="004E5109"/>
    <w:rsid w:val="004E5627"/>
    <w:rsid w:val="004E56E8"/>
    <w:rsid w:val="004E5730"/>
    <w:rsid w:val="004E58ED"/>
    <w:rsid w:val="004E5971"/>
    <w:rsid w:val="004E5996"/>
    <w:rsid w:val="004E5C69"/>
    <w:rsid w:val="004E60D0"/>
    <w:rsid w:val="004E6185"/>
    <w:rsid w:val="004E669A"/>
    <w:rsid w:val="004E6844"/>
    <w:rsid w:val="004E6B4E"/>
    <w:rsid w:val="004E6CE7"/>
    <w:rsid w:val="004E6D0D"/>
    <w:rsid w:val="004E6FCB"/>
    <w:rsid w:val="004E71B8"/>
    <w:rsid w:val="004E7298"/>
    <w:rsid w:val="004E7451"/>
    <w:rsid w:val="004E74AD"/>
    <w:rsid w:val="004E7521"/>
    <w:rsid w:val="004E76ED"/>
    <w:rsid w:val="004E76FA"/>
    <w:rsid w:val="004E773F"/>
    <w:rsid w:val="004E7814"/>
    <w:rsid w:val="004E786D"/>
    <w:rsid w:val="004E7993"/>
    <w:rsid w:val="004E7A13"/>
    <w:rsid w:val="004E7D00"/>
    <w:rsid w:val="004E7FA9"/>
    <w:rsid w:val="004F021C"/>
    <w:rsid w:val="004F0282"/>
    <w:rsid w:val="004F03D9"/>
    <w:rsid w:val="004F0591"/>
    <w:rsid w:val="004F0BCA"/>
    <w:rsid w:val="004F0E7E"/>
    <w:rsid w:val="004F12A6"/>
    <w:rsid w:val="004F12F2"/>
    <w:rsid w:val="004F14D5"/>
    <w:rsid w:val="004F1543"/>
    <w:rsid w:val="004F1565"/>
    <w:rsid w:val="004F163D"/>
    <w:rsid w:val="004F1798"/>
    <w:rsid w:val="004F17CE"/>
    <w:rsid w:val="004F1850"/>
    <w:rsid w:val="004F1878"/>
    <w:rsid w:val="004F1904"/>
    <w:rsid w:val="004F1906"/>
    <w:rsid w:val="004F1926"/>
    <w:rsid w:val="004F1AB8"/>
    <w:rsid w:val="004F1AD9"/>
    <w:rsid w:val="004F1CAC"/>
    <w:rsid w:val="004F2104"/>
    <w:rsid w:val="004F2304"/>
    <w:rsid w:val="004F24B4"/>
    <w:rsid w:val="004F25ED"/>
    <w:rsid w:val="004F26F8"/>
    <w:rsid w:val="004F29A5"/>
    <w:rsid w:val="004F29C2"/>
    <w:rsid w:val="004F310E"/>
    <w:rsid w:val="004F31D3"/>
    <w:rsid w:val="004F346F"/>
    <w:rsid w:val="004F347D"/>
    <w:rsid w:val="004F3644"/>
    <w:rsid w:val="004F3785"/>
    <w:rsid w:val="004F3788"/>
    <w:rsid w:val="004F3A7C"/>
    <w:rsid w:val="004F3A8C"/>
    <w:rsid w:val="004F3ABD"/>
    <w:rsid w:val="004F3C4D"/>
    <w:rsid w:val="004F3DF3"/>
    <w:rsid w:val="004F3F7D"/>
    <w:rsid w:val="004F41FF"/>
    <w:rsid w:val="004F457A"/>
    <w:rsid w:val="004F4611"/>
    <w:rsid w:val="004F4663"/>
    <w:rsid w:val="004F46A4"/>
    <w:rsid w:val="004F4707"/>
    <w:rsid w:val="004F4799"/>
    <w:rsid w:val="004F4884"/>
    <w:rsid w:val="004F4A5A"/>
    <w:rsid w:val="004F4CC9"/>
    <w:rsid w:val="004F4FAC"/>
    <w:rsid w:val="004F5112"/>
    <w:rsid w:val="004F53D5"/>
    <w:rsid w:val="004F54DD"/>
    <w:rsid w:val="004F594C"/>
    <w:rsid w:val="004F5BF8"/>
    <w:rsid w:val="004F5C35"/>
    <w:rsid w:val="004F5D56"/>
    <w:rsid w:val="004F6024"/>
    <w:rsid w:val="004F60A8"/>
    <w:rsid w:val="004F6298"/>
    <w:rsid w:val="004F65EB"/>
    <w:rsid w:val="004F69DE"/>
    <w:rsid w:val="004F6D9A"/>
    <w:rsid w:val="004F6DC3"/>
    <w:rsid w:val="004F6DC5"/>
    <w:rsid w:val="004F6E1B"/>
    <w:rsid w:val="004F6E85"/>
    <w:rsid w:val="004F7076"/>
    <w:rsid w:val="004F71AD"/>
    <w:rsid w:val="004F71B6"/>
    <w:rsid w:val="004F75D8"/>
    <w:rsid w:val="004F7A98"/>
    <w:rsid w:val="004F7AFF"/>
    <w:rsid w:val="004F7B0A"/>
    <w:rsid w:val="004F7FBC"/>
    <w:rsid w:val="0050019F"/>
    <w:rsid w:val="005001AC"/>
    <w:rsid w:val="005004D4"/>
    <w:rsid w:val="0050074B"/>
    <w:rsid w:val="0050093D"/>
    <w:rsid w:val="0050098E"/>
    <w:rsid w:val="00500A4A"/>
    <w:rsid w:val="00500AAE"/>
    <w:rsid w:val="00500AF1"/>
    <w:rsid w:val="00500CE5"/>
    <w:rsid w:val="00500DBB"/>
    <w:rsid w:val="005016B2"/>
    <w:rsid w:val="005016E7"/>
    <w:rsid w:val="005018E4"/>
    <w:rsid w:val="00501970"/>
    <w:rsid w:val="005019A4"/>
    <w:rsid w:val="005019E4"/>
    <w:rsid w:val="00501AD6"/>
    <w:rsid w:val="00501C5F"/>
    <w:rsid w:val="00501CA8"/>
    <w:rsid w:val="00501E65"/>
    <w:rsid w:val="005025E0"/>
    <w:rsid w:val="005025FE"/>
    <w:rsid w:val="00502632"/>
    <w:rsid w:val="00502C3E"/>
    <w:rsid w:val="00502CAE"/>
    <w:rsid w:val="00502D27"/>
    <w:rsid w:val="00502E00"/>
    <w:rsid w:val="00502F74"/>
    <w:rsid w:val="00503146"/>
    <w:rsid w:val="0050328C"/>
    <w:rsid w:val="0050384F"/>
    <w:rsid w:val="00503889"/>
    <w:rsid w:val="00503A57"/>
    <w:rsid w:val="00503B65"/>
    <w:rsid w:val="00503DC1"/>
    <w:rsid w:val="00503F36"/>
    <w:rsid w:val="00503F7E"/>
    <w:rsid w:val="00503FE0"/>
    <w:rsid w:val="00504202"/>
    <w:rsid w:val="00504315"/>
    <w:rsid w:val="00504461"/>
    <w:rsid w:val="0050452B"/>
    <w:rsid w:val="00504585"/>
    <w:rsid w:val="00504729"/>
    <w:rsid w:val="005048E6"/>
    <w:rsid w:val="00504A9D"/>
    <w:rsid w:val="00504C9C"/>
    <w:rsid w:val="00504CC9"/>
    <w:rsid w:val="005050EA"/>
    <w:rsid w:val="005053A0"/>
    <w:rsid w:val="00505581"/>
    <w:rsid w:val="00505794"/>
    <w:rsid w:val="0050583C"/>
    <w:rsid w:val="00505BA4"/>
    <w:rsid w:val="00505D79"/>
    <w:rsid w:val="005060C6"/>
    <w:rsid w:val="005060FC"/>
    <w:rsid w:val="005061BF"/>
    <w:rsid w:val="005062DC"/>
    <w:rsid w:val="005064C6"/>
    <w:rsid w:val="005065B6"/>
    <w:rsid w:val="0050668B"/>
    <w:rsid w:val="005066E8"/>
    <w:rsid w:val="00506754"/>
    <w:rsid w:val="00506767"/>
    <w:rsid w:val="0050688C"/>
    <w:rsid w:val="00506895"/>
    <w:rsid w:val="0050695D"/>
    <w:rsid w:val="005069EB"/>
    <w:rsid w:val="00506B8B"/>
    <w:rsid w:val="00506D28"/>
    <w:rsid w:val="00506D2A"/>
    <w:rsid w:val="00506D36"/>
    <w:rsid w:val="00506DDE"/>
    <w:rsid w:val="00506EA2"/>
    <w:rsid w:val="00506F58"/>
    <w:rsid w:val="00507331"/>
    <w:rsid w:val="00507600"/>
    <w:rsid w:val="005076D7"/>
    <w:rsid w:val="00507721"/>
    <w:rsid w:val="005077B0"/>
    <w:rsid w:val="005078F6"/>
    <w:rsid w:val="00507B37"/>
    <w:rsid w:val="00507BCD"/>
    <w:rsid w:val="00507BE7"/>
    <w:rsid w:val="00507EE0"/>
    <w:rsid w:val="00507F4A"/>
    <w:rsid w:val="005101AA"/>
    <w:rsid w:val="005102A7"/>
    <w:rsid w:val="0051037D"/>
    <w:rsid w:val="0051040D"/>
    <w:rsid w:val="005106D6"/>
    <w:rsid w:val="0051074C"/>
    <w:rsid w:val="0051095A"/>
    <w:rsid w:val="00510A9E"/>
    <w:rsid w:val="00510AAC"/>
    <w:rsid w:val="00510D90"/>
    <w:rsid w:val="0051101C"/>
    <w:rsid w:val="00511245"/>
    <w:rsid w:val="00511344"/>
    <w:rsid w:val="005113DD"/>
    <w:rsid w:val="005115E4"/>
    <w:rsid w:val="00511614"/>
    <w:rsid w:val="0051166D"/>
    <w:rsid w:val="005116BB"/>
    <w:rsid w:val="00511759"/>
    <w:rsid w:val="00511BBE"/>
    <w:rsid w:val="00511FEA"/>
    <w:rsid w:val="005120A6"/>
    <w:rsid w:val="00512448"/>
    <w:rsid w:val="00512530"/>
    <w:rsid w:val="0051267D"/>
    <w:rsid w:val="005127E9"/>
    <w:rsid w:val="0051281A"/>
    <w:rsid w:val="00512A26"/>
    <w:rsid w:val="00512C59"/>
    <w:rsid w:val="00512C60"/>
    <w:rsid w:val="00512D29"/>
    <w:rsid w:val="00512D3B"/>
    <w:rsid w:val="00512E94"/>
    <w:rsid w:val="00512ED6"/>
    <w:rsid w:val="0051347C"/>
    <w:rsid w:val="005136AD"/>
    <w:rsid w:val="0051386B"/>
    <w:rsid w:val="005138BA"/>
    <w:rsid w:val="00513923"/>
    <w:rsid w:val="00513984"/>
    <w:rsid w:val="00513A62"/>
    <w:rsid w:val="00513DA2"/>
    <w:rsid w:val="00513DF2"/>
    <w:rsid w:val="00513F9E"/>
    <w:rsid w:val="00514053"/>
    <w:rsid w:val="0051421A"/>
    <w:rsid w:val="005144C4"/>
    <w:rsid w:val="0051476C"/>
    <w:rsid w:val="005147DD"/>
    <w:rsid w:val="0051486E"/>
    <w:rsid w:val="0051499C"/>
    <w:rsid w:val="00514A6E"/>
    <w:rsid w:val="00514AAC"/>
    <w:rsid w:val="00514D00"/>
    <w:rsid w:val="00514D8A"/>
    <w:rsid w:val="00514DE0"/>
    <w:rsid w:val="00514EAB"/>
    <w:rsid w:val="00514EC4"/>
    <w:rsid w:val="0051519F"/>
    <w:rsid w:val="00515295"/>
    <w:rsid w:val="005159F2"/>
    <w:rsid w:val="00515AFA"/>
    <w:rsid w:val="00515B57"/>
    <w:rsid w:val="00515CDF"/>
    <w:rsid w:val="00515D6C"/>
    <w:rsid w:val="00516283"/>
    <w:rsid w:val="00516600"/>
    <w:rsid w:val="00516657"/>
    <w:rsid w:val="00516683"/>
    <w:rsid w:val="005168D1"/>
    <w:rsid w:val="0051691E"/>
    <w:rsid w:val="00516AA8"/>
    <w:rsid w:val="00516BF0"/>
    <w:rsid w:val="00516C94"/>
    <w:rsid w:val="00516E16"/>
    <w:rsid w:val="0051707E"/>
    <w:rsid w:val="005170E9"/>
    <w:rsid w:val="00517313"/>
    <w:rsid w:val="005174E8"/>
    <w:rsid w:val="005174EC"/>
    <w:rsid w:val="0051756B"/>
    <w:rsid w:val="005175B7"/>
    <w:rsid w:val="0051763B"/>
    <w:rsid w:val="005179AD"/>
    <w:rsid w:val="005179F9"/>
    <w:rsid w:val="00517A39"/>
    <w:rsid w:val="00517A94"/>
    <w:rsid w:val="00517AC6"/>
    <w:rsid w:val="00517B3D"/>
    <w:rsid w:val="00517E42"/>
    <w:rsid w:val="00517E94"/>
    <w:rsid w:val="00517F01"/>
    <w:rsid w:val="00517F1B"/>
    <w:rsid w:val="005200C7"/>
    <w:rsid w:val="005201A3"/>
    <w:rsid w:val="00520520"/>
    <w:rsid w:val="00520663"/>
    <w:rsid w:val="005207A8"/>
    <w:rsid w:val="0052088B"/>
    <w:rsid w:val="005208AA"/>
    <w:rsid w:val="0052094E"/>
    <w:rsid w:val="00520A57"/>
    <w:rsid w:val="00520B9C"/>
    <w:rsid w:val="00520CB5"/>
    <w:rsid w:val="00520D92"/>
    <w:rsid w:val="00520F48"/>
    <w:rsid w:val="005210CC"/>
    <w:rsid w:val="005211AF"/>
    <w:rsid w:val="0052126B"/>
    <w:rsid w:val="005213E2"/>
    <w:rsid w:val="0052148E"/>
    <w:rsid w:val="005218F5"/>
    <w:rsid w:val="00521927"/>
    <w:rsid w:val="00521E17"/>
    <w:rsid w:val="00522380"/>
    <w:rsid w:val="00522485"/>
    <w:rsid w:val="0052272F"/>
    <w:rsid w:val="00522B16"/>
    <w:rsid w:val="00522B5F"/>
    <w:rsid w:val="00522BA6"/>
    <w:rsid w:val="00522BB8"/>
    <w:rsid w:val="00522E10"/>
    <w:rsid w:val="00522EFB"/>
    <w:rsid w:val="00523134"/>
    <w:rsid w:val="00523171"/>
    <w:rsid w:val="0052377E"/>
    <w:rsid w:val="005237C7"/>
    <w:rsid w:val="005237F4"/>
    <w:rsid w:val="00523987"/>
    <w:rsid w:val="005239A7"/>
    <w:rsid w:val="005239B6"/>
    <w:rsid w:val="00523B6E"/>
    <w:rsid w:val="00523BD5"/>
    <w:rsid w:val="00523E04"/>
    <w:rsid w:val="00523EA7"/>
    <w:rsid w:val="00523F0B"/>
    <w:rsid w:val="0052407C"/>
    <w:rsid w:val="00524110"/>
    <w:rsid w:val="00524223"/>
    <w:rsid w:val="005243CF"/>
    <w:rsid w:val="005243DB"/>
    <w:rsid w:val="00524441"/>
    <w:rsid w:val="0052472C"/>
    <w:rsid w:val="005247CF"/>
    <w:rsid w:val="00524AB2"/>
    <w:rsid w:val="00524AE4"/>
    <w:rsid w:val="00524B08"/>
    <w:rsid w:val="00524C25"/>
    <w:rsid w:val="00524C79"/>
    <w:rsid w:val="005250EE"/>
    <w:rsid w:val="00525168"/>
    <w:rsid w:val="005251F9"/>
    <w:rsid w:val="0052533B"/>
    <w:rsid w:val="00525B5F"/>
    <w:rsid w:val="00525C1C"/>
    <w:rsid w:val="00525CF5"/>
    <w:rsid w:val="00525D8F"/>
    <w:rsid w:val="00525DCB"/>
    <w:rsid w:val="00525E0B"/>
    <w:rsid w:val="00526026"/>
    <w:rsid w:val="00526126"/>
    <w:rsid w:val="005262DC"/>
    <w:rsid w:val="005264DA"/>
    <w:rsid w:val="005269F3"/>
    <w:rsid w:val="00526CEB"/>
    <w:rsid w:val="00526F20"/>
    <w:rsid w:val="0052707F"/>
    <w:rsid w:val="005270D3"/>
    <w:rsid w:val="005272BE"/>
    <w:rsid w:val="005273B7"/>
    <w:rsid w:val="005275D5"/>
    <w:rsid w:val="005276C2"/>
    <w:rsid w:val="0052775B"/>
    <w:rsid w:val="00527945"/>
    <w:rsid w:val="00527CA1"/>
    <w:rsid w:val="00527D23"/>
    <w:rsid w:val="00527E00"/>
    <w:rsid w:val="00527FE6"/>
    <w:rsid w:val="00530044"/>
    <w:rsid w:val="00530286"/>
    <w:rsid w:val="0053028D"/>
    <w:rsid w:val="005303CF"/>
    <w:rsid w:val="00530414"/>
    <w:rsid w:val="005304AD"/>
    <w:rsid w:val="0053055D"/>
    <w:rsid w:val="0053055F"/>
    <w:rsid w:val="005307AF"/>
    <w:rsid w:val="005308CB"/>
    <w:rsid w:val="005309F9"/>
    <w:rsid w:val="005309FF"/>
    <w:rsid w:val="00530B43"/>
    <w:rsid w:val="00530D21"/>
    <w:rsid w:val="00530E47"/>
    <w:rsid w:val="00530E85"/>
    <w:rsid w:val="005311BA"/>
    <w:rsid w:val="005311E5"/>
    <w:rsid w:val="00531439"/>
    <w:rsid w:val="0053147C"/>
    <w:rsid w:val="00531555"/>
    <w:rsid w:val="005316E3"/>
    <w:rsid w:val="00531792"/>
    <w:rsid w:val="00531A26"/>
    <w:rsid w:val="00531A71"/>
    <w:rsid w:val="00531D69"/>
    <w:rsid w:val="00531E48"/>
    <w:rsid w:val="00531F10"/>
    <w:rsid w:val="00531F21"/>
    <w:rsid w:val="0053250C"/>
    <w:rsid w:val="0053252B"/>
    <w:rsid w:val="00532635"/>
    <w:rsid w:val="00532940"/>
    <w:rsid w:val="00532D2E"/>
    <w:rsid w:val="00532D40"/>
    <w:rsid w:val="00532D54"/>
    <w:rsid w:val="00532EF8"/>
    <w:rsid w:val="00532FF5"/>
    <w:rsid w:val="005330D2"/>
    <w:rsid w:val="00533148"/>
    <w:rsid w:val="005335A7"/>
    <w:rsid w:val="0053381F"/>
    <w:rsid w:val="005339D1"/>
    <w:rsid w:val="00533E3A"/>
    <w:rsid w:val="00534043"/>
    <w:rsid w:val="0053408A"/>
    <w:rsid w:val="00534302"/>
    <w:rsid w:val="00534368"/>
    <w:rsid w:val="00534450"/>
    <w:rsid w:val="005344FB"/>
    <w:rsid w:val="00534895"/>
    <w:rsid w:val="00534D6B"/>
    <w:rsid w:val="00534DF8"/>
    <w:rsid w:val="0053500E"/>
    <w:rsid w:val="0053501C"/>
    <w:rsid w:val="00535092"/>
    <w:rsid w:val="00535240"/>
    <w:rsid w:val="005353BA"/>
    <w:rsid w:val="005354BA"/>
    <w:rsid w:val="00535523"/>
    <w:rsid w:val="00535525"/>
    <w:rsid w:val="0053552D"/>
    <w:rsid w:val="0053583B"/>
    <w:rsid w:val="005358B3"/>
    <w:rsid w:val="005358CD"/>
    <w:rsid w:val="005359BE"/>
    <w:rsid w:val="00535B74"/>
    <w:rsid w:val="00535B77"/>
    <w:rsid w:val="00535B7B"/>
    <w:rsid w:val="00535D0E"/>
    <w:rsid w:val="00535D9E"/>
    <w:rsid w:val="00535E35"/>
    <w:rsid w:val="00535EBF"/>
    <w:rsid w:val="00535F54"/>
    <w:rsid w:val="0053652A"/>
    <w:rsid w:val="005365EE"/>
    <w:rsid w:val="0053694D"/>
    <w:rsid w:val="00536B7A"/>
    <w:rsid w:val="00536C2E"/>
    <w:rsid w:val="00536CD7"/>
    <w:rsid w:val="00536DDE"/>
    <w:rsid w:val="005371C8"/>
    <w:rsid w:val="005371E7"/>
    <w:rsid w:val="00537232"/>
    <w:rsid w:val="0053744C"/>
    <w:rsid w:val="00537664"/>
    <w:rsid w:val="00537738"/>
    <w:rsid w:val="00537C3F"/>
    <w:rsid w:val="00537F52"/>
    <w:rsid w:val="00537F9E"/>
    <w:rsid w:val="005400EE"/>
    <w:rsid w:val="00540295"/>
    <w:rsid w:val="00540500"/>
    <w:rsid w:val="00540539"/>
    <w:rsid w:val="00540556"/>
    <w:rsid w:val="0054067F"/>
    <w:rsid w:val="005406F8"/>
    <w:rsid w:val="00540A22"/>
    <w:rsid w:val="00541324"/>
    <w:rsid w:val="00541408"/>
    <w:rsid w:val="0054169B"/>
    <w:rsid w:val="005417D2"/>
    <w:rsid w:val="00541BF4"/>
    <w:rsid w:val="00541C02"/>
    <w:rsid w:val="00541CD3"/>
    <w:rsid w:val="00541F29"/>
    <w:rsid w:val="00541FDE"/>
    <w:rsid w:val="005422E4"/>
    <w:rsid w:val="00542480"/>
    <w:rsid w:val="00542709"/>
    <w:rsid w:val="005428C0"/>
    <w:rsid w:val="005428EF"/>
    <w:rsid w:val="005429C9"/>
    <w:rsid w:val="00542AC1"/>
    <w:rsid w:val="00542AD8"/>
    <w:rsid w:val="00542B2C"/>
    <w:rsid w:val="00542CC9"/>
    <w:rsid w:val="00542D27"/>
    <w:rsid w:val="00542E40"/>
    <w:rsid w:val="00542EF6"/>
    <w:rsid w:val="005435E8"/>
    <w:rsid w:val="0054369B"/>
    <w:rsid w:val="00543721"/>
    <w:rsid w:val="005437D0"/>
    <w:rsid w:val="005439B9"/>
    <w:rsid w:val="00543B8D"/>
    <w:rsid w:val="00544161"/>
    <w:rsid w:val="0054425D"/>
    <w:rsid w:val="0054436C"/>
    <w:rsid w:val="00544389"/>
    <w:rsid w:val="00544877"/>
    <w:rsid w:val="005448B3"/>
    <w:rsid w:val="00544BD8"/>
    <w:rsid w:val="00544D5A"/>
    <w:rsid w:val="005452DC"/>
    <w:rsid w:val="00545A07"/>
    <w:rsid w:val="00545CF8"/>
    <w:rsid w:val="00545D15"/>
    <w:rsid w:val="00545E01"/>
    <w:rsid w:val="00545F6B"/>
    <w:rsid w:val="00546072"/>
    <w:rsid w:val="005462BE"/>
    <w:rsid w:val="00546387"/>
    <w:rsid w:val="0054638F"/>
    <w:rsid w:val="005463D7"/>
    <w:rsid w:val="0054692C"/>
    <w:rsid w:val="00546B9D"/>
    <w:rsid w:val="00546C6B"/>
    <w:rsid w:val="00546DC3"/>
    <w:rsid w:val="00547088"/>
    <w:rsid w:val="00547388"/>
    <w:rsid w:val="005473DC"/>
    <w:rsid w:val="00547926"/>
    <w:rsid w:val="0054799C"/>
    <w:rsid w:val="00547A65"/>
    <w:rsid w:val="00547AE8"/>
    <w:rsid w:val="00547C7E"/>
    <w:rsid w:val="00547D58"/>
    <w:rsid w:val="00547E18"/>
    <w:rsid w:val="00547EE6"/>
    <w:rsid w:val="0055003D"/>
    <w:rsid w:val="00550682"/>
    <w:rsid w:val="0055072A"/>
    <w:rsid w:val="00550B7D"/>
    <w:rsid w:val="00550C39"/>
    <w:rsid w:val="00550C8F"/>
    <w:rsid w:val="00550D43"/>
    <w:rsid w:val="00550E4D"/>
    <w:rsid w:val="00550F69"/>
    <w:rsid w:val="00550FC6"/>
    <w:rsid w:val="00551094"/>
    <w:rsid w:val="0055111B"/>
    <w:rsid w:val="0055120D"/>
    <w:rsid w:val="0055148E"/>
    <w:rsid w:val="00551590"/>
    <w:rsid w:val="00551735"/>
    <w:rsid w:val="00551813"/>
    <w:rsid w:val="005518D6"/>
    <w:rsid w:val="00551974"/>
    <w:rsid w:val="00551C98"/>
    <w:rsid w:val="00551E27"/>
    <w:rsid w:val="00551E62"/>
    <w:rsid w:val="00552395"/>
    <w:rsid w:val="005523C6"/>
    <w:rsid w:val="0055249C"/>
    <w:rsid w:val="005524BC"/>
    <w:rsid w:val="0055261B"/>
    <w:rsid w:val="00552685"/>
    <w:rsid w:val="00552A11"/>
    <w:rsid w:val="00552D65"/>
    <w:rsid w:val="00552E2F"/>
    <w:rsid w:val="005531B3"/>
    <w:rsid w:val="00553224"/>
    <w:rsid w:val="005532A9"/>
    <w:rsid w:val="005532AB"/>
    <w:rsid w:val="005535C1"/>
    <w:rsid w:val="005535F6"/>
    <w:rsid w:val="00553622"/>
    <w:rsid w:val="00553717"/>
    <w:rsid w:val="00553935"/>
    <w:rsid w:val="005539A7"/>
    <w:rsid w:val="00553E23"/>
    <w:rsid w:val="00553EDA"/>
    <w:rsid w:val="00554318"/>
    <w:rsid w:val="005543C6"/>
    <w:rsid w:val="005547DE"/>
    <w:rsid w:val="005548C2"/>
    <w:rsid w:val="005549E8"/>
    <w:rsid w:val="00554B16"/>
    <w:rsid w:val="00554E83"/>
    <w:rsid w:val="00554EC8"/>
    <w:rsid w:val="00554ED5"/>
    <w:rsid w:val="00554FAB"/>
    <w:rsid w:val="00554FBB"/>
    <w:rsid w:val="00555006"/>
    <w:rsid w:val="0055511B"/>
    <w:rsid w:val="00555575"/>
    <w:rsid w:val="005555E2"/>
    <w:rsid w:val="005556F4"/>
    <w:rsid w:val="00555906"/>
    <w:rsid w:val="00555A53"/>
    <w:rsid w:val="00555B07"/>
    <w:rsid w:val="00555B0F"/>
    <w:rsid w:val="00555CED"/>
    <w:rsid w:val="00555E5E"/>
    <w:rsid w:val="00555EE1"/>
    <w:rsid w:val="00555FE7"/>
    <w:rsid w:val="00556140"/>
    <w:rsid w:val="00556727"/>
    <w:rsid w:val="005567EA"/>
    <w:rsid w:val="00556824"/>
    <w:rsid w:val="0055687B"/>
    <w:rsid w:val="00556CF4"/>
    <w:rsid w:val="00556D66"/>
    <w:rsid w:val="00556E83"/>
    <w:rsid w:val="00556E92"/>
    <w:rsid w:val="00556E99"/>
    <w:rsid w:val="0055727E"/>
    <w:rsid w:val="00557666"/>
    <w:rsid w:val="005579E7"/>
    <w:rsid w:val="00557B9F"/>
    <w:rsid w:val="00557C3F"/>
    <w:rsid w:val="00557D8D"/>
    <w:rsid w:val="00557E44"/>
    <w:rsid w:val="00557E61"/>
    <w:rsid w:val="0056011A"/>
    <w:rsid w:val="0056012B"/>
    <w:rsid w:val="00560142"/>
    <w:rsid w:val="00560160"/>
    <w:rsid w:val="0056021C"/>
    <w:rsid w:val="005605ED"/>
    <w:rsid w:val="00560701"/>
    <w:rsid w:val="0056097F"/>
    <w:rsid w:val="00560DD8"/>
    <w:rsid w:val="00561021"/>
    <w:rsid w:val="0056103E"/>
    <w:rsid w:val="0056130A"/>
    <w:rsid w:val="005614EF"/>
    <w:rsid w:val="0056151D"/>
    <w:rsid w:val="005616AE"/>
    <w:rsid w:val="00561968"/>
    <w:rsid w:val="00561D5F"/>
    <w:rsid w:val="00561DC5"/>
    <w:rsid w:val="00561F1B"/>
    <w:rsid w:val="00561FDF"/>
    <w:rsid w:val="00562098"/>
    <w:rsid w:val="005620D1"/>
    <w:rsid w:val="0056223D"/>
    <w:rsid w:val="00562283"/>
    <w:rsid w:val="0056243A"/>
    <w:rsid w:val="0056255D"/>
    <w:rsid w:val="0056259E"/>
    <w:rsid w:val="00562A99"/>
    <w:rsid w:val="00562AC7"/>
    <w:rsid w:val="00562AC8"/>
    <w:rsid w:val="00562DC2"/>
    <w:rsid w:val="00562F27"/>
    <w:rsid w:val="00562F7D"/>
    <w:rsid w:val="005630AC"/>
    <w:rsid w:val="00563200"/>
    <w:rsid w:val="005633EE"/>
    <w:rsid w:val="00563401"/>
    <w:rsid w:val="00563438"/>
    <w:rsid w:val="00563631"/>
    <w:rsid w:val="005636EA"/>
    <w:rsid w:val="005637B0"/>
    <w:rsid w:val="005637CB"/>
    <w:rsid w:val="00563900"/>
    <w:rsid w:val="0056395A"/>
    <w:rsid w:val="00563C41"/>
    <w:rsid w:val="00563E14"/>
    <w:rsid w:val="00563F66"/>
    <w:rsid w:val="00564276"/>
    <w:rsid w:val="00564365"/>
    <w:rsid w:val="0056438A"/>
    <w:rsid w:val="00564553"/>
    <w:rsid w:val="00564883"/>
    <w:rsid w:val="005648BB"/>
    <w:rsid w:val="00564A03"/>
    <w:rsid w:val="00564A8C"/>
    <w:rsid w:val="00564AE6"/>
    <w:rsid w:val="00564B91"/>
    <w:rsid w:val="00564E08"/>
    <w:rsid w:val="00565840"/>
    <w:rsid w:val="00565A25"/>
    <w:rsid w:val="00565B3F"/>
    <w:rsid w:val="00565C4D"/>
    <w:rsid w:val="00565DFE"/>
    <w:rsid w:val="005661FB"/>
    <w:rsid w:val="00566341"/>
    <w:rsid w:val="00566395"/>
    <w:rsid w:val="0056655F"/>
    <w:rsid w:val="005666EB"/>
    <w:rsid w:val="00566A79"/>
    <w:rsid w:val="00566A82"/>
    <w:rsid w:val="00566B29"/>
    <w:rsid w:val="00566BCC"/>
    <w:rsid w:val="00566D45"/>
    <w:rsid w:val="00566E70"/>
    <w:rsid w:val="00567024"/>
    <w:rsid w:val="00567375"/>
    <w:rsid w:val="00567411"/>
    <w:rsid w:val="00567455"/>
    <w:rsid w:val="00567851"/>
    <w:rsid w:val="00567A00"/>
    <w:rsid w:val="00567A5D"/>
    <w:rsid w:val="00567A76"/>
    <w:rsid w:val="00567B6D"/>
    <w:rsid w:val="00567BB6"/>
    <w:rsid w:val="00567BBC"/>
    <w:rsid w:val="00567D76"/>
    <w:rsid w:val="005703A3"/>
    <w:rsid w:val="00570624"/>
    <w:rsid w:val="00570782"/>
    <w:rsid w:val="00570EE7"/>
    <w:rsid w:val="00570F0F"/>
    <w:rsid w:val="00570F33"/>
    <w:rsid w:val="00570F38"/>
    <w:rsid w:val="00571475"/>
    <w:rsid w:val="005716A0"/>
    <w:rsid w:val="0057176F"/>
    <w:rsid w:val="00571937"/>
    <w:rsid w:val="00571A4D"/>
    <w:rsid w:val="00571A9E"/>
    <w:rsid w:val="00571AAC"/>
    <w:rsid w:val="00571ADF"/>
    <w:rsid w:val="00571CEA"/>
    <w:rsid w:val="00571DB1"/>
    <w:rsid w:val="00571DEE"/>
    <w:rsid w:val="00571E5E"/>
    <w:rsid w:val="00571F91"/>
    <w:rsid w:val="00571FC8"/>
    <w:rsid w:val="005720AF"/>
    <w:rsid w:val="005721FA"/>
    <w:rsid w:val="00572389"/>
    <w:rsid w:val="00572540"/>
    <w:rsid w:val="00572590"/>
    <w:rsid w:val="005726DB"/>
    <w:rsid w:val="0057288E"/>
    <w:rsid w:val="00572B6B"/>
    <w:rsid w:val="00572E1E"/>
    <w:rsid w:val="00572E2B"/>
    <w:rsid w:val="00572EE0"/>
    <w:rsid w:val="00572F59"/>
    <w:rsid w:val="00573031"/>
    <w:rsid w:val="005730E5"/>
    <w:rsid w:val="0057316A"/>
    <w:rsid w:val="00573188"/>
    <w:rsid w:val="005731F5"/>
    <w:rsid w:val="0057324B"/>
    <w:rsid w:val="005738E8"/>
    <w:rsid w:val="00573A2B"/>
    <w:rsid w:val="00573A53"/>
    <w:rsid w:val="00573B8B"/>
    <w:rsid w:val="00573C1D"/>
    <w:rsid w:val="00573C64"/>
    <w:rsid w:val="00573C95"/>
    <w:rsid w:val="00573D71"/>
    <w:rsid w:val="00573D86"/>
    <w:rsid w:val="00573DA8"/>
    <w:rsid w:val="00573DE3"/>
    <w:rsid w:val="00573E54"/>
    <w:rsid w:val="00573F4D"/>
    <w:rsid w:val="00573F7D"/>
    <w:rsid w:val="005740DB"/>
    <w:rsid w:val="0057412A"/>
    <w:rsid w:val="005741B7"/>
    <w:rsid w:val="00574288"/>
    <w:rsid w:val="00574589"/>
    <w:rsid w:val="00574DE9"/>
    <w:rsid w:val="00574FF0"/>
    <w:rsid w:val="0057516A"/>
    <w:rsid w:val="00575A7C"/>
    <w:rsid w:val="00575ACA"/>
    <w:rsid w:val="00575C9B"/>
    <w:rsid w:val="00575D88"/>
    <w:rsid w:val="00575E75"/>
    <w:rsid w:val="00575EBA"/>
    <w:rsid w:val="00575FFF"/>
    <w:rsid w:val="00576032"/>
    <w:rsid w:val="005762BB"/>
    <w:rsid w:val="00576616"/>
    <w:rsid w:val="00576891"/>
    <w:rsid w:val="005768DB"/>
    <w:rsid w:val="005768EB"/>
    <w:rsid w:val="00576916"/>
    <w:rsid w:val="00576AB9"/>
    <w:rsid w:val="00576C7D"/>
    <w:rsid w:val="00576CFA"/>
    <w:rsid w:val="00576E7F"/>
    <w:rsid w:val="00576EC9"/>
    <w:rsid w:val="00576F6A"/>
    <w:rsid w:val="00577216"/>
    <w:rsid w:val="00577326"/>
    <w:rsid w:val="00577714"/>
    <w:rsid w:val="005777A5"/>
    <w:rsid w:val="00577941"/>
    <w:rsid w:val="00577992"/>
    <w:rsid w:val="00577C9C"/>
    <w:rsid w:val="00577FF9"/>
    <w:rsid w:val="0058007A"/>
    <w:rsid w:val="0058020A"/>
    <w:rsid w:val="0058020D"/>
    <w:rsid w:val="00580214"/>
    <w:rsid w:val="005802F6"/>
    <w:rsid w:val="00580481"/>
    <w:rsid w:val="005808E1"/>
    <w:rsid w:val="0058096B"/>
    <w:rsid w:val="00580A80"/>
    <w:rsid w:val="00580B37"/>
    <w:rsid w:val="00580C29"/>
    <w:rsid w:val="00580C6D"/>
    <w:rsid w:val="00580CE4"/>
    <w:rsid w:val="00580E26"/>
    <w:rsid w:val="00580EC0"/>
    <w:rsid w:val="005815EE"/>
    <w:rsid w:val="005815F9"/>
    <w:rsid w:val="00581619"/>
    <w:rsid w:val="0058174B"/>
    <w:rsid w:val="00581855"/>
    <w:rsid w:val="00581936"/>
    <w:rsid w:val="00581A04"/>
    <w:rsid w:val="00581A12"/>
    <w:rsid w:val="00581C8A"/>
    <w:rsid w:val="00581D7F"/>
    <w:rsid w:val="00581E92"/>
    <w:rsid w:val="00582044"/>
    <w:rsid w:val="0058206B"/>
    <w:rsid w:val="00582218"/>
    <w:rsid w:val="0058232C"/>
    <w:rsid w:val="005824A3"/>
    <w:rsid w:val="0058296A"/>
    <w:rsid w:val="00582A09"/>
    <w:rsid w:val="00582AF8"/>
    <w:rsid w:val="00582BD3"/>
    <w:rsid w:val="00582BFD"/>
    <w:rsid w:val="00582D5E"/>
    <w:rsid w:val="00582D9C"/>
    <w:rsid w:val="00582E2F"/>
    <w:rsid w:val="00582EAC"/>
    <w:rsid w:val="005830D2"/>
    <w:rsid w:val="005830EB"/>
    <w:rsid w:val="005831A6"/>
    <w:rsid w:val="00583211"/>
    <w:rsid w:val="00583519"/>
    <w:rsid w:val="00583564"/>
    <w:rsid w:val="005836E6"/>
    <w:rsid w:val="0058370A"/>
    <w:rsid w:val="0058376D"/>
    <w:rsid w:val="0058396D"/>
    <w:rsid w:val="00583AC2"/>
    <w:rsid w:val="00583BF2"/>
    <w:rsid w:val="00583D53"/>
    <w:rsid w:val="00583D65"/>
    <w:rsid w:val="00583EA2"/>
    <w:rsid w:val="00583F7B"/>
    <w:rsid w:val="0058405A"/>
    <w:rsid w:val="0058414E"/>
    <w:rsid w:val="0058429B"/>
    <w:rsid w:val="00584394"/>
    <w:rsid w:val="00584406"/>
    <w:rsid w:val="005845E0"/>
    <w:rsid w:val="0058477A"/>
    <w:rsid w:val="0058477D"/>
    <w:rsid w:val="005847DA"/>
    <w:rsid w:val="00584998"/>
    <w:rsid w:val="00584A70"/>
    <w:rsid w:val="00584B11"/>
    <w:rsid w:val="00584C02"/>
    <w:rsid w:val="00584C14"/>
    <w:rsid w:val="00584C52"/>
    <w:rsid w:val="00584C68"/>
    <w:rsid w:val="00584D9D"/>
    <w:rsid w:val="00584F67"/>
    <w:rsid w:val="00584FF8"/>
    <w:rsid w:val="00585035"/>
    <w:rsid w:val="005854EB"/>
    <w:rsid w:val="00585599"/>
    <w:rsid w:val="0058577F"/>
    <w:rsid w:val="00585883"/>
    <w:rsid w:val="00585891"/>
    <w:rsid w:val="005859A0"/>
    <w:rsid w:val="00585BA0"/>
    <w:rsid w:val="00585C16"/>
    <w:rsid w:val="00585D3B"/>
    <w:rsid w:val="00585D95"/>
    <w:rsid w:val="00585EA5"/>
    <w:rsid w:val="00585EA8"/>
    <w:rsid w:val="00586158"/>
    <w:rsid w:val="00586186"/>
    <w:rsid w:val="005861DB"/>
    <w:rsid w:val="005863B7"/>
    <w:rsid w:val="005863C9"/>
    <w:rsid w:val="00586414"/>
    <w:rsid w:val="0058664D"/>
    <w:rsid w:val="00586B29"/>
    <w:rsid w:val="00586B95"/>
    <w:rsid w:val="00586DC4"/>
    <w:rsid w:val="00586EFE"/>
    <w:rsid w:val="00587127"/>
    <w:rsid w:val="005871BD"/>
    <w:rsid w:val="005871DC"/>
    <w:rsid w:val="00587256"/>
    <w:rsid w:val="0058725D"/>
    <w:rsid w:val="005872F4"/>
    <w:rsid w:val="005873D7"/>
    <w:rsid w:val="005874B0"/>
    <w:rsid w:val="005876E1"/>
    <w:rsid w:val="005877F5"/>
    <w:rsid w:val="0058788C"/>
    <w:rsid w:val="00587C21"/>
    <w:rsid w:val="00587C84"/>
    <w:rsid w:val="00587D45"/>
    <w:rsid w:val="00587D9C"/>
    <w:rsid w:val="005900A1"/>
    <w:rsid w:val="005903FD"/>
    <w:rsid w:val="005907AF"/>
    <w:rsid w:val="005908C3"/>
    <w:rsid w:val="0059098D"/>
    <w:rsid w:val="00590ABF"/>
    <w:rsid w:val="00590B01"/>
    <w:rsid w:val="00590D29"/>
    <w:rsid w:val="005910AB"/>
    <w:rsid w:val="005912AC"/>
    <w:rsid w:val="00591335"/>
    <w:rsid w:val="00591875"/>
    <w:rsid w:val="00591E30"/>
    <w:rsid w:val="00591F23"/>
    <w:rsid w:val="0059210B"/>
    <w:rsid w:val="005922AF"/>
    <w:rsid w:val="00592379"/>
    <w:rsid w:val="005923EA"/>
    <w:rsid w:val="00592537"/>
    <w:rsid w:val="00592625"/>
    <w:rsid w:val="005929FC"/>
    <w:rsid w:val="00592A19"/>
    <w:rsid w:val="00592B1E"/>
    <w:rsid w:val="00592C5E"/>
    <w:rsid w:val="00592C8C"/>
    <w:rsid w:val="00592DCB"/>
    <w:rsid w:val="00593027"/>
    <w:rsid w:val="00593447"/>
    <w:rsid w:val="0059357F"/>
    <w:rsid w:val="0059374F"/>
    <w:rsid w:val="00593931"/>
    <w:rsid w:val="00593972"/>
    <w:rsid w:val="00593A15"/>
    <w:rsid w:val="00593A88"/>
    <w:rsid w:val="00593B6E"/>
    <w:rsid w:val="00593E86"/>
    <w:rsid w:val="00593EFD"/>
    <w:rsid w:val="0059439E"/>
    <w:rsid w:val="00594476"/>
    <w:rsid w:val="00594735"/>
    <w:rsid w:val="00594BCE"/>
    <w:rsid w:val="00595095"/>
    <w:rsid w:val="0059511F"/>
    <w:rsid w:val="00595173"/>
    <w:rsid w:val="005951B8"/>
    <w:rsid w:val="005954EB"/>
    <w:rsid w:val="00595573"/>
    <w:rsid w:val="0059581E"/>
    <w:rsid w:val="00595885"/>
    <w:rsid w:val="0059596B"/>
    <w:rsid w:val="00595C46"/>
    <w:rsid w:val="00595DA8"/>
    <w:rsid w:val="00596057"/>
    <w:rsid w:val="0059634A"/>
    <w:rsid w:val="005963A5"/>
    <w:rsid w:val="005965BF"/>
    <w:rsid w:val="00596A2D"/>
    <w:rsid w:val="00596A87"/>
    <w:rsid w:val="00596B06"/>
    <w:rsid w:val="00596C2F"/>
    <w:rsid w:val="00596EB6"/>
    <w:rsid w:val="00596F0B"/>
    <w:rsid w:val="00597316"/>
    <w:rsid w:val="00597337"/>
    <w:rsid w:val="005976B2"/>
    <w:rsid w:val="0059771D"/>
    <w:rsid w:val="005979B3"/>
    <w:rsid w:val="00597A75"/>
    <w:rsid w:val="00597AE5"/>
    <w:rsid w:val="00597B0E"/>
    <w:rsid w:val="00597BF5"/>
    <w:rsid w:val="00597C40"/>
    <w:rsid w:val="00597C83"/>
    <w:rsid w:val="00597F19"/>
    <w:rsid w:val="005A014B"/>
    <w:rsid w:val="005A016D"/>
    <w:rsid w:val="005A0224"/>
    <w:rsid w:val="005A0247"/>
    <w:rsid w:val="005A045F"/>
    <w:rsid w:val="005A07DF"/>
    <w:rsid w:val="005A0851"/>
    <w:rsid w:val="005A0888"/>
    <w:rsid w:val="005A08EF"/>
    <w:rsid w:val="005A08F1"/>
    <w:rsid w:val="005A0BA6"/>
    <w:rsid w:val="005A0BFB"/>
    <w:rsid w:val="005A0D0E"/>
    <w:rsid w:val="005A0E56"/>
    <w:rsid w:val="005A114B"/>
    <w:rsid w:val="005A1201"/>
    <w:rsid w:val="005A13DD"/>
    <w:rsid w:val="005A1553"/>
    <w:rsid w:val="005A15E8"/>
    <w:rsid w:val="005A1608"/>
    <w:rsid w:val="005A18FD"/>
    <w:rsid w:val="005A1CBA"/>
    <w:rsid w:val="005A1CF2"/>
    <w:rsid w:val="005A1D95"/>
    <w:rsid w:val="005A20E9"/>
    <w:rsid w:val="005A2240"/>
    <w:rsid w:val="005A228C"/>
    <w:rsid w:val="005A2333"/>
    <w:rsid w:val="005A23A5"/>
    <w:rsid w:val="005A251F"/>
    <w:rsid w:val="005A267D"/>
    <w:rsid w:val="005A2A8F"/>
    <w:rsid w:val="005A2B86"/>
    <w:rsid w:val="005A2C3F"/>
    <w:rsid w:val="005A2CF0"/>
    <w:rsid w:val="005A30F9"/>
    <w:rsid w:val="005A3402"/>
    <w:rsid w:val="005A3403"/>
    <w:rsid w:val="005A3435"/>
    <w:rsid w:val="005A35B2"/>
    <w:rsid w:val="005A3671"/>
    <w:rsid w:val="005A3966"/>
    <w:rsid w:val="005A39E8"/>
    <w:rsid w:val="005A3AFC"/>
    <w:rsid w:val="005A3B8E"/>
    <w:rsid w:val="005A3BE5"/>
    <w:rsid w:val="005A3E4D"/>
    <w:rsid w:val="005A3EAE"/>
    <w:rsid w:val="005A3F38"/>
    <w:rsid w:val="005A42BB"/>
    <w:rsid w:val="005A443E"/>
    <w:rsid w:val="005A4461"/>
    <w:rsid w:val="005A46A5"/>
    <w:rsid w:val="005A4774"/>
    <w:rsid w:val="005A4ADD"/>
    <w:rsid w:val="005A4BF1"/>
    <w:rsid w:val="005A4BFA"/>
    <w:rsid w:val="005A4ECB"/>
    <w:rsid w:val="005A5415"/>
    <w:rsid w:val="005A5520"/>
    <w:rsid w:val="005A5589"/>
    <w:rsid w:val="005A561A"/>
    <w:rsid w:val="005A5628"/>
    <w:rsid w:val="005A5860"/>
    <w:rsid w:val="005A5A23"/>
    <w:rsid w:val="005A5BB8"/>
    <w:rsid w:val="005A5BE7"/>
    <w:rsid w:val="005A5DE2"/>
    <w:rsid w:val="005A5E58"/>
    <w:rsid w:val="005A5E7C"/>
    <w:rsid w:val="005A5F96"/>
    <w:rsid w:val="005A611E"/>
    <w:rsid w:val="005A617F"/>
    <w:rsid w:val="005A6364"/>
    <w:rsid w:val="005A680F"/>
    <w:rsid w:val="005A68C6"/>
    <w:rsid w:val="005A6C20"/>
    <w:rsid w:val="005A6E06"/>
    <w:rsid w:val="005A6EDA"/>
    <w:rsid w:val="005A6F02"/>
    <w:rsid w:val="005A6F13"/>
    <w:rsid w:val="005A7051"/>
    <w:rsid w:val="005A725D"/>
    <w:rsid w:val="005A72D6"/>
    <w:rsid w:val="005A73B1"/>
    <w:rsid w:val="005A73D4"/>
    <w:rsid w:val="005A746E"/>
    <w:rsid w:val="005A7654"/>
    <w:rsid w:val="005A793E"/>
    <w:rsid w:val="005A7A71"/>
    <w:rsid w:val="005A7B9E"/>
    <w:rsid w:val="005A7CC8"/>
    <w:rsid w:val="005A7D1B"/>
    <w:rsid w:val="005A7DB5"/>
    <w:rsid w:val="005B05C9"/>
    <w:rsid w:val="005B085D"/>
    <w:rsid w:val="005B08A5"/>
    <w:rsid w:val="005B0AF7"/>
    <w:rsid w:val="005B0B5A"/>
    <w:rsid w:val="005B0C03"/>
    <w:rsid w:val="005B1007"/>
    <w:rsid w:val="005B1009"/>
    <w:rsid w:val="005B1034"/>
    <w:rsid w:val="005B1472"/>
    <w:rsid w:val="005B1614"/>
    <w:rsid w:val="005B170A"/>
    <w:rsid w:val="005B19A4"/>
    <w:rsid w:val="005B1A6D"/>
    <w:rsid w:val="005B1C99"/>
    <w:rsid w:val="005B1CB1"/>
    <w:rsid w:val="005B1D62"/>
    <w:rsid w:val="005B1F70"/>
    <w:rsid w:val="005B1FCB"/>
    <w:rsid w:val="005B22AF"/>
    <w:rsid w:val="005B2365"/>
    <w:rsid w:val="005B24E4"/>
    <w:rsid w:val="005B2510"/>
    <w:rsid w:val="005B25E5"/>
    <w:rsid w:val="005B2752"/>
    <w:rsid w:val="005B2B2E"/>
    <w:rsid w:val="005B2BA7"/>
    <w:rsid w:val="005B2DF6"/>
    <w:rsid w:val="005B2E37"/>
    <w:rsid w:val="005B3053"/>
    <w:rsid w:val="005B30BC"/>
    <w:rsid w:val="005B31BF"/>
    <w:rsid w:val="005B31F2"/>
    <w:rsid w:val="005B3285"/>
    <w:rsid w:val="005B329C"/>
    <w:rsid w:val="005B3332"/>
    <w:rsid w:val="005B33F2"/>
    <w:rsid w:val="005B34B2"/>
    <w:rsid w:val="005B34BC"/>
    <w:rsid w:val="005B3CD7"/>
    <w:rsid w:val="005B401B"/>
    <w:rsid w:val="005B418E"/>
    <w:rsid w:val="005B42AF"/>
    <w:rsid w:val="005B435C"/>
    <w:rsid w:val="005B438A"/>
    <w:rsid w:val="005B43E0"/>
    <w:rsid w:val="005B4760"/>
    <w:rsid w:val="005B48C7"/>
    <w:rsid w:val="005B49B3"/>
    <w:rsid w:val="005B4A32"/>
    <w:rsid w:val="005B4F13"/>
    <w:rsid w:val="005B513B"/>
    <w:rsid w:val="005B5291"/>
    <w:rsid w:val="005B549C"/>
    <w:rsid w:val="005B57C0"/>
    <w:rsid w:val="005B5DC3"/>
    <w:rsid w:val="005B5E0E"/>
    <w:rsid w:val="005B5ED8"/>
    <w:rsid w:val="005B5F36"/>
    <w:rsid w:val="005B6063"/>
    <w:rsid w:val="005B60EE"/>
    <w:rsid w:val="005B6134"/>
    <w:rsid w:val="005B62A5"/>
    <w:rsid w:val="005B646D"/>
    <w:rsid w:val="005B6918"/>
    <w:rsid w:val="005B696E"/>
    <w:rsid w:val="005B6B48"/>
    <w:rsid w:val="005B6C5A"/>
    <w:rsid w:val="005B72A5"/>
    <w:rsid w:val="005B73D8"/>
    <w:rsid w:val="005B74F3"/>
    <w:rsid w:val="005B753C"/>
    <w:rsid w:val="005B7623"/>
    <w:rsid w:val="005B77B6"/>
    <w:rsid w:val="005B7867"/>
    <w:rsid w:val="005B7ACB"/>
    <w:rsid w:val="005B7B8A"/>
    <w:rsid w:val="005B7CE5"/>
    <w:rsid w:val="005B7F55"/>
    <w:rsid w:val="005C049E"/>
    <w:rsid w:val="005C05F5"/>
    <w:rsid w:val="005C0804"/>
    <w:rsid w:val="005C0819"/>
    <w:rsid w:val="005C09BE"/>
    <w:rsid w:val="005C0AC1"/>
    <w:rsid w:val="005C0ADB"/>
    <w:rsid w:val="005C0ADD"/>
    <w:rsid w:val="005C0B48"/>
    <w:rsid w:val="005C0B56"/>
    <w:rsid w:val="005C0DEA"/>
    <w:rsid w:val="005C0E19"/>
    <w:rsid w:val="005C0E6A"/>
    <w:rsid w:val="005C0FE5"/>
    <w:rsid w:val="005C151E"/>
    <w:rsid w:val="005C1794"/>
    <w:rsid w:val="005C1869"/>
    <w:rsid w:val="005C196B"/>
    <w:rsid w:val="005C1B4B"/>
    <w:rsid w:val="005C1C5C"/>
    <w:rsid w:val="005C1C77"/>
    <w:rsid w:val="005C21E4"/>
    <w:rsid w:val="005C2208"/>
    <w:rsid w:val="005C2331"/>
    <w:rsid w:val="005C23C9"/>
    <w:rsid w:val="005C2541"/>
    <w:rsid w:val="005C2637"/>
    <w:rsid w:val="005C27B9"/>
    <w:rsid w:val="005C3063"/>
    <w:rsid w:val="005C306C"/>
    <w:rsid w:val="005C30B8"/>
    <w:rsid w:val="005C3248"/>
    <w:rsid w:val="005C3276"/>
    <w:rsid w:val="005C341E"/>
    <w:rsid w:val="005C3524"/>
    <w:rsid w:val="005C3813"/>
    <w:rsid w:val="005C3966"/>
    <w:rsid w:val="005C3AA8"/>
    <w:rsid w:val="005C3C9D"/>
    <w:rsid w:val="005C3D7A"/>
    <w:rsid w:val="005C3DDC"/>
    <w:rsid w:val="005C45A8"/>
    <w:rsid w:val="005C48BC"/>
    <w:rsid w:val="005C4A8D"/>
    <w:rsid w:val="005C4E72"/>
    <w:rsid w:val="005C4E84"/>
    <w:rsid w:val="005C4FBC"/>
    <w:rsid w:val="005C50FF"/>
    <w:rsid w:val="005C513E"/>
    <w:rsid w:val="005C527B"/>
    <w:rsid w:val="005C5434"/>
    <w:rsid w:val="005C5742"/>
    <w:rsid w:val="005C59FB"/>
    <w:rsid w:val="005C5B88"/>
    <w:rsid w:val="005C5D7E"/>
    <w:rsid w:val="005C6340"/>
    <w:rsid w:val="005C646A"/>
    <w:rsid w:val="005C64C5"/>
    <w:rsid w:val="005C65A0"/>
    <w:rsid w:val="005C670B"/>
    <w:rsid w:val="005C675D"/>
    <w:rsid w:val="005C6766"/>
    <w:rsid w:val="005C67D5"/>
    <w:rsid w:val="005C6903"/>
    <w:rsid w:val="005C6909"/>
    <w:rsid w:val="005C6ADC"/>
    <w:rsid w:val="005C6B1B"/>
    <w:rsid w:val="005C6B9F"/>
    <w:rsid w:val="005C6D5C"/>
    <w:rsid w:val="005C6DF4"/>
    <w:rsid w:val="005C7123"/>
    <w:rsid w:val="005C71E9"/>
    <w:rsid w:val="005C7256"/>
    <w:rsid w:val="005C7266"/>
    <w:rsid w:val="005C72CC"/>
    <w:rsid w:val="005C73BA"/>
    <w:rsid w:val="005C75EB"/>
    <w:rsid w:val="005C76CB"/>
    <w:rsid w:val="005C78F8"/>
    <w:rsid w:val="005C7A81"/>
    <w:rsid w:val="005C7AA6"/>
    <w:rsid w:val="005C7C7A"/>
    <w:rsid w:val="005C7C86"/>
    <w:rsid w:val="005C7D7C"/>
    <w:rsid w:val="005C7E34"/>
    <w:rsid w:val="005D02CD"/>
    <w:rsid w:val="005D034C"/>
    <w:rsid w:val="005D051C"/>
    <w:rsid w:val="005D0576"/>
    <w:rsid w:val="005D08C9"/>
    <w:rsid w:val="005D091E"/>
    <w:rsid w:val="005D094D"/>
    <w:rsid w:val="005D0965"/>
    <w:rsid w:val="005D0AA0"/>
    <w:rsid w:val="005D0BD8"/>
    <w:rsid w:val="005D0E13"/>
    <w:rsid w:val="005D0F65"/>
    <w:rsid w:val="005D1077"/>
    <w:rsid w:val="005D11F6"/>
    <w:rsid w:val="005D1313"/>
    <w:rsid w:val="005D1423"/>
    <w:rsid w:val="005D14F3"/>
    <w:rsid w:val="005D1554"/>
    <w:rsid w:val="005D15D6"/>
    <w:rsid w:val="005D171A"/>
    <w:rsid w:val="005D1746"/>
    <w:rsid w:val="005D1AE7"/>
    <w:rsid w:val="005D1C80"/>
    <w:rsid w:val="005D1E44"/>
    <w:rsid w:val="005D1E4B"/>
    <w:rsid w:val="005D1E9B"/>
    <w:rsid w:val="005D1F33"/>
    <w:rsid w:val="005D212B"/>
    <w:rsid w:val="005D218C"/>
    <w:rsid w:val="005D2452"/>
    <w:rsid w:val="005D27BD"/>
    <w:rsid w:val="005D289C"/>
    <w:rsid w:val="005D2C02"/>
    <w:rsid w:val="005D2FFC"/>
    <w:rsid w:val="005D3039"/>
    <w:rsid w:val="005D30C0"/>
    <w:rsid w:val="005D32B7"/>
    <w:rsid w:val="005D3526"/>
    <w:rsid w:val="005D387B"/>
    <w:rsid w:val="005D3919"/>
    <w:rsid w:val="005D3A46"/>
    <w:rsid w:val="005D3F0D"/>
    <w:rsid w:val="005D3FDA"/>
    <w:rsid w:val="005D4233"/>
    <w:rsid w:val="005D4259"/>
    <w:rsid w:val="005D4464"/>
    <w:rsid w:val="005D4893"/>
    <w:rsid w:val="005D4B81"/>
    <w:rsid w:val="005D4C02"/>
    <w:rsid w:val="005D4FDC"/>
    <w:rsid w:val="005D5483"/>
    <w:rsid w:val="005D54EA"/>
    <w:rsid w:val="005D5512"/>
    <w:rsid w:val="005D582F"/>
    <w:rsid w:val="005D5A24"/>
    <w:rsid w:val="005D5A77"/>
    <w:rsid w:val="005D5AA1"/>
    <w:rsid w:val="005D5D01"/>
    <w:rsid w:val="005D61A0"/>
    <w:rsid w:val="005D63F7"/>
    <w:rsid w:val="005D64A9"/>
    <w:rsid w:val="005D6566"/>
    <w:rsid w:val="005D6603"/>
    <w:rsid w:val="005D6935"/>
    <w:rsid w:val="005D6B0D"/>
    <w:rsid w:val="005D6B26"/>
    <w:rsid w:val="005D6FCC"/>
    <w:rsid w:val="005D729B"/>
    <w:rsid w:val="005D76A8"/>
    <w:rsid w:val="005D7700"/>
    <w:rsid w:val="005D78F4"/>
    <w:rsid w:val="005D7ADF"/>
    <w:rsid w:val="005D7C40"/>
    <w:rsid w:val="005E001F"/>
    <w:rsid w:val="005E01E6"/>
    <w:rsid w:val="005E022B"/>
    <w:rsid w:val="005E0490"/>
    <w:rsid w:val="005E0531"/>
    <w:rsid w:val="005E0622"/>
    <w:rsid w:val="005E06EC"/>
    <w:rsid w:val="005E0B89"/>
    <w:rsid w:val="005E0C40"/>
    <w:rsid w:val="005E10A0"/>
    <w:rsid w:val="005E124B"/>
    <w:rsid w:val="005E12C9"/>
    <w:rsid w:val="005E13B3"/>
    <w:rsid w:val="005E13B9"/>
    <w:rsid w:val="005E1980"/>
    <w:rsid w:val="005E1D59"/>
    <w:rsid w:val="005E1F6A"/>
    <w:rsid w:val="005E2167"/>
    <w:rsid w:val="005E241E"/>
    <w:rsid w:val="005E26D5"/>
    <w:rsid w:val="005E2744"/>
    <w:rsid w:val="005E28D7"/>
    <w:rsid w:val="005E28F7"/>
    <w:rsid w:val="005E29CC"/>
    <w:rsid w:val="005E2C1C"/>
    <w:rsid w:val="005E2E94"/>
    <w:rsid w:val="005E2ED5"/>
    <w:rsid w:val="005E2F0C"/>
    <w:rsid w:val="005E3096"/>
    <w:rsid w:val="005E327A"/>
    <w:rsid w:val="005E32F2"/>
    <w:rsid w:val="005E346D"/>
    <w:rsid w:val="005E347F"/>
    <w:rsid w:val="005E372A"/>
    <w:rsid w:val="005E372D"/>
    <w:rsid w:val="005E3888"/>
    <w:rsid w:val="005E38D2"/>
    <w:rsid w:val="005E38EF"/>
    <w:rsid w:val="005E3938"/>
    <w:rsid w:val="005E39D0"/>
    <w:rsid w:val="005E3DFB"/>
    <w:rsid w:val="005E3E1A"/>
    <w:rsid w:val="005E3FF1"/>
    <w:rsid w:val="005E4024"/>
    <w:rsid w:val="005E41D0"/>
    <w:rsid w:val="005E4466"/>
    <w:rsid w:val="005E46C8"/>
    <w:rsid w:val="005E48AA"/>
    <w:rsid w:val="005E4931"/>
    <w:rsid w:val="005E4B61"/>
    <w:rsid w:val="005E4CD1"/>
    <w:rsid w:val="005E4F28"/>
    <w:rsid w:val="005E4F75"/>
    <w:rsid w:val="005E4FFB"/>
    <w:rsid w:val="005E507A"/>
    <w:rsid w:val="005E507F"/>
    <w:rsid w:val="005E5112"/>
    <w:rsid w:val="005E5137"/>
    <w:rsid w:val="005E586C"/>
    <w:rsid w:val="005E597C"/>
    <w:rsid w:val="005E5A9E"/>
    <w:rsid w:val="005E5D0D"/>
    <w:rsid w:val="005E5EEE"/>
    <w:rsid w:val="005E6022"/>
    <w:rsid w:val="005E6B77"/>
    <w:rsid w:val="005E6CCB"/>
    <w:rsid w:val="005E6D26"/>
    <w:rsid w:val="005E6D53"/>
    <w:rsid w:val="005E7012"/>
    <w:rsid w:val="005E7094"/>
    <w:rsid w:val="005E71B5"/>
    <w:rsid w:val="005E71E1"/>
    <w:rsid w:val="005E7304"/>
    <w:rsid w:val="005E73E5"/>
    <w:rsid w:val="005E74DC"/>
    <w:rsid w:val="005E75ED"/>
    <w:rsid w:val="005E776D"/>
    <w:rsid w:val="005E7A42"/>
    <w:rsid w:val="005E7AC4"/>
    <w:rsid w:val="005E7B38"/>
    <w:rsid w:val="005E7C53"/>
    <w:rsid w:val="005E7D86"/>
    <w:rsid w:val="005E7F63"/>
    <w:rsid w:val="005F009C"/>
    <w:rsid w:val="005F00B8"/>
    <w:rsid w:val="005F03A7"/>
    <w:rsid w:val="005F04A9"/>
    <w:rsid w:val="005F05C3"/>
    <w:rsid w:val="005F08DE"/>
    <w:rsid w:val="005F0960"/>
    <w:rsid w:val="005F0C72"/>
    <w:rsid w:val="005F0D22"/>
    <w:rsid w:val="005F0DA6"/>
    <w:rsid w:val="005F0E8B"/>
    <w:rsid w:val="005F0F36"/>
    <w:rsid w:val="005F0F8A"/>
    <w:rsid w:val="005F1181"/>
    <w:rsid w:val="005F127A"/>
    <w:rsid w:val="005F158D"/>
    <w:rsid w:val="005F17DC"/>
    <w:rsid w:val="005F1A16"/>
    <w:rsid w:val="005F1D11"/>
    <w:rsid w:val="005F1FA8"/>
    <w:rsid w:val="005F20FA"/>
    <w:rsid w:val="005F2301"/>
    <w:rsid w:val="005F24DE"/>
    <w:rsid w:val="005F2539"/>
    <w:rsid w:val="005F25BD"/>
    <w:rsid w:val="005F25E5"/>
    <w:rsid w:val="005F2BA6"/>
    <w:rsid w:val="005F2BB2"/>
    <w:rsid w:val="005F2C56"/>
    <w:rsid w:val="005F2E01"/>
    <w:rsid w:val="005F2E13"/>
    <w:rsid w:val="005F31FE"/>
    <w:rsid w:val="005F32AD"/>
    <w:rsid w:val="005F3404"/>
    <w:rsid w:val="005F3844"/>
    <w:rsid w:val="005F38F1"/>
    <w:rsid w:val="005F3C5E"/>
    <w:rsid w:val="005F3F3A"/>
    <w:rsid w:val="005F4185"/>
    <w:rsid w:val="005F41CD"/>
    <w:rsid w:val="005F4547"/>
    <w:rsid w:val="005F4776"/>
    <w:rsid w:val="005F48DE"/>
    <w:rsid w:val="005F494B"/>
    <w:rsid w:val="005F4A55"/>
    <w:rsid w:val="005F4B4C"/>
    <w:rsid w:val="005F4B5A"/>
    <w:rsid w:val="005F4CB1"/>
    <w:rsid w:val="005F4E0D"/>
    <w:rsid w:val="005F4E3C"/>
    <w:rsid w:val="005F4E5A"/>
    <w:rsid w:val="005F51E3"/>
    <w:rsid w:val="005F54D3"/>
    <w:rsid w:val="005F573F"/>
    <w:rsid w:val="005F5809"/>
    <w:rsid w:val="005F5ACF"/>
    <w:rsid w:val="005F5B10"/>
    <w:rsid w:val="005F625D"/>
    <w:rsid w:val="005F6401"/>
    <w:rsid w:val="005F66DC"/>
    <w:rsid w:val="005F6CB1"/>
    <w:rsid w:val="005F6FA5"/>
    <w:rsid w:val="005F73B5"/>
    <w:rsid w:val="005F761F"/>
    <w:rsid w:val="005F7626"/>
    <w:rsid w:val="005F7A75"/>
    <w:rsid w:val="005F7B02"/>
    <w:rsid w:val="005F7B3B"/>
    <w:rsid w:val="005F7B53"/>
    <w:rsid w:val="005F7C32"/>
    <w:rsid w:val="005F7CE1"/>
    <w:rsid w:val="005F7DB0"/>
    <w:rsid w:val="005F7ED0"/>
    <w:rsid w:val="005F7F11"/>
    <w:rsid w:val="005F7F49"/>
    <w:rsid w:val="006001FE"/>
    <w:rsid w:val="006002B5"/>
    <w:rsid w:val="00600302"/>
    <w:rsid w:val="00600879"/>
    <w:rsid w:val="00600963"/>
    <w:rsid w:val="00600B03"/>
    <w:rsid w:val="00600FEB"/>
    <w:rsid w:val="0060104C"/>
    <w:rsid w:val="006014E4"/>
    <w:rsid w:val="00601BED"/>
    <w:rsid w:val="00601C01"/>
    <w:rsid w:val="00602133"/>
    <w:rsid w:val="0060259E"/>
    <w:rsid w:val="006026E7"/>
    <w:rsid w:val="0060282D"/>
    <w:rsid w:val="00602B51"/>
    <w:rsid w:val="00602CF8"/>
    <w:rsid w:val="00602DF5"/>
    <w:rsid w:val="00603006"/>
    <w:rsid w:val="006033D0"/>
    <w:rsid w:val="006038E6"/>
    <w:rsid w:val="00603B54"/>
    <w:rsid w:val="00603D8A"/>
    <w:rsid w:val="00604725"/>
    <w:rsid w:val="00604738"/>
    <w:rsid w:val="0060487D"/>
    <w:rsid w:val="006048A8"/>
    <w:rsid w:val="006049E7"/>
    <w:rsid w:val="00604A8A"/>
    <w:rsid w:val="00604C18"/>
    <w:rsid w:val="00604DBE"/>
    <w:rsid w:val="00604F2E"/>
    <w:rsid w:val="00604F8A"/>
    <w:rsid w:val="00604FB6"/>
    <w:rsid w:val="006053E0"/>
    <w:rsid w:val="006054B6"/>
    <w:rsid w:val="0060562A"/>
    <w:rsid w:val="00605791"/>
    <w:rsid w:val="006057F2"/>
    <w:rsid w:val="00605B17"/>
    <w:rsid w:val="00605B68"/>
    <w:rsid w:val="006061B7"/>
    <w:rsid w:val="0060655D"/>
    <w:rsid w:val="006065A9"/>
    <w:rsid w:val="00606766"/>
    <w:rsid w:val="006068FA"/>
    <w:rsid w:val="00606A1C"/>
    <w:rsid w:val="00606C4D"/>
    <w:rsid w:val="00606CC6"/>
    <w:rsid w:val="00606D3F"/>
    <w:rsid w:val="00606E38"/>
    <w:rsid w:val="00606E84"/>
    <w:rsid w:val="00606FC7"/>
    <w:rsid w:val="0060710A"/>
    <w:rsid w:val="00607181"/>
    <w:rsid w:val="006071DE"/>
    <w:rsid w:val="006075B1"/>
    <w:rsid w:val="00607614"/>
    <w:rsid w:val="00607651"/>
    <w:rsid w:val="00607672"/>
    <w:rsid w:val="006076F7"/>
    <w:rsid w:val="00607719"/>
    <w:rsid w:val="00607737"/>
    <w:rsid w:val="006077F3"/>
    <w:rsid w:val="00607CFE"/>
    <w:rsid w:val="00607DCE"/>
    <w:rsid w:val="00610164"/>
    <w:rsid w:val="006101EB"/>
    <w:rsid w:val="00610265"/>
    <w:rsid w:val="006103AF"/>
    <w:rsid w:val="00610448"/>
    <w:rsid w:val="006104BD"/>
    <w:rsid w:val="006105B0"/>
    <w:rsid w:val="00610825"/>
    <w:rsid w:val="0061082E"/>
    <w:rsid w:val="00610C1D"/>
    <w:rsid w:val="00610C42"/>
    <w:rsid w:val="00610F4A"/>
    <w:rsid w:val="0061124D"/>
    <w:rsid w:val="00611285"/>
    <w:rsid w:val="0061151A"/>
    <w:rsid w:val="006117B6"/>
    <w:rsid w:val="0061181E"/>
    <w:rsid w:val="00611885"/>
    <w:rsid w:val="00611BA8"/>
    <w:rsid w:val="00611CFC"/>
    <w:rsid w:val="00611E1C"/>
    <w:rsid w:val="00611F6F"/>
    <w:rsid w:val="00611F95"/>
    <w:rsid w:val="00612080"/>
    <w:rsid w:val="006121BE"/>
    <w:rsid w:val="006121CE"/>
    <w:rsid w:val="0061227F"/>
    <w:rsid w:val="0061242C"/>
    <w:rsid w:val="006125FB"/>
    <w:rsid w:val="0061278F"/>
    <w:rsid w:val="0061279A"/>
    <w:rsid w:val="006127A2"/>
    <w:rsid w:val="00612933"/>
    <w:rsid w:val="00612A25"/>
    <w:rsid w:val="00612A54"/>
    <w:rsid w:val="00612AA5"/>
    <w:rsid w:val="00612C18"/>
    <w:rsid w:val="00612C3C"/>
    <w:rsid w:val="00612CA9"/>
    <w:rsid w:val="00612E61"/>
    <w:rsid w:val="006131D3"/>
    <w:rsid w:val="006132D4"/>
    <w:rsid w:val="00613683"/>
    <w:rsid w:val="0061368E"/>
    <w:rsid w:val="00613940"/>
    <w:rsid w:val="00613984"/>
    <w:rsid w:val="006139F2"/>
    <w:rsid w:val="00613A98"/>
    <w:rsid w:val="00613BA3"/>
    <w:rsid w:val="00614271"/>
    <w:rsid w:val="006143BE"/>
    <w:rsid w:val="0061456C"/>
    <w:rsid w:val="006148F2"/>
    <w:rsid w:val="006149F1"/>
    <w:rsid w:val="00614BF5"/>
    <w:rsid w:val="00614C5C"/>
    <w:rsid w:val="00614CA5"/>
    <w:rsid w:val="00614CF2"/>
    <w:rsid w:val="00614D8E"/>
    <w:rsid w:val="00614ECE"/>
    <w:rsid w:val="006155C4"/>
    <w:rsid w:val="00615769"/>
    <w:rsid w:val="0061580D"/>
    <w:rsid w:val="00615C86"/>
    <w:rsid w:val="00615CC9"/>
    <w:rsid w:val="00615E2E"/>
    <w:rsid w:val="00615E60"/>
    <w:rsid w:val="00616204"/>
    <w:rsid w:val="00616218"/>
    <w:rsid w:val="006164BA"/>
    <w:rsid w:val="00616562"/>
    <w:rsid w:val="0061662C"/>
    <w:rsid w:val="0061692A"/>
    <w:rsid w:val="00616BCE"/>
    <w:rsid w:val="00616DBF"/>
    <w:rsid w:val="00616E89"/>
    <w:rsid w:val="00616EBE"/>
    <w:rsid w:val="00616EE6"/>
    <w:rsid w:val="006173BD"/>
    <w:rsid w:val="0061755E"/>
    <w:rsid w:val="00617820"/>
    <w:rsid w:val="006178FE"/>
    <w:rsid w:val="006179C0"/>
    <w:rsid w:val="00617AA9"/>
    <w:rsid w:val="00617D05"/>
    <w:rsid w:val="00617D89"/>
    <w:rsid w:val="00617E47"/>
    <w:rsid w:val="00620024"/>
    <w:rsid w:val="00620416"/>
    <w:rsid w:val="00620454"/>
    <w:rsid w:val="006204AF"/>
    <w:rsid w:val="0062083A"/>
    <w:rsid w:val="00620880"/>
    <w:rsid w:val="006209DE"/>
    <w:rsid w:val="00620AB1"/>
    <w:rsid w:val="00620B74"/>
    <w:rsid w:val="00620C5C"/>
    <w:rsid w:val="00620C9A"/>
    <w:rsid w:val="0062120C"/>
    <w:rsid w:val="006212DA"/>
    <w:rsid w:val="006213B6"/>
    <w:rsid w:val="00621856"/>
    <w:rsid w:val="00621939"/>
    <w:rsid w:val="00621A0D"/>
    <w:rsid w:val="00621A9F"/>
    <w:rsid w:val="00621F85"/>
    <w:rsid w:val="00621F9C"/>
    <w:rsid w:val="006220FF"/>
    <w:rsid w:val="00622312"/>
    <w:rsid w:val="00622397"/>
    <w:rsid w:val="0062250B"/>
    <w:rsid w:val="00622516"/>
    <w:rsid w:val="006227EE"/>
    <w:rsid w:val="006228A1"/>
    <w:rsid w:val="00622A7D"/>
    <w:rsid w:val="00622BBC"/>
    <w:rsid w:val="00622DD0"/>
    <w:rsid w:val="0062324A"/>
    <w:rsid w:val="0062332E"/>
    <w:rsid w:val="0062371D"/>
    <w:rsid w:val="0062377C"/>
    <w:rsid w:val="00623A83"/>
    <w:rsid w:val="00623B32"/>
    <w:rsid w:val="00624031"/>
    <w:rsid w:val="00624160"/>
    <w:rsid w:val="0062416F"/>
    <w:rsid w:val="00624419"/>
    <w:rsid w:val="006245EB"/>
    <w:rsid w:val="00624609"/>
    <w:rsid w:val="006247DC"/>
    <w:rsid w:val="00624A3C"/>
    <w:rsid w:val="00624A80"/>
    <w:rsid w:val="00624AE6"/>
    <w:rsid w:val="00624B87"/>
    <w:rsid w:val="00624C36"/>
    <w:rsid w:val="00624C65"/>
    <w:rsid w:val="00624D29"/>
    <w:rsid w:val="00624EEF"/>
    <w:rsid w:val="00624EF7"/>
    <w:rsid w:val="00625230"/>
    <w:rsid w:val="0062528C"/>
    <w:rsid w:val="0062562D"/>
    <w:rsid w:val="00625726"/>
    <w:rsid w:val="006257D0"/>
    <w:rsid w:val="00625B2A"/>
    <w:rsid w:val="00625B74"/>
    <w:rsid w:val="00625BAE"/>
    <w:rsid w:val="0062648A"/>
    <w:rsid w:val="006264A2"/>
    <w:rsid w:val="0062654F"/>
    <w:rsid w:val="006266A2"/>
    <w:rsid w:val="00626997"/>
    <w:rsid w:val="00626CE7"/>
    <w:rsid w:val="00626FBA"/>
    <w:rsid w:val="00627195"/>
    <w:rsid w:val="00627410"/>
    <w:rsid w:val="0062774E"/>
    <w:rsid w:val="006277ED"/>
    <w:rsid w:val="00627845"/>
    <w:rsid w:val="0062795B"/>
    <w:rsid w:val="006279C6"/>
    <w:rsid w:val="00627A7D"/>
    <w:rsid w:val="00627BC1"/>
    <w:rsid w:val="00627C96"/>
    <w:rsid w:val="00627FBE"/>
    <w:rsid w:val="00630215"/>
    <w:rsid w:val="006304C5"/>
    <w:rsid w:val="006304E3"/>
    <w:rsid w:val="00630550"/>
    <w:rsid w:val="00630573"/>
    <w:rsid w:val="00630631"/>
    <w:rsid w:val="0063067D"/>
    <w:rsid w:val="00630A60"/>
    <w:rsid w:val="00630AAB"/>
    <w:rsid w:val="00630BB8"/>
    <w:rsid w:val="00630E7C"/>
    <w:rsid w:val="006310FB"/>
    <w:rsid w:val="00631527"/>
    <w:rsid w:val="00631B9F"/>
    <w:rsid w:val="00631BCB"/>
    <w:rsid w:val="00631EB5"/>
    <w:rsid w:val="00631EE1"/>
    <w:rsid w:val="006320D2"/>
    <w:rsid w:val="0063236F"/>
    <w:rsid w:val="00632562"/>
    <w:rsid w:val="00632731"/>
    <w:rsid w:val="006327CA"/>
    <w:rsid w:val="006328CC"/>
    <w:rsid w:val="00632AD5"/>
    <w:rsid w:val="00632B37"/>
    <w:rsid w:val="00632DF1"/>
    <w:rsid w:val="00632E31"/>
    <w:rsid w:val="006330B5"/>
    <w:rsid w:val="006330D6"/>
    <w:rsid w:val="0063315B"/>
    <w:rsid w:val="00633351"/>
    <w:rsid w:val="00633362"/>
    <w:rsid w:val="006334BC"/>
    <w:rsid w:val="00633503"/>
    <w:rsid w:val="0063361F"/>
    <w:rsid w:val="006336EF"/>
    <w:rsid w:val="00633777"/>
    <w:rsid w:val="00633938"/>
    <w:rsid w:val="00633AC7"/>
    <w:rsid w:val="00633C2D"/>
    <w:rsid w:val="00633F2B"/>
    <w:rsid w:val="006340DA"/>
    <w:rsid w:val="00634367"/>
    <w:rsid w:val="00634558"/>
    <w:rsid w:val="006345BA"/>
    <w:rsid w:val="00634756"/>
    <w:rsid w:val="006349C7"/>
    <w:rsid w:val="006349DE"/>
    <w:rsid w:val="00634AC9"/>
    <w:rsid w:val="00634C82"/>
    <w:rsid w:val="00634F43"/>
    <w:rsid w:val="00635163"/>
    <w:rsid w:val="00635365"/>
    <w:rsid w:val="006355BB"/>
    <w:rsid w:val="0063561B"/>
    <w:rsid w:val="0063576C"/>
    <w:rsid w:val="00635B17"/>
    <w:rsid w:val="00635BED"/>
    <w:rsid w:val="00635D9E"/>
    <w:rsid w:val="00636164"/>
    <w:rsid w:val="0063624F"/>
    <w:rsid w:val="00636318"/>
    <w:rsid w:val="006363E0"/>
    <w:rsid w:val="006363FC"/>
    <w:rsid w:val="006365E2"/>
    <w:rsid w:val="00636660"/>
    <w:rsid w:val="006366B9"/>
    <w:rsid w:val="006367C9"/>
    <w:rsid w:val="00636B88"/>
    <w:rsid w:val="00636DCD"/>
    <w:rsid w:val="00636F21"/>
    <w:rsid w:val="00637090"/>
    <w:rsid w:val="00637207"/>
    <w:rsid w:val="00637377"/>
    <w:rsid w:val="006375AD"/>
    <w:rsid w:val="006379A3"/>
    <w:rsid w:val="00637C19"/>
    <w:rsid w:val="00637DE1"/>
    <w:rsid w:val="006400A1"/>
    <w:rsid w:val="00640243"/>
    <w:rsid w:val="00640331"/>
    <w:rsid w:val="0064042D"/>
    <w:rsid w:val="0064045B"/>
    <w:rsid w:val="0064046C"/>
    <w:rsid w:val="006407E3"/>
    <w:rsid w:val="00640803"/>
    <w:rsid w:val="0064090A"/>
    <w:rsid w:val="00640B3B"/>
    <w:rsid w:val="00640E2D"/>
    <w:rsid w:val="00640FB6"/>
    <w:rsid w:val="00641069"/>
    <w:rsid w:val="0064133B"/>
    <w:rsid w:val="00641377"/>
    <w:rsid w:val="00641466"/>
    <w:rsid w:val="00641925"/>
    <w:rsid w:val="0064195E"/>
    <w:rsid w:val="00641AEC"/>
    <w:rsid w:val="00641CFC"/>
    <w:rsid w:val="00641E0B"/>
    <w:rsid w:val="00641FCD"/>
    <w:rsid w:val="00642022"/>
    <w:rsid w:val="00642466"/>
    <w:rsid w:val="00642B25"/>
    <w:rsid w:val="00642D1D"/>
    <w:rsid w:val="00642DBD"/>
    <w:rsid w:val="00642E1C"/>
    <w:rsid w:val="00643336"/>
    <w:rsid w:val="0064352F"/>
    <w:rsid w:val="00643548"/>
    <w:rsid w:val="006438A5"/>
    <w:rsid w:val="006439C6"/>
    <w:rsid w:val="006439DA"/>
    <w:rsid w:val="00644487"/>
    <w:rsid w:val="006444FA"/>
    <w:rsid w:val="006445B1"/>
    <w:rsid w:val="006449AC"/>
    <w:rsid w:val="006449B8"/>
    <w:rsid w:val="00644BC9"/>
    <w:rsid w:val="00644C33"/>
    <w:rsid w:val="00644C85"/>
    <w:rsid w:val="00644CAA"/>
    <w:rsid w:val="00644F44"/>
    <w:rsid w:val="00644F8C"/>
    <w:rsid w:val="006450E2"/>
    <w:rsid w:val="0064522E"/>
    <w:rsid w:val="0064524B"/>
    <w:rsid w:val="006452D8"/>
    <w:rsid w:val="0064532B"/>
    <w:rsid w:val="0064553B"/>
    <w:rsid w:val="0064559C"/>
    <w:rsid w:val="0064595F"/>
    <w:rsid w:val="006459EF"/>
    <w:rsid w:val="00645A42"/>
    <w:rsid w:val="00645E83"/>
    <w:rsid w:val="0064606A"/>
    <w:rsid w:val="006460F6"/>
    <w:rsid w:val="006461B0"/>
    <w:rsid w:val="006469A4"/>
    <w:rsid w:val="006469BD"/>
    <w:rsid w:val="00646D0F"/>
    <w:rsid w:val="00646D37"/>
    <w:rsid w:val="006473AC"/>
    <w:rsid w:val="006473C4"/>
    <w:rsid w:val="0064768F"/>
    <w:rsid w:val="00647729"/>
    <w:rsid w:val="006477AC"/>
    <w:rsid w:val="0064785E"/>
    <w:rsid w:val="00647961"/>
    <w:rsid w:val="00647DB1"/>
    <w:rsid w:val="00647DBB"/>
    <w:rsid w:val="00650247"/>
    <w:rsid w:val="00650416"/>
    <w:rsid w:val="00650697"/>
    <w:rsid w:val="00650924"/>
    <w:rsid w:val="00650A8F"/>
    <w:rsid w:val="00650BE3"/>
    <w:rsid w:val="00650ECA"/>
    <w:rsid w:val="00650F08"/>
    <w:rsid w:val="006510C1"/>
    <w:rsid w:val="0065141C"/>
    <w:rsid w:val="00651447"/>
    <w:rsid w:val="0065151A"/>
    <w:rsid w:val="00651670"/>
    <w:rsid w:val="00651877"/>
    <w:rsid w:val="006518FF"/>
    <w:rsid w:val="0065193F"/>
    <w:rsid w:val="00651C35"/>
    <w:rsid w:val="00651C7F"/>
    <w:rsid w:val="00652118"/>
    <w:rsid w:val="0065234C"/>
    <w:rsid w:val="006525F9"/>
    <w:rsid w:val="0065265A"/>
    <w:rsid w:val="006526AE"/>
    <w:rsid w:val="00652729"/>
    <w:rsid w:val="00652965"/>
    <w:rsid w:val="006529B2"/>
    <w:rsid w:val="006529D6"/>
    <w:rsid w:val="00652B9D"/>
    <w:rsid w:val="00652C08"/>
    <w:rsid w:val="00652CF0"/>
    <w:rsid w:val="006530EB"/>
    <w:rsid w:val="0065333C"/>
    <w:rsid w:val="006533EB"/>
    <w:rsid w:val="00653417"/>
    <w:rsid w:val="00653420"/>
    <w:rsid w:val="006536DB"/>
    <w:rsid w:val="00653743"/>
    <w:rsid w:val="00653879"/>
    <w:rsid w:val="00653AC1"/>
    <w:rsid w:val="00653D63"/>
    <w:rsid w:val="00653DCF"/>
    <w:rsid w:val="00653E36"/>
    <w:rsid w:val="00653E50"/>
    <w:rsid w:val="006542D0"/>
    <w:rsid w:val="00654401"/>
    <w:rsid w:val="00654419"/>
    <w:rsid w:val="006544A2"/>
    <w:rsid w:val="006545FE"/>
    <w:rsid w:val="006546F9"/>
    <w:rsid w:val="00654908"/>
    <w:rsid w:val="00654A49"/>
    <w:rsid w:val="00654B32"/>
    <w:rsid w:val="00654BC3"/>
    <w:rsid w:val="00654E03"/>
    <w:rsid w:val="00654E0F"/>
    <w:rsid w:val="00654E82"/>
    <w:rsid w:val="00654F03"/>
    <w:rsid w:val="006551F5"/>
    <w:rsid w:val="00655247"/>
    <w:rsid w:val="00655324"/>
    <w:rsid w:val="00655352"/>
    <w:rsid w:val="00655353"/>
    <w:rsid w:val="00655388"/>
    <w:rsid w:val="00655450"/>
    <w:rsid w:val="00655772"/>
    <w:rsid w:val="00655B62"/>
    <w:rsid w:val="00655CCD"/>
    <w:rsid w:val="00655D42"/>
    <w:rsid w:val="00655D47"/>
    <w:rsid w:val="00655EC1"/>
    <w:rsid w:val="00656199"/>
    <w:rsid w:val="006567E7"/>
    <w:rsid w:val="00656881"/>
    <w:rsid w:val="00656B8C"/>
    <w:rsid w:val="00656F66"/>
    <w:rsid w:val="00656F95"/>
    <w:rsid w:val="00657101"/>
    <w:rsid w:val="00657108"/>
    <w:rsid w:val="00657329"/>
    <w:rsid w:val="006575F0"/>
    <w:rsid w:val="00657644"/>
    <w:rsid w:val="0065794D"/>
    <w:rsid w:val="00657B48"/>
    <w:rsid w:val="00657B8A"/>
    <w:rsid w:val="00657C4F"/>
    <w:rsid w:val="00657D52"/>
    <w:rsid w:val="00657F36"/>
    <w:rsid w:val="00660000"/>
    <w:rsid w:val="00660179"/>
    <w:rsid w:val="0066044C"/>
    <w:rsid w:val="006606F6"/>
    <w:rsid w:val="00660716"/>
    <w:rsid w:val="0066123E"/>
    <w:rsid w:val="00661251"/>
    <w:rsid w:val="00661430"/>
    <w:rsid w:val="00661676"/>
    <w:rsid w:val="00661828"/>
    <w:rsid w:val="006618F2"/>
    <w:rsid w:val="0066199F"/>
    <w:rsid w:val="006619EE"/>
    <w:rsid w:val="00661E1E"/>
    <w:rsid w:val="00661E4D"/>
    <w:rsid w:val="006620BE"/>
    <w:rsid w:val="0066212E"/>
    <w:rsid w:val="006621F6"/>
    <w:rsid w:val="00662442"/>
    <w:rsid w:val="006625B4"/>
    <w:rsid w:val="00662A59"/>
    <w:rsid w:val="00662C6C"/>
    <w:rsid w:val="00662FFF"/>
    <w:rsid w:val="0066334C"/>
    <w:rsid w:val="006635E7"/>
    <w:rsid w:val="006636C2"/>
    <w:rsid w:val="0066375B"/>
    <w:rsid w:val="006639DA"/>
    <w:rsid w:val="00663A45"/>
    <w:rsid w:val="00663A53"/>
    <w:rsid w:val="00663ADD"/>
    <w:rsid w:val="006641AB"/>
    <w:rsid w:val="006641C1"/>
    <w:rsid w:val="00664460"/>
    <w:rsid w:val="006646C8"/>
    <w:rsid w:val="00664884"/>
    <w:rsid w:val="00664B1F"/>
    <w:rsid w:val="00664BE9"/>
    <w:rsid w:val="00664C1B"/>
    <w:rsid w:val="00664D3A"/>
    <w:rsid w:val="00664DB0"/>
    <w:rsid w:val="006650A3"/>
    <w:rsid w:val="0066517D"/>
    <w:rsid w:val="006653A0"/>
    <w:rsid w:val="0066571A"/>
    <w:rsid w:val="00665859"/>
    <w:rsid w:val="00665A08"/>
    <w:rsid w:val="00665A65"/>
    <w:rsid w:val="00665C10"/>
    <w:rsid w:val="00665C4E"/>
    <w:rsid w:val="00665CD2"/>
    <w:rsid w:val="00665FCE"/>
    <w:rsid w:val="00665FFB"/>
    <w:rsid w:val="006662AD"/>
    <w:rsid w:val="006662EE"/>
    <w:rsid w:val="006663CA"/>
    <w:rsid w:val="00666457"/>
    <w:rsid w:val="0066657E"/>
    <w:rsid w:val="0066670E"/>
    <w:rsid w:val="00666827"/>
    <w:rsid w:val="0066683F"/>
    <w:rsid w:val="006668A5"/>
    <w:rsid w:val="006668C5"/>
    <w:rsid w:val="00666B96"/>
    <w:rsid w:val="00666BEE"/>
    <w:rsid w:val="00666CBF"/>
    <w:rsid w:val="00666DCE"/>
    <w:rsid w:val="0066707C"/>
    <w:rsid w:val="006670AD"/>
    <w:rsid w:val="006670C9"/>
    <w:rsid w:val="006671C4"/>
    <w:rsid w:val="00667211"/>
    <w:rsid w:val="00667341"/>
    <w:rsid w:val="00667518"/>
    <w:rsid w:val="006676E9"/>
    <w:rsid w:val="00667955"/>
    <w:rsid w:val="00667B18"/>
    <w:rsid w:val="00667B81"/>
    <w:rsid w:val="00667B96"/>
    <w:rsid w:val="00667BA6"/>
    <w:rsid w:val="00667CDD"/>
    <w:rsid w:val="00667D38"/>
    <w:rsid w:val="00667D76"/>
    <w:rsid w:val="00667DA7"/>
    <w:rsid w:val="00667ED3"/>
    <w:rsid w:val="00667EEA"/>
    <w:rsid w:val="00667EEF"/>
    <w:rsid w:val="0067032F"/>
    <w:rsid w:val="0067040F"/>
    <w:rsid w:val="0067057F"/>
    <w:rsid w:val="00670727"/>
    <w:rsid w:val="00670929"/>
    <w:rsid w:val="006709E0"/>
    <w:rsid w:val="00670AB3"/>
    <w:rsid w:val="00670B72"/>
    <w:rsid w:val="00670BA4"/>
    <w:rsid w:val="00670C54"/>
    <w:rsid w:val="00670E6C"/>
    <w:rsid w:val="00670FBF"/>
    <w:rsid w:val="00670FF5"/>
    <w:rsid w:val="00671028"/>
    <w:rsid w:val="00671046"/>
    <w:rsid w:val="00671146"/>
    <w:rsid w:val="006712D2"/>
    <w:rsid w:val="006715D6"/>
    <w:rsid w:val="006716FB"/>
    <w:rsid w:val="0067176A"/>
    <w:rsid w:val="0067184A"/>
    <w:rsid w:val="00671AAE"/>
    <w:rsid w:val="00671E72"/>
    <w:rsid w:val="00671E9D"/>
    <w:rsid w:val="0067207B"/>
    <w:rsid w:val="0067224F"/>
    <w:rsid w:val="006722E0"/>
    <w:rsid w:val="00672449"/>
    <w:rsid w:val="006724F5"/>
    <w:rsid w:val="0067265B"/>
    <w:rsid w:val="00672820"/>
    <w:rsid w:val="00672899"/>
    <w:rsid w:val="0067299E"/>
    <w:rsid w:val="00672CFF"/>
    <w:rsid w:val="00672D3E"/>
    <w:rsid w:val="00672D45"/>
    <w:rsid w:val="00672E4B"/>
    <w:rsid w:val="00672FAD"/>
    <w:rsid w:val="00673168"/>
    <w:rsid w:val="006733C0"/>
    <w:rsid w:val="00673713"/>
    <w:rsid w:val="0067372F"/>
    <w:rsid w:val="00673955"/>
    <w:rsid w:val="00673A34"/>
    <w:rsid w:val="00673F91"/>
    <w:rsid w:val="0067402E"/>
    <w:rsid w:val="00674073"/>
    <w:rsid w:val="006742B9"/>
    <w:rsid w:val="00674583"/>
    <w:rsid w:val="006747FB"/>
    <w:rsid w:val="00674B0E"/>
    <w:rsid w:val="00674D51"/>
    <w:rsid w:val="00674E35"/>
    <w:rsid w:val="00674EF7"/>
    <w:rsid w:val="00674FB2"/>
    <w:rsid w:val="00675060"/>
    <w:rsid w:val="0067508B"/>
    <w:rsid w:val="006750A8"/>
    <w:rsid w:val="006754C3"/>
    <w:rsid w:val="006755BE"/>
    <w:rsid w:val="0067588E"/>
    <w:rsid w:val="00675916"/>
    <w:rsid w:val="006759C2"/>
    <w:rsid w:val="006759E0"/>
    <w:rsid w:val="00675A32"/>
    <w:rsid w:val="00675D8F"/>
    <w:rsid w:val="00675DC6"/>
    <w:rsid w:val="00675EA1"/>
    <w:rsid w:val="00676041"/>
    <w:rsid w:val="0067618D"/>
    <w:rsid w:val="0067631B"/>
    <w:rsid w:val="0067646D"/>
    <w:rsid w:val="00676503"/>
    <w:rsid w:val="006766C7"/>
    <w:rsid w:val="0067672E"/>
    <w:rsid w:val="00676831"/>
    <w:rsid w:val="0067684C"/>
    <w:rsid w:val="00676866"/>
    <w:rsid w:val="006769C8"/>
    <w:rsid w:val="00676AAA"/>
    <w:rsid w:val="00676B3C"/>
    <w:rsid w:val="00676BDE"/>
    <w:rsid w:val="00676BF2"/>
    <w:rsid w:val="00676D42"/>
    <w:rsid w:val="00676DCB"/>
    <w:rsid w:val="00676EA9"/>
    <w:rsid w:val="0067727E"/>
    <w:rsid w:val="00677946"/>
    <w:rsid w:val="006779A3"/>
    <w:rsid w:val="00677A9F"/>
    <w:rsid w:val="00677AAF"/>
    <w:rsid w:val="00677CA6"/>
    <w:rsid w:val="00677F91"/>
    <w:rsid w:val="00680202"/>
    <w:rsid w:val="00680261"/>
    <w:rsid w:val="006805A2"/>
    <w:rsid w:val="00680731"/>
    <w:rsid w:val="0068089D"/>
    <w:rsid w:val="006809B9"/>
    <w:rsid w:val="006809F2"/>
    <w:rsid w:val="00680B88"/>
    <w:rsid w:val="00680CA3"/>
    <w:rsid w:val="00680E82"/>
    <w:rsid w:val="00681010"/>
    <w:rsid w:val="00681216"/>
    <w:rsid w:val="0068123B"/>
    <w:rsid w:val="00681240"/>
    <w:rsid w:val="006813AE"/>
    <w:rsid w:val="00681515"/>
    <w:rsid w:val="006815C3"/>
    <w:rsid w:val="00681A60"/>
    <w:rsid w:val="00681AA4"/>
    <w:rsid w:val="00681AEE"/>
    <w:rsid w:val="00681CA4"/>
    <w:rsid w:val="00681D28"/>
    <w:rsid w:val="00682027"/>
    <w:rsid w:val="0068202F"/>
    <w:rsid w:val="0068206D"/>
    <w:rsid w:val="0068207E"/>
    <w:rsid w:val="00682098"/>
    <w:rsid w:val="006820F8"/>
    <w:rsid w:val="006825E7"/>
    <w:rsid w:val="00682606"/>
    <w:rsid w:val="00682663"/>
    <w:rsid w:val="006826D9"/>
    <w:rsid w:val="006829A2"/>
    <w:rsid w:val="00682B20"/>
    <w:rsid w:val="00682D05"/>
    <w:rsid w:val="00682E6E"/>
    <w:rsid w:val="0068322F"/>
    <w:rsid w:val="00683366"/>
    <w:rsid w:val="0068345C"/>
    <w:rsid w:val="006835B0"/>
    <w:rsid w:val="006837A5"/>
    <w:rsid w:val="006839AA"/>
    <w:rsid w:val="00683A40"/>
    <w:rsid w:val="00683AFC"/>
    <w:rsid w:val="00683B95"/>
    <w:rsid w:val="00683C19"/>
    <w:rsid w:val="00683D20"/>
    <w:rsid w:val="00684133"/>
    <w:rsid w:val="006844D6"/>
    <w:rsid w:val="00684656"/>
    <w:rsid w:val="0068468E"/>
    <w:rsid w:val="006849E4"/>
    <w:rsid w:val="00684BCF"/>
    <w:rsid w:val="00684C08"/>
    <w:rsid w:val="00684D2A"/>
    <w:rsid w:val="00684F1F"/>
    <w:rsid w:val="00684F75"/>
    <w:rsid w:val="00684FD3"/>
    <w:rsid w:val="0068526A"/>
    <w:rsid w:val="00685468"/>
    <w:rsid w:val="006855E0"/>
    <w:rsid w:val="006856D1"/>
    <w:rsid w:val="006856FB"/>
    <w:rsid w:val="0068571D"/>
    <w:rsid w:val="006858A4"/>
    <w:rsid w:val="00685B63"/>
    <w:rsid w:val="00685B7C"/>
    <w:rsid w:val="00685C46"/>
    <w:rsid w:val="006864F5"/>
    <w:rsid w:val="00686586"/>
    <w:rsid w:val="00686976"/>
    <w:rsid w:val="00686AD3"/>
    <w:rsid w:val="00686D0B"/>
    <w:rsid w:val="00686D2C"/>
    <w:rsid w:val="00686D4F"/>
    <w:rsid w:val="00686D66"/>
    <w:rsid w:val="00686FCD"/>
    <w:rsid w:val="006870AB"/>
    <w:rsid w:val="00687168"/>
    <w:rsid w:val="00687211"/>
    <w:rsid w:val="0068743E"/>
    <w:rsid w:val="006874FC"/>
    <w:rsid w:val="0068751D"/>
    <w:rsid w:val="00687668"/>
    <w:rsid w:val="0068766B"/>
    <w:rsid w:val="00687835"/>
    <w:rsid w:val="00687C24"/>
    <w:rsid w:val="00687CCE"/>
    <w:rsid w:val="00687F1D"/>
    <w:rsid w:val="00687FD8"/>
    <w:rsid w:val="006901AC"/>
    <w:rsid w:val="00690252"/>
    <w:rsid w:val="00690339"/>
    <w:rsid w:val="00690375"/>
    <w:rsid w:val="0069051A"/>
    <w:rsid w:val="006905FC"/>
    <w:rsid w:val="006906E2"/>
    <w:rsid w:val="00690942"/>
    <w:rsid w:val="00690AC6"/>
    <w:rsid w:val="00690D4A"/>
    <w:rsid w:val="00690E80"/>
    <w:rsid w:val="00690F24"/>
    <w:rsid w:val="0069121C"/>
    <w:rsid w:val="006914D9"/>
    <w:rsid w:val="0069150C"/>
    <w:rsid w:val="006915BA"/>
    <w:rsid w:val="00691A67"/>
    <w:rsid w:val="00691A6F"/>
    <w:rsid w:val="00691ED9"/>
    <w:rsid w:val="00692025"/>
    <w:rsid w:val="00692219"/>
    <w:rsid w:val="006922A1"/>
    <w:rsid w:val="0069247E"/>
    <w:rsid w:val="006924B9"/>
    <w:rsid w:val="00692522"/>
    <w:rsid w:val="00692727"/>
    <w:rsid w:val="006928F9"/>
    <w:rsid w:val="00693070"/>
    <w:rsid w:val="00693302"/>
    <w:rsid w:val="00693470"/>
    <w:rsid w:val="0069353A"/>
    <w:rsid w:val="006935EE"/>
    <w:rsid w:val="00693896"/>
    <w:rsid w:val="00693AFC"/>
    <w:rsid w:val="00693E75"/>
    <w:rsid w:val="00693F79"/>
    <w:rsid w:val="00693F8A"/>
    <w:rsid w:val="00693F94"/>
    <w:rsid w:val="0069416F"/>
    <w:rsid w:val="00694231"/>
    <w:rsid w:val="00694298"/>
    <w:rsid w:val="0069452D"/>
    <w:rsid w:val="0069491F"/>
    <w:rsid w:val="00694954"/>
    <w:rsid w:val="0069498F"/>
    <w:rsid w:val="00694BEA"/>
    <w:rsid w:val="00694C08"/>
    <w:rsid w:val="00694CE0"/>
    <w:rsid w:val="00694E1A"/>
    <w:rsid w:val="00694EF6"/>
    <w:rsid w:val="00694FF1"/>
    <w:rsid w:val="006954FD"/>
    <w:rsid w:val="0069555A"/>
    <w:rsid w:val="006956B4"/>
    <w:rsid w:val="006958A1"/>
    <w:rsid w:val="006959E1"/>
    <w:rsid w:val="00695A09"/>
    <w:rsid w:val="00695A1E"/>
    <w:rsid w:val="00695EAA"/>
    <w:rsid w:val="00695EE7"/>
    <w:rsid w:val="0069602D"/>
    <w:rsid w:val="00696177"/>
    <w:rsid w:val="006962EA"/>
    <w:rsid w:val="0069637E"/>
    <w:rsid w:val="0069645D"/>
    <w:rsid w:val="0069655A"/>
    <w:rsid w:val="00696ABC"/>
    <w:rsid w:val="00696CE0"/>
    <w:rsid w:val="00696EF8"/>
    <w:rsid w:val="00697105"/>
    <w:rsid w:val="00697227"/>
    <w:rsid w:val="00697431"/>
    <w:rsid w:val="00697528"/>
    <w:rsid w:val="00697810"/>
    <w:rsid w:val="0069786D"/>
    <w:rsid w:val="00697C43"/>
    <w:rsid w:val="00697D66"/>
    <w:rsid w:val="006A012B"/>
    <w:rsid w:val="006A02D2"/>
    <w:rsid w:val="006A03EA"/>
    <w:rsid w:val="006A0487"/>
    <w:rsid w:val="006A05F4"/>
    <w:rsid w:val="006A07E0"/>
    <w:rsid w:val="006A08E1"/>
    <w:rsid w:val="006A0D75"/>
    <w:rsid w:val="006A0E53"/>
    <w:rsid w:val="006A0FB8"/>
    <w:rsid w:val="006A1565"/>
    <w:rsid w:val="006A19B4"/>
    <w:rsid w:val="006A1AFF"/>
    <w:rsid w:val="006A1DA1"/>
    <w:rsid w:val="006A22CA"/>
    <w:rsid w:val="006A23E5"/>
    <w:rsid w:val="006A2491"/>
    <w:rsid w:val="006A2550"/>
    <w:rsid w:val="006A25BB"/>
    <w:rsid w:val="006A2788"/>
    <w:rsid w:val="006A27DC"/>
    <w:rsid w:val="006A2AA9"/>
    <w:rsid w:val="006A2AF5"/>
    <w:rsid w:val="006A2BDD"/>
    <w:rsid w:val="006A2BF7"/>
    <w:rsid w:val="006A2C5D"/>
    <w:rsid w:val="006A2E45"/>
    <w:rsid w:val="006A3514"/>
    <w:rsid w:val="006A35B5"/>
    <w:rsid w:val="006A38F6"/>
    <w:rsid w:val="006A39B0"/>
    <w:rsid w:val="006A39DE"/>
    <w:rsid w:val="006A3AB1"/>
    <w:rsid w:val="006A3B73"/>
    <w:rsid w:val="006A3D08"/>
    <w:rsid w:val="006A3D1D"/>
    <w:rsid w:val="006A3E94"/>
    <w:rsid w:val="006A3ECE"/>
    <w:rsid w:val="006A4192"/>
    <w:rsid w:val="006A435E"/>
    <w:rsid w:val="006A4680"/>
    <w:rsid w:val="006A46C3"/>
    <w:rsid w:val="006A46D2"/>
    <w:rsid w:val="006A47C6"/>
    <w:rsid w:val="006A4A3B"/>
    <w:rsid w:val="006A4A84"/>
    <w:rsid w:val="006A4B6B"/>
    <w:rsid w:val="006A4CF1"/>
    <w:rsid w:val="006A4CF5"/>
    <w:rsid w:val="006A4E81"/>
    <w:rsid w:val="006A4F89"/>
    <w:rsid w:val="006A50AF"/>
    <w:rsid w:val="006A511E"/>
    <w:rsid w:val="006A53A7"/>
    <w:rsid w:val="006A5731"/>
    <w:rsid w:val="006A573B"/>
    <w:rsid w:val="006A57F4"/>
    <w:rsid w:val="006A5926"/>
    <w:rsid w:val="006A59EB"/>
    <w:rsid w:val="006A5D0B"/>
    <w:rsid w:val="006A5E61"/>
    <w:rsid w:val="006A5F51"/>
    <w:rsid w:val="006A5F57"/>
    <w:rsid w:val="006A6004"/>
    <w:rsid w:val="006A62DE"/>
    <w:rsid w:val="006A6468"/>
    <w:rsid w:val="006A646F"/>
    <w:rsid w:val="006A6481"/>
    <w:rsid w:val="006A6508"/>
    <w:rsid w:val="006A659C"/>
    <w:rsid w:val="006A65C1"/>
    <w:rsid w:val="006A6B36"/>
    <w:rsid w:val="006A6DF8"/>
    <w:rsid w:val="006A6EE0"/>
    <w:rsid w:val="006A6EF6"/>
    <w:rsid w:val="006A72C6"/>
    <w:rsid w:val="006A7487"/>
    <w:rsid w:val="006A748E"/>
    <w:rsid w:val="006A788C"/>
    <w:rsid w:val="006A78CF"/>
    <w:rsid w:val="006A7A80"/>
    <w:rsid w:val="006A7C12"/>
    <w:rsid w:val="006A7C67"/>
    <w:rsid w:val="006A7CF6"/>
    <w:rsid w:val="006A7D45"/>
    <w:rsid w:val="006B0102"/>
    <w:rsid w:val="006B01EA"/>
    <w:rsid w:val="006B0376"/>
    <w:rsid w:val="006B0588"/>
    <w:rsid w:val="006B0654"/>
    <w:rsid w:val="006B06C6"/>
    <w:rsid w:val="006B0772"/>
    <w:rsid w:val="006B07E0"/>
    <w:rsid w:val="006B0940"/>
    <w:rsid w:val="006B0AB8"/>
    <w:rsid w:val="006B0EF9"/>
    <w:rsid w:val="006B1024"/>
    <w:rsid w:val="006B10B6"/>
    <w:rsid w:val="006B1189"/>
    <w:rsid w:val="006B11BF"/>
    <w:rsid w:val="006B11D5"/>
    <w:rsid w:val="006B126B"/>
    <w:rsid w:val="006B1377"/>
    <w:rsid w:val="006B13BB"/>
    <w:rsid w:val="006B147E"/>
    <w:rsid w:val="006B1520"/>
    <w:rsid w:val="006B1832"/>
    <w:rsid w:val="006B183F"/>
    <w:rsid w:val="006B1B0D"/>
    <w:rsid w:val="006B1C17"/>
    <w:rsid w:val="006B1DC1"/>
    <w:rsid w:val="006B1E10"/>
    <w:rsid w:val="006B1E76"/>
    <w:rsid w:val="006B1EAB"/>
    <w:rsid w:val="006B1F20"/>
    <w:rsid w:val="006B2207"/>
    <w:rsid w:val="006B2429"/>
    <w:rsid w:val="006B26E7"/>
    <w:rsid w:val="006B2726"/>
    <w:rsid w:val="006B2855"/>
    <w:rsid w:val="006B2AEA"/>
    <w:rsid w:val="006B2FB9"/>
    <w:rsid w:val="006B2FCD"/>
    <w:rsid w:val="006B309F"/>
    <w:rsid w:val="006B30ED"/>
    <w:rsid w:val="006B3352"/>
    <w:rsid w:val="006B3671"/>
    <w:rsid w:val="006B3683"/>
    <w:rsid w:val="006B38BF"/>
    <w:rsid w:val="006B3D2F"/>
    <w:rsid w:val="006B3E2C"/>
    <w:rsid w:val="006B3FE1"/>
    <w:rsid w:val="006B40C8"/>
    <w:rsid w:val="006B423E"/>
    <w:rsid w:val="006B4279"/>
    <w:rsid w:val="006B434C"/>
    <w:rsid w:val="006B445F"/>
    <w:rsid w:val="006B4599"/>
    <w:rsid w:val="006B4925"/>
    <w:rsid w:val="006B49E3"/>
    <w:rsid w:val="006B4A45"/>
    <w:rsid w:val="006B4A66"/>
    <w:rsid w:val="006B4A99"/>
    <w:rsid w:val="006B4ADB"/>
    <w:rsid w:val="006B4BBF"/>
    <w:rsid w:val="006B4E0C"/>
    <w:rsid w:val="006B52CC"/>
    <w:rsid w:val="006B57B2"/>
    <w:rsid w:val="006B57DE"/>
    <w:rsid w:val="006B57F5"/>
    <w:rsid w:val="006B582C"/>
    <w:rsid w:val="006B5930"/>
    <w:rsid w:val="006B5A52"/>
    <w:rsid w:val="006B5AEF"/>
    <w:rsid w:val="006B5EB2"/>
    <w:rsid w:val="006B5F5D"/>
    <w:rsid w:val="006B60D9"/>
    <w:rsid w:val="006B6291"/>
    <w:rsid w:val="006B62C5"/>
    <w:rsid w:val="006B6477"/>
    <w:rsid w:val="006B6585"/>
    <w:rsid w:val="006B68BA"/>
    <w:rsid w:val="006B6903"/>
    <w:rsid w:val="006B69F9"/>
    <w:rsid w:val="006B6B04"/>
    <w:rsid w:val="006B6FB2"/>
    <w:rsid w:val="006B7242"/>
    <w:rsid w:val="006B733A"/>
    <w:rsid w:val="006B7404"/>
    <w:rsid w:val="006B7675"/>
    <w:rsid w:val="006B77B0"/>
    <w:rsid w:val="006B7A41"/>
    <w:rsid w:val="006B7CCF"/>
    <w:rsid w:val="006B7F1C"/>
    <w:rsid w:val="006C01A7"/>
    <w:rsid w:val="006C04E5"/>
    <w:rsid w:val="006C071E"/>
    <w:rsid w:val="006C0759"/>
    <w:rsid w:val="006C08B4"/>
    <w:rsid w:val="006C09BC"/>
    <w:rsid w:val="006C0A14"/>
    <w:rsid w:val="006C0A36"/>
    <w:rsid w:val="006C0D0F"/>
    <w:rsid w:val="006C0EDC"/>
    <w:rsid w:val="006C0FA5"/>
    <w:rsid w:val="006C1042"/>
    <w:rsid w:val="006C109B"/>
    <w:rsid w:val="006C1195"/>
    <w:rsid w:val="006C11EC"/>
    <w:rsid w:val="006C12AE"/>
    <w:rsid w:val="006C163B"/>
    <w:rsid w:val="006C16FE"/>
    <w:rsid w:val="006C17B9"/>
    <w:rsid w:val="006C180F"/>
    <w:rsid w:val="006C189A"/>
    <w:rsid w:val="006C1955"/>
    <w:rsid w:val="006C1AB3"/>
    <w:rsid w:val="006C1DD1"/>
    <w:rsid w:val="006C221B"/>
    <w:rsid w:val="006C23D1"/>
    <w:rsid w:val="006C24D9"/>
    <w:rsid w:val="006C2643"/>
    <w:rsid w:val="006C2C2A"/>
    <w:rsid w:val="006C2F57"/>
    <w:rsid w:val="006C2F7A"/>
    <w:rsid w:val="006C30AC"/>
    <w:rsid w:val="006C331A"/>
    <w:rsid w:val="006C339C"/>
    <w:rsid w:val="006C3447"/>
    <w:rsid w:val="006C3514"/>
    <w:rsid w:val="006C351C"/>
    <w:rsid w:val="006C368B"/>
    <w:rsid w:val="006C3736"/>
    <w:rsid w:val="006C379E"/>
    <w:rsid w:val="006C3802"/>
    <w:rsid w:val="006C38A9"/>
    <w:rsid w:val="006C3A34"/>
    <w:rsid w:val="006C3AAE"/>
    <w:rsid w:val="006C3B14"/>
    <w:rsid w:val="006C3E8D"/>
    <w:rsid w:val="006C3F2F"/>
    <w:rsid w:val="006C4011"/>
    <w:rsid w:val="006C4214"/>
    <w:rsid w:val="006C4673"/>
    <w:rsid w:val="006C48F3"/>
    <w:rsid w:val="006C4C02"/>
    <w:rsid w:val="006C4D0A"/>
    <w:rsid w:val="006C50E0"/>
    <w:rsid w:val="006C53DE"/>
    <w:rsid w:val="006C544A"/>
    <w:rsid w:val="006C55C0"/>
    <w:rsid w:val="006C5673"/>
    <w:rsid w:val="006C57C0"/>
    <w:rsid w:val="006C5A62"/>
    <w:rsid w:val="006C5B32"/>
    <w:rsid w:val="006C5BAA"/>
    <w:rsid w:val="006C5ECC"/>
    <w:rsid w:val="006C5F13"/>
    <w:rsid w:val="006C5F60"/>
    <w:rsid w:val="006C5F99"/>
    <w:rsid w:val="006C602F"/>
    <w:rsid w:val="006C605C"/>
    <w:rsid w:val="006C60A6"/>
    <w:rsid w:val="006C60E9"/>
    <w:rsid w:val="006C635A"/>
    <w:rsid w:val="006C639B"/>
    <w:rsid w:val="006C63D3"/>
    <w:rsid w:val="006C64AB"/>
    <w:rsid w:val="006C65ED"/>
    <w:rsid w:val="006C6CBB"/>
    <w:rsid w:val="006C6CC4"/>
    <w:rsid w:val="006C6DF8"/>
    <w:rsid w:val="006C6E8A"/>
    <w:rsid w:val="006C6F50"/>
    <w:rsid w:val="006C6FF0"/>
    <w:rsid w:val="006C7177"/>
    <w:rsid w:val="006C730D"/>
    <w:rsid w:val="006C7408"/>
    <w:rsid w:val="006C7586"/>
    <w:rsid w:val="006C75C5"/>
    <w:rsid w:val="006C75D0"/>
    <w:rsid w:val="006C79E1"/>
    <w:rsid w:val="006C7B57"/>
    <w:rsid w:val="006C7D38"/>
    <w:rsid w:val="006C7FDF"/>
    <w:rsid w:val="006D038E"/>
    <w:rsid w:val="006D04F6"/>
    <w:rsid w:val="006D069D"/>
    <w:rsid w:val="006D0937"/>
    <w:rsid w:val="006D0B60"/>
    <w:rsid w:val="006D0EED"/>
    <w:rsid w:val="006D1053"/>
    <w:rsid w:val="006D136F"/>
    <w:rsid w:val="006D182A"/>
    <w:rsid w:val="006D184D"/>
    <w:rsid w:val="006D1B2D"/>
    <w:rsid w:val="006D1B9A"/>
    <w:rsid w:val="006D1E80"/>
    <w:rsid w:val="006D1F96"/>
    <w:rsid w:val="006D21AC"/>
    <w:rsid w:val="006D2269"/>
    <w:rsid w:val="006D26D2"/>
    <w:rsid w:val="006D2E82"/>
    <w:rsid w:val="006D2F28"/>
    <w:rsid w:val="006D3016"/>
    <w:rsid w:val="006D33B0"/>
    <w:rsid w:val="006D3573"/>
    <w:rsid w:val="006D3657"/>
    <w:rsid w:val="006D3742"/>
    <w:rsid w:val="006D38F1"/>
    <w:rsid w:val="006D3A4C"/>
    <w:rsid w:val="006D3AEA"/>
    <w:rsid w:val="006D3DC2"/>
    <w:rsid w:val="006D3E94"/>
    <w:rsid w:val="006D3F73"/>
    <w:rsid w:val="006D3FC5"/>
    <w:rsid w:val="006D447F"/>
    <w:rsid w:val="006D4556"/>
    <w:rsid w:val="006D4670"/>
    <w:rsid w:val="006D4684"/>
    <w:rsid w:val="006D46C7"/>
    <w:rsid w:val="006D46D2"/>
    <w:rsid w:val="006D4CA6"/>
    <w:rsid w:val="006D4FE4"/>
    <w:rsid w:val="006D5017"/>
    <w:rsid w:val="006D5068"/>
    <w:rsid w:val="006D555F"/>
    <w:rsid w:val="006D5571"/>
    <w:rsid w:val="006D567C"/>
    <w:rsid w:val="006D56F9"/>
    <w:rsid w:val="006D57C6"/>
    <w:rsid w:val="006D58BB"/>
    <w:rsid w:val="006D5CDD"/>
    <w:rsid w:val="006D5E49"/>
    <w:rsid w:val="006D5EEB"/>
    <w:rsid w:val="006D6390"/>
    <w:rsid w:val="006D643D"/>
    <w:rsid w:val="006D6491"/>
    <w:rsid w:val="006D6514"/>
    <w:rsid w:val="006D66D5"/>
    <w:rsid w:val="006D6743"/>
    <w:rsid w:val="006D6876"/>
    <w:rsid w:val="006D69CD"/>
    <w:rsid w:val="006D6CB3"/>
    <w:rsid w:val="006D6F1B"/>
    <w:rsid w:val="006D7276"/>
    <w:rsid w:val="006D7451"/>
    <w:rsid w:val="006D75FE"/>
    <w:rsid w:val="006D76B0"/>
    <w:rsid w:val="006D7AB2"/>
    <w:rsid w:val="006D7B7D"/>
    <w:rsid w:val="006D7E28"/>
    <w:rsid w:val="006D7F01"/>
    <w:rsid w:val="006E0024"/>
    <w:rsid w:val="006E04C1"/>
    <w:rsid w:val="006E0631"/>
    <w:rsid w:val="006E0662"/>
    <w:rsid w:val="006E0709"/>
    <w:rsid w:val="006E076B"/>
    <w:rsid w:val="006E08CA"/>
    <w:rsid w:val="006E095C"/>
    <w:rsid w:val="006E0D5E"/>
    <w:rsid w:val="006E0D68"/>
    <w:rsid w:val="006E0EDF"/>
    <w:rsid w:val="006E1429"/>
    <w:rsid w:val="006E148B"/>
    <w:rsid w:val="006E17CD"/>
    <w:rsid w:val="006E1B2C"/>
    <w:rsid w:val="006E1E52"/>
    <w:rsid w:val="006E21E0"/>
    <w:rsid w:val="006E23B6"/>
    <w:rsid w:val="006E2513"/>
    <w:rsid w:val="006E25AB"/>
    <w:rsid w:val="006E2603"/>
    <w:rsid w:val="006E26A0"/>
    <w:rsid w:val="006E2718"/>
    <w:rsid w:val="006E27B5"/>
    <w:rsid w:val="006E2BAF"/>
    <w:rsid w:val="006E2CC7"/>
    <w:rsid w:val="006E2D25"/>
    <w:rsid w:val="006E2D86"/>
    <w:rsid w:val="006E2DA3"/>
    <w:rsid w:val="006E2DA8"/>
    <w:rsid w:val="006E2EF5"/>
    <w:rsid w:val="006E304C"/>
    <w:rsid w:val="006E3262"/>
    <w:rsid w:val="006E3769"/>
    <w:rsid w:val="006E379B"/>
    <w:rsid w:val="006E39CF"/>
    <w:rsid w:val="006E3A6D"/>
    <w:rsid w:val="006E3A8C"/>
    <w:rsid w:val="006E3EDB"/>
    <w:rsid w:val="006E4101"/>
    <w:rsid w:val="006E4161"/>
    <w:rsid w:val="006E4190"/>
    <w:rsid w:val="006E436D"/>
    <w:rsid w:val="006E45FF"/>
    <w:rsid w:val="006E4748"/>
    <w:rsid w:val="006E4885"/>
    <w:rsid w:val="006E48F5"/>
    <w:rsid w:val="006E491C"/>
    <w:rsid w:val="006E4A06"/>
    <w:rsid w:val="006E4B9D"/>
    <w:rsid w:val="006E4E9B"/>
    <w:rsid w:val="006E54D6"/>
    <w:rsid w:val="006E5752"/>
    <w:rsid w:val="006E5834"/>
    <w:rsid w:val="006E587D"/>
    <w:rsid w:val="006E5ACD"/>
    <w:rsid w:val="006E5D16"/>
    <w:rsid w:val="006E5EE9"/>
    <w:rsid w:val="006E5F61"/>
    <w:rsid w:val="006E622B"/>
    <w:rsid w:val="006E62DF"/>
    <w:rsid w:val="006E641C"/>
    <w:rsid w:val="006E6786"/>
    <w:rsid w:val="006E67E9"/>
    <w:rsid w:val="006E69FD"/>
    <w:rsid w:val="006E6BE2"/>
    <w:rsid w:val="006E6C92"/>
    <w:rsid w:val="006E6CD5"/>
    <w:rsid w:val="006E6D16"/>
    <w:rsid w:val="006E7695"/>
    <w:rsid w:val="006E76E8"/>
    <w:rsid w:val="006E7746"/>
    <w:rsid w:val="006E7799"/>
    <w:rsid w:val="006E77CA"/>
    <w:rsid w:val="006E7873"/>
    <w:rsid w:val="006E7898"/>
    <w:rsid w:val="006E790D"/>
    <w:rsid w:val="006E7A98"/>
    <w:rsid w:val="006E7AE8"/>
    <w:rsid w:val="006E7B91"/>
    <w:rsid w:val="006E7BBE"/>
    <w:rsid w:val="006E7C28"/>
    <w:rsid w:val="006E7CC7"/>
    <w:rsid w:val="006E7E82"/>
    <w:rsid w:val="006E7F0F"/>
    <w:rsid w:val="006E7F70"/>
    <w:rsid w:val="006F0092"/>
    <w:rsid w:val="006F00D1"/>
    <w:rsid w:val="006F029D"/>
    <w:rsid w:val="006F03C5"/>
    <w:rsid w:val="006F03F0"/>
    <w:rsid w:val="006F0452"/>
    <w:rsid w:val="006F04E0"/>
    <w:rsid w:val="006F054F"/>
    <w:rsid w:val="006F0A32"/>
    <w:rsid w:val="006F0C5D"/>
    <w:rsid w:val="006F0DCA"/>
    <w:rsid w:val="006F0E01"/>
    <w:rsid w:val="006F0EDE"/>
    <w:rsid w:val="006F1142"/>
    <w:rsid w:val="006F147F"/>
    <w:rsid w:val="006F15CF"/>
    <w:rsid w:val="006F163A"/>
    <w:rsid w:val="006F18B8"/>
    <w:rsid w:val="006F1C19"/>
    <w:rsid w:val="006F1F28"/>
    <w:rsid w:val="006F203B"/>
    <w:rsid w:val="006F2127"/>
    <w:rsid w:val="006F221A"/>
    <w:rsid w:val="006F2713"/>
    <w:rsid w:val="006F27C2"/>
    <w:rsid w:val="006F28D3"/>
    <w:rsid w:val="006F2961"/>
    <w:rsid w:val="006F2C0C"/>
    <w:rsid w:val="006F2F59"/>
    <w:rsid w:val="006F2FBA"/>
    <w:rsid w:val="006F301C"/>
    <w:rsid w:val="006F3210"/>
    <w:rsid w:val="006F35EF"/>
    <w:rsid w:val="006F3A37"/>
    <w:rsid w:val="006F3BA4"/>
    <w:rsid w:val="006F3F2D"/>
    <w:rsid w:val="006F3F31"/>
    <w:rsid w:val="006F3FF0"/>
    <w:rsid w:val="006F420D"/>
    <w:rsid w:val="006F4361"/>
    <w:rsid w:val="006F4427"/>
    <w:rsid w:val="006F45FB"/>
    <w:rsid w:val="006F47AC"/>
    <w:rsid w:val="006F481E"/>
    <w:rsid w:val="006F4826"/>
    <w:rsid w:val="006F4886"/>
    <w:rsid w:val="006F4B89"/>
    <w:rsid w:val="006F4D0E"/>
    <w:rsid w:val="006F4D1B"/>
    <w:rsid w:val="006F4F0C"/>
    <w:rsid w:val="006F4FD1"/>
    <w:rsid w:val="006F5024"/>
    <w:rsid w:val="006F5627"/>
    <w:rsid w:val="006F5732"/>
    <w:rsid w:val="006F57C8"/>
    <w:rsid w:val="006F584B"/>
    <w:rsid w:val="006F58A4"/>
    <w:rsid w:val="006F5978"/>
    <w:rsid w:val="006F5A23"/>
    <w:rsid w:val="006F5A7B"/>
    <w:rsid w:val="006F6017"/>
    <w:rsid w:val="006F6129"/>
    <w:rsid w:val="006F6162"/>
    <w:rsid w:val="006F6221"/>
    <w:rsid w:val="006F68B2"/>
    <w:rsid w:val="006F69B8"/>
    <w:rsid w:val="006F6A17"/>
    <w:rsid w:val="006F6D89"/>
    <w:rsid w:val="006F701C"/>
    <w:rsid w:val="006F7099"/>
    <w:rsid w:val="006F72D3"/>
    <w:rsid w:val="006F7344"/>
    <w:rsid w:val="006F738D"/>
    <w:rsid w:val="006F7901"/>
    <w:rsid w:val="006F7976"/>
    <w:rsid w:val="006F79AA"/>
    <w:rsid w:val="006F7B96"/>
    <w:rsid w:val="006F7D2A"/>
    <w:rsid w:val="006F7D79"/>
    <w:rsid w:val="006F7E44"/>
    <w:rsid w:val="006F7FB9"/>
    <w:rsid w:val="00700294"/>
    <w:rsid w:val="0070041F"/>
    <w:rsid w:val="00700460"/>
    <w:rsid w:val="0070059D"/>
    <w:rsid w:val="00700738"/>
    <w:rsid w:val="00700829"/>
    <w:rsid w:val="0070099A"/>
    <w:rsid w:val="007009CA"/>
    <w:rsid w:val="00700AA1"/>
    <w:rsid w:val="00700BE3"/>
    <w:rsid w:val="00700C10"/>
    <w:rsid w:val="00700D52"/>
    <w:rsid w:val="00700DC7"/>
    <w:rsid w:val="00700E35"/>
    <w:rsid w:val="00700FE5"/>
    <w:rsid w:val="007010A1"/>
    <w:rsid w:val="00701128"/>
    <w:rsid w:val="0070114B"/>
    <w:rsid w:val="007011AC"/>
    <w:rsid w:val="007011E3"/>
    <w:rsid w:val="0070122F"/>
    <w:rsid w:val="00701266"/>
    <w:rsid w:val="007012D1"/>
    <w:rsid w:val="0070167F"/>
    <w:rsid w:val="007018A8"/>
    <w:rsid w:val="007018F8"/>
    <w:rsid w:val="00701CB5"/>
    <w:rsid w:val="00701F06"/>
    <w:rsid w:val="007021F3"/>
    <w:rsid w:val="00702293"/>
    <w:rsid w:val="007026A3"/>
    <w:rsid w:val="007027FB"/>
    <w:rsid w:val="00702A30"/>
    <w:rsid w:val="00702B77"/>
    <w:rsid w:val="00702CF3"/>
    <w:rsid w:val="00702E8B"/>
    <w:rsid w:val="00702FC5"/>
    <w:rsid w:val="0070319C"/>
    <w:rsid w:val="007031A8"/>
    <w:rsid w:val="0070335C"/>
    <w:rsid w:val="00703445"/>
    <w:rsid w:val="00703863"/>
    <w:rsid w:val="00703AA3"/>
    <w:rsid w:val="00703EE2"/>
    <w:rsid w:val="00703FE3"/>
    <w:rsid w:val="0070413A"/>
    <w:rsid w:val="007042B8"/>
    <w:rsid w:val="0070437A"/>
    <w:rsid w:val="007045FB"/>
    <w:rsid w:val="0070467C"/>
    <w:rsid w:val="007047CD"/>
    <w:rsid w:val="00704886"/>
    <w:rsid w:val="0070488E"/>
    <w:rsid w:val="0070489E"/>
    <w:rsid w:val="0070499D"/>
    <w:rsid w:val="00704C49"/>
    <w:rsid w:val="00704C6E"/>
    <w:rsid w:val="00704F88"/>
    <w:rsid w:val="00704FEC"/>
    <w:rsid w:val="007050AC"/>
    <w:rsid w:val="007051D9"/>
    <w:rsid w:val="0070550E"/>
    <w:rsid w:val="00705568"/>
    <w:rsid w:val="0070557D"/>
    <w:rsid w:val="00705607"/>
    <w:rsid w:val="00705719"/>
    <w:rsid w:val="007057AE"/>
    <w:rsid w:val="007057E3"/>
    <w:rsid w:val="007059CA"/>
    <w:rsid w:val="00705C41"/>
    <w:rsid w:val="00705E07"/>
    <w:rsid w:val="00705F3F"/>
    <w:rsid w:val="00705F8C"/>
    <w:rsid w:val="00706050"/>
    <w:rsid w:val="0070613D"/>
    <w:rsid w:val="007061D1"/>
    <w:rsid w:val="0070642A"/>
    <w:rsid w:val="00706601"/>
    <w:rsid w:val="0070667B"/>
    <w:rsid w:val="007066B3"/>
    <w:rsid w:val="00706787"/>
    <w:rsid w:val="00706C34"/>
    <w:rsid w:val="00706D7D"/>
    <w:rsid w:val="00706E2B"/>
    <w:rsid w:val="00706F6E"/>
    <w:rsid w:val="0070767C"/>
    <w:rsid w:val="00707797"/>
    <w:rsid w:val="007077F9"/>
    <w:rsid w:val="00707997"/>
    <w:rsid w:val="00707C7B"/>
    <w:rsid w:val="00707CAB"/>
    <w:rsid w:val="00707DEE"/>
    <w:rsid w:val="00707EBF"/>
    <w:rsid w:val="00707F24"/>
    <w:rsid w:val="00710078"/>
    <w:rsid w:val="007100EF"/>
    <w:rsid w:val="00710106"/>
    <w:rsid w:val="0071013A"/>
    <w:rsid w:val="007101A7"/>
    <w:rsid w:val="00710268"/>
    <w:rsid w:val="0071029B"/>
    <w:rsid w:val="0071052E"/>
    <w:rsid w:val="007107BD"/>
    <w:rsid w:val="007107D3"/>
    <w:rsid w:val="00710877"/>
    <w:rsid w:val="00710BEB"/>
    <w:rsid w:val="00710FEA"/>
    <w:rsid w:val="00711113"/>
    <w:rsid w:val="0071116C"/>
    <w:rsid w:val="0071132D"/>
    <w:rsid w:val="00711435"/>
    <w:rsid w:val="0071158B"/>
    <w:rsid w:val="007115E6"/>
    <w:rsid w:val="0071167E"/>
    <w:rsid w:val="00711682"/>
    <w:rsid w:val="00711761"/>
    <w:rsid w:val="00711762"/>
    <w:rsid w:val="00711C31"/>
    <w:rsid w:val="00711D1F"/>
    <w:rsid w:val="00711DE3"/>
    <w:rsid w:val="00711E52"/>
    <w:rsid w:val="007120C8"/>
    <w:rsid w:val="007121C8"/>
    <w:rsid w:val="007122B7"/>
    <w:rsid w:val="00712701"/>
    <w:rsid w:val="007127E5"/>
    <w:rsid w:val="00712857"/>
    <w:rsid w:val="00712A54"/>
    <w:rsid w:val="00712B2C"/>
    <w:rsid w:val="00712BA3"/>
    <w:rsid w:val="00712CB8"/>
    <w:rsid w:val="00712DC8"/>
    <w:rsid w:val="00712E9A"/>
    <w:rsid w:val="00712EA9"/>
    <w:rsid w:val="0071355E"/>
    <w:rsid w:val="0071397E"/>
    <w:rsid w:val="00713DC2"/>
    <w:rsid w:val="00713DDD"/>
    <w:rsid w:val="00714278"/>
    <w:rsid w:val="00714296"/>
    <w:rsid w:val="007142D9"/>
    <w:rsid w:val="00714453"/>
    <w:rsid w:val="00714589"/>
    <w:rsid w:val="007145C1"/>
    <w:rsid w:val="0071461F"/>
    <w:rsid w:val="00714711"/>
    <w:rsid w:val="00714CF1"/>
    <w:rsid w:val="00714D99"/>
    <w:rsid w:val="00715062"/>
    <w:rsid w:val="00715601"/>
    <w:rsid w:val="007157BA"/>
    <w:rsid w:val="00715AE2"/>
    <w:rsid w:val="007160DC"/>
    <w:rsid w:val="007160F8"/>
    <w:rsid w:val="0071617B"/>
    <w:rsid w:val="007163B5"/>
    <w:rsid w:val="007164CC"/>
    <w:rsid w:val="00716588"/>
    <w:rsid w:val="007168D8"/>
    <w:rsid w:val="00716C40"/>
    <w:rsid w:val="00716D25"/>
    <w:rsid w:val="00716D27"/>
    <w:rsid w:val="00716EA6"/>
    <w:rsid w:val="00716EB2"/>
    <w:rsid w:val="0071709D"/>
    <w:rsid w:val="007171FC"/>
    <w:rsid w:val="007172BD"/>
    <w:rsid w:val="00717371"/>
    <w:rsid w:val="007176CF"/>
    <w:rsid w:val="00717714"/>
    <w:rsid w:val="007177A6"/>
    <w:rsid w:val="00717AD5"/>
    <w:rsid w:val="007200D9"/>
    <w:rsid w:val="0072041E"/>
    <w:rsid w:val="00720476"/>
    <w:rsid w:val="007207F5"/>
    <w:rsid w:val="00720951"/>
    <w:rsid w:val="0072097F"/>
    <w:rsid w:val="00720A94"/>
    <w:rsid w:val="00720AF7"/>
    <w:rsid w:val="00720DDE"/>
    <w:rsid w:val="00720EEB"/>
    <w:rsid w:val="00720F9F"/>
    <w:rsid w:val="0072132F"/>
    <w:rsid w:val="00721358"/>
    <w:rsid w:val="00721552"/>
    <w:rsid w:val="00721699"/>
    <w:rsid w:val="00721808"/>
    <w:rsid w:val="00721841"/>
    <w:rsid w:val="00721A45"/>
    <w:rsid w:val="00721B72"/>
    <w:rsid w:val="00721C0A"/>
    <w:rsid w:val="00721C88"/>
    <w:rsid w:val="00721CDB"/>
    <w:rsid w:val="00721D4E"/>
    <w:rsid w:val="00721DE6"/>
    <w:rsid w:val="00721DEF"/>
    <w:rsid w:val="00721E54"/>
    <w:rsid w:val="00721E78"/>
    <w:rsid w:val="007220C2"/>
    <w:rsid w:val="00722216"/>
    <w:rsid w:val="00722261"/>
    <w:rsid w:val="007229EC"/>
    <w:rsid w:val="00722AD6"/>
    <w:rsid w:val="00722D44"/>
    <w:rsid w:val="00722F71"/>
    <w:rsid w:val="007231DC"/>
    <w:rsid w:val="007232F8"/>
    <w:rsid w:val="0072349A"/>
    <w:rsid w:val="007235EA"/>
    <w:rsid w:val="007236E1"/>
    <w:rsid w:val="00723C24"/>
    <w:rsid w:val="00723CBA"/>
    <w:rsid w:val="00723D4B"/>
    <w:rsid w:val="00723F29"/>
    <w:rsid w:val="0072410C"/>
    <w:rsid w:val="00724226"/>
    <w:rsid w:val="007243CB"/>
    <w:rsid w:val="007244E1"/>
    <w:rsid w:val="00724531"/>
    <w:rsid w:val="007245CA"/>
    <w:rsid w:val="007245F8"/>
    <w:rsid w:val="007246ED"/>
    <w:rsid w:val="00724759"/>
    <w:rsid w:val="007247CF"/>
    <w:rsid w:val="00724ABF"/>
    <w:rsid w:val="00724BAA"/>
    <w:rsid w:val="00724CE2"/>
    <w:rsid w:val="00724D81"/>
    <w:rsid w:val="00724F8C"/>
    <w:rsid w:val="0072525A"/>
    <w:rsid w:val="007252A6"/>
    <w:rsid w:val="00725540"/>
    <w:rsid w:val="0072572E"/>
    <w:rsid w:val="00725766"/>
    <w:rsid w:val="007258B1"/>
    <w:rsid w:val="0072596B"/>
    <w:rsid w:val="00725FFB"/>
    <w:rsid w:val="00726004"/>
    <w:rsid w:val="00726116"/>
    <w:rsid w:val="0072637C"/>
    <w:rsid w:val="007263FB"/>
    <w:rsid w:val="00726485"/>
    <w:rsid w:val="00726559"/>
    <w:rsid w:val="00726810"/>
    <w:rsid w:val="00726B99"/>
    <w:rsid w:val="00726BA3"/>
    <w:rsid w:val="00726CE2"/>
    <w:rsid w:val="00726D4D"/>
    <w:rsid w:val="00726E5E"/>
    <w:rsid w:val="007273A1"/>
    <w:rsid w:val="007273DB"/>
    <w:rsid w:val="00727487"/>
    <w:rsid w:val="007275C3"/>
    <w:rsid w:val="0072769B"/>
    <w:rsid w:val="00727826"/>
    <w:rsid w:val="007279F7"/>
    <w:rsid w:val="00727A37"/>
    <w:rsid w:val="00727D70"/>
    <w:rsid w:val="00727F56"/>
    <w:rsid w:val="00727F81"/>
    <w:rsid w:val="00730235"/>
    <w:rsid w:val="0073042B"/>
    <w:rsid w:val="00730514"/>
    <w:rsid w:val="0073088C"/>
    <w:rsid w:val="00730923"/>
    <w:rsid w:val="007309A9"/>
    <w:rsid w:val="00730AB4"/>
    <w:rsid w:val="00730BD0"/>
    <w:rsid w:val="00730DB3"/>
    <w:rsid w:val="00730DB9"/>
    <w:rsid w:val="00730E0A"/>
    <w:rsid w:val="00731391"/>
    <w:rsid w:val="0073142E"/>
    <w:rsid w:val="00731AAA"/>
    <w:rsid w:val="00731CE2"/>
    <w:rsid w:val="00731D13"/>
    <w:rsid w:val="0073202B"/>
    <w:rsid w:val="00732131"/>
    <w:rsid w:val="0073216A"/>
    <w:rsid w:val="007322D6"/>
    <w:rsid w:val="007327F4"/>
    <w:rsid w:val="00732AE0"/>
    <w:rsid w:val="00732C11"/>
    <w:rsid w:val="00733287"/>
    <w:rsid w:val="00733339"/>
    <w:rsid w:val="00733385"/>
    <w:rsid w:val="007333BA"/>
    <w:rsid w:val="0073353A"/>
    <w:rsid w:val="00733607"/>
    <w:rsid w:val="0073366D"/>
    <w:rsid w:val="007337FF"/>
    <w:rsid w:val="00733918"/>
    <w:rsid w:val="00733C6F"/>
    <w:rsid w:val="00733ED2"/>
    <w:rsid w:val="00733F0B"/>
    <w:rsid w:val="00734148"/>
    <w:rsid w:val="00734363"/>
    <w:rsid w:val="007343F4"/>
    <w:rsid w:val="0073450A"/>
    <w:rsid w:val="00734672"/>
    <w:rsid w:val="0073484C"/>
    <w:rsid w:val="0073489B"/>
    <w:rsid w:val="00734CBD"/>
    <w:rsid w:val="00734E2D"/>
    <w:rsid w:val="00734FBA"/>
    <w:rsid w:val="007350C8"/>
    <w:rsid w:val="007354EF"/>
    <w:rsid w:val="00735682"/>
    <w:rsid w:val="0073584E"/>
    <w:rsid w:val="007358DC"/>
    <w:rsid w:val="00735B19"/>
    <w:rsid w:val="00735BE8"/>
    <w:rsid w:val="00735F63"/>
    <w:rsid w:val="007361F7"/>
    <w:rsid w:val="00736574"/>
    <w:rsid w:val="007367A7"/>
    <w:rsid w:val="00736A40"/>
    <w:rsid w:val="00736BBA"/>
    <w:rsid w:val="00736C13"/>
    <w:rsid w:val="00736E1E"/>
    <w:rsid w:val="00736E9D"/>
    <w:rsid w:val="00736EF0"/>
    <w:rsid w:val="00736F0E"/>
    <w:rsid w:val="00736F5A"/>
    <w:rsid w:val="007370A7"/>
    <w:rsid w:val="0073717A"/>
    <w:rsid w:val="007372EB"/>
    <w:rsid w:val="00737591"/>
    <w:rsid w:val="0073772E"/>
    <w:rsid w:val="007377C9"/>
    <w:rsid w:val="00737844"/>
    <w:rsid w:val="00737942"/>
    <w:rsid w:val="00737A7E"/>
    <w:rsid w:val="00737A94"/>
    <w:rsid w:val="00737AAB"/>
    <w:rsid w:val="00737AC9"/>
    <w:rsid w:val="00737D78"/>
    <w:rsid w:val="00737DFF"/>
    <w:rsid w:val="00737E2C"/>
    <w:rsid w:val="007403E2"/>
    <w:rsid w:val="007405C9"/>
    <w:rsid w:val="007407EC"/>
    <w:rsid w:val="0074088C"/>
    <w:rsid w:val="00740B5E"/>
    <w:rsid w:val="00740C52"/>
    <w:rsid w:val="00740DB4"/>
    <w:rsid w:val="00740EC1"/>
    <w:rsid w:val="00740FE0"/>
    <w:rsid w:val="00741050"/>
    <w:rsid w:val="00741385"/>
    <w:rsid w:val="00741564"/>
    <w:rsid w:val="00741598"/>
    <w:rsid w:val="0074178B"/>
    <w:rsid w:val="00741929"/>
    <w:rsid w:val="0074194D"/>
    <w:rsid w:val="00741953"/>
    <w:rsid w:val="00741B9C"/>
    <w:rsid w:val="00741C9E"/>
    <w:rsid w:val="00741D00"/>
    <w:rsid w:val="00741D55"/>
    <w:rsid w:val="00742062"/>
    <w:rsid w:val="0074208A"/>
    <w:rsid w:val="00742491"/>
    <w:rsid w:val="00742541"/>
    <w:rsid w:val="00742567"/>
    <w:rsid w:val="00742666"/>
    <w:rsid w:val="00742755"/>
    <w:rsid w:val="007428F3"/>
    <w:rsid w:val="00742B64"/>
    <w:rsid w:val="00742F52"/>
    <w:rsid w:val="007430CA"/>
    <w:rsid w:val="0074318D"/>
    <w:rsid w:val="00743625"/>
    <w:rsid w:val="00743D62"/>
    <w:rsid w:val="00743D80"/>
    <w:rsid w:val="007441CC"/>
    <w:rsid w:val="0074452D"/>
    <w:rsid w:val="007445DB"/>
    <w:rsid w:val="007446C3"/>
    <w:rsid w:val="00744A8E"/>
    <w:rsid w:val="00744AC8"/>
    <w:rsid w:val="00744ADF"/>
    <w:rsid w:val="00744CA3"/>
    <w:rsid w:val="00744DAA"/>
    <w:rsid w:val="00744EFB"/>
    <w:rsid w:val="0074504E"/>
    <w:rsid w:val="0074510C"/>
    <w:rsid w:val="00745205"/>
    <w:rsid w:val="00745210"/>
    <w:rsid w:val="00745224"/>
    <w:rsid w:val="00745260"/>
    <w:rsid w:val="007452B4"/>
    <w:rsid w:val="007452E9"/>
    <w:rsid w:val="007455BA"/>
    <w:rsid w:val="0074569B"/>
    <w:rsid w:val="00745777"/>
    <w:rsid w:val="007457BD"/>
    <w:rsid w:val="0074599E"/>
    <w:rsid w:val="00745C87"/>
    <w:rsid w:val="00745EF1"/>
    <w:rsid w:val="007460C6"/>
    <w:rsid w:val="0074677F"/>
    <w:rsid w:val="0074686B"/>
    <w:rsid w:val="00746903"/>
    <w:rsid w:val="00746E4C"/>
    <w:rsid w:val="00747761"/>
    <w:rsid w:val="0074778B"/>
    <w:rsid w:val="007502FF"/>
    <w:rsid w:val="007503A9"/>
    <w:rsid w:val="007503AB"/>
    <w:rsid w:val="0075075C"/>
    <w:rsid w:val="0075077F"/>
    <w:rsid w:val="00750791"/>
    <w:rsid w:val="007507DC"/>
    <w:rsid w:val="0075093F"/>
    <w:rsid w:val="00750A10"/>
    <w:rsid w:val="00750AF9"/>
    <w:rsid w:val="00750B60"/>
    <w:rsid w:val="00750FBB"/>
    <w:rsid w:val="007510E2"/>
    <w:rsid w:val="0075128B"/>
    <w:rsid w:val="007513AA"/>
    <w:rsid w:val="00751470"/>
    <w:rsid w:val="00751542"/>
    <w:rsid w:val="00751A0B"/>
    <w:rsid w:val="00751E28"/>
    <w:rsid w:val="00752314"/>
    <w:rsid w:val="007523F9"/>
    <w:rsid w:val="0075246E"/>
    <w:rsid w:val="00752473"/>
    <w:rsid w:val="007524BA"/>
    <w:rsid w:val="007525D5"/>
    <w:rsid w:val="007528D5"/>
    <w:rsid w:val="00752903"/>
    <w:rsid w:val="007529D3"/>
    <w:rsid w:val="00752A04"/>
    <w:rsid w:val="00752C7F"/>
    <w:rsid w:val="00752F0B"/>
    <w:rsid w:val="00753258"/>
    <w:rsid w:val="007532C3"/>
    <w:rsid w:val="007532EF"/>
    <w:rsid w:val="007534B2"/>
    <w:rsid w:val="0075352C"/>
    <w:rsid w:val="00753711"/>
    <w:rsid w:val="00753845"/>
    <w:rsid w:val="007538F5"/>
    <w:rsid w:val="00753AE1"/>
    <w:rsid w:val="00753B95"/>
    <w:rsid w:val="00753F71"/>
    <w:rsid w:val="007542D1"/>
    <w:rsid w:val="00754312"/>
    <w:rsid w:val="007546A1"/>
    <w:rsid w:val="00754797"/>
    <w:rsid w:val="007547DF"/>
    <w:rsid w:val="00754964"/>
    <w:rsid w:val="00754C65"/>
    <w:rsid w:val="00754D26"/>
    <w:rsid w:val="00754F6A"/>
    <w:rsid w:val="00755138"/>
    <w:rsid w:val="00755264"/>
    <w:rsid w:val="00755356"/>
    <w:rsid w:val="00755522"/>
    <w:rsid w:val="0075553F"/>
    <w:rsid w:val="00755B42"/>
    <w:rsid w:val="00755D00"/>
    <w:rsid w:val="00755D9D"/>
    <w:rsid w:val="00756383"/>
    <w:rsid w:val="00756493"/>
    <w:rsid w:val="00756585"/>
    <w:rsid w:val="00756A4B"/>
    <w:rsid w:val="00757074"/>
    <w:rsid w:val="0075708A"/>
    <w:rsid w:val="007572A9"/>
    <w:rsid w:val="0075733F"/>
    <w:rsid w:val="007575AB"/>
    <w:rsid w:val="00757711"/>
    <w:rsid w:val="0075780B"/>
    <w:rsid w:val="007578C1"/>
    <w:rsid w:val="0075793E"/>
    <w:rsid w:val="00757ABC"/>
    <w:rsid w:val="00757D44"/>
    <w:rsid w:val="007600EC"/>
    <w:rsid w:val="00760179"/>
    <w:rsid w:val="007601CB"/>
    <w:rsid w:val="0076043A"/>
    <w:rsid w:val="00760AFE"/>
    <w:rsid w:val="00760EF1"/>
    <w:rsid w:val="00761339"/>
    <w:rsid w:val="007614AF"/>
    <w:rsid w:val="007615BD"/>
    <w:rsid w:val="0076173B"/>
    <w:rsid w:val="00761870"/>
    <w:rsid w:val="007618D7"/>
    <w:rsid w:val="00761991"/>
    <w:rsid w:val="00761B09"/>
    <w:rsid w:val="00761C0E"/>
    <w:rsid w:val="00761C73"/>
    <w:rsid w:val="00761CAE"/>
    <w:rsid w:val="00761D82"/>
    <w:rsid w:val="00761E1E"/>
    <w:rsid w:val="00762154"/>
    <w:rsid w:val="00762388"/>
    <w:rsid w:val="007623AC"/>
    <w:rsid w:val="0076262B"/>
    <w:rsid w:val="00762736"/>
    <w:rsid w:val="00762891"/>
    <w:rsid w:val="00762AEA"/>
    <w:rsid w:val="00762B32"/>
    <w:rsid w:val="00762D9E"/>
    <w:rsid w:val="00762FBE"/>
    <w:rsid w:val="007631F7"/>
    <w:rsid w:val="007637AB"/>
    <w:rsid w:val="007639F3"/>
    <w:rsid w:val="00763A22"/>
    <w:rsid w:val="00763BE9"/>
    <w:rsid w:val="00763F8B"/>
    <w:rsid w:val="007640BF"/>
    <w:rsid w:val="007642AF"/>
    <w:rsid w:val="007643AC"/>
    <w:rsid w:val="007645C7"/>
    <w:rsid w:val="00764959"/>
    <w:rsid w:val="007650C4"/>
    <w:rsid w:val="00765146"/>
    <w:rsid w:val="007651E4"/>
    <w:rsid w:val="00765249"/>
    <w:rsid w:val="00765406"/>
    <w:rsid w:val="00765493"/>
    <w:rsid w:val="007656CF"/>
    <w:rsid w:val="007656D8"/>
    <w:rsid w:val="007657D5"/>
    <w:rsid w:val="00765811"/>
    <w:rsid w:val="00765812"/>
    <w:rsid w:val="0076589C"/>
    <w:rsid w:val="00765C5D"/>
    <w:rsid w:val="00765C6F"/>
    <w:rsid w:val="00765D8A"/>
    <w:rsid w:val="00765E64"/>
    <w:rsid w:val="00765F60"/>
    <w:rsid w:val="007663B8"/>
    <w:rsid w:val="0076655C"/>
    <w:rsid w:val="007665F4"/>
    <w:rsid w:val="00766A06"/>
    <w:rsid w:val="00766B7A"/>
    <w:rsid w:val="00766BBE"/>
    <w:rsid w:val="00766C97"/>
    <w:rsid w:val="00766DC1"/>
    <w:rsid w:val="00766E94"/>
    <w:rsid w:val="00766EDE"/>
    <w:rsid w:val="00766EE6"/>
    <w:rsid w:val="00767121"/>
    <w:rsid w:val="0076740A"/>
    <w:rsid w:val="00767521"/>
    <w:rsid w:val="0076752A"/>
    <w:rsid w:val="00767731"/>
    <w:rsid w:val="007677C6"/>
    <w:rsid w:val="00767836"/>
    <w:rsid w:val="00767ABC"/>
    <w:rsid w:val="00767C34"/>
    <w:rsid w:val="00767CE6"/>
    <w:rsid w:val="00767D1A"/>
    <w:rsid w:val="00767DA2"/>
    <w:rsid w:val="007700B3"/>
    <w:rsid w:val="00770285"/>
    <w:rsid w:val="00770754"/>
    <w:rsid w:val="00770A08"/>
    <w:rsid w:val="00770B04"/>
    <w:rsid w:val="00770C38"/>
    <w:rsid w:val="00770CEA"/>
    <w:rsid w:val="00770D8A"/>
    <w:rsid w:val="00770FA3"/>
    <w:rsid w:val="007714D2"/>
    <w:rsid w:val="00771579"/>
    <w:rsid w:val="007715F7"/>
    <w:rsid w:val="007716DF"/>
    <w:rsid w:val="00771866"/>
    <w:rsid w:val="0077186F"/>
    <w:rsid w:val="00771AE4"/>
    <w:rsid w:val="00771DDD"/>
    <w:rsid w:val="00772332"/>
    <w:rsid w:val="00772824"/>
    <w:rsid w:val="0077287E"/>
    <w:rsid w:val="00772891"/>
    <w:rsid w:val="007729F1"/>
    <w:rsid w:val="00772C16"/>
    <w:rsid w:val="00772E0F"/>
    <w:rsid w:val="00772F94"/>
    <w:rsid w:val="007731C9"/>
    <w:rsid w:val="007732C9"/>
    <w:rsid w:val="007738F3"/>
    <w:rsid w:val="00773B67"/>
    <w:rsid w:val="00773C98"/>
    <w:rsid w:val="00773D9B"/>
    <w:rsid w:val="00773F6F"/>
    <w:rsid w:val="00773FE9"/>
    <w:rsid w:val="00774035"/>
    <w:rsid w:val="0077423D"/>
    <w:rsid w:val="0077460D"/>
    <w:rsid w:val="007746AB"/>
    <w:rsid w:val="007748E1"/>
    <w:rsid w:val="00774A1C"/>
    <w:rsid w:val="00774CB6"/>
    <w:rsid w:val="00774D94"/>
    <w:rsid w:val="00774E7A"/>
    <w:rsid w:val="00774F37"/>
    <w:rsid w:val="0077515F"/>
    <w:rsid w:val="007752BE"/>
    <w:rsid w:val="00775711"/>
    <w:rsid w:val="0077582D"/>
    <w:rsid w:val="00775EA2"/>
    <w:rsid w:val="00776185"/>
    <w:rsid w:val="0077621C"/>
    <w:rsid w:val="00776330"/>
    <w:rsid w:val="007763AC"/>
    <w:rsid w:val="007764B8"/>
    <w:rsid w:val="007765AA"/>
    <w:rsid w:val="00776653"/>
    <w:rsid w:val="00776669"/>
    <w:rsid w:val="00776766"/>
    <w:rsid w:val="007767A5"/>
    <w:rsid w:val="00776933"/>
    <w:rsid w:val="00776A3D"/>
    <w:rsid w:val="00776E25"/>
    <w:rsid w:val="00776E33"/>
    <w:rsid w:val="007775A2"/>
    <w:rsid w:val="00777824"/>
    <w:rsid w:val="00777887"/>
    <w:rsid w:val="00777AA3"/>
    <w:rsid w:val="00777B24"/>
    <w:rsid w:val="00777B26"/>
    <w:rsid w:val="00777D3D"/>
    <w:rsid w:val="00777DCF"/>
    <w:rsid w:val="00777DF6"/>
    <w:rsid w:val="00777F12"/>
    <w:rsid w:val="007802ED"/>
    <w:rsid w:val="0078032E"/>
    <w:rsid w:val="007803AB"/>
    <w:rsid w:val="007805F8"/>
    <w:rsid w:val="007808F2"/>
    <w:rsid w:val="007809C1"/>
    <w:rsid w:val="00780B9B"/>
    <w:rsid w:val="00780BB0"/>
    <w:rsid w:val="00780C18"/>
    <w:rsid w:val="00780CED"/>
    <w:rsid w:val="00780E1E"/>
    <w:rsid w:val="00781012"/>
    <w:rsid w:val="007810E5"/>
    <w:rsid w:val="007815CD"/>
    <w:rsid w:val="007816A0"/>
    <w:rsid w:val="007816E4"/>
    <w:rsid w:val="00781725"/>
    <w:rsid w:val="0078179B"/>
    <w:rsid w:val="00781A7A"/>
    <w:rsid w:val="00781ACE"/>
    <w:rsid w:val="00781BBD"/>
    <w:rsid w:val="00781D04"/>
    <w:rsid w:val="00781DEE"/>
    <w:rsid w:val="00781E27"/>
    <w:rsid w:val="00781E2D"/>
    <w:rsid w:val="0078210B"/>
    <w:rsid w:val="00782159"/>
    <w:rsid w:val="007822B3"/>
    <w:rsid w:val="007822CB"/>
    <w:rsid w:val="00782330"/>
    <w:rsid w:val="00782488"/>
    <w:rsid w:val="0078255D"/>
    <w:rsid w:val="0078258A"/>
    <w:rsid w:val="0078284D"/>
    <w:rsid w:val="00782B0F"/>
    <w:rsid w:val="00782D81"/>
    <w:rsid w:val="00782E47"/>
    <w:rsid w:val="00783122"/>
    <w:rsid w:val="00783395"/>
    <w:rsid w:val="007835E3"/>
    <w:rsid w:val="007836EA"/>
    <w:rsid w:val="00783B3C"/>
    <w:rsid w:val="00783BC4"/>
    <w:rsid w:val="0078425F"/>
    <w:rsid w:val="00784818"/>
    <w:rsid w:val="007849E8"/>
    <w:rsid w:val="00784BCD"/>
    <w:rsid w:val="00784FAE"/>
    <w:rsid w:val="00784FCE"/>
    <w:rsid w:val="007852BB"/>
    <w:rsid w:val="00785670"/>
    <w:rsid w:val="00785802"/>
    <w:rsid w:val="0078584B"/>
    <w:rsid w:val="00785957"/>
    <w:rsid w:val="007859D1"/>
    <w:rsid w:val="00785A8D"/>
    <w:rsid w:val="00785B29"/>
    <w:rsid w:val="00785D8E"/>
    <w:rsid w:val="00785E49"/>
    <w:rsid w:val="00786079"/>
    <w:rsid w:val="007860D2"/>
    <w:rsid w:val="0078620B"/>
    <w:rsid w:val="0078639D"/>
    <w:rsid w:val="007864AF"/>
    <w:rsid w:val="00786625"/>
    <w:rsid w:val="0078670F"/>
    <w:rsid w:val="00786732"/>
    <w:rsid w:val="0078679C"/>
    <w:rsid w:val="007868C5"/>
    <w:rsid w:val="00786A8D"/>
    <w:rsid w:val="00786B17"/>
    <w:rsid w:val="00786B41"/>
    <w:rsid w:val="00786B5E"/>
    <w:rsid w:val="00786BAD"/>
    <w:rsid w:val="0078707D"/>
    <w:rsid w:val="00787151"/>
    <w:rsid w:val="00787338"/>
    <w:rsid w:val="007875AE"/>
    <w:rsid w:val="00787918"/>
    <w:rsid w:val="007879EE"/>
    <w:rsid w:val="00787A31"/>
    <w:rsid w:val="00787C90"/>
    <w:rsid w:val="00787CA3"/>
    <w:rsid w:val="00790086"/>
    <w:rsid w:val="007900BD"/>
    <w:rsid w:val="0079011D"/>
    <w:rsid w:val="007902C7"/>
    <w:rsid w:val="00790365"/>
    <w:rsid w:val="00790435"/>
    <w:rsid w:val="007905E6"/>
    <w:rsid w:val="00790942"/>
    <w:rsid w:val="00790A1F"/>
    <w:rsid w:val="00790AF6"/>
    <w:rsid w:val="00790B95"/>
    <w:rsid w:val="00790C48"/>
    <w:rsid w:val="00790C59"/>
    <w:rsid w:val="00790CE9"/>
    <w:rsid w:val="00790D42"/>
    <w:rsid w:val="007910EC"/>
    <w:rsid w:val="007912F9"/>
    <w:rsid w:val="007913EE"/>
    <w:rsid w:val="0079149C"/>
    <w:rsid w:val="00791654"/>
    <w:rsid w:val="0079165D"/>
    <w:rsid w:val="007916AA"/>
    <w:rsid w:val="007916D1"/>
    <w:rsid w:val="007918F5"/>
    <w:rsid w:val="007919D4"/>
    <w:rsid w:val="00791B02"/>
    <w:rsid w:val="00791E7F"/>
    <w:rsid w:val="00791F33"/>
    <w:rsid w:val="00791FCB"/>
    <w:rsid w:val="00792017"/>
    <w:rsid w:val="00792214"/>
    <w:rsid w:val="007922D7"/>
    <w:rsid w:val="0079245D"/>
    <w:rsid w:val="00792549"/>
    <w:rsid w:val="0079259B"/>
    <w:rsid w:val="0079274E"/>
    <w:rsid w:val="007927C5"/>
    <w:rsid w:val="00792E1F"/>
    <w:rsid w:val="00792E44"/>
    <w:rsid w:val="0079334A"/>
    <w:rsid w:val="0079354F"/>
    <w:rsid w:val="0079357B"/>
    <w:rsid w:val="007935D4"/>
    <w:rsid w:val="00793B3A"/>
    <w:rsid w:val="00793B7A"/>
    <w:rsid w:val="00793BC6"/>
    <w:rsid w:val="00793C15"/>
    <w:rsid w:val="00793C48"/>
    <w:rsid w:val="00793DA2"/>
    <w:rsid w:val="00794375"/>
    <w:rsid w:val="00794543"/>
    <w:rsid w:val="007945BC"/>
    <w:rsid w:val="00794858"/>
    <w:rsid w:val="00794A25"/>
    <w:rsid w:val="00794CB2"/>
    <w:rsid w:val="0079505B"/>
    <w:rsid w:val="007955DB"/>
    <w:rsid w:val="00795C47"/>
    <w:rsid w:val="00795D83"/>
    <w:rsid w:val="00795ECF"/>
    <w:rsid w:val="0079621B"/>
    <w:rsid w:val="007966D7"/>
    <w:rsid w:val="00796822"/>
    <w:rsid w:val="00796A01"/>
    <w:rsid w:val="00796A07"/>
    <w:rsid w:val="00796B62"/>
    <w:rsid w:val="00796C6E"/>
    <w:rsid w:val="00796CCF"/>
    <w:rsid w:val="00796DD0"/>
    <w:rsid w:val="00796EC1"/>
    <w:rsid w:val="007970B2"/>
    <w:rsid w:val="00797290"/>
    <w:rsid w:val="007973B3"/>
    <w:rsid w:val="007973E9"/>
    <w:rsid w:val="007973EB"/>
    <w:rsid w:val="00797516"/>
    <w:rsid w:val="00797541"/>
    <w:rsid w:val="0079774D"/>
    <w:rsid w:val="00797A4E"/>
    <w:rsid w:val="007A003A"/>
    <w:rsid w:val="007A01EB"/>
    <w:rsid w:val="007A02DF"/>
    <w:rsid w:val="007A055E"/>
    <w:rsid w:val="007A05B1"/>
    <w:rsid w:val="007A065C"/>
    <w:rsid w:val="007A06CA"/>
    <w:rsid w:val="007A075E"/>
    <w:rsid w:val="007A08CE"/>
    <w:rsid w:val="007A0A40"/>
    <w:rsid w:val="007A0B35"/>
    <w:rsid w:val="007A12DE"/>
    <w:rsid w:val="007A1346"/>
    <w:rsid w:val="007A143F"/>
    <w:rsid w:val="007A151A"/>
    <w:rsid w:val="007A17ED"/>
    <w:rsid w:val="007A187E"/>
    <w:rsid w:val="007A1D1A"/>
    <w:rsid w:val="007A1E18"/>
    <w:rsid w:val="007A2142"/>
    <w:rsid w:val="007A22A0"/>
    <w:rsid w:val="007A2467"/>
    <w:rsid w:val="007A260E"/>
    <w:rsid w:val="007A27E4"/>
    <w:rsid w:val="007A2A71"/>
    <w:rsid w:val="007A2CBE"/>
    <w:rsid w:val="007A2F27"/>
    <w:rsid w:val="007A2FAE"/>
    <w:rsid w:val="007A3011"/>
    <w:rsid w:val="007A359D"/>
    <w:rsid w:val="007A3655"/>
    <w:rsid w:val="007A3791"/>
    <w:rsid w:val="007A38D3"/>
    <w:rsid w:val="007A3923"/>
    <w:rsid w:val="007A3C75"/>
    <w:rsid w:val="007A3C96"/>
    <w:rsid w:val="007A3CE6"/>
    <w:rsid w:val="007A3DCE"/>
    <w:rsid w:val="007A3FA2"/>
    <w:rsid w:val="007A4213"/>
    <w:rsid w:val="007A427D"/>
    <w:rsid w:val="007A46CE"/>
    <w:rsid w:val="007A49BB"/>
    <w:rsid w:val="007A4D75"/>
    <w:rsid w:val="007A4EE1"/>
    <w:rsid w:val="007A51D2"/>
    <w:rsid w:val="007A52D6"/>
    <w:rsid w:val="007A55C9"/>
    <w:rsid w:val="007A5645"/>
    <w:rsid w:val="007A56F9"/>
    <w:rsid w:val="007A5A07"/>
    <w:rsid w:val="007A5A85"/>
    <w:rsid w:val="007A5D7A"/>
    <w:rsid w:val="007A5FFD"/>
    <w:rsid w:val="007A6356"/>
    <w:rsid w:val="007A6426"/>
    <w:rsid w:val="007A665D"/>
    <w:rsid w:val="007A672D"/>
    <w:rsid w:val="007A6A57"/>
    <w:rsid w:val="007A6AFD"/>
    <w:rsid w:val="007A6CC1"/>
    <w:rsid w:val="007A6D8B"/>
    <w:rsid w:val="007A6F92"/>
    <w:rsid w:val="007A70B4"/>
    <w:rsid w:val="007A72F4"/>
    <w:rsid w:val="007A736C"/>
    <w:rsid w:val="007A751D"/>
    <w:rsid w:val="007A77A3"/>
    <w:rsid w:val="007A77B0"/>
    <w:rsid w:val="007A78F4"/>
    <w:rsid w:val="007A7A66"/>
    <w:rsid w:val="007A7C40"/>
    <w:rsid w:val="007A7D6D"/>
    <w:rsid w:val="007B00D6"/>
    <w:rsid w:val="007B02CE"/>
    <w:rsid w:val="007B037B"/>
    <w:rsid w:val="007B03DB"/>
    <w:rsid w:val="007B044D"/>
    <w:rsid w:val="007B075C"/>
    <w:rsid w:val="007B08A7"/>
    <w:rsid w:val="007B094C"/>
    <w:rsid w:val="007B0B6E"/>
    <w:rsid w:val="007B0C5E"/>
    <w:rsid w:val="007B103C"/>
    <w:rsid w:val="007B117D"/>
    <w:rsid w:val="007B1345"/>
    <w:rsid w:val="007B1399"/>
    <w:rsid w:val="007B13AE"/>
    <w:rsid w:val="007B1516"/>
    <w:rsid w:val="007B1653"/>
    <w:rsid w:val="007B1806"/>
    <w:rsid w:val="007B182E"/>
    <w:rsid w:val="007B18C0"/>
    <w:rsid w:val="007B18FE"/>
    <w:rsid w:val="007B1AE3"/>
    <w:rsid w:val="007B1E95"/>
    <w:rsid w:val="007B1E96"/>
    <w:rsid w:val="007B1EF9"/>
    <w:rsid w:val="007B226B"/>
    <w:rsid w:val="007B2475"/>
    <w:rsid w:val="007B249F"/>
    <w:rsid w:val="007B2522"/>
    <w:rsid w:val="007B25AC"/>
    <w:rsid w:val="007B26CF"/>
    <w:rsid w:val="007B2720"/>
    <w:rsid w:val="007B278C"/>
    <w:rsid w:val="007B285D"/>
    <w:rsid w:val="007B2C68"/>
    <w:rsid w:val="007B2CDF"/>
    <w:rsid w:val="007B2D20"/>
    <w:rsid w:val="007B2D2E"/>
    <w:rsid w:val="007B2DE1"/>
    <w:rsid w:val="007B2E7A"/>
    <w:rsid w:val="007B2ECC"/>
    <w:rsid w:val="007B30A0"/>
    <w:rsid w:val="007B326D"/>
    <w:rsid w:val="007B33AC"/>
    <w:rsid w:val="007B36EA"/>
    <w:rsid w:val="007B378E"/>
    <w:rsid w:val="007B38B8"/>
    <w:rsid w:val="007B3A97"/>
    <w:rsid w:val="007B3C46"/>
    <w:rsid w:val="007B409E"/>
    <w:rsid w:val="007B40BF"/>
    <w:rsid w:val="007B4104"/>
    <w:rsid w:val="007B4372"/>
    <w:rsid w:val="007B4583"/>
    <w:rsid w:val="007B459A"/>
    <w:rsid w:val="007B47AF"/>
    <w:rsid w:val="007B4A57"/>
    <w:rsid w:val="007B4BE5"/>
    <w:rsid w:val="007B4FBB"/>
    <w:rsid w:val="007B4FDF"/>
    <w:rsid w:val="007B51BC"/>
    <w:rsid w:val="007B52EC"/>
    <w:rsid w:val="007B5406"/>
    <w:rsid w:val="007B550E"/>
    <w:rsid w:val="007B5822"/>
    <w:rsid w:val="007B5927"/>
    <w:rsid w:val="007B5AB5"/>
    <w:rsid w:val="007B5BE5"/>
    <w:rsid w:val="007B5CA2"/>
    <w:rsid w:val="007B62BB"/>
    <w:rsid w:val="007B633A"/>
    <w:rsid w:val="007B64DC"/>
    <w:rsid w:val="007B68CE"/>
    <w:rsid w:val="007B6942"/>
    <w:rsid w:val="007B696A"/>
    <w:rsid w:val="007B6A0E"/>
    <w:rsid w:val="007B6A12"/>
    <w:rsid w:val="007B6D96"/>
    <w:rsid w:val="007B6DCF"/>
    <w:rsid w:val="007B6E4B"/>
    <w:rsid w:val="007B71F1"/>
    <w:rsid w:val="007B7281"/>
    <w:rsid w:val="007B7282"/>
    <w:rsid w:val="007B73DD"/>
    <w:rsid w:val="007B74D8"/>
    <w:rsid w:val="007B7731"/>
    <w:rsid w:val="007B7765"/>
    <w:rsid w:val="007B7886"/>
    <w:rsid w:val="007B7BA2"/>
    <w:rsid w:val="007B7D8F"/>
    <w:rsid w:val="007B7EBD"/>
    <w:rsid w:val="007B7FA7"/>
    <w:rsid w:val="007C0088"/>
    <w:rsid w:val="007C00F9"/>
    <w:rsid w:val="007C013B"/>
    <w:rsid w:val="007C0357"/>
    <w:rsid w:val="007C056E"/>
    <w:rsid w:val="007C05F6"/>
    <w:rsid w:val="007C07AA"/>
    <w:rsid w:val="007C0C23"/>
    <w:rsid w:val="007C0D4A"/>
    <w:rsid w:val="007C10AB"/>
    <w:rsid w:val="007C1250"/>
    <w:rsid w:val="007C179B"/>
    <w:rsid w:val="007C1800"/>
    <w:rsid w:val="007C19F8"/>
    <w:rsid w:val="007C1D8C"/>
    <w:rsid w:val="007C1DF4"/>
    <w:rsid w:val="007C1E44"/>
    <w:rsid w:val="007C1ED9"/>
    <w:rsid w:val="007C1EF1"/>
    <w:rsid w:val="007C1EFB"/>
    <w:rsid w:val="007C1FBC"/>
    <w:rsid w:val="007C1FC3"/>
    <w:rsid w:val="007C20F1"/>
    <w:rsid w:val="007C212B"/>
    <w:rsid w:val="007C245E"/>
    <w:rsid w:val="007C24EA"/>
    <w:rsid w:val="007C2667"/>
    <w:rsid w:val="007C26B3"/>
    <w:rsid w:val="007C26CC"/>
    <w:rsid w:val="007C27BF"/>
    <w:rsid w:val="007C2ADF"/>
    <w:rsid w:val="007C2C47"/>
    <w:rsid w:val="007C2C68"/>
    <w:rsid w:val="007C2EC0"/>
    <w:rsid w:val="007C2F04"/>
    <w:rsid w:val="007C2F60"/>
    <w:rsid w:val="007C2FAF"/>
    <w:rsid w:val="007C3058"/>
    <w:rsid w:val="007C30FD"/>
    <w:rsid w:val="007C3172"/>
    <w:rsid w:val="007C31FE"/>
    <w:rsid w:val="007C3390"/>
    <w:rsid w:val="007C373F"/>
    <w:rsid w:val="007C3746"/>
    <w:rsid w:val="007C3AAF"/>
    <w:rsid w:val="007C3B99"/>
    <w:rsid w:val="007C3D53"/>
    <w:rsid w:val="007C46BE"/>
    <w:rsid w:val="007C47B9"/>
    <w:rsid w:val="007C4809"/>
    <w:rsid w:val="007C4D7F"/>
    <w:rsid w:val="007C4DEB"/>
    <w:rsid w:val="007C4E10"/>
    <w:rsid w:val="007C4ED5"/>
    <w:rsid w:val="007C5033"/>
    <w:rsid w:val="007C516C"/>
    <w:rsid w:val="007C51DE"/>
    <w:rsid w:val="007C5394"/>
    <w:rsid w:val="007C57A4"/>
    <w:rsid w:val="007C57AE"/>
    <w:rsid w:val="007C5829"/>
    <w:rsid w:val="007C5B35"/>
    <w:rsid w:val="007C5D8E"/>
    <w:rsid w:val="007C5EC4"/>
    <w:rsid w:val="007C605B"/>
    <w:rsid w:val="007C64C7"/>
    <w:rsid w:val="007C64EF"/>
    <w:rsid w:val="007C6620"/>
    <w:rsid w:val="007C664A"/>
    <w:rsid w:val="007C6BB9"/>
    <w:rsid w:val="007C6D51"/>
    <w:rsid w:val="007C6D75"/>
    <w:rsid w:val="007C6DBB"/>
    <w:rsid w:val="007C6ED2"/>
    <w:rsid w:val="007C6ED5"/>
    <w:rsid w:val="007C7181"/>
    <w:rsid w:val="007C73AB"/>
    <w:rsid w:val="007C7511"/>
    <w:rsid w:val="007C76B4"/>
    <w:rsid w:val="007C793B"/>
    <w:rsid w:val="007C7DE0"/>
    <w:rsid w:val="007C7F18"/>
    <w:rsid w:val="007D00E8"/>
    <w:rsid w:val="007D015F"/>
    <w:rsid w:val="007D016D"/>
    <w:rsid w:val="007D06A7"/>
    <w:rsid w:val="007D099B"/>
    <w:rsid w:val="007D0A32"/>
    <w:rsid w:val="007D0CBA"/>
    <w:rsid w:val="007D0EBA"/>
    <w:rsid w:val="007D0EED"/>
    <w:rsid w:val="007D11AD"/>
    <w:rsid w:val="007D12AF"/>
    <w:rsid w:val="007D1310"/>
    <w:rsid w:val="007D157A"/>
    <w:rsid w:val="007D1633"/>
    <w:rsid w:val="007D1651"/>
    <w:rsid w:val="007D16DB"/>
    <w:rsid w:val="007D1B30"/>
    <w:rsid w:val="007D1B60"/>
    <w:rsid w:val="007D1C09"/>
    <w:rsid w:val="007D1C31"/>
    <w:rsid w:val="007D1CFF"/>
    <w:rsid w:val="007D1D06"/>
    <w:rsid w:val="007D1F9D"/>
    <w:rsid w:val="007D2066"/>
    <w:rsid w:val="007D2145"/>
    <w:rsid w:val="007D252C"/>
    <w:rsid w:val="007D2CED"/>
    <w:rsid w:val="007D2E6D"/>
    <w:rsid w:val="007D2E9E"/>
    <w:rsid w:val="007D2EE8"/>
    <w:rsid w:val="007D301A"/>
    <w:rsid w:val="007D3274"/>
    <w:rsid w:val="007D3463"/>
    <w:rsid w:val="007D389F"/>
    <w:rsid w:val="007D3931"/>
    <w:rsid w:val="007D3934"/>
    <w:rsid w:val="007D3C07"/>
    <w:rsid w:val="007D3CFC"/>
    <w:rsid w:val="007D43A1"/>
    <w:rsid w:val="007D44AE"/>
    <w:rsid w:val="007D463A"/>
    <w:rsid w:val="007D47D6"/>
    <w:rsid w:val="007D4990"/>
    <w:rsid w:val="007D49BB"/>
    <w:rsid w:val="007D4A2E"/>
    <w:rsid w:val="007D4DA3"/>
    <w:rsid w:val="007D4E8C"/>
    <w:rsid w:val="007D4EEF"/>
    <w:rsid w:val="007D4F7B"/>
    <w:rsid w:val="007D4FD6"/>
    <w:rsid w:val="007D4FF7"/>
    <w:rsid w:val="007D507A"/>
    <w:rsid w:val="007D5135"/>
    <w:rsid w:val="007D5501"/>
    <w:rsid w:val="007D551F"/>
    <w:rsid w:val="007D55DD"/>
    <w:rsid w:val="007D5926"/>
    <w:rsid w:val="007D5A04"/>
    <w:rsid w:val="007D5C56"/>
    <w:rsid w:val="007D5CA3"/>
    <w:rsid w:val="007D5D0A"/>
    <w:rsid w:val="007D5D82"/>
    <w:rsid w:val="007D5DCC"/>
    <w:rsid w:val="007D5DD1"/>
    <w:rsid w:val="007D5EBA"/>
    <w:rsid w:val="007D60EC"/>
    <w:rsid w:val="007D60FC"/>
    <w:rsid w:val="007D628E"/>
    <w:rsid w:val="007D63FC"/>
    <w:rsid w:val="007D64DC"/>
    <w:rsid w:val="007D6814"/>
    <w:rsid w:val="007D6948"/>
    <w:rsid w:val="007D6C7A"/>
    <w:rsid w:val="007D6DA4"/>
    <w:rsid w:val="007D6F51"/>
    <w:rsid w:val="007D73C2"/>
    <w:rsid w:val="007D7452"/>
    <w:rsid w:val="007D78B6"/>
    <w:rsid w:val="007D7C13"/>
    <w:rsid w:val="007D7DB8"/>
    <w:rsid w:val="007D7EEA"/>
    <w:rsid w:val="007D7F23"/>
    <w:rsid w:val="007E0140"/>
    <w:rsid w:val="007E01A4"/>
    <w:rsid w:val="007E03CE"/>
    <w:rsid w:val="007E041C"/>
    <w:rsid w:val="007E0484"/>
    <w:rsid w:val="007E0534"/>
    <w:rsid w:val="007E069D"/>
    <w:rsid w:val="007E073D"/>
    <w:rsid w:val="007E087B"/>
    <w:rsid w:val="007E0995"/>
    <w:rsid w:val="007E0C15"/>
    <w:rsid w:val="007E0DE7"/>
    <w:rsid w:val="007E0FDA"/>
    <w:rsid w:val="007E1014"/>
    <w:rsid w:val="007E10CB"/>
    <w:rsid w:val="007E1812"/>
    <w:rsid w:val="007E1A1F"/>
    <w:rsid w:val="007E1AEF"/>
    <w:rsid w:val="007E1BBE"/>
    <w:rsid w:val="007E1CF0"/>
    <w:rsid w:val="007E1FA5"/>
    <w:rsid w:val="007E216C"/>
    <w:rsid w:val="007E2242"/>
    <w:rsid w:val="007E2527"/>
    <w:rsid w:val="007E260F"/>
    <w:rsid w:val="007E273F"/>
    <w:rsid w:val="007E28E8"/>
    <w:rsid w:val="007E29C8"/>
    <w:rsid w:val="007E35CB"/>
    <w:rsid w:val="007E376A"/>
    <w:rsid w:val="007E3874"/>
    <w:rsid w:val="007E3910"/>
    <w:rsid w:val="007E3A55"/>
    <w:rsid w:val="007E3C3A"/>
    <w:rsid w:val="007E3E0A"/>
    <w:rsid w:val="007E4013"/>
    <w:rsid w:val="007E402E"/>
    <w:rsid w:val="007E4144"/>
    <w:rsid w:val="007E41E4"/>
    <w:rsid w:val="007E4346"/>
    <w:rsid w:val="007E4421"/>
    <w:rsid w:val="007E443D"/>
    <w:rsid w:val="007E49D6"/>
    <w:rsid w:val="007E4A1F"/>
    <w:rsid w:val="007E4AA7"/>
    <w:rsid w:val="007E4B05"/>
    <w:rsid w:val="007E4F11"/>
    <w:rsid w:val="007E4F38"/>
    <w:rsid w:val="007E50BC"/>
    <w:rsid w:val="007E511D"/>
    <w:rsid w:val="007E5192"/>
    <w:rsid w:val="007E528A"/>
    <w:rsid w:val="007E5399"/>
    <w:rsid w:val="007E5400"/>
    <w:rsid w:val="007E5521"/>
    <w:rsid w:val="007E5582"/>
    <w:rsid w:val="007E55CF"/>
    <w:rsid w:val="007E5658"/>
    <w:rsid w:val="007E5943"/>
    <w:rsid w:val="007E5960"/>
    <w:rsid w:val="007E59F4"/>
    <w:rsid w:val="007E5A37"/>
    <w:rsid w:val="007E5AE9"/>
    <w:rsid w:val="007E5B98"/>
    <w:rsid w:val="007E5BE8"/>
    <w:rsid w:val="007E5CD5"/>
    <w:rsid w:val="007E5D1F"/>
    <w:rsid w:val="007E5D4E"/>
    <w:rsid w:val="007E5D92"/>
    <w:rsid w:val="007E5FC3"/>
    <w:rsid w:val="007E60AF"/>
    <w:rsid w:val="007E6270"/>
    <w:rsid w:val="007E638D"/>
    <w:rsid w:val="007E64FA"/>
    <w:rsid w:val="007E69C2"/>
    <w:rsid w:val="007E6C37"/>
    <w:rsid w:val="007E6C42"/>
    <w:rsid w:val="007E6F30"/>
    <w:rsid w:val="007E7051"/>
    <w:rsid w:val="007E719D"/>
    <w:rsid w:val="007E71FC"/>
    <w:rsid w:val="007E73F0"/>
    <w:rsid w:val="007E7603"/>
    <w:rsid w:val="007E7876"/>
    <w:rsid w:val="007E7973"/>
    <w:rsid w:val="007E7ABE"/>
    <w:rsid w:val="007E7B1E"/>
    <w:rsid w:val="007E7B28"/>
    <w:rsid w:val="007E7BA6"/>
    <w:rsid w:val="007E7D47"/>
    <w:rsid w:val="007E7F9C"/>
    <w:rsid w:val="007F0015"/>
    <w:rsid w:val="007F026D"/>
    <w:rsid w:val="007F041E"/>
    <w:rsid w:val="007F06E2"/>
    <w:rsid w:val="007F08DF"/>
    <w:rsid w:val="007F0A2F"/>
    <w:rsid w:val="007F0C01"/>
    <w:rsid w:val="007F0CFB"/>
    <w:rsid w:val="007F0CFC"/>
    <w:rsid w:val="007F100B"/>
    <w:rsid w:val="007F10FA"/>
    <w:rsid w:val="007F1231"/>
    <w:rsid w:val="007F14C4"/>
    <w:rsid w:val="007F1630"/>
    <w:rsid w:val="007F16A8"/>
    <w:rsid w:val="007F17B3"/>
    <w:rsid w:val="007F17B4"/>
    <w:rsid w:val="007F1C9C"/>
    <w:rsid w:val="007F1D62"/>
    <w:rsid w:val="007F1E88"/>
    <w:rsid w:val="007F20D6"/>
    <w:rsid w:val="007F20F2"/>
    <w:rsid w:val="007F2261"/>
    <w:rsid w:val="007F22FF"/>
    <w:rsid w:val="007F25D7"/>
    <w:rsid w:val="007F26B9"/>
    <w:rsid w:val="007F283D"/>
    <w:rsid w:val="007F29C2"/>
    <w:rsid w:val="007F2D15"/>
    <w:rsid w:val="007F2D20"/>
    <w:rsid w:val="007F2E13"/>
    <w:rsid w:val="007F3354"/>
    <w:rsid w:val="007F34B8"/>
    <w:rsid w:val="007F3D6B"/>
    <w:rsid w:val="007F40D7"/>
    <w:rsid w:val="007F4202"/>
    <w:rsid w:val="007F4216"/>
    <w:rsid w:val="007F4329"/>
    <w:rsid w:val="007F462B"/>
    <w:rsid w:val="007F4762"/>
    <w:rsid w:val="007F496B"/>
    <w:rsid w:val="007F4BC5"/>
    <w:rsid w:val="007F4D00"/>
    <w:rsid w:val="007F4D87"/>
    <w:rsid w:val="007F4F80"/>
    <w:rsid w:val="007F5221"/>
    <w:rsid w:val="007F525A"/>
    <w:rsid w:val="007F548B"/>
    <w:rsid w:val="007F554D"/>
    <w:rsid w:val="007F55D7"/>
    <w:rsid w:val="007F5637"/>
    <w:rsid w:val="007F57A0"/>
    <w:rsid w:val="007F5918"/>
    <w:rsid w:val="007F5B4A"/>
    <w:rsid w:val="007F5D2E"/>
    <w:rsid w:val="007F5F99"/>
    <w:rsid w:val="007F5FE5"/>
    <w:rsid w:val="007F610C"/>
    <w:rsid w:val="007F6149"/>
    <w:rsid w:val="007F618C"/>
    <w:rsid w:val="007F6217"/>
    <w:rsid w:val="007F63B1"/>
    <w:rsid w:val="007F6777"/>
    <w:rsid w:val="007F67A2"/>
    <w:rsid w:val="007F67B3"/>
    <w:rsid w:val="007F688D"/>
    <w:rsid w:val="007F6C74"/>
    <w:rsid w:val="007F6CF8"/>
    <w:rsid w:val="007F6EAD"/>
    <w:rsid w:val="007F70D9"/>
    <w:rsid w:val="007F7132"/>
    <w:rsid w:val="007F7148"/>
    <w:rsid w:val="007F76E1"/>
    <w:rsid w:val="0080003C"/>
    <w:rsid w:val="008000D4"/>
    <w:rsid w:val="0080036E"/>
    <w:rsid w:val="008003D2"/>
    <w:rsid w:val="00800435"/>
    <w:rsid w:val="008004CE"/>
    <w:rsid w:val="00800730"/>
    <w:rsid w:val="008008E5"/>
    <w:rsid w:val="00800A58"/>
    <w:rsid w:val="00800E30"/>
    <w:rsid w:val="008012CB"/>
    <w:rsid w:val="008014E4"/>
    <w:rsid w:val="00801544"/>
    <w:rsid w:val="008015EC"/>
    <w:rsid w:val="008018A1"/>
    <w:rsid w:val="008018AB"/>
    <w:rsid w:val="0080204C"/>
    <w:rsid w:val="00802101"/>
    <w:rsid w:val="0080210D"/>
    <w:rsid w:val="0080211A"/>
    <w:rsid w:val="00802248"/>
    <w:rsid w:val="00802325"/>
    <w:rsid w:val="0080241C"/>
    <w:rsid w:val="00802501"/>
    <w:rsid w:val="00802556"/>
    <w:rsid w:val="008025CC"/>
    <w:rsid w:val="0080276C"/>
    <w:rsid w:val="008027BB"/>
    <w:rsid w:val="00802ACE"/>
    <w:rsid w:val="00802AF2"/>
    <w:rsid w:val="00802FB9"/>
    <w:rsid w:val="00803211"/>
    <w:rsid w:val="00803279"/>
    <w:rsid w:val="0080358D"/>
    <w:rsid w:val="008037D4"/>
    <w:rsid w:val="00803884"/>
    <w:rsid w:val="00803A98"/>
    <w:rsid w:val="00803C39"/>
    <w:rsid w:val="00804378"/>
    <w:rsid w:val="0080439D"/>
    <w:rsid w:val="00804A1D"/>
    <w:rsid w:val="00804E9A"/>
    <w:rsid w:val="00804F38"/>
    <w:rsid w:val="00804F6D"/>
    <w:rsid w:val="008050D3"/>
    <w:rsid w:val="0080553F"/>
    <w:rsid w:val="008059DB"/>
    <w:rsid w:val="008059F7"/>
    <w:rsid w:val="00805AC4"/>
    <w:rsid w:val="00805B46"/>
    <w:rsid w:val="00805C11"/>
    <w:rsid w:val="008062C0"/>
    <w:rsid w:val="0080649B"/>
    <w:rsid w:val="0080660C"/>
    <w:rsid w:val="00806704"/>
    <w:rsid w:val="00806928"/>
    <w:rsid w:val="00806AEE"/>
    <w:rsid w:val="00806BD1"/>
    <w:rsid w:val="00806E23"/>
    <w:rsid w:val="00806F44"/>
    <w:rsid w:val="008070C4"/>
    <w:rsid w:val="00807425"/>
    <w:rsid w:val="008076BE"/>
    <w:rsid w:val="0080772F"/>
    <w:rsid w:val="008078AA"/>
    <w:rsid w:val="00807954"/>
    <w:rsid w:val="00807A68"/>
    <w:rsid w:val="00810096"/>
    <w:rsid w:val="008101DB"/>
    <w:rsid w:val="008102ED"/>
    <w:rsid w:val="00810420"/>
    <w:rsid w:val="008107E1"/>
    <w:rsid w:val="008108D1"/>
    <w:rsid w:val="0081096B"/>
    <w:rsid w:val="008109D2"/>
    <w:rsid w:val="008109FD"/>
    <w:rsid w:val="00810AB8"/>
    <w:rsid w:val="00810AD9"/>
    <w:rsid w:val="00810B58"/>
    <w:rsid w:val="00810CFA"/>
    <w:rsid w:val="00810E18"/>
    <w:rsid w:val="00810F69"/>
    <w:rsid w:val="008110B0"/>
    <w:rsid w:val="00811172"/>
    <w:rsid w:val="0081121C"/>
    <w:rsid w:val="00811478"/>
    <w:rsid w:val="00811661"/>
    <w:rsid w:val="008117F2"/>
    <w:rsid w:val="00811882"/>
    <w:rsid w:val="008118C0"/>
    <w:rsid w:val="00811B69"/>
    <w:rsid w:val="008122EC"/>
    <w:rsid w:val="008124CB"/>
    <w:rsid w:val="00812518"/>
    <w:rsid w:val="008127CE"/>
    <w:rsid w:val="00812887"/>
    <w:rsid w:val="008128DD"/>
    <w:rsid w:val="00812C34"/>
    <w:rsid w:val="00812C56"/>
    <w:rsid w:val="00812D18"/>
    <w:rsid w:val="00812D2A"/>
    <w:rsid w:val="00812E7D"/>
    <w:rsid w:val="00812E83"/>
    <w:rsid w:val="00812EB4"/>
    <w:rsid w:val="008130B9"/>
    <w:rsid w:val="008130C3"/>
    <w:rsid w:val="0081316F"/>
    <w:rsid w:val="00813460"/>
    <w:rsid w:val="00813579"/>
    <w:rsid w:val="008135B9"/>
    <w:rsid w:val="00813968"/>
    <w:rsid w:val="00813A5B"/>
    <w:rsid w:val="00813A75"/>
    <w:rsid w:val="00814011"/>
    <w:rsid w:val="0081403A"/>
    <w:rsid w:val="008141E8"/>
    <w:rsid w:val="00814433"/>
    <w:rsid w:val="008144DD"/>
    <w:rsid w:val="008144F6"/>
    <w:rsid w:val="00814551"/>
    <w:rsid w:val="008149F4"/>
    <w:rsid w:val="00814AAD"/>
    <w:rsid w:val="00814AE2"/>
    <w:rsid w:val="00814B14"/>
    <w:rsid w:val="00814B5D"/>
    <w:rsid w:val="00814C90"/>
    <w:rsid w:val="00814CBF"/>
    <w:rsid w:val="00814E8D"/>
    <w:rsid w:val="00814FDB"/>
    <w:rsid w:val="0081524A"/>
    <w:rsid w:val="008153A9"/>
    <w:rsid w:val="00815437"/>
    <w:rsid w:val="00815953"/>
    <w:rsid w:val="00815AEB"/>
    <w:rsid w:val="00815DBC"/>
    <w:rsid w:val="00816044"/>
    <w:rsid w:val="0081605A"/>
    <w:rsid w:val="0081629D"/>
    <w:rsid w:val="00816656"/>
    <w:rsid w:val="00816970"/>
    <w:rsid w:val="00816B74"/>
    <w:rsid w:val="00816C23"/>
    <w:rsid w:val="00816C50"/>
    <w:rsid w:val="00816CE8"/>
    <w:rsid w:val="00816DA1"/>
    <w:rsid w:val="00816F1C"/>
    <w:rsid w:val="00816FE6"/>
    <w:rsid w:val="0081708D"/>
    <w:rsid w:val="008170DA"/>
    <w:rsid w:val="008174D6"/>
    <w:rsid w:val="00817536"/>
    <w:rsid w:val="008175AA"/>
    <w:rsid w:val="00817746"/>
    <w:rsid w:val="00820144"/>
    <w:rsid w:val="0082033C"/>
    <w:rsid w:val="008206A4"/>
    <w:rsid w:val="008207A2"/>
    <w:rsid w:val="00820B34"/>
    <w:rsid w:val="00820CC5"/>
    <w:rsid w:val="00820F91"/>
    <w:rsid w:val="00821406"/>
    <w:rsid w:val="0082144B"/>
    <w:rsid w:val="008214A9"/>
    <w:rsid w:val="008214E0"/>
    <w:rsid w:val="008215F5"/>
    <w:rsid w:val="00821A7E"/>
    <w:rsid w:val="00821E0A"/>
    <w:rsid w:val="008221CA"/>
    <w:rsid w:val="0082223C"/>
    <w:rsid w:val="0082223F"/>
    <w:rsid w:val="008223C3"/>
    <w:rsid w:val="008223E7"/>
    <w:rsid w:val="008223F5"/>
    <w:rsid w:val="00822408"/>
    <w:rsid w:val="0082261D"/>
    <w:rsid w:val="008226B3"/>
    <w:rsid w:val="00822BFF"/>
    <w:rsid w:val="00822C42"/>
    <w:rsid w:val="00822DCC"/>
    <w:rsid w:val="00822E39"/>
    <w:rsid w:val="00822FB3"/>
    <w:rsid w:val="0082304A"/>
    <w:rsid w:val="008231C6"/>
    <w:rsid w:val="0082387A"/>
    <w:rsid w:val="00823925"/>
    <w:rsid w:val="00823B35"/>
    <w:rsid w:val="00823B45"/>
    <w:rsid w:val="00823D03"/>
    <w:rsid w:val="00823D24"/>
    <w:rsid w:val="00823F5C"/>
    <w:rsid w:val="00823F62"/>
    <w:rsid w:val="0082401B"/>
    <w:rsid w:val="008242DD"/>
    <w:rsid w:val="0082431E"/>
    <w:rsid w:val="0082484C"/>
    <w:rsid w:val="00824976"/>
    <w:rsid w:val="008249A7"/>
    <w:rsid w:val="00824B69"/>
    <w:rsid w:val="00824D2E"/>
    <w:rsid w:val="00824DF0"/>
    <w:rsid w:val="00824DF5"/>
    <w:rsid w:val="00824EB6"/>
    <w:rsid w:val="00824EF8"/>
    <w:rsid w:val="0082504D"/>
    <w:rsid w:val="00825098"/>
    <w:rsid w:val="00825306"/>
    <w:rsid w:val="008255B0"/>
    <w:rsid w:val="0082568C"/>
    <w:rsid w:val="00825935"/>
    <w:rsid w:val="0082644D"/>
    <w:rsid w:val="008264BE"/>
    <w:rsid w:val="008265C2"/>
    <w:rsid w:val="00826610"/>
    <w:rsid w:val="00826666"/>
    <w:rsid w:val="00826851"/>
    <w:rsid w:val="008268B0"/>
    <w:rsid w:val="00826911"/>
    <w:rsid w:val="00826B41"/>
    <w:rsid w:val="00826BFC"/>
    <w:rsid w:val="00826D20"/>
    <w:rsid w:val="00826D73"/>
    <w:rsid w:val="00826EA5"/>
    <w:rsid w:val="00826F76"/>
    <w:rsid w:val="00827427"/>
    <w:rsid w:val="00827451"/>
    <w:rsid w:val="008274E0"/>
    <w:rsid w:val="008275FC"/>
    <w:rsid w:val="00827B4F"/>
    <w:rsid w:val="00827D96"/>
    <w:rsid w:val="00827F7C"/>
    <w:rsid w:val="008300F9"/>
    <w:rsid w:val="00830130"/>
    <w:rsid w:val="00830204"/>
    <w:rsid w:val="008302EF"/>
    <w:rsid w:val="0083034A"/>
    <w:rsid w:val="008303C8"/>
    <w:rsid w:val="008307B2"/>
    <w:rsid w:val="008307D7"/>
    <w:rsid w:val="00830AE2"/>
    <w:rsid w:val="00830B8B"/>
    <w:rsid w:val="00830F44"/>
    <w:rsid w:val="008310C1"/>
    <w:rsid w:val="00831139"/>
    <w:rsid w:val="00831170"/>
    <w:rsid w:val="00831641"/>
    <w:rsid w:val="008318AD"/>
    <w:rsid w:val="008319CA"/>
    <w:rsid w:val="00831CE6"/>
    <w:rsid w:val="00831E3F"/>
    <w:rsid w:val="00831E50"/>
    <w:rsid w:val="00832329"/>
    <w:rsid w:val="00832437"/>
    <w:rsid w:val="00832456"/>
    <w:rsid w:val="0083249C"/>
    <w:rsid w:val="0083264A"/>
    <w:rsid w:val="0083270E"/>
    <w:rsid w:val="0083273E"/>
    <w:rsid w:val="008327A5"/>
    <w:rsid w:val="00833476"/>
    <w:rsid w:val="008335A9"/>
    <w:rsid w:val="008335C5"/>
    <w:rsid w:val="008335CF"/>
    <w:rsid w:val="00833678"/>
    <w:rsid w:val="008336CB"/>
    <w:rsid w:val="0083376C"/>
    <w:rsid w:val="0083385A"/>
    <w:rsid w:val="00833887"/>
    <w:rsid w:val="008338E7"/>
    <w:rsid w:val="00833913"/>
    <w:rsid w:val="00833AEC"/>
    <w:rsid w:val="00833B91"/>
    <w:rsid w:val="00833E94"/>
    <w:rsid w:val="00833E9A"/>
    <w:rsid w:val="00834270"/>
    <w:rsid w:val="0083444D"/>
    <w:rsid w:val="0083448E"/>
    <w:rsid w:val="00834B07"/>
    <w:rsid w:val="00834FCA"/>
    <w:rsid w:val="00835187"/>
    <w:rsid w:val="0083547F"/>
    <w:rsid w:val="00835593"/>
    <w:rsid w:val="008355A4"/>
    <w:rsid w:val="008356A0"/>
    <w:rsid w:val="0083589C"/>
    <w:rsid w:val="008359E2"/>
    <w:rsid w:val="00835AE9"/>
    <w:rsid w:val="00835C0A"/>
    <w:rsid w:val="00835F0F"/>
    <w:rsid w:val="0083616B"/>
    <w:rsid w:val="008363E6"/>
    <w:rsid w:val="00836488"/>
    <w:rsid w:val="0083655D"/>
    <w:rsid w:val="008368B5"/>
    <w:rsid w:val="0083693A"/>
    <w:rsid w:val="00836E0A"/>
    <w:rsid w:val="00836EF6"/>
    <w:rsid w:val="00836F05"/>
    <w:rsid w:val="008370C5"/>
    <w:rsid w:val="00837173"/>
    <w:rsid w:val="0083748C"/>
    <w:rsid w:val="008377A4"/>
    <w:rsid w:val="00837BF2"/>
    <w:rsid w:val="00840036"/>
    <w:rsid w:val="0084006E"/>
    <w:rsid w:val="008402BD"/>
    <w:rsid w:val="00840460"/>
    <w:rsid w:val="008406B4"/>
    <w:rsid w:val="00840745"/>
    <w:rsid w:val="008408C1"/>
    <w:rsid w:val="00840B15"/>
    <w:rsid w:val="00840B76"/>
    <w:rsid w:val="00840C5E"/>
    <w:rsid w:val="008410ED"/>
    <w:rsid w:val="0084133B"/>
    <w:rsid w:val="008413BA"/>
    <w:rsid w:val="008413D6"/>
    <w:rsid w:val="008414CF"/>
    <w:rsid w:val="008415C6"/>
    <w:rsid w:val="008416EA"/>
    <w:rsid w:val="00841ABA"/>
    <w:rsid w:val="00841CDF"/>
    <w:rsid w:val="00841E18"/>
    <w:rsid w:val="00842132"/>
    <w:rsid w:val="00842196"/>
    <w:rsid w:val="008421E4"/>
    <w:rsid w:val="00842200"/>
    <w:rsid w:val="008422E3"/>
    <w:rsid w:val="00842330"/>
    <w:rsid w:val="0084246F"/>
    <w:rsid w:val="0084252A"/>
    <w:rsid w:val="0084275A"/>
    <w:rsid w:val="0084285F"/>
    <w:rsid w:val="00842902"/>
    <w:rsid w:val="00842973"/>
    <w:rsid w:val="00842CC8"/>
    <w:rsid w:val="00843044"/>
    <w:rsid w:val="00843235"/>
    <w:rsid w:val="00843273"/>
    <w:rsid w:val="008432FD"/>
    <w:rsid w:val="008434D5"/>
    <w:rsid w:val="008437BE"/>
    <w:rsid w:val="00843A0D"/>
    <w:rsid w:val="00843A62"/>
    <w:rsid w:val="00843DD7"/>
    <w:rsid w:val="00843EAC"/>
    <w:rsid w:val="00843F1F"/>
    <w:rsid w:val="00843F92"/>
    <w:rsid w:val="00844097"/>
    <w:rsid w:val="008440BB"/>
    <w:rsid w:val="00844563"/>
    <w:rsid w:val="008445E2"/>
    <w:rsid w:val="00844BEE"/>
    <w:rsid w:val="00844C02"/>
    <w:rsid w:val="00844DAC"/>
    <w:rsid w:val="0084519D"/>
    <w:rsid w:val="00845318"/>
    <w:rsid w:val="00845382"/>
    <w:rsid w:val="008455E3"/>
    <w:rsid w:val="0084570D"/>
    <w:rsid w:val="00845B35"/>
    <w:rsid w:val="00845BFB"/>
    <w:rsid w:val="00845D4E"/>
    <w:rsid w:val="00845E0C"/>
    <w:rsid w:val="008461C1"/>
    <w:rsid w:val="0084641E"/>
    <w:rsid w:val="0084662E"/>
    <w:rsid w:val="00846638"/>
    <w:rsid w:val="008467AC"/>
    <w:rsid w:val="0084680C"/>
    <w:rsid w:val="0084698A"/>
    <w:rsid w:val="00846A0D"/>
    <w:rsid w:val="00846C6B"/>
    <w:rsid w:val="00846D01"/>
    <w:rsid w:val="00846D0B"/>
    <w:rsid w:val="00846DCF"/>
    <w:rsid w:val="0084713A"/>
    <w:rsid w:val="008471A1"/>
    <w:rsid w:val="008472D3"/>
    <w:rsid w:val="0084737D"/>
    <w:rsid w:val="0084743D"/>
    <w:rsid w:val="00847580"/>
    <w:rsid w:val="0084763A"/>
    <w:rsid w:val="00847AC8"/>
    <w:rsid w:val="00847B12"/>
    <w:rsid w:val="00847C63"/>
    <w:rsid w:val="00847DE7"/>
    <w:rsid w:val="0085003D"/>
    <w:rsid w:val="00850369"/>
    <w:rsid w:val="008503AA"/>
    <w:rsid w:val="008503CB"/>
    <w:rsid w:val="00850617"/>
    <w:rsid w:val="008506B0"/>
    <w:rsid w:val="008506B5"/>
    <w:rsid w:val="00850820"/>
    <w:rsid w:val="0085096C"/>
    <w:rsid w:val="00850A3F"/>
    <w:rsid w:val="00850B75"/>
    <w:rsid w:val="00850CB4"/>
    <w:rsid w:val="00850D0D"/>
    <w:rsid w:val="00850D5B"/>
    <w:rsid w:val="00850DF4"/>
    <w:rsid w:val="00850E44"/>
    <w:rsid w:val="00850E81"/>
    <w:rsid w:val="00850FA1"/>
    <w:rsid w:val="0085101D"/>
    <w:rsid w:val="008510DB"/>
    <w:rsid w:val="00851128"/>
    <w:rsid w:val="0085112B"/>
    <w:rsid w:val="00851214"/>
    <w:rsid w:val="008512E3"/>
    <w:rsid w:val="00851895"/>
    <w:rsid w:val="00851900"/>
    <w:rsid w:val="008519B5"/>
    <w:rsid w:val="00851A42"/>
    <w:rsid w:val="00851C67"/>
    <w:rsid w:val="00851EEA"/>
    <w:rsid w:val="00852003"/>
    <w:rsid w:val="00852192"/>
    <w:rsid w:val="00852205"/>
    <w:rsid w:val="00852245"/>
    <w:rsid w:val="008522FB"/>
    <w:rsid w:val="0085234E"/>
    <w:rsid w:val="00852393"/>
    <w:rsid w:val="00852A7D"/>
    <w:rsid w:val="00852AA6"/>
    <w:rsid w:val="00852BF5"/>
    <w:rsid w:val="00852C81"/>
    <w:rsid w:val="00852D57"/>
    <w:rsid w:val="00852E72"/>
    <w:rsid w:val="00852EF4"/>
    <w:rsid w:val="00852F9A"/>
    <w:rsid w:val="008530D2"/>
    <w:rsid w:val="0085314F"/>
    <w:rsid w:val="00853235"/>
    <w:rsid w:val="008532F3"/>
    <w:rsid w:val="00853354"/>
    <w:rsid w:val="00853519"/>
    <w:rsid w:val="008535E7"/>
    <w:rsid w:val="0085369D"/>
    <w:rsid w:val="0085376C"/>
    <w:rsid w:val="00853876"/>
    <w:rsid w:val="0085390C"/>
    <w:rsid w:val="00853B5D"/>
    <w:rsid w:val="00853BAE"/>
    <w:rsid w:val="00853C3F"/>
    <w:rsid w:val="00853CC3"/>
    <w:rsid w:val="00853D6D"/>
    <w:rsid w:val="00853EFE"/>
    <w:rsid w:val="00853F3B"/>
    <w:rsid w:val="00854025"/>
    <w:rsid w:val="0085421A"/>
    <w:rsid w:val="0085421F"/>
    <w:rsid w:val="008545D7"/>
    <w:rsid w:val="00854AFD"/>
    <w:rsid w:val="00854BC7"/>
    <w:rsid w:val="00854BFA"/>
    <w:rsid w:val="00854CA3"/>
    <w:rsid w:val="00854CAF"/>
    <w:rsid w:val="00854D7B"/>
    <w:rsid w:val="00854DC9"/>
    <w:rsid w:val="00854E3D"/>
    <w:rsid w:val="00854EEB"/>
    <w:rsid w:val="00854EFE"/>
    <w:rsid w:val="00854FC1"/>
    <w:rsid w:val="0085504C"/>
    <w:rsid w:val="008550FC"/>
    <w:rsid w:val="0085520A"/>
    <w:rsid w:val="0085521A"/>
    <w:rsid w:val="008552AB"/>
    <w:rsid w:val="00855762"/>
    <w:rsid w:val="00855968"/>
    <w:rsid w:val="008559C8"/>
    <w:rsid w:val="008559F2"/>
    <w:rsid w:val="00855FF5"/>
    <w:rsid w:val="008561F9"/>
    <w:rsid w:val="00856454"/>
    <w:rsid w:val="008564F3"/>
    <w:rsid w:val="00856960"/>
    <w:rsid w:val="00856AAC"/>
    <w:rsid w:val="00856C57"/>
    <w:rsid w:val="00856D75"/>
    <w:rsid w:val="00856E41"/>
    <w:rsid w:val="00856E94"/>
    <w:rsid w:val="008570A1"/>
    <w:rsid w:val="00857157"/>
    <w:rsid w:val="008571EC"/>
    <w:rsid w:val="0085722A"/>
    <w:rsid w:val="00857402"/>
    <w:rsid w:val="008574A2"/>
    <w:rsid w:val="00857528"/>
    <w:rsid w:val="00857679"/>
    <w:rsid w:val="0085797D"/>
    <w:rsid w:val="00857B6A"/>
    <w:rsid w:val="00857D59"/>
    <w:rsid w:val="00857E65"/>
    <w:rsid w:val="008601C5"/>
    <w:rsid w:val="00860544"/>
    <w:rsid w:val="008608A6"/>
    <w:rsid w:val="008609C1"/>
    <w:rsid w:val="00861116"/>
    <w:rsid w:val="00861236"/>
    <w:rsid w:val="00861237"/>
    <w:rsid w:val="008613A0"/>
    <w:rsid w:val="008614F0"/>
    <w:rsid w:val="00861698"/>
    <w:rsid w:val="008616DF"/>
    <w:rsid w:val="008617EA"/>
    <w:rsid w:val="00861882"/>
    <w:rsid w:val="00861D22"/>
    <w:rsid w:val="00861D2A"/>
    <w:rsid w:val="00861D41"/>
    <w:rsid w:val="00862021"/>
    <w:rsid w:val="00862112"/>
    <w:rsid w:val="0086219D"/>
    <w:rsid w:val="008622CB"/>
    <w:rsid w:val="00862455"/>
    <w:rsid w:val="00862554"/>
    <w:rsid w:val="008625DE"/>
    <w:rsid w:val="00862629"/>
    <w:rsid w:val="00862708"/>
    <w:rsid w:val="008627BA"/>
    <w:rsid w:val="008628DA"/>
    <w:rsid w:val="00862903"/>
    <w:rsid w:val="00862A12"/>
    <w:rsid w:val="00862C8A"/>
    <w:rsid w:val="00862CAD"/>
    <w:rsid w:val="00862CEE"/>
    <w:rsid w:val="00863149"/>
    <w:rsid w:val="008631BE"/>
    <w:rsid w:val="00863AFD"/>
    <w:rsid w:val="00863CEF"/>
    <w:rsid w:val="00863D45"/>
    <w:rsid w:val="00863F9A"/>
    <w:rsid w:val="0086407D"/>
    <w:rsid w:val="00864100"/>
    <w:rsid w:val="00864126"/>
    <w:rsid w:val="0086419C"/>
    <w:rsid w:val="008641B1"/>
    <w:rsid w:val="008642EF"/>
    <w:rsid w:val="008642FE"/>
    <w:rsid w:val="0086456C"/>
    <w:rsid w:val="0086473E"/>
    <w:rsid w:val="00864771"/>
    <w:rsid w:val="00864AF1"/>
    <w:rsid w:val="00864D0B"/>
    <w:rsid w:val="00864FB8"/>
    <w:rsid w:val="008650E1"/>
    <w:rsid w:val="0086532B"/>
    <w:rsid w:val="00865339"/>
    <w:rsid w:val="00865437"/>
    <w:rsid w:val="008656B5"/>
    <w:rsid w:val="008656E3"/>
    <w:rsid w:val="00865720"/>
    <w:rsid w:val="0086599E"/>
    <w:rsid w:val="00865AC6"/>
    <w:rsid w:val="00865DBA"/>
    <w:rsid w:val="00865EB4"/>
    <w:rsid w:val="00865F66"/>
    <w:rsid w:val="008662AE"/>
    <w:rsid w:val="00866557"/>
    <w:rsid w:val="00866560"/>
    <w:rsid w:val="0086665A"/>
    <w:rsid w:val="00866B85"/>
    <w:rsid w:val="00866D42"/>
    <w:rsid w:val="00866DDE"/>
    <w:rsid w:val="00866EC0"/>
    <w:rsid w:val="00867115"/>
    <w:rsid w:val="00867291"/>
    <w:rsid w:val="00867441"/>
    <w:rsid w:val="00867518"/>
    <w:rsid w:val="008676E2"/>
    <w:rsid w:val="008679F5"/>
    <w:rsid w:val="00867C99"/>
    <w:rsid w:val="00867DCD"/>
    <w:rsid w:val="0087016E"/>
    <w:rsid w:val="008701A5"/>
    <w:rsid w:val="008703A4"/>
    <w:rsid w:val="008704E4"/>
    <w:rsid w:val="00870768"/>
    <w:rsid w:val="00870811"/>
    <w:rsid w:val="008708EC"/>
    <w:rsid w:val="00870B13"/>
    <w:rsid w:val="00870BBE"/>
    <w:rsid w:val="00870BC7"/>
    <w:rsid w:val="00870DA1"/>
    <w:rsid w:val="00870E12"/>
    <w:rsid w:val="00870E94"/>
    <w:rsid w:val="00870F6A"/>
    <w:rsid w:val="00871057"/>
    <w:rsid w:val="008711AF"/>
    <w:rsid w:val="00871278"/>
    <w:rsid w:val="00871410"/>
    <w:rsid w:val="008714AA"/>
    <w:rsid w:val="0087158E"/>
    <w:rsid w:val="00871819"/>
    <w:rsid w:val="00871941"/>
    <w:rsid w:val="00871A06"/>
    <w:rsid w:val="00871C75"/>
    <w:rsid w:val="00871CBF"/>
    <w:rsid w:val="00871E3D"/>
    <w:rsid w:val="008720D2"/>
    <w:rsid w:val="00872158"/>
    <w:rsid w:val="008721A5"/>
    <w:rsid w:val="00872463"/>
    <w:rsid w:val="00872A68"/>
    <w:rsid w:val="00872C16"/>
    <w:rsid w:val="00872F56"/>
    <w:rsid w:val="00872F96"/>
    <w:rsid w:val="008732A5"/>
    <w:rsid w:val="00873303"/>
    <w:rsid w:val="00873359"/>
    <w:rsid w:val="00873468"/>
    <w:rsid w:val="008734D8"/>
    <w:rsid w:val="00873636"/>
    <w:rsid w:val="0087367E"/>
    <w:rsid w:val="008736E7"/>
    <w:rsid w:val="0087379F"/>
    <w:rsid w:val="008737C4"/>
    <w:rsid w:val="00873A94"/>
    <w:rsid w:val="00873B59"/>
    <w:rsid w:val="00873D6C"/>
    <w:rsid w:val="00873E91"/>
    <w:rsid w:val="00873FA7"/>
    <w:rsid w:val="0087406B"/>
    <w:rsid w:val="00874105"/>
    <w:rsid w:val="00874364"/>
    <w:rsid w:val="008744A2"/>
    <w:rsid w:val="00874597"/>
    <w:rsid w:val="00874671"/>
    <w:rsid w:val="008746EC"/>
    <w:rsid w:val="00874857"/>
    <w:rsid w:val="00874DC4"/>
    <w:rsid w:val="0087506C"/>
    <w:rsid w:val="0087521E"/>
    <w:rsid w:val="0087535D"/>
    <w:rsid w:val="00875501"/>
    <w:rsid w:val="008759AE"/>
    <w:rsid w:val="008759CB"/>
    <w:rsid w:val="00875C62"/>
    <w:rsid w:val="00875D5E"/>
    <w:rsid w:val="00876062"/>
    <w:rsid w:val="00876073"/>
    <w:rsid w:val="00876836"/>
    <w:rsid w:val="00876A46"/>
    <w:rsid w:val="00876D43"/>
    <w:rsid w:val="00876F5B"/>
    <w:rsid w:val="00877377"/>
    <w:rsid w:val="008776C2"/>
    <w:rsid w:val="00877D3B"/>
    <w:rsid w:val="00877DAE"/>
    <w:rsid w:val="00877FBF"/>
    <w:rsid w:val="0088023D"/>
    <w:rsid w:val="00880650"/>
    <w:rsid w:val="008806AD"/>
    <w:rsid w:val="00880A89"/>
    <w:rsid w:val="00880DD7"/>
    <w:rsid w:val="00880DE8"/>
    <w:rsid w:val="008816C5"/>
    <w:rsid w:val="008817EE"/>
    <w:rsid w:val="00881BDE"/>
    <w:rsid w:val="00881D11"/>
    <w:rsid w:val="00881F87"/>
    <w:rsid w:val="00881FC6"/>
    <w:rsid w:val="00882151"/>
    <w:rsid w:val="008821B5"/>
    <w:rsid w:val="00882267"/>
    <w:rsid w:val="0088239B"/>
    <w:rsid w:val="008825EB"/>
    <w:rsid w:val="00882653"/>
    <w:rsid w:val="00882913"/>
    <w:rsid w:val="00882B1F"/>
    <w:rsid w:val="00882BEC"/>
    <w:rsid w:val="00882C33"/>
    <w:rsid w:val="00882F4A"/>
    <w:rsid w:val="00883079"/>
    <w:rsid w:val="008830BD"/>
    <w:rsid w:val="00883551"/>
    <w:rsid w:val="008837D2"/>
    <w:rsid w:val="0088393C"/>
    <w:rsid w:val="00883993"/>
    <w:rsid w:val="00883F5E"/>
    <w:rsid w:val="00883FF9"/>
    <w:rsid w:val="0088416A"/>
    <w:rsid w:val="008841A3"/>
    <w:rsid w:val="008841AC"/>
    <w:rsid w:val="00884273"/>
    <w:rsid w:val="00884511"/>
    <w:rsid w:val="008849E8"/>
    <w:rsid w:val="00884C45"/>
    <w:rsid w:val="00885011"/>
    <w:rsid w:val="0088544D"/>
    <w:rsid w:val="00885A71"/>
    <w:rsid w:val="00885CCB"/>
    <w:rsid w:val="00885E5D"/>
    <w:rsid w:val="0088627A"/>
    <w:rsid w:val="00886B79"/>
    <w:rsid w:val="00886B7D"/>
    <w:rsid w:val="00886CB8"/>
    <w:rsid w:val="00886CF6"/>
    <w:rsid w:val="00886D01"/>
    <w:rsid w:val="00886EEC"/>
    <w:rsid w:val="00887135"/>
    <w:rsid w:val="008871EA"/>
    <w:rsid w:val="0088761A"/>
    <w:rsid w:val="008876B5"/>
    <w:rsid w:val="00887787"/>
    <w:rsid w:val="008877A5"/>
    <w:rsid w:val="008878E4"/>
    <w:rsid w:val="00887AD9"/>
    <w:rsid w:val="00887B6C"/>
    <w:rsid w:val="00887FAE"/>
    <w:rsid w:val="0089000C"/>
    <w:rsid w:val="008900A5"/>
    <w:rsid w:val="0089049A"/>
    <w:rsid w:val="008905F4"/>
    <w:rsid w:val="00890692"/>
    <w:rsid w:val="0089074E"/>
    <w:rsid w:val="008907BE"/>
    <w:rsid w:val="00890814"/>
    <w:rsid w:val="00890A80"/>
    <w:rsid w:val="00890BD7"/>
    <w:rsid w:val="00890BDF"/>
    <w:rsid w:val="00890D59"/>
    <w:rsid w:val="00890E8A"/>
    <w:rsid w:val="0089100E"/>
    <w:rsid w:val="00891187"/>
    <w:rsid w:val="00891627"/>
    <w:rsid w:val="0089180A"/>
    <w:rsid w:val="008919CE"/>
    <w:rsid w:val="00891A23"/>
    <w:rsid w:val="00891A6E"/>
    <w:rsid w:val="00891BA7"/>
    <w:rsid w:val="00891D6F"/>
    <w:rsid w:val="00891E42"/>
    <w:rsid w:val="00891E8B"/>
    <w:rsid w:val="008920E4"/>
    <w:rsid w:val="00892107"/>
    <w:rsid w:val="00892162"/>
    <w:rsid w:val="0089216F"/>
    <w:rsid w:val="0089236C"/>
    <w:rsid w:val="008923EE"/>
    <w:rsid w:val="00892456"/>
    <w:rsid w:val="008924D5"/>
    <w:rsid w:val="008926CD"/>
    <w:rsid w:val="008927DC"/>
    <w:rsid w:val="008928D4"/>
    <w:rsid w:val="008929B1"/>
    <w:rsid w:val="00892E97"/>
    <w:rsid w:val="0089305D"/>
    <w:rsid w:val="0089307E"/>
    <w:rsid w:val="0089312B"/>
    <w:rsid w:val="008933B3"/>
    <w:rsid w:val="008937AA"/>
    <w:rsid w:val="008939B1"/>
    <w:rsid w:val="00893B09"/>
    <w:rsid w:val="00893C64"/>
    <w:rsid w:val="00893C79"/>
    <w:rsid w:val="00893EDD"/>
    <w:rsid w:val="008941B7"/>
    <w:rsid w:val="00894370"/>
    <w:rsid w:val="008943FB"/>
    <w:rsid w:val="008945C3"/>
    <w:rsid w:val="00894777"/>
    <w:rsid w:val="00894AE7"/>
    <w:rsid w:val="00894B7F"/>
    <w:rsid w:val="00894D00"/>
    <w:rsid w:val="00894D4B"/>
    <w:rsid w:val="00894D60"/>
    <w:rsid w:val="008951FB"/>
    <w:rsid w:val="0089527D"/>
    <w:rsid w:val="00895321"/>
    <w:rsid w:val="00895322"/>
    <w:rsid w:val="00895522"/>
    <w:rsid w:val="008956B8"/>
    <w:rsid w:val="008957CA"/>
    <w:rsid w:val="00895CED"/>
    <w:rsid w:val="00895D4D"/>
    <w:rsid w:val="00895F87"/>
    <w:rsid w:val="00896025"/>
    <w:rsid w:val="00896230"/>
    <w:rsid w:val="00896741"/>
    <w:rsid w:val="008968EB"/>
    <w:rsid w:val="00896962"/>
    <w:rsid w:val="00896CB5"/>
    <w:rsid w:val="00896E2C"/>
    <w:rsid w:val="00896F48"/>
    <w:rsid w:val="008970EF"/>
    <w:rsid w:val="0089716A"/>
    <w:rsid w:val="008972E3"/>
    <w:rsid w:val="0089754F"/>
    <w:rsid w:val="00897591"/>
    <w:rsid w:val="00897645"/>
    <w:rsid w:val="00897689"/>
    <w:rsid w:val="00897771"/>
    <w:rsid w:val="008977EA"/>
    <w:rsid w:val="00897FEE"/>
    <w:rsid w:val="008A0101"/>
    <w:rsid w:val="008A0144"/>
    <w:rsid w:val="008A02BE"/>
    <w:rsid w:val="008A055A"/>
    <w:rsid w:val="008A05D1"/>
    <w:rsid w:val="008A071B"/>
    <w:rsid w:val="008A0810"/>
    <w:rsid w:val="008A08BB"/>
    <w:rsid w:val="008A0A36"/>
    <w:rsid w:val="008A0B50"/>
    <w:rsid w:val="008A0DD6"/>
    <w:rsid w:val="008A0EEE"/>
    <w:rsid w:val="008A0F37"/>
    <w:rsid w:val="008A0F7F"/>
    <w:rsid w:val="008A0F9A"/>
    <w:rsid w:val="008A1326"/>
    <w:rsid w:val="008A1939"/>
    <w:rsid w:val="008A1C20"/>
    <w:rsid w:val="008A1E75"/>
    <w:rsid w:val="008A1F90"/>
    <w:rsid w:val="008A215A"/>
    <w:rsid w:val="008A2489"/>
    <w:rsid w:val="008A2558"/>
    <w:rsid w:val="008A2799"/>
    <w:rsid w:val="008A29F2"/>
    <w:rsid w:val="008A2A63"/>
    <w:rsid w:val="008A2BD5"/>
    <w:rsid w:val="008A2DAA"/>
    <w:rsid w:val="008A32F4"/>
    <w:rsid w:val="008A33B7"/>
    <w:rsid w:val="008A3692"/>
    <w:rsid w:val="008A373D"/>
    <w:rsid w:val="008A3A56"/>
    <w:rsid w:val="008A3A92"/>
    <w:rsid w:val="008A3B90"/>
    <w:rsid w:val="008A3C8E"/>
    <w:rsid w:val="008A3CBE"/>
    <w:rsid w:val="008A3D98"/>
    <w:rsid w:val="008A405E"/>
    <w:rsid w:val="008A40A2"/>
    <w:rsid w:val="008A44E7"/>
    <w:rsid w:val="008A4595"/>
    <w:rsid w:val="008A4660"/>
    <w:rsid w:val="008A46D8"/>
    <w:rsid w:val="008A49AF"/>
    <w:rsid w:val="008A4B8C"/>
    <w:rsid w:val="008A4C18"/>
    <w:rsid w:val="008A4DAA"/>
    <w:rsid w:val="008A4DD1"/>
    <w:rsid w:val="008A4ECD"/>
    <w:rsid w:val="008A4F1A"/>
    <w:rsid w:val="008A51A2"/>
    <w:rsid w:val="008A51C6"/>
    <w:rsid w:val="008A51D2"/>
    <w:rsid w:val="008A52B4"/>
    <w:rsid w:val="008A5303"/>
    <w:rsid w:val="008A54DC"/>
    <w:rsid w:val="008A57EC"/>
    <w:rsid w:val="008A58CA"/>
    <w:rsid w:val="008A59CC"/>
    <w:rsid w:val="008A5A6D"/>
    <w:rsid w:val="008A603E"/>
    <w:rsid w:val="008A6147"/>
    <w:rsid w:val="008A6470"/>
    <w:rsid w:val="008A65F8"/>
    <w:rsid w:val="008A6631"/>
    <w:rsid w:val="008A6701"/>
    <w:rsid w:val="008A6956"/>
    <w:rsid w:val="008A6A17"/>
    <w:rsid w:val="008A6B43"/>
    <w:rsid w:val="008A6B49"/>
    <w:rsid w:val="008A6C6A"/>
    <w:rsid w:val="008A6CD0"/>
    <w:rsid w:val="008A6E6F"/>
    <w:rsid w:val="008A6F22"/>
    <w:rsid w:val="008A71E3"/>
    <w:rsid w:val="008A7447"/>
    <w:rsid w:val="008A74F0"/>
    <w:rsid w:val="008A786F"/>
    <w:rsid w:val="008A79F3"/>
    <w:rsid w:val="008A7A28"/>
    <w:rsid w:val="008A7B9A"/>
    <w:rsid w:val="008A7C2E"/>
    <w:rsid w:val="008A7C6C"/>
    <w:rsid w:val="008A7CDD"/>
    <w:rsid w:val="008A7F58"/>
    <w:rsid w:val="008A7FB2"/>
    <w:rsid w:val="008B03B1"/>
    <w:rsid w:val="008B03F2"/>
    <w:rsid w:val="008B05B4"/>
    <w:rsid w:val="008B05CE"/>
    <w:rsid w:val="008B0698"/>
    <w:rsid w:val="008B06CA"/>
    <w:rsid w:val="008B0A68"/>
    <w:rsid w:val="008B0A6A"/>
    <w:rsid w:val="008B0AB4"/>
    <w:rsid w:val="008B0AB9"/>
    <w:rsid w:val="008B0B75"/>
    <w:rsid w:val="008B0B7A"/>
    <w:rsid w:val="008B0BE5"/>
    <w:rsid w:val="008B0CA6"/>
    <w:rsid w:val="008B0CC0"/>
    <w:rsid w:val="008B0D82"/>
    <w:rsid w:val="008B0E33"/>
    <w:rsid w:val="008B0E76"/>
    <w:rsid w:val="008B0E8D"/>
    <w:rsid w:val="008B1514"/>
    <w:rsid w:val="008B1714"/>
    <w:rsid w:val="008B1728"/>
    <w:rsid w:val="008B17A2"/>
    <w:rsid w:val="008B17C4"/>
    <w:rsid w:val="008B1920"/>
    <w:rsid w:val="008B19C6"/>
    <w:rsid w:val="008B1B31"/>
    <w:rsid w:val="008B225E"/>
    <w:rsid w:val="008B22E2"/>
    <w:rsid w:val="008B2332"/>
    <w:rsid w:val="008B23EA"/>
    <w:rsid w:val="008B243E"/>
    <w:rsid w:val="008B2560"/>
    <w:rsid w:val="008B265D"/>
    <w:rsid w:val="008B28A3"/>
    <w:rsid w:val="008B2987"/>
    <w:rsid w:val="008B29C2"/>
    <w:rsid w:val="008B2A38"/>
    <w:rsid w:val="008B2A6E"/>
    <w:rsid w:val="008B2B54"/>
    <w:rsid w:val="008B2CBB"/>
    <w:rsid w:val="008B2D1F"/>
    <w:rsid w:val="008B2EB2"/>
    <w:rsid w:val="008B3203"/>
    <w:rsid w:val="008B34B8"/>
    <w:rsid w:val="008B35E3"/>
    <w:rsid w:val="008B378D"/>
    <w:rsid w:val="008B37FE"/>
    <w:rsid w:val="008B397C"/>
    <w:rsid w:val="008B3B43"/>
    <w:rsid w:val="008B3C4F"/>
    <w:rsid w:val="008B3FF6"/>
    <w:rsid w:val="008B4056"/>
    <w:rsid w:val="008B412C"/>
    <w:rsid w:val="008B42AF"/>
    <w:rsid w:val="008B42E8"/>
    <w:rsid w:val="008B4365"/>
    <w:rsid w:val="008B447B"/>
    <w:rsid w:val="008B4499"/>
    <w:rsid w:val="008B449A"/>
    <w:rsid w:val="008B4858"/>
    <w:rsid w:val="008B493F"/>
    <w:rsid w:val="008B499D"/>
    <w:rsid w:val="008B4AAE"/>
    <w:rsid w:val="008B4B40"/>
    <w:rsid w:val="008B4BF0"/>
    <w:rsid w:val="008B4C3D"/>
    <w:rsid w:val="008B4D05"/>
    <w:rsid w:val="008B4DCA"/>
    <w:rsid w:val="008B4F6A"/>
    <w:rsid w:val="008B4F6C"/>
    <w:rsid w:val="008B4FEA"/>
    <w:rsid w:val="008B55E2"/>
    <w:rsid w:val="008B5606"/>
    <w:rsid w:val="008B5690"/>
    <w:rsid w:val="008B56E6"/>
    <w:rsid w:val="008B57D0"/>
    <w:rsid w:val="008B5AC9"/>
    <w:rsid w:val="008B5C62"/>
    <w:rsid w:val="008B5CB2"/>
    <w:rsid w:val="008B5D74"/>
    <w:rsid w:val="008B5EE3"/>
    <w:rsid w:val="008B600B"/>
    <w:rsid w:val="008B61CA"/>
    <w:rsid w:val="008B6236"/>
    <w:rsid w:val="008B6316"/>
    <w:rsid w:val="008B64E4"/>
    <w:rsid w:val="008B6674"/>
    <w:rsid w:val="008B699C"/>
    <w:rsid w:val="008B6BCC"/>
    <w:rsid w:val="008B6DF2"/>
    <w:rsid w:val="008B6F7E"/>
    <w:rsid w:val="008B7068"/>
    <w:rsid w:val="008B7198"/>
    <w:rsid w:val="008B7517"/>
    <w:rsid w:val="008B755E"/>
    <w:rsid w:val="008B76D5"/>
    <w:rsid w:val="008B785A"/>
    <w:rsid w:val="008B79D0"/>
    <w:rsid w:val="008B7A70"/>
    <w:rsid w:val="008B7AF1"/>
    <w:rsid w:val="008B7C67"/>
    <w:rsid w:val="008C06B1"/>
    <w:rsid w:val="008C07D6"/>
    <w:rsid w:val="008C0A0C"/>
    <w:rsid w:val="008C0B40"/>
    <w:rsid w:val="008C0BA8"/>
    <w:rsid w:val="008C0D50"/>
    <w:rsid w:val="008C0E07"/>
    <w:rsid w:val="008C0EBC"/>
    <w:rsid w:val="008C102F"/>
    <w:rsid w:val="008C117A"/>
    <w:rsid w:val="008C1337"/>
    <w:rsid w:val="008C1513"/>
    <w:rsid w:val="008C151A"/>
    <w:rsid w:val="008C1A1B"/>
    <w:rsid w:val="008C1B0A"/>
    <w:rsid w:val="008C204D"/>
    <w:rsid w:val="008C26A1"/>
    <w:rsid w:val="008C29D1"/>
    <w:rsid w:val="008C2A84"/>
    <w:rsid w:val="008C2D92"/>
    <w:rsid w:val="008C2E7E"/>
    <w:rsid w:val="008C2EB4"/>
    <w:rsid w:val="008C2EE7"/>
    <w:rsid w:val="008C3095"/>
    <w:rsid w:val="008C30BA"/>
    <w:rsid w:val="008C34BF"/>
    <w:rsid w:val="008C3514"/>
    <w:rsid w:val="008C35AB"/>
    <w:rsid w:val="008C39A0"/>
    <w:rsid w:val="008C3B1C"/>
    <w:rsid w:val="008C3C09"/>
    <w:rsid w:val="008C3EB9"/>
    <w:rsid w:val="008C4097"/>
    <w:rsid w:val="008C4269"/>
    <w:rsid w:val="008C4329"/>
    <w:rsid w:val="008C4401"/>
    <w:rsid w:val="008C4430"/>
    <w:rsid w:val="008C4585"/>
    <w:rsid w:val="008C484B"/>
    <w:rsid w:val="008C4C3E"/>
    <w:rsid w:val="008C4E67"/>
    <w:rsid w:val="008C4FED"/>
    <w:rsid w:val="008C55F2"/>
    <w:rsid w:val="008C5626"/>
    <w:rsid w:val="008C57AE"/>
    <w:rsid w:val="008C584E"/>
    <w:rsid w:val="008C5A9A"/>
    <w:rsid w:val="008C5EA2"/>
    <w:rsid w:val="008C5F02"/>
    <w:rsid w:val="008C603B"/>
    <w:rsid w:val="008C64C0"/>
    <w:rsid w:val="008C64CB"/>
    <w:rsid w:val="008C66F9"/>
    <w:rsid w:val="008C6703"/>
    <w:rsid w:val="008C6954"/>
    <w:rsid w:val="008C6B6A"/>
    <w:rsid w:val="008C6DB8"/>
    <w:rsid w:val="008C6E2E"/>
    <w:rsid w:val="008C746C"/>
    <w:rsid w:val="008C7615"/>
    <w:rsid w:val="008C7664"/>
    <w:rsid w:val="008C7949"/>
    <w:rsid w:val="008C7A41"/>
    <w:rsid w:val="008C7BFD"/>
    <w:rsid w:val="008C7EB3"/>
    <w:rsid w:val="008D01B8"/>
    <w:rsid w:val="008D03EB"/>
    <w:rsid w:val="008D06C1"/>
    <w:rsid w:val="008D06EA"/>
    <w:rsid w:val="008D0736"/>
    <w:rsid w:val="008D07DA"/>
    <w:rsid w:val="008D09F9"/>
    <w:rsid w:val="008D0A5B"/>
    <w:rsid w:val="008D0C4E"/>
    <w:rsid w:val="008D0CA0"/>
    <w:rsid w:val="008D0DA4"/>
    <w:rsid w:val="008D103E"/>
    <w:rsid w:val="008D10C0"/>
    <w:rsid w:val="008D1109"/>
    <w:rsid w:val="008D111A"/>
    <w:rsid w:val="008D12A5"/>
    <w:rsid w:val="008D1578"/>
    <w:rsid w:val="008D15A3"/>
    <w:rsid w:val="008D1882"/>
    <w:rsid w:val="008D18AE"/>
    <w:rsid w:val="008D19D3"/>
    <w:rsid w:val="008D1C0A"/>
    <w:rsid w:val="008D1D63"/>
    <w:rsid w:val="008D249E"/>
    <w:rsid w:val="008D24A6"/>
    <w:rsid w:val="008D262A"/>
    <w:rsid w:val="008D2705"/>
    <w:rsid w:val="008D2969"/>
    <w:rsid w:val="008D2C01"/>
    <w:rsid w:val="008D315C"/>
    <w:rsid w:val="008D335D"/>
    <w:rsid w:val="008D33E2"/>
    <w:rsid w:val="008D3693"/>
    <w:rsid w:val="008D36FE"/>
    <w:rsid w:val="008D3B5A"/>
    <w:rsid w:val="008D3BC1"/>
    <w:rsid w:val="008D3D30"/>
    <w:rsid w:val="008D3D35"/>
    <w:rsid w:val="008D3D91"/>
    <w:rsid w:val="008D40DC"/>
    <w:rsid w:val="008D41CE"/>
    <w:rsid w:val="008D436B"/>
    <w:rsid w:val="008D4455"/>
    <w:rsid w:val="008D4771"/>
    <w:rsid w:val="008D4824"/>
    <w:rsid w:val="008D4909"/>
    <w:rsid w:val="008D49F7"/>
    <w:rsid w:val="008D4A41"/>
    <w:rsid w:val="008D4AEC"/>
    <w:rsid w:val="008D4B4A"/>
    <w:rsid w:val="008D4C3D"/>
    <w:rsid w:val="008D4CEC"/>
    <w:rsid w:val="008D4F0C"/>
    <w:rsid w:val="008D5050"/>
    <w:rsid w:val="008D5074"/>
    <w:rsid w:val="008D545E"/>
    <w:rsid w:val="008D5518"/>
    <w:rsid w:val="008D55AF"/>
    <w:rsid w:val="008D561B"/>
    <w:rsid w:val="008D574E"/>
    <w:rsid w:val="008D5750"/>
    <w:rsid w:val="008D57D4"/>
    <w:rsid w:val="008D5C66"/>
    <w:rsid w:val="008D5C73"/>
    <w:rsid w:val="008D5CDF"/>
    <w:rsid w:val="008D5E56"/>
    <w:rsid w:val="008D5F55"/>
    <w:rsid w:val="008D615E"/>
    <w:rsid w:val="008D6170"/>
    <w:rsid w:val="008D62AE"/>
    <w:rsid w:val="008D645B"/>
    <w:rsid w:val="008D649F"/>
    <w:rsid w:val="008D6A11"/>
    <w:rsid w:val="008D7055"/>
    <w:rsid w:val="008D7375"/>
    <w:rsid w:val="008D7435"/>
    <w:rsid w:val="008D749B"/>
    <w:rsid w:val="008D750B"/>
    <w:rsid w:val="008D7675"/>
    <w:rsid w:val="008D768C"/>
    <w:rsid w:val="008D7A01"/>
    <w:rsid w:val="008D7B4F"/>
    <w:rsid w:val="008D7B7A"/>
    <w:rsid w:val="008D7ED0"/>
    <w:rsid w:val="008E009C"/>
    <w:rsid w:val="008E01A5"/>
    <w:rsid w:val="008E0226"/>
    <w:rsid w:val="008E0383"/>
    <w:rsid w:val="008E0708"/>
    <w:rsid w:val="008E09F7"/>
    <w:rsid w:val="008E0C29"/>
    <w:rsid w:val="008E0D06"/>
    <w:rsid w:val="008E0DD4"/>
    <w:rsid w:val="008E1121"/>
    <w:rsid w:val="008E1299"/>
    <w:rsid w:val="008E1430"/>
    <w:rsid w:val="008E1498"/>
    <w:rsid w:val="008E16AF"/>
    <w:rsid w:val="008E195C"/>
    <w:rsid w:val="008E1D19"/>
    <w:rsid w:val="008E1DA2"/>
    <w:rsid w:val="008E1EAB"/>
    <w:rsid w:val="008E1FBC"/>
    <w:rsid w:val="008E20C9"/>
    <w:rsid w:val="008E2177"/>
    <w:rsid w:val="008E21B4"/>
    <w:rsid w:val="008E23D4"/>
    <w:rsid w:val="008E260F"/>
    <w:rsid w:val="008E263A"/>
    <w:rsid w:val="008E28D6"/>
    <w:rsid w:val="008E2BC0"/>
    <w:rsid w:val="008E2D1B"/>
    <w:rsid w:val="008E2D60"/>
    <w:rsid w:val="008E3376"/>
    <w:rsid w:val="008E36EC"/>
    <w:rsid w:val="008E36F6"/>
    <w:rsid w:val="008E36F7"/>
    <w:rsid w:val="008E3A6A"/>
    <w:rsid w:val="008E3D71"/>
    <w:rsid w:val="008E3E60"/>
    <w:rsid w:val="008E40DD"/>
    <w:rsid w:val="008E4158"/>
    <w:rsid w:val="008E41E2"/>
    <w:rsid w:val="008E461A"/>
    <w:rsid w:val="008E4702"/>
    <w:rsid w:val="008E480B"/>
    <w:rsid w:val="008E4CCE"/>
    <w:rsid w:val="008E4E96"/>
    <w:rsid w:val="008E5059"/>
    <w:rsid w:val="008E510A"/>
    <w:rsid w:val="008E5154"/>
    <w:rsid w:val="008E55D2"/>
    <w:rsid w:val="008E5A0F"/>
    <w:rsid w:val="008E5AC3"/>
    <w:rsid w:val="008E5CE3"/>
    <w:rsid w:val="008E5D20"/>
    <w:rsid w:val="008E5D53"/>
    <w:rsid w:val="008E5D73"/>
    <w:rsid w:val="008E603A"/>
    <w:rsid w:val="008E60E3"/>
    <w:rsid w:val="008E621C"/>
    <w:rsid w:val="008E62AB"/>
    <w:rsid w:val="008E63DC"/>
    <w:rsid w:val="008E664E"/>
    <w:rsid w:val="008E6680"/>
    <w:rsid w:val="008E66D2"/>
    <w:rsid w:val="008E6726"/>
    <w:rsid w:val="008E6919"/>
    <w:rsid w:val="008E7088"/>
    <w:rsid w:val="008E716D"/>
    <w:rsid w:val="008E7365"/>
    <w:rsid w:val="008E7499"/>
    <w:rsid w:val="008E7883"/>
    <w:rsid w:val="008E789A"/>
    <w:rsid w:val="008E7903"/>
    <w:rsid w:val="008E795C"/>
    <w:rsid w:val="008E7A0B"/>
    <w:rsid w:val="008E7AA8"/>
    <w:rsid w:val="008E7CDA"/>
    <w:rsid w:val="008E7E89"/>
    <w:rsid w:val="008F01FB"/>
    <w:rsid w:val="008F02F7"/>
    <w:rsid w:val="008F04FF"/>
    <w:rsid w:val="008F0863"/>
    <w:rsid w:val="008F08FD"/>
    <w:rsid w:val="008F0A58"/>
    <w:rsid w:val="008F0A8A"/>
    <w:rsid w:val="008F0C2F"/>
    <w:rsid w:val="008F0F85"/>
    <w:rsid w:val="008F1005"/>
    <w:rsid w:val="008F1045"/>
    <w:rsid w:val="008F10C0"/>
    <w:rsid w:val="008F1136"/>
    <w:rsid w:val="008F1194"/>
    <w:rsid w:val="008F1206"/>
    <w:rsid w:val="008F1320"/>
    <w:rsid w:val="008F1371"/>
    <w:rsid w:val="008F1857"/>
    <w:rsid w:val="008F1C40"/>
    <w:rsid w:val="008F1CE5"/>
    <w:rsid w:val="008F1CF0"/>
    <w:rsid w:val="008F1E32"/>
    <w:rsid w:val="008F1F1F"/>
    <w:rsid w:val="008F20C4"/>
    <w:rsid w:val="008F21B0"/>
    <w:rsid w:val="008F2444"/>
    <w:rsid w:val="008F273A"/>
    <w:rsid w:val="008F28F5"/>
    <w:rsid w:val="008F2B65"/>
    <w:rsid w:val="008F2D8E"/>
    <w:rsid w:val="008F2E48"/>
    <w:rsid w:val="008F2F6D"/>
    <w:rsid w:val="008F3280"/>
    <w:rsid w:val="008F33AB"/>
    <w:rsid w:val="008F3541"/>
    <w:rsid w:val="008F38F4"/>
    <w:rsid w:val="008F39E4"/>
    <w:rsid w:val="008F3C6E"/>
    <w:rsid w:val="008F3F80"/>
    <w:rsid w:val="008F4052"/>
    <w:rsid w:val="008F434C"/>
    <w:rsid w:val="008F4A59"/>
    <w:rsid w:val="008F4A5D"/>
    <w:rsid w:val="008F4C8D"/>
    <w:rsid w:val="008F4CF5"/>
    <w:rsid w:val="008F52C8"/>
    <w:rsid w:val="008F5399"/>
    <w:rsid w:val="008F5618"/>
    <w:rsid w:val="008F5803"/>
    <w:rsid w:val="008F5A01"/>
    <w:rsid w:val="008F5AE4"/>
    <w:rsid w:val="008F5D24"/>
    <w:rsid w:val="008F5F80"/>
    <w:rsid w:val="008F5FA6"/>
    <w:rsid w:val="008F60F1"/>
    <w:rsid w:val="008F6115"/>
    <w:rsid w:val="008F624B"/>
    <w:rsid w:val="008F63FB"/>
    <w:rsid w:val="008F64BD"/>
    <w:rsid w:val="008F65B3"/>
    <w:rsid w:val="008F67D1"/>
    <w:rsid w:val="008F68B3"/>
    <w:rsid w:val="008F69E2"/>
    <w:rsid w:val="008F6C31"/>
    <w:rsid w:val="008F6C64"/>
    <w:rsid w:val="008F6F82"/>
    <w:rsid w:val="008F72D0"/>
    <w:rsid w:val="008F7303"/>
    <w:rsid w:val="008F7555"/>
    <w:rsid w:val="008F7898"/>
    <w:rsid w:val="008F79BE"/>
    <w:rsid w:val="008F7A9C"/>
    <w:rsid w:val="008F7C01"/>
    <w:rsid w:val="008F7C0D"/>
    <w:rsid w:val="008F7D13"/>
    <w:rsid w:val="008F7D6B"/>
    <w:rsid w:val="008F7DE0"/>
    <w:rsid w:val="008F7FD7"/>
    <w:rsid w:val="00900073"/>
    <w:rsid w:val="00900134"/>
    <w:rsid w:val="0090027C"/>
    <w:rsid w:val="00900503"/>
    <w:rsid w:val="00900517"/>
    <w:rsid w:val="009008E4"/>
    <w:rsid w:val="00900A4E"/>
    <w:rsid w:val="00900ADB"/>
    <w:rsid w:val="00900BC7"/>
    <w:rsid w:val="00900D1E"/>
    <w:rsid w:val="00900D78"/>
    <w:rsid w:val="00900E56"/>
    <w:rsid w:val="0090135D"/>
    <w:rsid w:val="00901498"/>
    <w:rsid w:val="00901647"/>
    <w:rsid w:val="00901675"/>
    <w:rsid w:val="009016FC"/>
    <w:rsid w:val="009018FD"/>
    <w:rsid w:val="0090194B"/>
    <w:rsid w:val="0090199B"/>
    <w:rsid w:val="00901AC5"/>
    <w:rsid w:val="00901B29"/>
    <w:rsid w:val="00901D64"/>
    <w:rsid w:val="00901FEE"/>
    <w:rsid w:val="0090220D"/>
    <w:rsid w:val="009024B9"/>
    <w:rsid w:val="009026B2"/>
    <w:rsid w:val="00902746"/>
    <w:rsid w:val="009029E1"/>
    <w:rsid w:val="00902A65"/>
    <w:rsid w:val="00902A81"/>
    <w:rsid w:val="00902A8C"/>
    <w:rsid w:val="00902BF9"/>
    <w:rsid w:val="00902F2E"/>
    <w:rsid w:val="009031FD"/>
    <w:rsid w:val="0090332A"/>
    <w:rsid w:val="00903716"/>
    <w:rsid w:val="00903D81"/>
    <w:rsid w:val="00903EF7"/>
    <w:rsid w:val="00904079"/>
    <w:rsid w:val="009041DB"/>
    <w:rsid w:val="009043BC"/>
    <w:rsid w:val="0090457E"/>
    <w:rsid w:val="0090473E"/>
    <w:rsid w:val="009047A4"/>
    <w:rsid w:val="0090498C"/>
    <w:rsid w:val="00904B4B"/>
    <w:rsid w:val="00904B78"/>
    <w:rsid w:val="00904BF9"/>
    <w:rsid w:val="00904F59"/>
    <w:rsid w:val="009051D5"/>
    <w:rsid w:val="00905213"/>
    <w:rsid w:val="009052E1"/>
    <w:rsid w:val="00905454"/>
    <w:rsid w:val="00905455"/>
    <w:rsid w:val="00905558"/>
    <w:rsid w:val="009055A2"/>
    <w:rsid w:val="009055BE"/>
    <w:rsid w:val="009057F8"/>
    <w:rsid w:val="00905B9B"/>
    <w:rsid w:val="00905C2D"/>
    <w:rsid w:val="00905CA5"/>
    <w:rsid w:val="00905E81"/>
    <w:rsid w:val="00906058"/>
    <w:rsid w:val="00906572"/>
    <w:rsid w:val="00906674"/>
    <w:rsid w:val="00906675"/>
    <w:rsid w:val="00906692"/>
    <w:rsid w:val="009066F1"/>
    <w:rsid w:val="009068F7"/>
    <w:rsid w:val="00906907"/>
    <w:rsid w:val="00906ADC"/>
    <w:rsid w:val="00906DD1"/>
    <w:rsid w:val="0090728B"/>
    <w:rsid w:val="0090755E"/>
    <w:rsid w:val="009078EC"/>
    <w:rsid w:val="00907B89"/>
    <w:rsid w:val="00907C13"/>
    <w:rsid w:val="00907FA9"/>
    <w:rsid w:val="00907FEB"/>
    <w:rsid w:val="00910131"/>
    <w:rsid w:val="0091020C"/>
    <w:rsid w:val="00910221"/>
    <w:rsid w:val="00910255"/>
    <w:rsid w:val="009102BD"/>
    <w:rsid w:val="009105C9"/>
    <w:rsid w:val="00910611"/>
    <w:rsid w:val="00910B7D"/>
    <w:rsid w:val="00910BC4"/>
    <w:rsid w:val="00910CF3"/>
    <w:rsid w:val="00910E70"/>
    <w:rsid w:val="009112D2"/>
    <w:rsid w:val="0091138E"/>
    <w:rsid w:val="009113FC"/>
    <w:rsid w:val="009115AB"/>
    <w:rsid w:val="009116EA"/>
    <w:rsid w:val="00911840"/>
    <w:rsid w:val="00911E0C"/>
    <w:rsid w:val="00911E1D"/>
    <w:rsid w:val="00911F45"/>
    <w:rsid w:val="00911FFF"/>
    <w:rsid w:val="009121F3"/>
    <w:rsid w:val="0091221A"/>
    <w:rsid w:val="009123BD"/>
    <w:rsid w:val="00912662"/>
    <w:rsid w:val="009126E0"/>
    <w:rsid w:val="00912806"/>
    <w:rsid w:val="0091299A"/>
    <w:rsid w:val="00912B3A"/>
    <w:rsid w:val="00912C5A"/>
    <w:rsid w:val="00912C7D"/>
    <w:rsid w:val="00912FE1"/>
    <w:rsid w:val="0091314B"/>
    <w:rsid w:val="009132F3"/>
    <w:rsid w:val="009133BD"/>
    <w:rsid w:val="009136DE"/>
    <w:rsid w:val="0091386F"/>
    <w:rsid w:val="0091388E"/>
    <w:rsid w:val="00913A12"/>
    <w:rsid w:val="00913A58"/>
    <w:rsid w:val="00913ADD"/>
    <w:rsid w:val="00913B8E"/>
    <w:rsid w:val="00913C67"/>
    <w:rsid w:val="00913D8E"/>
    <w:rsid w:val="00913EAC"/>
    <w:rsid w:val="009140C4"/>
    <w:rsid w:val="00914377"/>
    <w:rsid w:val="00914539"/>
    <w:rsid w:val="00914594"/>
    <w:rsid w:val="009145C2"/>
    <w:rsid w:val="00914764"/>
    <w:rsid w:val="00914771"/>
    <w:rsid w:val="009148FE"/>
    <w:rsid w:val="009149B4"/>
    <w:rsid w:val="009149D3"/>
    <w:rsid w:val="00914DB5"/>
    <w:rsid w:val="00914EE0"/>
    <w:rsid w:val="0091539C"/>
    <w:rsid w:val="009154AB"/>
    <w:rsid w:val="0091559F"/>
    <w:rsid w:val="00915603"/>
    <w:rsid w:val="009156C3"/>
    <w:rsid w:val="00915770"/>
    <w:rsid w:val="009158F2"/>
    <w:rsid w:val="00915B88"/>
    <w:rsid w:val="00915D35"/>
    <w:rsid w:val="00915D7F"/>
    <w:rsid w:val="00915D9F"/>
    <w:rsid w:val="00915F51"/>
    <w:rsid w:val="00916395"/>
    <w:rsid w:val="00916534"/>
    <w:rsid w:val="00916795"/>
    <w:rsid w:val="00916899"/>
    <w:rsid w:val="009169BF"/>
    <w:rsid w:val="00916D99"/>
    <w:rsid w:val="00916E3B"/>
    <w:rsid w:val="00916F76"/>
    <w:rsid w:val="0091702F"/>
    <w:rsid w:val="00917066"/>
    <w:rsid w:val="009170AB"/>
    <w:rsid w:val="009170C8"/>
    <w:rsid w:val="009173C6"/>
    <w:rsid w:val="00917606"/>
    <w:rsid w:val="00917822"/>
    <w:rsid w:val="009178E8"/>
    <w:rsid w:val="009178EC"/>
    <w:rsid w:val="009179EA"/>
    <w:rsid w:val="009179F5"/>
    <w:rsid w:val="00917C07"/>
    <w:rsid w:val="00917C37"/>
    <w:rsid w:val="009201D6"/>
    <w:rsid w:val="00920384"/>
    <w:rsid w:val="009203F8"/>
    <w:rsid w:val="0092042A"/>
    <w:rsid w:val="009204E1"/>
    <w:rsid w:val="0092057E"/>
    <w:rsid w:val="00920611"/>
    <w:rsid w:val="00920652"/>
    <w:rsid w:val="009207C0"/>
    <w:rsid w:val="00920938"/>
    <w:rsid w:val="00920A67"/>
    <w:rsid w:val="00920BA5"/>
    <w:rsid w:val="00920D5F"/>
    <w:rsid w:val="0092111D"/>
    <w:rsid w:val="009211C9"/>
    <w:rsid w:val="009213B0"/>
    <w:rsid w:val="009218B1"/>
    <w:rsid w:val="009219DE"/>
    <w:rsid w:val="00921BBF"/>
    <w:rsid w:val="0092205A"/>
    <w:rsid w:val="0092220E"/>
    <w:rsid w:val="0092223C"/>
    <w:rsid w:val="009222ED"/>
    <w:rsid w:val="00922356"/>
    <w:rsid w:val="009225B9"/>
    <w:rsid w:val="009226FC"/>
    <w:rsid w:val="00922815"/>
    <w:rsid w:val="009229C0"/>
    <w:rsid w:val="00922BAE"/>
    <w:rsid w:val="00922BDD"/>
    <w:rsid w:val="00922C5E"/>
    <w:rsid w:val="00922DEB"/>
    <w:rsid w:val="00922ED2"/>
    <w:rsid w:val="00922FAC"/>
    <w:rsid w:val="00923273"/>
    <w:rsid w:val="0092345A"/>
    <w:rsid w:val="009235E4"/>
    <w:rsid w:val="00923728"/>
    <w:rsid w:val="009238C0"/>
    <w:rsid w:val="009239F1"/>
    <w:rsid w:val="00923B71"/>
    <w:rsid w:val="00923C9F"/>
    <w:rsid w:val="009241EC"/>
    <w:rsid w:val="00924B44"/>
    <w:rsid w:val="00924D5E"/>
    <w:rsid w:val="00924D99"/>
    <w:rsid w:val="00924E4E"/>
    <w:rsid w:val="0092555D"/>
    <w:rsid w:val="009256E0"/>
    <w:rsid w:val="0092578E"/>
    <w:rsid w:val="00925796"/>
    <w:rsid w:val="00925906"/>
    <w:rsid w:val="0092596A"/>
    <w:rsid w:val="00925A9C"/>
    <w:rsid w:val="00925B55"/>
    <w:rsid w:val="00925C07"/>
    <w:rsid w:val="00925C7F"/>
    <w:rsid w:val="00925D7F"/>
    <w:rsid w:val="00925DC2"/>
    <w:rsid w:val="00925E01"/>
    <w:rsid w:val="00925EC7"/>
    <w:rsid w:val="00925EE3"/>
    <w:rsid w:val="00925F74"/>
    <w:rsid w:val="00925F96"/>
    <w:rsid w:val="0092624C"/>
    <w:rsid w:val="009263BB"/>
    <w:rsid w:val="00926557"/>
    <w:rsid w:val="009265B4"/>
    <w:rsid w:val="00926676"/>
    <w:rsid w:val="00926956"/>
    <w:rsid w:val="00926B46"/>
    <w:rsid w:val="00926B96"/>
    <w:rsid w:val="00926C1B"/>
    <w:rsid w:val="00926E20"/>
    <w:rsid w:val="00926E57"/>
    <w:rsid w:val="009270AB"/>
    <w:rsid w:val="009275D2"/>
    <w:rsid w:val="00927703"/>
    <w:rsid w:val="00927885"/>
    <w:rsid w:val="0092796F"/>
    <w:rsid w:val="009279A7"/>
    <w:rsid w:val="009279DC"/>
    <w:rsid w:val="00927A47"/>
    <w:rsid w:val="00927E57"/>
    <w:rsid w:val="00927FFA"/>
    <w:rsid w:val="009300EF"/>
    <w:rsid w:val="00930148"/>
    <w:rsid w:val="009301DD"/>
    <w:rsid w:val="00930642"/>
    <w:rsid w:val="00930C03"/>
    <w:rsid w:val="00930D67"/>
    <w:rsid w:val="00930DBB"/>
    <w:rsid w:val="00930F00"/>
    <w:rsid w:val="00930F43"/>
    <w:rsid w:val="00931069"/>
    <w:rsid w:val="009310DB"/>
    <w:rsid w:val="00931240"/>
    <w:rsid w:val="0093133D"/>
    <w:rsid w:val="00931622"/>
    <w:rsid w:val="0093162A"/>
    <w:rsid w:val="0093174C"/>
    <w:rsid w:val="009317F7"/>
    <w:rsid w:val="0093196C"/>
    <w:rsid w:val="00931AEA"/>
    <w:rsid w:val="00931B54"/>
    <w:rsid w:val="00931C0A"/>
    <w:rsid w:val="00931C89"/>
    <w:rsid w:val="00931D06"/>
    <w:rsid w:val="00931D26"/>
    <w:rsid w:val="00931DF8"/>
    <w:rsid w:val="00931ECC"/>
    <w:rsid w:val="00931F52"/>
    <w:rsid w:val="00932072"/>
    <w:rsid w:val="0093236A"/>
    <w:rsid w:val="00932461"/>
    <w:rsid w:val="009324BD"/>
    <w:rsid w:val="009328FC"/>
    <w:rsid w:val="00932A37"/>
    <w:rsid w:val="00932BE9"/>
    <w:rsid w:val="00932D2A"/>
    <w:rsid w:val="00933345"/>
    <w:rsid w:val="00933348"/>
    <w:rsid w:val="00933377"/>
    <w:rsid w:val="009335B8"/>
    <w:rsid w:val="009335E8"/>
    <w:rsid w:val="00933743"/>
    <w:rsid w:val="009337BC"/>
    <w:rsid w:val="0093395F"/>
    <w:rsid w:val="00933ACF"/>
    <w:rsid w:val="00933D7D"/>
    <w:rsid w:val="00933DC8"/>
    <w:rsid w:val="00933E64"/>
    <w:rsid w:val="00933EAD"/>
    <w:rsid w:val="00933EB8"/>
    <w:rsid w:val="00933F03"/>
    <w:rsid w:val="00934041"/>
    <w:rsid w:val="00934488"/>
    <w:rsid w:val="009344C9"/>
    <w:rsid w:val="009344DF"/>
    <w:rsid w:val="0093473F"/>
    <w:rsid w:val="00934B67"/>
    <w:rsid w:val="00934D49"/>
    <w:rsid w:val="00935316"/>
    <w:rsid w:val="009353D4"/>
    <w:rsid w:val="00935452"/>
    <w:rsid w:val="0093545B"/>
    <w:rsid w:val="0093546A"/>
    <w:rsid w:val="0093575D"/>
    <w:rsid w:val="00935787"/>
    <w:rsid w:val="009357E5"/>
    <w:rsid w:val="00935AB2"/>
    <w:rsid w:val="00935ABC"/>
    <w:rsid w:val="00935B96"/>
    <w:rsid w:val="00935BE6"/>
    <w:rsid w:val="00935DA5"/>
    <w:rsid w:val="00935E1E"/>
    <w:rsid w:val="00935EF9"/>
    <w:rsid w:val="009360C5"/>
    <w:rsid w:val="009361AA"/>
    <w:rsid w:val="009362CF"/>
    <w:rsid w:val="0093630A"/>
    <w:rsid w:val="0093660B"/>
    <w:rsid w:val="00936621"/>
    <w:rsid w:val="009366B8"/>
    <w:rsid w:val="009367CC"/>
    <w:rsid w:val="00936832"/>
    <w:rsid w:val="009369A2"/>
    <w:rsid w:val="00936A09"/>
    <w:rsid w:val="00936C23"/>
    <w:rsid w:val="00936E42"/>
    <w:rsid w:val="00936E4B"/>
    <w:rsid w:val="00936EA7"/>
    <w:rsid w:val="00936F2B"/>
    <w:rsid w:val="00937453"/>
    <w:rsid w:val="00937481"/>
    <w:rsid w:val="00937955"/>
    <w:rsid w:val="00937A76"/>
    <w:rsid w:val="00937F7A"/>
    <w:rsid w:val="009400B8"/>
    <w:rsid w:val="0094013A"/>
    <w:rsid w:val="009401E2"/>
    <w:rsid w:val="009403C9"/>
    <w:rsid w:val="00940432"/>
    <w:rsid w:val="00940559"/>
    <w:rsid w:val="009406DA"/>
    <w:rsid w:val="009409AB"/>
    <w:rsid w:val="00940A7B"/>
    <w:rsid w:val="00940B79"/>
    <w:rsid w:val="00940CAD"/>
    <w:rsid w:val="00940CEB"/>
    <w:rsid w:val="00940D5D"/>
    <w:rsid w:val="00940DE0"/>
    <w:rsid w:val="00940E79"/>
    <w:rsid w:val="0094102F"/>
    <w:rsid w:val="0094138C"/>
    <w:rsid w:val="00941576"/>
    <w:rsid w:val="0094181D"/>
    <w:rsid w:val="009418C9"/>
    <w:rsid w:val="00941922"/>
    <w:rsid w:val="00941CCA"/>
    <w:rsid w:val="00941D41"/>
    <w:rsid w:val="00941D64"/>
    <w:rsid w:val="00941DEC"/>
    <w:rsid w:val="0094219A"/>
    <w:rsid w:val="009421D4"/>
    <w:rsid w:val="0094229A"/>
    <w:rsid w:val="00942CA0"/>
    <w:rsid w:val="00942E83"/>
    <w:rsid w:val="00943303"/>
    <w:rsid w:val="009434BA"/>
    <w:rsid w:val="009435B2"/>
    <w:rsid w:val="009436D9"/>
    <w:rsid w:val="009438A9"/>
    <w:rsid w:val="009438C2"/>
    <w:rsid w:val="0094398C"/>
    <w:rsid w:val="00943D56"/>
    <w:rsid w:val="009440C8"/>
    <w:rsid w:val="009441EE"/>
    <w:rsid w:val="0094431F"/>
    <w:rsid w:val="00944443"/>
    <w:rsid w:val="009447B1"/>
    <w:rsid w:val="009447D7"/>
    <w:rsid w:val="00944965"/>
    <w:rsid w:val="00944BF5"/>
    <w:rsid w:val="00944DE1"/>
    <w:rsid w:val="00944EB6"/>
    <w:rsid w:val="009453C2"/>
    <w:rsid w:val="009453C9"/>
    <w:rsid w:val="00945530"/>
    <w:rsid w:val="009458BA"/>
    <w:rsid w:val="009459CA"/>
    <w:rsid w:val="00945A78"/>
    <w:rsid w:val="00945A81"/>
    <w:rsid w:val="00945AB8"/>
    <w:rsid w:val="00945D4B"/>
    <w:rsid w:val="00945F21"/>
    <w:rsid w:val="0094633F"/>
    <w:rsid w:val="00946404"/>
    <w:rsid w:val="0094650B"/>
    <w:rsid w:val="00946532"/>
    <w:rsid w:val="00946592"/>
    <w:rsid w:val="009466EB"/>
    <w:rsid w:val="00946974"/>
    <w:rsid w:val="00946976"/>
    <w:rsid w:val="00946A3D"/>
    <w:rsid w:val="00946C37"/>
    <w:rsid w:val="00946D5E"/>
    <w:rsid w:val="0094705E"/>
    <w:rsid w:val="009470A6"/>
    <w:rsid w:val="00947493"/>
    <w:rsid w:val="009474D4"/>
    <w:rsid w:val="009474E1"/>
    <w:rsid w:val="0094752A"/>
    <w:rsid w:val="0094783C"/>
    <w:rsid w:val="00947C61"/>
    <w:rsid w:val="00947DB6"/>
    <w:rsid w:val="00947E33"/>
    <w:rsid w:val="009501A4"/>
    <w:rsid w:val="009501DF"/>
    <w:rsid w:val="00950842"/>
    <w:rsid w:val="009508BB"/>
    <w:rsid w:val="009509C5"/>
    <w:rsid w:val="00950DC6"/>
    <w:rsid w:val="009510CE"/>
    <w:rsid w:val="009510F9"/>
    <w:rsid w:val="00951279"/>
    <w:rsid w:val="00951609"/>
    <w:rsid w:val="009516C7"/>
    <w:rsid w:val="009517D3"/>
    <w:rsid w:val="00951B1E"/>
    <w:rsid w:val="00952066"/>
    <w:rsid w:val="0095206B"/>
    <w:rsid w:val="009522B5"/>
    <w:rsid w:val="009524A5"/>
    <w:rsid w:val="0095251A"/>
    <w:rsid w:val="00952574"/>
    <w:rsid w:val="00952575"/>
    <w:rsid w:val="00952817"/>
    <w:rsid w:val="00952A03"/>
    <w:rsid w:val="00952B24"/>
    <w:rsid w:val="00952C2F"/>
    <w:rsid w:val="00952C43"/>
    <w:rsid w:val="00952D51"/>
    <w:rsid w:val="00952E0A"/>
    <w:rsid w:val="00952E79"/>
    <w:rsid w:val="0095312A"/>
    <w:rsid w:val="00953288"/>
    <w:rsid w:val="00953405"/>
    <w:rsid w:val="009536B8"/>
    <w:rsid w:val="009537DD"/>
    <w:rsid w:val="00953968"/>
    <w:rsid w:val="0095398D"/>
    <w:rsid w:val="00953B05"/>
    <w:rsid w:val="00953DA8"/>
    <w:rsid w:val="009541C4"/>
    <w:rsid w:val="009542CF"/>
    <w:rsid w:val="009546B1"/>
    <w:rsid w:val="00954936"/>
    <w:rsid w:val="009549A0"/>
    <w:rsid w:val="009549D6"/>
    <w:rsid w:val="009549FD"/>
    <w:rsid w:val="00954B1D"/>
    <w:rsid w:val="00954B20"/>
    <w:rsid w:val="00954D73"/>
    <w:rsid w:val="00955705"/>
    <w:rsid w:val="009557DD"/>
    <w:rsid w:val="0095583E"/>
    <w:rsid w:val="00955A4C"/>
    <w:rsid w:val="00955C41"/>
    <w:rsid w:val="00955EBC"/>
    <w:rsid w:val="00955EF0"/>
    <w:rsid w:val="0095602D"/>
    <w:rsid w:val="009561A1"/>
    <w:rsid w:val="009563EE"/>
    <w:rsid w:val="00956941"/>
    <w:rsid w:val="00956AF4"/>
    <w:rsid w:val="00956C5C"/>
    <w:rsid w:val="00956DE2"/>
    <w:rsid w:val="00956E0F"/>
    <w:rsid w:val="00957152"/>
    <w:rsid w:val="00957369"/>
    <w:rsid w:val="00957393"/>
    <w:rsid w:val="009576E3"/>
    <w:rsid w:val="009578D6"/>
    <w:rsid w:val="00957A25"/>
    <w:rsid w:val="00957ABC"/>
    <w:rsid w:val="00957B03"/>
    <w:rsid w:val="00957B18"/>
    <w:rsid w:val="00957B21"/>
    <w:rsid w:val="00957C67"/>
    <w:rsid w:val="00957CEA"/>
    <w:rsid w:val="00957D63"/>
    <w:rsid w:val="00957DDF"/>
    <w:rsid w:val="009600D3"/>
    <w:rsid w:val="00960343"/>
    <w:rsid w:val="0096050B"/>
    <w:rsid w:val="0096064B"/>
    <w:rsid w:val="00960727"/>
    <w:rsid w:val="0096087C"/>
    <w:rsid w:val="00960A3B"/>
    <w:rsid w:val="00960B17"/>
    <w:rsid w:val="00960CB3"/>
    <w:rsid w:val="00960F51"/>
    <w:rsid w:val="009610EF"/>
    <w:rsid w:val="009611B2"/>
    <w:rsid w:val="0096125D"/>
    <w:rsid w:val="009616BE"/>
    <w:rsid w:val="0096179F"/>
    <w:rsid w:val="00961BBB"/>
    <w:rsid w:val="00961BC8"/>
    <w:rsid w:val="00961C00"/>
    <w:rsid w:val="00961C73"/>
    <w:rsid w:val="00961EB7"/>
    <w:rsid w:val="009620DE"/>
    <w:rsid w:val="0096219D"/>
    <w:rsid w:val="00962244"/>
    <w:rsid w:val="0096231C"/>
    <w:rsid w:val="009626A9"/>
    <w:rsid w:val="009626C8"/>
    <w:rsid w:val="0096283F"/>
    <w:rsid w:val="00962A8C"/>
    <w:rsid w:val="00962B02"/>
    <w:rsid w:val="00962C80"/>
    <w:rsid w:val="00962E23"/>
    <w:rsid w:val="00962F0E"/>
    <w:rsid w:val="009630E0"/>
    <w:rsid w:val="00963155"/>
    <w:rsid w:val="0096343F"/>
    <w:rsid w:val="009634C8"/>
    <w:rsid w:val="009634E8"/>
    <w:rsid w:val="00963568"/>
    <w:rsid w:val="009635D3"/>
    <w:rsid w:val="0096375F"/>
    <w:rsid w:val="009638B0"/>
    <w:rsid w:val="009639D0"/>
    <w:rsid w:val="00963A6E"/>
    <w:rsid w:val="00963ABD"/>
    <w:rsid w:val="00963E52"/>
    <w:rsid w:val="00964340"/>
    <w:rsid w:val="00964616"/>
    <w:rsid w:val="0096470E"/>
    <w:rsid w:val="00964788"/>
    <w:rsid w:val="00964968"/>
    <w:rsid w:val="00964E8B"/>
    <w:rsid w:val="0096514C"/>
    <w:rsid w:val="0096514F"/>
    <w:rsid w:val="009651F7"/>
    <w:rsid w:val="0096552D"/>
    <w:rsid w:val="009655FA"/>
    <w:rsid w:val="00965C66"/>
    <w:rsid w:val="00965D7B"/>
    <w:rsid w:val="00965E25"/>
    <w:rsid w:val="00965E9D"/>
    <w:rsid w:val="00965EF3"/>
    <w:rsid w:val="00966005"/>
    <w:rsid w:val="009660EE"/>
    <w:rsid w:val="00966300"/>
    <w:rsid w:val="00966359"/>
    <w:rsid w:val="00966400"/>
    <w:rsid w:val="009664A1"/>
    <w:rsid w:val="00966509"/>
    <w:rsid w:val="00966AE8"/>
    <w:rsid w:val="00967453"/>
    <w:rsid w:val="0096759B"/>
    <w:rsid w:val="009679F7"/>
    <w:rsid w:val="00967EAD"/>
    <w:rsid w:val="00970055"/>
    <w:rsid w:val="00970233"/>
    <w:rsid w:val="009702E6"/>
    <w:rsid w:val="009704B0"/>
    <w:rsid w:val="00970926"/>
    <w:rsid w:val="00971077"/>
    <w:rsid w:val="00971368"/>
    <w:rsid w:val="0097159E"/>
    <w:rsid w:val="00971674"/>
    <w:rsid w:val="00971705"/>
    <w:rsid w:val="009719E4"/>
    <w:rsid w:val="00971B27"/>
    <w:rsid w:val="00971BD8"/>
    <w:rsid w:val="00971BFC"/>
    <w:rsid w:val="00971C2A"/>
    <w:rsid w:val="00971D2E"/>
    <w:rsid w:val="00971F91"/>
    <w:rsid w:val="00972036"/>
    <w:rsid w:val="009725DF"/>
    <w:rsid w:val="0097262B"/>
    <w:rsid w:val="009727B9"/>
    <w:rsid w:val="00972816"/>
    <w:rsid w:val="00972CBA"/>
    <w:rsid w:val="00972D21"/>
    <w:rsid w:val="0097300F"/>
    <w:rsid w:val="0097328C"/>
    <w:rsid w:val="009732EF"/>
    <w:rsid w:val="009735B1"/>
    <w:rsid w:val="009737A7"/>
    <w:rsid w:val="00973808"/>
    <w:rsid w:val="00973B28"/>
    <w:rsid w:val="00973C66"/>
    <w:rsid w:val="00973EB4"/>
    <w:rsid w:val="00973F30"/>
    <w:rsid w:val="00973FDB"/>
    <w:rsid w:val="00973FF8"/>
    <w:rsid w:val="009742F2"/>
    <w:rsid w:val="00974320"/>
    <w:rsid w:val="00974462"/>
    <w:rsid w:val="0097469A"/>
    <w:rsid w:val="00974727"/>
    <w:rsid w:val="009747A3"/>
    <w:rsid w:val="009747EF"/>
    <w:rsid w:val="0097485E"/>
    <w:rsid w:val="00974D7F"/>
    <w:rsid w:val="00974EFE"/>
    <w:rsid w:val="00975495"/>
    <w:rsid w:val="00975646"/>
    <w:rsid w:val="0097579C"/>
    <w:rsid w:val="009758BA"/>
    <w:rsid w:val="009758DB"/>
    <w:rsid w:val="00975ADA"/>
    <w:rsid w:val="00975AE3"/>
    <w:rsid w:val="00975B27"/>
    <w:rsid w:val="00975BEC"/>
    <w:rsid w:val="00975C68"/>
    <w:rsid w:val="00975EF6"/>
    <w:rsid w:val="00975F1A"/>
    <w:rsid w:val="00975FFB"/>
    <w:rsid w:val="00976086"/>
    <w:rsid w:val="0097608D"/>
    <w:rsid w:val="00976841"/>
    <w:rsid w:val="009769F5"/>
    <w:rsid w:val="00976BA0"/>
    <w:rsid w:val="00976BE7"/>
    <w:rsid w:val="00977568"/>
    <w:rsid w:val="00977621"/>
    <w:rsid w:val="00977648"/>
    <w:rsid w:val="0097772F"/>
    <w:rsid w:val="00977797"/>
    <w:rsid w:val="00977A4D"/>
    <w:rsid w:val="00977BD0"/>
    <w:rsid w:val="00980216"/>
    <w:rsid w:val="00980275"/>
    <w:rsid w:val="009802F5"/>
    <w:rsid w:val="00980571"/>
    <w:rsid w:val="00980628"/>
    <w:rsid w:val="0098074C"/>
    <w:rsid w:val="00980756"/>
    <w:rsid w:val="00980952"/>
    <w:rsid w:val="00980972"/>
    <w:rsid w:val="009809F2"/>
    <w:rsid w:val="00980A9F"/>
    <w:rsid w:val="00980BD2"/>
    <w:rsid w:val="0098120B"/>
    <w:rsid w:val="00981294"/>
    <w:rsid w:val="0098155F"/>
    <w:rsid w:val="00981959"/>
    <w:rsid w:val="00981B20"/>
    <w:rsid w:val="00981C5D"/>
    <w:rsid w:val="00981C9D"/>
    <w:rsid w:val="00981D7B"/>
    <w:rsid w:val="00981E78"/>
    <w:rsid w:val="009820CC"/>
    <w:rsid w:val="0098236B"/>
    <w:rsid w:val="00982958"/>
    <w:rsid w:val="00982A18"/>
    <w:rsid w:val="00982B3B"/>
    <w:rsid w:val="00982B72"/>
    <w:rsid w:val="00982D35"/>
    <w:rsid w:val="00982FCB"/>
    <w:rsid w:val="0098303A"/>
    <w:rsid w:val="0098350D"/>
    <w:rsid w:val="00983559"/>
    <w:rsid w:val="009836AE"/>
    <w:rsid w:val="00983A8B"/>
    <w:rsid w:val="00983D66"/>
    <w:rsid w:val="00983DF9"/>
    <w:rsid w:val="00983F19"/>
    <w:rsid w:val="00984A54"/>
    <w:rsid w:val="00984FEA"/>
    <w:rsid w:val="0098509C"/>
    <w:rsid w:val="00985111"/>
    <w:rsid w:val="009853BC"/>
    <w:rsid w:val="009853CB"/>
    <w:rsid w:val="009854D3"/>
    <w:rsid w:val="009854E9"/>
    <w:rsid w:val="0098553B"/>
    <w:rsid w:val="00985746"/>
    <w:rsid w:val="00985975"/>
    <w:rsid w:val="00985AD9"/>
    <w:rsid w:val="00985BC5"/>
    <w:rsid w:val="00985C3C"/>
    <w:rsid w:val="00985D67"/>
    <w:rsid w:val="00985F68"/>
    <w:rsid w:val="00985FB9"/>
    <w:rsid w:val="00985FD2"/>
    <w:rsid w:val="00986147"/>
    <w:rsid w:val="009863C1"/>
    <w:rsid w:val="00986516"/>
    <w:rsid w:val="0098690C"/>
    <w:rsid w:val="00986A27"/>
    <w:rsid w:val="00986AE1"/>
    <w:rsid w:val="00986B37"/>
    <w:rsid w:val="00986C2E"/>
    <w:rsid w:val="00986D7B"/>
    <w:rsid w:val="00986EB9"/>
    <w:rsid w:val="009870A4"/>
    <w:rsid w:val="0098725B"/>
    <w:rsid w:val="00987308"/>
    <w:rsid w:val="00987369"/>
    <w:rsid w:val="00987771"/>
    <w:rsid w:val="009877E3"/>
    <w:rsid w:val="00987853"/>
    <w:rsid w:val="00987945"/>
    <w:rsid w:val="00987BFE"/>
    <w:rsid w:val="00987D54"/>
    <w:rsid w:val="00987FAA"/>
    <w:rsid w:val="009900B5"/>
    <w:rsid w:val="00990200"/>
    <w:rsid w:val="0099044A"/>
    <w:rsid w:val="00990564"/>
    <w:rsid w:val="00990578"/>
    <w:rsid w:val="00990659"/>
    <w:rsid w:val="00990700"/>
    <w:rsid w:val="00990827"/>
    <w:rsid w:val="009909F9"/>
    <w:rsid w:val="00990BA1"/>
    <w:rsid w:val="00990BF3"/>
    <w:rsid w:val="00990C65"/>
    <w:rsid w:val="00990DD0"/>
    <w:rsid w:val="00990ECD"/>
    <w:rsid w:val="009910D8"/>
    <w:rsid w:val="00991185"/>
    <w:rsid w:val="00991228"/>
    <w:rsid w:val="00991436"/>
    <w:rsid w:val="00991444"/>
    <w:rsid w:val="009914DA"/>
    <w:rsid w:val="0099155A"/>
    <w:rsid w:val="00991661"/>
    <w:rsid w:val="00991A42"/>
    <w:rsid w:val="00991AF9"/>
    <w:rsid w:val="00991BBD"/>
    <w:rsid w:val="00991D84"/>
    <w:rsid w:val="00991E3B"/>
    <w:rsid w:val="009920D4"/>
    <w:rsid w:val="00992125"/>
    <w:rsid w:val="00992866"/>
    <w:rsid w:val="0099293B"/>
    <w:rsid w:val="009929DA"/>
    <w:rsid w:val="00992A18"/>
    <w:rsid w:val="00992A2A"/>
    <w:rsid w:val="00992C60"/>
    <w:rsid w:val="00992D44"/>
    <w:rsid w:val="00992DF4"/>
    <w:rsid w:val="00992EEF"/>
    <w:rsid w:val="00993033"/>
    <w:rsid w:val="00993322"/>
    <w:rsid w:val="009933A5"/>
    <w:rsid w:val="00993406"/>
    <w:rsid w:val="0099368F"/>
    <w:rsid w:val="00993868"/>
    <w:rsid w:val="00993A51"/>
    <w:rsid w:val="00993B28"/>
    <w:rsid w:val="00993BFF"/>
    <w:rsid w:val="00993C21"/>
    <w:rsid w:val="009940D7"/>
    <w:rsid w:val="00994245"/>
    <w:rsid w:val="00994250"/>
    <w:rsid w:val="0099432F"/>
    <w:rsid w:val="00994394"/>
    <w:rsid w:val="009943C9"/>
    <w:rsid w:val="009944DD"/>
    <w:rsid w:val="00994990"/>
    <w:rsid w:val="00994A5D"/>
    <w:rsid w:val="00994E30"/>
    <w:rsid w:val="009952EB"/>
    <w:rsid w:val="00995352"/>
    <w:rsid w:val="009955C7"/>
    <w:rsid w:val="0099561B"/>
    <w:rsid w:val="00995A8B"/>
    <w:rsid w:val="00995B28"/>
    <w:rsid w:val="00995C6D"/>
    <w:rsid w:val="00995D43"/>
    <w:rsid w:val="00995F01"/>
    <w:rsid w:val="00996220"/>
    <w:rsid w:val="00996458"/>
    <w:rsid w:val="009964E7"/>
    <w:rsid w:val="00996571"/>
    <w:rsid w:val="0099666F"/>
    <w:rsid w:val="00996D50"/>
    <w:rsid w:val="00996DED"/>
    <w:rsid w:val="009973EB"/>
    <w:rsid w:val="0099743D"/>
    <w:rsid w:val="00997A58"/>
    <w:rsid w:val="00997BA1"/>
    <w:rsid w:val="00997C20"/>
    <w:rsid w:val="00997D00"/>
    <w:rsid w:val="009A00AC"/>
    <w:rsid w:val="009A0186"/>
    <w:rsid w:val="009A01BA"/>
    <w:rsid w:val="009A0283"/>
    <w:rsid w:val="009A0285"/>
    <w:rsid w:val="009A0352"/>
    <w:rsid w:val="009A0360"/>
    <w:rsid w:val="009A03C9"/>
    <w:rsid w:val="009A065E"/>
    <w:rsid w:val="009A06C5"/>
    <w:rsid w:val="009A0752"/>
    <w:rsid w:val="009A080B"/>
    <w:rsid w:val="009A088F"/>
    <w:rsid w:val="009A09F8"/>
    <w:rsid w:val="009A0A60"/>
    <w:rsid w:val="009A0E38"/>
    <w:rsid w:val="009A0F16"/>
    <w:rsid w:val="009A100F"/>
    <w:rsid w:val="009A1201"/>
    <w:rsid w:val="009A138D"/>
    <w:rsid w:val="009A180F"/>
    <w:rsid w:val="009A19B1"/>
    <w:rsid w:val="009A1E51"/>
    <w:rsid w:val="009A1EDE"/>
    <w:rsid w:val="009A20E5"/>
    <w:rsid w:val="009A219E"/>
    <w:rsid w:val="009A2255"/>
    <w:rsid w:val="009A2306"/>
    <w:rsid w:val="009A23D8"/>
    <w:rsid w:val="009A23EB"/>
    <w:rsid w:val="009A25E6"/>
    <w:rsid w:val="009A26DF"/>
    <w:rsid w:val="009A2B0F"/>
    <w:rsid w:val="009A2E24"/>
    <w:rsid w:val="009A31B0"/>
    <w:rsid w:val="009A31CE"/>
    <w:rsid w:val="009A3351"/>
    <w:rsid w:val="009A3428"/>
    <w:rsid w:val="009A344B"/>
    <w:rsid w:val="009A3663"/>
    <w:rsid w:val="009A3674"/>
    <w:rsid w:val="009A371B"/>
    <w:rsid w:val="009A385E"/>
    <w:rsid w:val="009A390E"/>
    <w:rsid w:val="009A3AC3"/>
    <w:rsid w:val="009A3B29"/>
    <w:rsid w:val="009A3B40"/>
    <w:rsid w:val="009A3C72"/>
    <w:rsid w:val="009A3F51"/>
    <w:rsid w:val="009A40DB"/>
    <w:rsid w:val="009A417C"/>
    <w:rsid w:val="009A42D0"/>
    <w:rsid w:val="009A45A8"/>
    <w:rsid w:val="009A46A9"/>
    <w:rsid w:val="009A492B"/>
    <w:rsid w:val="009A4975"/>
    <w:rsid w:val="009A4F7F"/>
    <w:rsid w:val="009A51D3"/>
    <w:rsid w:val="009A5301"/>
    <w:rsid w:val="009A5503"/>
    <w:rsid w:val="009A55C6"/>
    <w:rsid w:val="009A5A23"/>
    <w:rsid w:val="009A5AA9"/>
    <w:rsid w:val="009A5B7A"/>
    <w:rsid w:val="009A5D52"/>
    <w:rsid w:val="009A5D8F"/>
    <w:rsid w:val="009A5DC9"/>
    <w:rsid w:val="009A5F86"/>
    <w:rsid w:val="009A60B3"/>
    <w:rsid w:val="009A60B5"/>
    <w:rsid w:val="009A61E9"/>
    <w:rsid w:val="009A622B"/>
    <w:rsid w:val="009A623A"/>
    <w:rsid w:val="009A62E7"/>
    <w:rsid w:val="009A64DF"/>
    <w:rsid w:val="009A64F3"/>
    <w:rsid w:val="009A65DB"/>
    <w:rsid w:val="009A66A6"/>
    <w:rsid w:val="009A6B4C"/>
    <w:rsid w:val="009A6F22"/>
    <w:rsid w:val="009A6FB6"/>
    <w:rsid w:val="009A6FF5"/>
    <w:rsid w:val="009A7090"/>
    <w:rsid w:val="009A751C"/>
    <w:rsid w:val="009A7643"/>
    <w:rsid w:val="009A76A9"/>
    <w:rsid w:val="009A79F8"/>
    <w:rsid w:val="009A7AF7"/>
    <w:rsid w:val="009A7B6F"/>
    <w:rsid w:val="009A7CB9"/>
    <w:rsid w:val="009A7D7D"/>
    <w:rsid w:val="009A7EF6"/>
    <w:rsid w:val="009A7F55"/>
    <w:rsid w:val="009B013D"/>
    <w:rsid w:val="009B0190"/>
    <w:rsid w:val="009B01DA"/>
    <w:rsid w:val="009B034D"/>
    <w:rsid w:val="009B060C"/>
    <w:rsid w:val="009B07D2"/>
    <w:rsid w:val="009B0A60"/>
    <w:rsid w:val="009B0F29"/>
    <w:rsid w:val="009B101D"/>
    <w:rsid w:val="009B1263"/>
    <w:rsid w:val="009B14AE"/>
    <w:rsid w:val="009B1574"/>
    <w:rsid w:val="009B1846"/>
    <w:rsid w:val="009B18A7"/>
    <w:rsid w:val="009B1957"/>
    <w:rsid w:val="009B198C"/>
    <w:rsid w:val="009B1AED"/>
    <w:rsid w:val="009B1C58"/>
    <w:rsid w:val="009B2036"/>
    <w:rsid w:val="009B2274"/>
    <w:rsid w:val="009B2420"/>
    <w:rsid w:val="009B24DC"/>
    <w:rsid w:val="009B263B"/>
    <w:rsid w:val="009B265B"/>
    <w:rsid w:val="009B28CD"/>
    <w:rsid w:val="009B2D68"/>
    <w:rsid w:val="009B307F"/>
    <w:rsid w:val="009B328C"/>
    <w:rsid w:val="009B3319"/>
    <w:rsid w:val="009B37D6"/>
    <w:rsid w:val="009B3905"/>
    <w:rsid w:val="009B3944"/>
    <w:rsid w:val="009B3C67"/>
    <w:rsid w:val="009B3C89"/>
    <w:rsid w:val="009B3DED"/>
    <w:rsid w:val="009B3E64"/>
    <w:rsid w:val="009B443E"/>
    <w:rsid w:val="009B44AB"/>
    <w:rsid w:val="009B458C"/>
    <w:rsid w:val="009B4676"/>
    <w:rsid w:val="009B4999"/>
    <w:rsid w:val="009B4AAA"/>
    <w:rsid w:val="009B4B17"/>
    <w:rsid w:val="009B4B8C"/>
    <w:rsid w:val="009B4DE3"/>
    <w:rsid w:val="009B4FC5"/>
    <w:rsid w:val="009B4FE4"/>
    <w:rsid w:val="009B5133"/>
    <w:rsid w:val="009B52CE"/>
    <w:rsid w:val="009B532B"/>
    <w:rsid w:val="009B5487"/>
    <w:rsid w:val="009B5866"/>
    <w:rsid w:val="009B594D"/>
    <w:rsid w:val="009B5AA2"/>
    <w:rsid w:val="009B5F0E"/>
    <w:rsid w:val="009B62A8"/>
    <w:rsid w:val="009B62DC"/>
    <w:rsid w:val="009B64BE"/>
    <w:rsid w:val="009B671B"/>
    <w:rsid w:val="009B6B20"/>
    <w:rsid w:val="009B6D6F"/>
    <w:rsid w:val="009B6F1A"/>
    <w:rsid w:val="009B7009"/>
    <w:rsid w:val="009B700B"/>
    <w:rsid w:val="009B752B"/>
    <w:rsid w:val="009B7541"/>
    <w:rsid w:val="009B7560"/>
    <w:rsid w:val="009B768D"/>
    <w:rsid w:val="009B76D4"/>
    <w:rsid w:val="009B77E9"/>
    <w:rsid w:val="009B79BB"/>
    <w:rsid w:val="009B79C6"/>
    <w:rsid w:val="009B7A4E"/>
    <w:rsid w:val="009B7A97"/>
    <w:rsid w:val="009B7AC2"/>
    <w:rsid w:val="009B7B1D"/>
    <w:rsid w:val="009C02DE"/>
    <w:rsid w:val="009C068A"/>
    <w:rsid w:val="009C0695"/>
    <w:rsid w:val="009C0711"/>
    <w:rsid w:val="009C0BD8"/>
    <w:rsid w:val="009C0CDF"/>
    <w:rsid w:val="009C10CA"/>
    <w:rsid w:val="009C125F"/>
    <w:rsid w:val="009C1506"/>
    <w:rsid w:val="009C173A"/>
    <w:rsid w:val="009C192D"/>
    <w:rsid w:val="009C1A6D"/>
    <w:rsid w:val="009C1DB5"/>
    <w:rsid w:val="009C2195"/>
    <w:rsid w:val="009C2532"/>
    <w:rsid w:val="009C25E9"/>
    <w:rsid w:val="009C2778"/>
    <w:rsid w:val="009C2A51"/>
    <w:rsid w:val="009C2CA4"/>
    <w:rsid w:val="009C2CE5"/>
    <w:rsid w:val="009C2F99"/>
    <w:rsid w:val="009C3189"/>
    <w:rsid w:val="009C322B"/>
    <w:rsid w:val="009C3240"/>
    <w:rsid w:val="009C3247"/>
    <w:rsid w:val="009C339E"/>
    <w:rsid w:val="009C34BE"/>
    <w:rsid w:val="009C398E"/>
    <w:rsid w:val="009C3B2A"/>
    <w:rsid w:val="009C3B33"/>
    <w:rsid w:val="009C3E19"/>
    <w:rsid w:val="009C4684"/>
    <w:rsid w:val="009C474A"/>
    <w:rsid w:val="009C4900"/>
    <w:rsid w:val="009C4C84"/>
    <w:rsid w:val="009C4C96"/>
    <w:rsid w:val="009C4E42"/>
    <w:rsid w:val="009C506B"/>
    <w:rsid w:val="009C5096"/>
    <w:rsid w:val="009C5155"/>
    <w:rsid w:val="009C532F"/>
    <w:rsid w:val="009C540F"/>
    <w:rsid w:val="009C5507"/>
    <w:rsid w:val="009C55E6"/>
    <w:rsid w:val="009C5600"/>
    <w:rsid w:val="009C5680"/>
    <w:rsid w:val="009C574E"/>
    <w:rsid w:val="009C5953"/>
    <w:rsid w:val="009C5BBA"/>
    <w:rsid w:val="009C5BFE"/>
    <w:rsid w:val="009C5DC9"/>
    <w:rsid w:val="009C5E04"/>
    <w:rsid w:val="009C5F21"/>
    <w:rsid w:val="009C61B2"/>
    <w:rsid w:val="009C61DD"/>
    <w:rsid w:val="009C626E"/>
    <w:rsid w:val="009C628D"/>
    <w:rsid w:val="009C630A"/>
    <w:rsid w:val="009C63E3"/>
    <w:rsid w:val="009C65D4"/>
    <w:rsid w:val="009C66C1"/>
    <w:rsid w:val="009C687C"/>
    <w:rsid w:val="009C68F3"/>
    <w:rsid w:val="009C6926"/>
    <w:rsid w:val="009C6AF2"/>
    <w:rsid w:val="009C6AFD"/>
    <w:rsid w:val="009C6C50"/>
    <w:rsid w:val="009C6D35"/>
    <w:rsid w:val="009C6F5B"/>
    <w:rsid w:val="009C70BA"/>
    <w:rsid w:val="009C71E7"/>
    <w:rsid w:val="009C72CA"/>
    <w:rsid w:val="009C7320"/>
    <w:rsid w:val="009C7331"/>
    <w:rsid w:val="009C739D"/>
    <w:rsid w:val="009C7520"/>
    <w:rsid w:val="009C75CB"/>
    <w:rsid w:val="009C75F1"/>
    <w:rsid w:val="009C765C"/>
    <w:rsid w:val="009C7736"/>
    <w:rsid w:val="009C7912"/>
    <w:rsid w:val="009C7A39"/>
    <w:rsid w:val="009C7A65"/>
    <w:rsid w:val="009C7BD1"/>
    <w:rsid w:val="009C7D09"/>
    <w:rsid w:val="009C7E48"/>
    <w:rsid w:val="009C7FD4"/>
    <w:rsid w:val="009D02E9"/>
    <w:rsid w:val="009D0382"/>
    <w:rsid w:val="009D03D2"/>
    <w:rsid w:val="009D0666"/>
    <w:rsid w:val="009D08B5"/>
    <w:rsid w:val="009D0A3D"/>
    <w:rsid w:val="009D0B78"/>
    <w:rsid w:val="009D0BB0"/>
    <w:rsid w:val="009D0C63"/>
    <w:rsid w:val="009D0C7A"/>
    <w:rsid w:val="009D0C7C"/>
    <w:rsid w:val="009D0C97"/>
    <w:rsid w:val="009D120D"/>
    <w:rsid w:val="009D145D"/>
    <w:rsid w:val="009D1527"/>
    <w:rsid w:val="009D15D1"/>
    <w:rsid w:val="009D1683"/>
    <w:rsid w:val="009D16B9"/>
    <w:rsid w:val="009D1713"/>
    <w:rsid w:val="009D19DC"/>
    <w:rsid w:val="009D1C0F"/>
    <w:rsid w:val="009D1C89"/>
    <w:rsid w:val="009D1CC9"/>
    <w:rsid w:val="009D1F11"/>
    <w:rsid w:val="009D1FC5"/>
    <w:rsid w:val="009D21E6"/>
    <w:rsid w:val="009D2208"/>
    <w:rsid w:val="009D2256"/>
    <w:rsid w:val="009D22B3"/>
    <w:rsid w:val="009D22FC"/>
    <w:rsid w:val="009D23B3"/>
    <w:rsid w:val="009D256E"/>
    <w:rsid w:val="009D258B"/>
    <w:rsid w:val="009D275A"/>
    <w:rsid w:val="009D293A"/>
    <w:rsid w:val="009D29D3"/>
    <w:rsid w:val="009D2C41"/>
    <w:rsid w:val="009D2D8E"/>
    <w:rsid w:val="009D2E53"/>
    <w:rsid w:val="009D2EDC"/>
    <w:rsid w:val="009D3028"/>
    <w:rsid w:val="009D30BA"/>
    <w:rsid w:val="009D32FE"/>
    <w:rsid w:val="009D352B"/>
    <w:rsid w:val="009D3550"/>
    <w:rsid w:val="009D3564"/>
    <w:rsid w:val="009D3CDD"/>
    <w:rsid w:val="009D3EE1"/>
    <w:rsid w:val="009D3FAF"/>
    <w:rsid w:val="009D40D7"/>
    <w:rsid w:val="009D41BF"/>
    <w:rsid w:val="009D427B"/>
    <w:rsid w:val="009D43E3"/>
    <w:rsid w:val="009D445A"/>
    <w:rsid w:val="009D44B4"/>
    <w:rsid w:val="009D4585"/>
    <w:rsid w:val="009D46C9"/>
    <w:rsid w:val="009D4855"/>
    <w:rsid w:val="009D4AE4"/>
    <w:rsid w:val="009D4D44"/>
    <w:rsid w:val="009D5134"/>
    <w:rsid w:val="009D519D"/>
    <w:rsid w:val="009D5346"/>
    <w:rsid w:val="009D54DA"/>
    <w:rsid w:val="009D54FC"/>
    <w:rsid w:val="009D5577"/>
    <w:rsid w:val="009D55E9"/>
    <w:rsid w:val="009D5AE0"/>
    <w:rsid w:val="009D5E53"/>
    <w:rsid w:val="009D5ED1"/>
    <w:rsid w:val="009D62C3"/>
    <w:rsid w:val="009D65A4"/>
    <w:rsid w:val="009D65D6"/>
    <w:rsid w:val="009D6955"/>
    <w:rsid w:val="009D6A3A"/>
    <w:rsid w:val="009D6B35"/>
    <w:rsid w:val="009D7505"/>
    <w:rsid w:val="009D7640"/>
    <w:rsid w:val="009D7779"/>
    <w:rsid w:val="009D78C8"/>
    <w:rsid w:val="009D791A"/>
    <w:rsid w:val="009D79A3"/>
    <w:rsid w:val="009D7B93"/>
    <w:rsid w:val="009D7E49"/>
    <w:rsid w:val="009D7F43"/>
    <w:rsid w:val="009D7F64"/>
    <w:rsid w:val="009D7F81"/>
    <w:rsid w:val="009D7F85"/>
    <w:rsid w:val="009E006B"/>
    <w:rsid w:val="009E03C4"/>
    <w:rsid w:val="009E042E"/>
    <w:rsid w:val="009E04F0"/>
    <w:rsid w:val="009E05F1"/>
    <w:rsid w:val="009E0781"/>
    <w:rsid w:val="009E0908"/>
    <w:rsid w:val="009E0AB0"/>
    <w:rsid w:val="009E0DE5"/>
    <w:rsid w:val="009E0EA0"/>
    <w:rsid w:val="009E1120"/>
    <w:rsid w:val="009E1355"/>
    <w:rsid w:val="009E14A0"/>
    <w:rsid w:val="009E1585"/>
    <w:rsid w:val="009E17AF"/>
    <w:rsid w:val="009E1A88"/>
    <w:rsid w:val="009E1AE0"/>
    <w:rsid w:val="009E1D3B"/>
    <w:rsid w:val="009E1FCA"/>
    <w:rsid w:val="009E2038"/>
    <w:rsid w:val="009E2233"/>
    <w:rsid w:val="009E236B"/>
    <w:rsid w:val="009E24A7"/>
    <w:rsid w:val="009E24AD"/>
    <w:rsid w:val="009E25C7"/>
    <w:rsid w:val="009E29A9"/>
    <w:rsid w:val="009E2B0E"/>
    <w:rsid w:val="009E2B34"/>
    <w:rsid w:val="009E2D65"/>
    <w:rsid w:val="009E2E95"/>
    <w:rsid w:val="009E32D5"/>
    <w:rsid w:val="009E34D5"/>
    <w:rsid w:val="009E36CB"/>
    <w:rsid w:val="009E3972"/>
    <w:rsid w:val="009E3B57"/>
    <w:rsid w:val="009E3D89"/>
    <w:rsid w:val="009E3DCB"/>
    <w:rsid w:val="009E3E67"/>
    <w:rsid w:val="009E3EF0"/>
    <w:rsid w:val="009E3FA3"/>
    <w:rsid w:val="009E4015"/>
    <w:rsid w:val="009E4054"/>
    <w:rsid w:val="009E42DB"/>
    <w:rsid w:val="009E445E"/>
    <w:rsid w:val="009E4492"/>
    <w:rsid w:val="009E4498"/>
    <w:rsid w:val="009E44F0"/>
    <w:rsid w:val="009E4601"/>
    <w:rsid w:val="009E465E"/>
    <w:rsid w:val="009E476C"/>
    <w:rsid w:val="009E47F3"/>
    <w:rsid w:val="009E4891"/>
    <w:rsid w:val="009E4C68"/>
    <w:rsid w:val="009E4C72"/>
    <w:rsid w:val="009E4CE8"/>
    <w:rsid w:val="009E4D34"/>
    <w:rsid w:val="009E4F29"/>
    <w:rsid w:val="009E4F37"/>
    <w:rsid w:val="009E5056"/>
    <w:rsid w:val="009E51CE"/>
    <w:rsid w:val="009E532E"/>
    <w:rsid w:val="009E533D"/>
    <w:rsid w:val="009E54BE"/>
    <w:rsid w:val="009E562C"/>
    <w:rsid w:val="009E564D"/>
    <w:rsid w:val="009E57BD"/>
    <w:rsid w:val="009E57F9"/>
    <w:rsid w:val="009E59D1"/>
    <w:rsid w:val="009E5A16"/>
    <w:rsid w:val="009E5BAF"/>
    <w:rsid w:val="009E5C0B"/>
    <w:rsid w:val="009E5C5E"/>
    <w:rsid w:val="009E5C6C"/>
    <w:rsid w:val="009E5D82"/>
    <w:rsid w:val="009E5E5A"/>
    <w:rsid w:val="009E60C3"/>
    <w:rsid w:val="009E6328"/>
    <w:rsid w:val="009E639D"/>
    <w:rsid w:val="009E69F2"/>
    <w:rsid w:val="009E6A31"/>
    <w:rsid w:val="009E6B53"/>
    <w:rsid w:val="009E6DB8"/>
    <w:rsid w:val="009E6F0A"/>
    <w:rsid w:val="009E70D6"/>
    <w:rsid w:val="009E715C"/>
    <w:rsid w:val="009E734D"/>
    <w:rsid w:val="009E7738"/>
    <w:rsid w:val="009E7844"/>
    <w:rsid w:val="009E7A6A"/>
    <w:rsid w:val="009F0047"/>
    <w:rsid w:val="009F0250"/>
    <w:rsid w:val="009F04F7"/>
    <w:rsid w:val="009F05D2"/>
    <w:rsid w:val="009F0667"/>
    <w:rsid w:val="009F07F3"/>
    <w:rsid w:val="009F0EAA"/>
    <w:rsid w:val="009F1008"/>
    <w:rsid w:val="009F10F5"/>
    <w:rsid w:val="009F1262"/>
    <w:rsid w:val="009F1A2E"/>
    <w:rsid w:val="009F1B5E"/>
    <w:rsid w:val="009F1C8E"/>
    <w:rsid w:val="009F1D39"/>
    <w:rsid w:val="009F1D95"/>
    <w:rsid w:val="009F1FEE"/>
    <w:rsid w:val="009F205A"/>
    <w:rsid w:val="009F2195"/>
    <w:rsid w:val="009F21C4"/>
    <w:rsid w:val="009F2353"/>
    <w:rsid w:val="009F2371"/>
    <w:rsid w:val="009F23AA"/>
    <w:rsid w:val="009F2438"/>
    <w:rsid w:val="009F2542"/>
    <w:rsid w:val="009F25CB"/>
    <w:rsid w:val="009F2779"/>
    <w:rsid w:val="009F2816"/>
    <w:rsid w:val="009F28EE"/>
    <w:rsid w:val="009F2947"/>
    <w:rsid w:val="009F2B94"/>
    <w:rsid w:val="009F2F01"/>
    <w:rsid w:val="009F2F6D"/>
    <w:rsid w:val="009F2F84"/>
    <w:rsid w:val="009F3293"/>
    <w:rsid w:val="009F344A"/>
    <w:rsid w:val="009F373C"/>
    <w:rsid w:val="009F387B"/>
    <w:rsid w:val="009F38A2"/>
    <w:rsid w:val="009F38DE"/>
    <w:rsid w:val="009F3935"/>
    <w:rsid w:val="009F3942"/>
    <w:rsid w:val="009F3A83"/>
    <w:rsid w:val="009F3C60"/>
    <w:rsid w:val="009F3D33"/>
    <w:rsid w:val="009F3DF4"/>
    <w:rsid w:val="009F4124"/>
    <w:rsid w:val="009F42AB"/>
    <w:rsid w:val="009F43C5"/>
    <w:rsid w:val="009F4405"/>
    <w:rsid w:val="009F447E"/>
    <w:rsid w:val="009F44DC"/>
    <w:rsid w:val="009F4688"/>
    <w:rsid w:val="009F46DC"/>
    <w:rsid w:val="009F47CA"/>
    <w:rsid w:val="009F4834"/>
    <w:rsid w:val="009F4931"/>
    <w:rsid w:val="009F4BAE"/>
    <w:rsid w:val="009F4DC3"/>
    <w:rsid w:val="009F5380"/>
    <w:rsid w:val="009F53F4"/>
    <w:rsid w:val="009F53FC"/>
    <w:rsid w:val="009F5592"/>
    <w:rsid w:val="009F5633"/>
    <w:rsid w:val="009F58D9"/>
    <w:rsid w:val="009F59A2"/>
    <w:rsid w:val="009F5A0B"/>
    <w:rsid w:val="009F5A36"/>
    <w:rsid w:val="009F5A9B"/>
    <w:rsid w:val="009F5B41"/>
    <w:rsid w:val="009F5C2E"/>
    <w:rsid w:val="009F62AF"/>
    <w:rsid w:val="009F631B"/>
    <w:rsid w:val="009F6527"/>
    <w:rsid w:val="009F673F"/>
    <w:rsid w:val="009F6974"/>
    <w:rsid w:val="009F6A53"/>
    <w:rsid w:val="009F6A8F"/>
    <w:rsid w:val="009F6A9B"/>
    <w:rsid w:val="009F6ACE"/>
    <w:rsid w:val="009F6BC8"/>
    <w:rsid w:val="009F6D15"/>
    <w:rsid w:val="009F70EC"/>
    <w:rsid w:val="009F7216"/>
    <w:rsid w:val="009F7691"/>
    <w:rsid w:val="009F7727"/>
    <w:rsid w:val="009F78CB"/>
    <w:rsid w:val="009F79DC"/>
    <w:rsid w:val="009F7A43"/>
    <w:rsid w:val="009F7A6E"/>
    <w:rsid w:val="009F7A70"/>
    <w:rsid w:val="009F7AB5"/>
    <w:rsid w:val="009F7EE6"/>
    <w:rsid w:val="009F7FC0"/>
    <w:rsid w:val="00A00166"/>
    <w:rsid w:val="00A00289"/>
    <w:rsid w:val="00A002CD"/>
    <w:rsid w:val="00A00403"/>
    <w:rsid w:val="00A00682"/>
    <w:rsid w:val="00A007AC"/>
    <w:rsid w:val="00A00834"/>
    <w:rsid w:val="00A009C0"/>
    <w:rsid w:val="00A00A06"/>
    <w:rsid w:val="00A00D54"/>
    <w:rsid w:val="00A00F0A"/>
    <w:rsid w:val="00A00FA7"/>
    <w:rsid w:val="00A01297"/>
    <w:rsid w:val="00A015B6"/>
    <w:rsid w:val="00A015FA"/>
    <w:rsid w:val="00A01709"/>
    <w:rsid w:val="00A018BE"/>
    <w:rsid w:val="00A01AFE"/>
    <w:rsid w:val="00A02094"/>
    <w:rsid w:val="00A021BF"/>
    <w:rsid w:val="00A02790"/>
    <w:rsid w:val="00A027D9"/>
    <w:rsid w:val="00A027EE"/>
    <w:rsid w:val="00A02995"/>
    <w:rsid w:val="00A02E85"/>
    <w:rsid w:val="00A02E8F"/>
    <w:rsid w:val="00A02F6B"/>
    <w:rsid w:val="00A02F93"/>
    <w:rsid w:val="00A03094"/>
    <w:rsid w:val="00A0309C"/>
    <w:rsid w:val="00A03204"/>
    <w:rsid w:val="00A03235"/>
    <w:rsid w:val="00A033A7"/>
    <w:rsid w:val="00A036A6"/>
    <w:rsid w:val="00A0382B"/>
    <w:rsid w:val="00A03A61"/>
    <w:rsid w:val="00A03B9B"/>
    <w:rsid w:val="00A03FDA"/>
    <w:rsid w:val="00A04118"/>
    <w:rsid w:val="00A04174"/>
    <w:rsid w:val="00A041B6"/>
    <w:rsid w:val="00A042BF"/>
    <w:rsid w:val="00A042C6"/>
    <w:rsid w:val="00A042FD"/>
    <w:rsid w:val="00A044D7"/>
    <w:rsid w:val="00A044FC"/>
    <w:rsid w:val="00A0457B"/>
    <w:rsid w:val="00A04599"/>
    <w:rsid w:val="00A04731"/>
    <w:rsid w:val="00A04738"/>
    <w:rsid w:val="00A047ED"/>
    <w:rsid w:val="00A05177"/>
    <w:rsid w:val="00A055BB"/>
    <w:rsid w:val="00A056B5"/>
    <w:rsid w:val="00A057E7"/>
    <w:rsid w:val="00A0599B"/>
    <w:rsid w:val="00A05AAE"/>
    <w:rsid w:val="00A05C2B"/>
    <w:rsid w:val="00A05E3F"/>
    <w:rsid w:val="00A05E9F"/>
    <w:rsid w:val="00A06866"/>
    <w:rsid w:val="00A06948"/>
    <w:rsid w:val="00A06A8A"/>
    <w:rsid w:val="00A06C54"/>
    <w:rsid w:val="00A06EA6"/>
    <w:rsid w:val="00A06FFE"/>
    <w:rsid w:val="00A0722C"/>
    <w:rsid w:val="00A0734C"/>
    <w:rsid w:val="00A0753F"/>
    <w:rsid w:val="00A07D94"/>
    <w:rsid w:val="00A07E5A"/>
    <w:rsid w:val="00A103C7"/>
    <w:rsid w:val="00A103E6"/>
    <w:rsid w:val="00A104DC"/>
    <w:rsid w:val="00A10749"/>
    <w:rsid w:val="00A107CF"/>
    <w:rsid w:val="00A10ADD"/>
    <w:rsid w:val="00A10EB3"/>
    <w:rsid w:val="00A115E1"/>
    <w:rsid w:val="00A117ED"/>
    <w:rsid w:val="00A119B5"/>
    <w:rsid w:val="00A11CFB"/>
    <w:rsid w:val="00A11EC7"/>
    <w:rsid w:val="00A11FAC"/>
    <w:rsid w:val="00A1214D"/>
    <w:rsid w:val="00A12195"/>
    <w:rsid w:val="00A121AE"/>
    <w:rsid w:val="00A123F8"/>
    <w:rsid w:val="00A1244F"/>
    <w:rsid w:val="00A1249B"/>
    <w:rsid w:val="00A1251F"/>
    <w:rsid w:val="00A126F3"/>
    <w:rsid w:val="00A12877"/>
    <w:rsid w:val="00A128DE"/>
    <w:rsid w:val="00A128E9"/>
    <w:rsid w:val="00A12990"/>
    <w:rsid w:val="00A12BCE"/>
    <w:rsid w:val="00A12CC2"/>
    <w:rsid w:val="00A12EF8"/>
    <w:rsid w:val="00A1314D"/>
    <w:rsid w:val="00A1337C"/>
    <w:rsid w:val="00A133B5"/>
    <w:rsid w:val="00A13486"/>
    <w:rsid w:val="00A13500"/>
    <w:rsid w:val="00A13724"/>
    <w:rsid w:val="00A13D46"/>
    <w:rsid w:val="00A13FA4"/>
    <w:rsid w:val="00A14107"/>
    <w:rsid w:val="00A14181"/>
    <w:rsid w:val="00A141A5"/>
    <w:rsid w:val="00A14356"/>
    <w:rsid w:val="00A1492A"/>
    <w:rsid w:val="00A14A41"/>
    <w:rsid w:val="00A14A81"/>
    <w:rsid w:val="00A14AE8"/>
    <w:rsid w:val="00A14C1E"/>
    <w:rsid w:val="00A14C75"/>
    <w:rsid w:val="00A14D0F"/>
    <w:rsid w:val="00A14D48"/>
    <w:rsid w:val="00A14EC3"/>
    <w:rsid w:val="00A1508B"/>
    <w:rsid w:val="00A1510C"/>
    <w:rsid w:val="00A151EF"/>
    <w:rsid w:val="00A1526B"/>
    <w:rsid w:val="00A153CF"/>
    <w:rsid w:val="00A157FE"/>
    <w:rsid w:val="00A158C5"/>
    <w:rsid w:val="00A15AD2"/>
    <w:rsid w:val="00A15AF8"/>
    <w:rsid w:val="00A15B59"/>
    <w:rsid w:val="00A1691E"/>
    <w:rsid w:val="00A169ED"/>
    <w:rsid w:val="00A16A8F"/>
    <w:rsid w:val="00A16AA7"/>
    <w:rsid w:val="00A16C40"/>
    <w:rsid w:val="00A16E8B"/>
    <w:rsid w:val="00A172C9"/>
    <w:rsid w:val="00A17476"/>
    <w:rsid w:val="00A174CC"/>
    <w:rsid w:val="00A17C68"/>
    <w:rsid w:val="00A17C8C"/>
    <w:rsid w:val="00A17CE5"/>
    <w:rsid w:val="00A17E09"/>
    <w:rsid w:val="00A20258"/>
    <w:rsid w:val="00A203FA"/>
    <w:rsid w:val="00A2064A"/>
    <w:rsid w:val="00A20779"/>
    <w:rsid w:val="00A20A15"/>
    <w:rsid w:val="00A20B83"/>
    <w:rsid w:val="00A20D33"/>
    <w:rsid w:val="00A20D34"/>
    <w:rsid w:val="00A20DBC"/>
    <w:rsid w:val="00A20E07"/>
    <w:rsid w:val="00A20EA5"/>
    <w:rsid w:val="00A21098"/>
    <w:rsid w:val="00A210B0"/>
    <w:rsid w:val="00A21352"/>
    <w:rsid w:val="00A2146D"/>
    <w:rsid w:val="00A2150F"/>
    <w:rsid w:val="00A21553"/>
    <w:rsid w:val="00A21849"/>
    <w:rsid w:val="00A2194F"/>
    <w:rsid w:val="00A21ADD"/>
    <w:rsid w:val="00A21BE0"/>
    <w:rsid w:val="00A21CB8"/>
    <w:rsid w:val="00A21E15"/>
    <w:rsid w:val="00A21F9F"/>
    <w:rsid w:val="00A2218D"/>
    <w:rsid w:val="00A221E8"/>
    <w:rsid w:val="00A222F1"/>
    <w:rsid w:val="00A22358"/>
    <w:rsid w:val="00A224A7"/>
    <w:rsid w:val="00A224F2"/>
    <w:rsid w:val="00A22593"/>
    <w:rsid w:val="00A2272C"/>
    <w:rsid w:val="00A228D0"/>
    <w:rsid w:val="00A228F6"/>
    <w:rsid w:val="00A22969"/>
    <w:rsid w:val="00A22B4F"/>
    <w:rsid w:val="00A22F52"/>
    <w:rsid w:val="00A23013"/>
    <w:rsid w:val="00A23045"/>
    <w:rsid w:val="00A23115"/>
    <w:rsid w:val="00A23436"/>
    <w:rsid w:val="00A2351D"/>
    <w:rsid w:val="00A23593"/>
    <w:rsid w:val="00A235D9"/>
    <w:rsid w:val="00A23604"/>
    <w:rsid w:val="00A23649"/>
    <w:rsid w:val="00A23669"/>
    <w:rsid w:val="00A23721"/>
    <w:rsid w:val="00A23804"/>
    <w:rsid w:val="00A23B62"/>
    <w:rsid w:val="00A23CFD"/>
    <w:rsid w:val="00A23E5B"/>
    <w:rsid w:val="00A23FE4"/>
    <w:rsid w:val="00A2409B"/>
    <w:rsid w:val="00A2424A"/>
    <w:rsid w:val="00A242D2"/>
    <w:rsid w:val="00A24325"/>
    <w:rsid w:val="00A244A6"/>
    <w:rsid w:val="00A24532"/>
    <w:rsid w:val="00A248FB"/>
    <w:rsid w:val="00A24A95"/>
    <w:rsid w:val="00A24B76"/>
    <w:rsid w:val="00A24C60"/>
    <w:rsid w:val="00A24CEA"/>
    <w:rsid w:val="00A24D1F"/>
    <w:rsid w:val="00A24FD3"/>
    <w:rsid w:val="00A25037"/>
    <w:rsid w:val="00A25258"/>
    <w:rsid w:val="00A25282"/>
    <w:rsid w:val="00A253AA"/>
    <w:rsid w:val="00A25465"/>
    <w:rsid w:val="00A2575A"/>
    <w:rsid w:val="00A258D3"/>
    <w:rsid w:val="00A25CCB"/>
    <w:rsid w:val="00A25CE2"/>
    <w:rsid w:val="00A25E44"/>
    <w:rsid w:val="00A25E8B"/>
    <w:rsid w:val="00A25FD7"/>
    <w:rsid w:val="00A260B9"/>
    <w:rsid w:val="00A262A1"/>
    <w:rsid w:val="00A26350"/>
    <w:rsid w:val="00A263C3"/>
    <w:rsid w:val="00A2645C"/>
    <w:rsid w:val="00A266D7"/>
    <w:rsid w:val="00A268C5"/>
    <w:rsid w:val="00A272D0"/>
    <w:rsid w:val="00A273A9"/>
    <w:rsid w:val="00A273CD"/>
    <w:rsid w:val="00A27406"/>
    <w:rsid w:val="00A2764E"/>
    <w:rsid w:val="00A276BB"/>
    <w:rsid w:val="00A277A8"/>
    <w:rsid w:val="00A2791C"/>
    <w:rsid w:val="00A27933"/>
    <w:rsid w:val="00A27B95"/>
    <w:rsid w:val="00A27E9F"/>
    <w:rsid w:val="00A30775"/>
    <w:rsid w:val="00A307E5"/>
    <w:rsid w:val="00A30B81"/>
    <w:rsid w:val="00A30EE2"/>
    <w:rsid w:val="00A311CB"/>
    <w:rsid w:val="00A311E4"/>
    <w:rsid w:val="00A312AD"/>
    <w:rsid w:val="00A31554"/>
    <w:rsid w:val="00A31A67"/>
    <w:rsid w:val="00A31BF7"/>
    <w:rsid w:val="00A31D27"/>
    <w:rsid w:val="00A31DD5"/>
    <w:rsid w:val="00A31E3F"/>
    <w:rsid w:val="00A31FF2"/>
    <w:rsid w:val="00A320DE"/>
    <w:rsid w:val="00A32255"/>
    <w:rsid w:val="00A32374"/>
    <w:rsid w:val="00A32721"/>
    <w:rsid w:val="00A3274D"/>
    <w:rsid w:val="00A32B90"/>
    <w:rsid w:val="00A32B92"/>
    <w:rsid w:val="00A32BE1"/>
    <w:rsid w:val="00A32EDC"/>
    <w:rsid w:val="00A32EFE"/>
    <w:rsid w:val="00A32FB5"/>
    <w:rsid w:val="00A33149"/>
    <w:rsid w:val="00A332E7"/>
    <w:rsid w:val="00A333B3"/>
    <w:rsid w:val="00A3351F"/>
    <w:rsid w:val="00A337CB"/>
    <w:rsid w:val="00A33896"/>
    <w:rsid w:val="00A33B5E"/>
    <w:rsid w:val="00A33D87"/>
    <w:rsid w:val="00A34089"/>
    <w:rsid w:val="00A3408B"/>
    <w:rsid w:val="00A344EF"/>
    <w:rsid w:val="00A3455D"/>
    <w:rsid w:val="00A34B4F"/>
    <w:rsid w:val="00A34CA3"/>
    <w:rsid w:val="00A34EB5"/>
    <w:rsid w:val="00A3504F"/>
    <w:rsid w:val="00A3529C"/>
    <w:rsid w:val="00A352D5"/>
    <w:rsid w:val="00A35553"/>
    <w:rsid w:val="00A355E5"/>
    <w:rsid w:val="00A35651"/>
    <w:rsid w:val="00A35817"/>
    <w:rsid w:val="00A358E5"/>
    <w:rsid w:val="00A35976"/>
    <w:rsid w:val="00A35AF7"/>
    <w:rsid w:val="00A35E42"/>
    <w:rsid w:val="00A360C7"/>
    <w:rsid w:val="00A36226"/>
    <w:rsid w:val="00A36435"/>
    <w:rsid w:val="00A364CF"/>
    <w:rsid w:val="00A366BD"/>
    <w:rsid w:val="00A36955"/>
    <w:rsid w:val="00A36C54"/>
    <w:rsid w:val="00A36D54"/>
    <w:rsid w:val="00A371F4"/>
    <w:rsid w:val="00A37310"/>
    <w:rsid w:val="00A37542"/>
    <w:rsid w:val="00A376AB"/>
    <w:rsid w:val="00A377A4"/>
    <w:rsid w:val="00A3781A"/>
    <w:rsid w:val="00A3784E"/>
    <w:rsid w:val="00A378BF"/>
    <w:rsid w:val="00A37BF9"/>
    <w:rsid w:val="00A37D3C"/>
    <w:rsid w:val="00A37DE9"/>
    <w:rsid w:val="00A37E9B"/>
    <w:rsid w:val="00A40127"/>
    <w:rsid w:val="00A4040D"/>
    <w:rsid w:val="00A4059B"/>
    <w:rsid w:val="00A4084E"/>
    <w:rsid w:val="00A40CC4"/>
    <w:rsid w:val="00A40CD5"/>
    <w:rsid w:val="00A40D2B"/>
    <w:rsid w:val="00A40D95"/>
    <w:rsid w:val="00A40E74"/>
    <w:rsid w:val="00A40E98"/>
    <w:rsid w:val="00A40E9E"/>
    <w:rsid w:val="00A410CD"/>
    <w:rsid w:val="00A41349"/>
    <w:rsid w:val="00A41431"/>
    <w:rsid w:val="00A4164C"/>
    <w:rsid w:val="00A41A36"/>
    <w:rsid w:val="00A41AE6"/>
    <w:rsid w:val="00A41D9F"/>
    <w:rsid w:val="00A41E05"/>
    <w:rsid w:val="00A41F01"/>
    <w:rsid w:val="00A41F88"/>
    <w:rsid w:val="00A42083"/>
    <w:rsid w:val="00A42349"/>
    <w:rsid w:val="00A423C3"/>
    <w:rsid w:val="00A42541"/>
    <w:rsid w:val="00A42630"/>
    <w:rsid w:val="00A426CE"/>
    <w:rsid w:val="00A42C28"/>
    <w:rsid w:val="00A42CBA"/>
    <w:rsid w:val="00A42CF3"/>
    <w:rsid w:val="00A42D37"/>
    <w:rsid w:val="00A42DD3"/>
    <w:rsid w:val="00A42EF7"/>
    <w:rsid w:val="00A4301D"/>
    <w:rsid w:val="00A4324C"/>
    <w:rsid w:val="00A43595"/>
    <w:rsid w:val="00A43671"/>
    <w:rsid w:val="00A43728"/>
    <w:rsid w:val="00A43A90"/>
    <w:rsid w:val="00A43BB0"/>
    <w:rsid w:val="00A43F5F"/>
    <w:rsid w:val="00A43FF6"/>
    <w:rsid w:val="00A441DD"/>
    <w:rsid w:val="00A44303"/>
    <w:rsid w:val="00A44436"/>
    <w:rsid w:val="00A444C5"/>
    <w:rsid w:val="00A44A70"/>
    <w:rsid w:val="00A44C82"/>
    <w:rsid w:val="00A44CEA"/>
    <w:rsid w:val="00A44E7D"/>
    <w:rsid w:val="00A44FB6"/>
    <w:rsid w:val="00A4502B"/>
    <w:rsid w:val="00A452FC"/>
    <w:rsid w:val="00A45415"/>
    <w:rsid w:val="00A4549A"/>
    <w:rsid w:val="00A454D5"/>
    <w:rsid w:val="00A45790"/>
    <w:rsid w:val="00A45813"/>
    <w:rsid w:val="00A45946"/>
    <w:rsid w:val="00A45A80"/>
    <w:rsid w:val="00A45B41"/>
    <w:rsid w:val="00A45C15"/>
    <w:rsid w:val="00A45C94"/>
    <w:rsid w:val="00A45FAF"/>
    <w:rsid w:val="00A4622B"/>
    <w:rsid w:val="00A4632C"/>
    <w:rsid w:val="00A463EF"/>
    <w:rsid w:val="00A4659F"/>
    <w:rsid w:val="00A466C4"/>
    <w:rsid w:val="00A466C5"/>
    <w:rsid w:val="00A46814"/>
    <w:rsid w:val="00A46838"/>
    <w:rsid w:val="00A46AE7"/>
    <w:rsid w:val="00A46CB0"/>
    <w:rsid w:val="00A46D66"/>
    <w:rsid w:val="00A46D75"/>
    <w:rsid w:val="00A46D8E"/>
    <w:rsid w:val="00A46F14"/>
    <w:rsid w:val="00A4719F"/>
    <w:rsid w:val="00A47287"/>
    <w:rsid w:val="00A4755C"/>
    <w:rsid w:val="00A47832"/>
    <w:rsid w:val="00A47B7B"/>
    <w:rsid w:val="00A47C92"/>
    <w:rsid w:val="00A47D33"/>
    <w:rsid w:val="00A502B4"/>
    <w:rsid w:val="00A50359"/>
    <w:rsid w:val="00A5037F"/>
    <w:rsid w:val="00A50514"/>
    <w:rsid w:val="00A50823"/>
    <w:rsid w:val="00A50B2B"/>
    <w:rsid w:val="00A51369"/>
    <w:rsid w:val="00A5143E"/>
    <w:rsid w:val="00A51802"/>
    <w:rsid w:val="00A51986"/>
    <w:rsid w:val="00A51997"/>
    <w:rsid w:val="00A5199E"/>
    <w:rsid w:val="00A51B8B"/>
    <w:rsid w:val="00A51BB3"/>
    <w:rsid w:val="00A51BE5"/>
    <w:rsid w:val="00A51BFA"/>
    <w:rsid w:val="00A51CD1"/>
    <w:rsid w:val="00A51DFF"/>
    <w:rsid w:val="00A51F65"/>
    <w:rsid w:val="00A520A6"/>
    <w:rsid w:val="00A52109"/>
    <w:rsid w:val="00A521BA"/>
    <w:rsid w:val="00A5263D"/>
    <w:rsid w:val="00A5276E"/>
    <w:rsid w:val="00A529B6"/>
    <w:rsid w:val="00A52BD8"/>
    <w:rsid w:val="00A52C01"/>
    <w:rsid w:val="00A52F60"/>
    <w:rsid w:val="00A53423"/>
    <w:rsid w:val="00A5346A"/>
    <w:rsid w:val="00A53591"/>
    <w:rsid w:val="00A536BD"/>
    <w:rsid w:val="00A537DF"/>
    <w:rsid w:val="00A537F4"/>
    <w:rsid w:val="00A539AC"/>
    <w:rsid w:val="00A53B0E"/>
    <w:rsid w:val="00A53BDE"/>
    <w:rsid w:val="00A53D49"/>
    <w:rsid w:val="00A53FA0"/>
    <w:rsid w:val="00A542A4"/>
    <w:rsid w:val="00A54377"/>
    <w:rsid w:val="00A544A5"/>
    <w:rsid w:val="00A5466F"/>
    <w:rsid w:val="00A547A4"/>
    <w:rsid w:val="00A547A8"/>
    <w:rsid w:val="00A547ED"/>
    <w:rsid w:val="00A547FA"/>
    <w:rsid w:val="00A54869"/>
    <w:rsid w:val="00A54947"/>
    <w:rsid w:val="00A54C9D"/>
    <w:rsid w:val="00A54DB0"/>
    <w:rsid w:val="00A54F9E"/>
    <w:rsid w:val="00A54FC4"/>
    <w:rsid w:val="00A550D4"/>
    <w:rsid w:val="00A55119"/>
    <w:rsid w:val="00A55126"/>
    <w:rsid w:val="00A55192"/>
    <w:rsid w:val="00A552DF"/>
    <w:rsid w:val="00A55391"/>
    <w:rsid w:val="00A557EE"/>
    <w:rsid w:val="00A55867"/>
    <w:rsid w:val="00A55A04"/>
    <w:rsid w:val="00A55ADD"/>
    <w:rsid w:val="00A55BB2"/>
    <w:rsid w:val="00A55D12"/>
    <w:rsid w:val="00A562D3"/>
    <w:rsid w:val="00A562E6"/>
    <w:rsid w:val="00A5639E"/>
    <w:rsid w:val="00A5659C"/>
    <w:rsid w:val="00A5661C"/>
    <w:rsid w:val="00A56C3D"/>
    <w:rsid w:val="00A56CBD"/>
    <w:rsid w:val="00A56D72"/>
    <w:rsid w:val="00A56DD0"/>
    <w:rsid w:val="00A56F18"/>
    <w:rsid w:val="00A56F5F"/>
    <w:rsid w:val="00A57338"/>
    <w:rsid w:val="00A57360"/>
    <w:rsid w:val="00A575BD"/>
    <w:rsid w:val="00A57654"/>
    <w:rsid w:val="00A577C6"/>
    <w:rsid w:val="00A57860"/>
    <w:rsid w:val="00A57966"/>
    <w:rsid w:val="00A57D4A"/>
    <w:rsid w:val="00A57D91"/>
    <w:rsid w:val="00A57ED9"/>
    <w:rsid w:val="00A57FE3"/>
    <w:rsid w:val="00A60341"/>
    <w:rsid w:val="00A603DB"/>
    <w:rsid w:val="00A60418"/>
    <w:rsid w:val="00A605BF"/>
    <w:rsid w:val="00A60BF9"/>
    <w:rsid w:val="00A60D79"/>
    <w:rsid w:val="00A60FFF"/>
    <w:rsid w:val="00A61026"/>
    <w:rsid w:val="00A610A5"/>
    <w:rsid w:val="00A61112"/>
    <w:rsid w:val="00A61454"/>
    <w:rsid w:val="00A618C4"/>
    <w:rsid w:val="00A61A0B"/>
    <w:rsid w:val="00A61A87"/>
    <w:rsid w:val="00A61AD1"/>
    <w:rsid w:val="00A61BDC"/>
    <w:rsid w:val="00A61D40"/>
    <w:rsid w:val="00A61D5E"/>
    <w:rsid w:val="00A61E63"/>
    <w:rsid w:val="00A62112"/>
    <w:rsid w:val="00A6211A"/>
    <w:rsid w:val="00A6215D"/>
    <w:rsid w:val="00A622A9"/>
    <w:rsid w:val="00A622C6"/>
    <w:rsid w:val="00A6249D"/>
    <w:rsid w:val="00A62515"/>
    <w:rsid w:val="00A62832"/>
    <w:rsid w:val="00A629CB"/>
    <w:rsid w:val="00A629FC"/>
    <w:rsid w:val="00A62AD0"/>
    <w:rsid w:val="00A62B6D"/>
    <w:rsid w:val="00A62CFA"/>
    <w:rsid w:val="00A62DCC"/>
    <w:rsid w:val="00A62F66"/>
    <w:rsid w:val="00A62F7C"/>
    <w:rsid w:val="00A630FA"/>
    <w:rsid w:val="00A63225"/>
    <w:rsid w:val="00A63258"/>
    <w:rsid w:val="00A6326F"/>
    <w:rsid w:val="00A63318"/>
    <w:rsid w:val="00A633B4"/>
    <w:rsid w:val="00A633EB"/>
    <w:rsid w:val="00A634D6"/>
    <w:rsid w:val="00A63664"/>
    <w:rsid w:val="00A6383D"/>
    <w:rsid w:val="00A63C77"/>
    <w:rsid w:val="00A63FDC"/>
    <w:rsid w:val="00A640DE"/>
    <w:rsid w:val="00A641A0"/>
    <w:rsid w:val="00A6448C"/>
    <w:rsid w:val="00A644F5"/>
    <w:rsid w:val="00A647F5"/>
    <w:rsid w:val="00A64956"/>
    <w:rsid w:val="00A64C78"/>
    <w:rsid w:val="00A64C82"/>
    <w:rsid w:val="00A64CBE"/>
    <w:rsid w:val="00A64DFE"/>
    <w:rsid w:val="00A653C7"/>
    <w:rsid w:val="00A65425"/>
    <w:rsid w:val="00A65512"/>
    <w:rsid w:val="00A65863"/>
    <w:rsid w:val="00A65A49"/>
    <w:rsid w:val="00A65F19"/>
    <w:rsid w:val="00A66253"/>
    <w:rsid w:val="00A6680F"/>
    <w:rsid w:val="00A66912"/>
    <w:rsid w:val="00A669B7"/>
    <w:rsid w:val="00A66A88"/>
    <w:rsid w:val="00A66FC5"/>
    <w:rsid w:val="00A6726D"/>
    <w:rsid w:val="00A672AC"/>
    <w:rsid w:val="00A6765B"/>
    <w:rsid w:val="00A6785C"/>
    <w:rsid w:val="00A67962"/>
    <w:rsid w:val="00A67BE4"/>
    <w:rsid w:val="00A67C30"/>
    <w:rsid w:val="00A67E68"/>
    <w:rsid w:val="00A705A4"/>
    <w:rsid w:val="00A705A8"/>
    <w:rsid w:val="00A7060D"/>
    <w:rsid w:val="00A70713"/>
    <w:rsid w:val="00A70750"/>
    <w:rsid w:val="00A70800"/>
    <w:rsid w:val="00A70822"/>
    <w:rsid w:val="00A70933"/>
    <w:rsid w:val="00A70980"/>
    <w:rsid w:val="00A70DD1"/>
    <w:rsid w:val="00A711E8"/>
    <w:rsid w:val="00A712B0"/>
    <w:rsid w:val="00A713AA"/>
    <w:rsid w:val="00A715FD"/>
    <w:rsid w:val="00A716CA"/>
    <w:rsid w:val="00A71761"/>
    <w:rsid w:val="00A7199E"/>
    <w:rsid w:val="00A71A22"/>
    <w:rsid w:val="00A71B4B"/>
    <w:rsid w:val="00A71B77"/>
    <w:rsid w:val="00A71C62"/>
    <w:rsid w:val="00A71C9C"/>
    <w:rsid w:val="00A71EA5"/>
    <w:rsid w:val="00A721F4"/>
    <w:rsid w:val="00A7221F"/>
    <w:rsid w:val="00A72284"/>
    <w:rsid w:val="00A72303"/>
    <w:rsid w:val="00A72305"/>
    <w:rsid w:val="00A723C0"/>
    <w:rsid w:val="00A7252D"/>
    <w:rsid w:val="00A726DC"/>
    <w:rsid w:val="00A72715"/>
    <w:rsid w:val="00A727B4"/>
    <w:rsid w:val="00A727DB"/>
    <w:rsid w:val="00A72A1A"/>
    <w:rsid w:val="00A72A73"/>
    <w:rsid w:val="00A72A8E"/>
    <w:rsid w:val="00A72AE2"/>
    <w:rsid w:val="00A72CCD"/>
    <w:rsid w:val="00A72CFD"/>
    <w:rsid w:val="00A72ED1"/>
    <w:rsid w:val="00A73123"/>
    <w:rsid w:val="00A7318A"/>
    <w:rsid w:val="00A7320B"/>
    <w:rsid w:val="00A73297"/>
    <w:rsid w:val="00A73369"/>
    <w:rsid w:val="00A7369B"/>
    <w:rsid w:val="00A736DF"/>
    <w:rsid w:val="00A736F9"/>
    <w:rsid w:val="00A7397B"/>
    <w:rsid w:val="00A73ADC"/>
    <w:rsid w:val="00A73C29"/>
    <w:rsid w:val="00A73F58"/>
    <w:rsid w:val="00A74108"/>
    <w:rsid w:val="00A74360"/>
    <w:rsid w:val="00A743C5"/>
    <w:rsid w:val="00A74593"/>
    <w:rsid w:val="00A74692"/>
    <w:rsid w:val="00A74712"/>
    <w:rsid w:val="00A748FF"/>
    <w:rsid w:val="00A74957"/>
    <w:rsid w:val="00A749FD"/>
    <w:rsid w:val="00A74AF3"/>
    <w:rsid w:val="00A74B83"/>
    <w:rsid w:val="00A74CFF"/>
    <w:rsid w:val="00A74E5F"/>
    <w:rsid w:val="00A74ED7"/>
    <w:rsid w:val="00A75376"/>
    <w:rsid w:val="00A753F3"/>
    <w:rsid w:val="00A755BF"/>
    <w:rsid w:val="00A7574E"/>
    <w:rsid w:val="00A7576C"/>
    <w:rsid w:val="00A75B41"/>
    <w:rsid w:val="00A75C33"/>
    <w:rsid w:val="00A75E00"/>
    <w:rsid w:val="00A76030"/>
    <w:rsid w:val="00A7613B"/>
    <w:rsid w:val="00A761FD"/>
    <w:rsid w:val="00A76429"/>
    <w:rsid w:val="00A764CE"/>
    <w:rsid w:val="00A76891"/>
    <w:rsid w:val="00A768C7"/>
    <w:rsid w:val="00A7693A"/>
    <w:rsid w:val="00A7699B"/>
    <w:rsid w:val="00A76AA2"/>
    <w:rsid w:val="00A76C6E"/>
    <w:rsid w:val="00A76CA3"/>
    <w:rsid w:val="00A76F5E"/>
    <w:rsid w:val="00A771AD"/>
    <w:rsid w:val="00A77485"/>
    <w:rsid w:val="00A77494"/>
    <w:rsid w:val="00A774A3"/>
    <w:rsid w:val="00A77B44"/>
    <w:rsid w:val="00A77D46"/>
    <w:rsid w:val="00A77D9C"/>
    <w:rsid w:val="00A77DDE"/>
    <w:rsid w:val="00A77F43"/>
    <w:rsid w:val="00A80061"/>
    <w:rsid w:val="00A80224"/>
    <w:rsid w:val="00A8047B"/>
    <w:rsid w:val="00A804D1"/>
    <w:rsid w:val="00A806A9"/>
    <w:rsid w:val="00A806B5"/>
    <w:rsid w:val="00A806D5"/>
    <w:rsid w:val="00A807BA"/>
    <w:rsid w:val="00A80A0F"/>
    <w:rsid w:val="00A80A13"/>
    <w:rsid w:val="00A80AA9"/>
    <w:rsid w:val="00A80BC3"/>
    <w:rsid w:val="00A80BD4"/>
    <w:rsid w:val="00A80D23"/>
    <w:rsid w:val="00A80D6B"/>
    <w:rsid w:val="00A80EE3"/>
    <w:rsid w:val="00A81299"/>
    <w:rsid w:val="00A812EE"/>
    <w:rsid w:val="00A813BB"/>
    <w:rsid w:val="00A81675"/>
    <w:rsid w:val="00A81737"/>
    <w:rsid w:val="00A81A30"/>
    <w:rsid w:val="00A81A53"/>
    <w:rsid w:val="00A81E2D"/>
    <w:rsid w:val="00A81E98"/>
    <w:rsid w:val="00A8216F"/>
    <w:rsid w:val="00A821E7"/>
    <w:rsid w:val="00A82227"/>
    <w:rsid w:val="00A82284"/>
    <w:rsid w:val="00A828B7"/>
    <w:rsid w:val="00A828DB"/>
    <w:rsid w:val="00A8295C"/>
    <w:rsid w:val="00A829F6"/>
    <w:rsid w:val="00A82C27"/>
    <w:rsid w:val="00A82D88"/>
    <w:rsid w:val="00A82F3B"/>
    <w:rsid w:val="00A830C8"/>
    <w:rsid w:val="00A8333D"/>
    <w:rsid w:val="00A83687"/>
    <w:rsid w:val="00A83735"/>
    <w:rsid w:val="00A8376F"/>
    <w:rsid w:val="00A8397E"/>
    <w:rsid w:val="00A83A60"/>
    <w:rsid w:val="00A83CB6"/>
    <w:rsid w:val="00A8417A"/>
    <w:rsid w:val="00A84454"/>
    <w:rsid w:val="00A84532"/>
    <w:rsid w:val="00A84602"/>
    <w:rsid w:val="00A84703"/>
    <w:rsid w:val="00A847E1"/>
    <w:rsid w:val="00A848B6"/>
    <w:rsid w:val="00A84D83"/>
    <w:rsid w:val="00A8500F"/>
    <w:rsid w:val="00A850B0"/>
    <w:rsid w:val="00A8535F"/>
    <w:rsid w:val="00A85724"/>
    <w:rsid w:val="00A8576D"/>
    <w:rsid w:val="00A85980"/>
    <w:rsid w:val="00A85C20"/>
    <w:rsid w:val="00A85C44"/>
    <w:rsid w:val="00A85D71"/>
    <w:rsid w:val="00A85D88"/>
    <w:rsid w:val="00A85DF7"/>
    <w:rsid w:val="00A85FB1"/>
    <w:rsid w:val="00A86058"/>
    <w:rsid w:val="00A8607E"/>
    <w:rsid w:val="00A860DF"/>
    <w:rsid w:val="00A861D5"/>
    <w:rsid w:val="00A863C6"/>
    <w:rsid w:val="00A8651B"/>
    <w:rsid w:val="00A86985"/>
    <w:rsid w:val="00A86E18"/>
    <w:rsid w:val="00A87292"/>
    <w:rsid w:val="00A873A4"/>
    <w:rsid w:val="00A87722"/>
    <w:rsid w:val="00A87948"/>
    <w:rsid w:val="00A879BF"/>
    <w:rsid w:val="00A87A2E"/>
    <w:rsid w:val="00A87B07"/>
    <w:rsid w:val="00A87C8D"/>
    <w:rsid w:val="00A901DB"/>
    <w:rsid w:val="00A9044F"/>
    <w:rsid w:val="00A90516"/>
    <w:rsid w:val="00A90582"/>
    <w:rsid w:val="00A90662"/>
    <w:rsid w:val="00A906AC"/>
    <w:rsid w:val="00A90B1F"/>
    <w:rsid w:val="00A90BD5"/>
    <w:rsid w:val="00A90C5A"/>
    <w:rsid w:val="00A90D15"/>
    <w:rsid w:val="00A90D24"/>
    <w:rsid w:val="00A90E9B"/>
    <w:rsid w:val="00A90F41"/>
    <w:rsid w:val="00A916D6"/>
    <w:rsid w:val="00A91770"/>
    <w:rsid w:val="00A91917"/>
    <w:rsid w:val="00A9197B"/>
    <w:rsid w:val="00A91DA4"/>
    <w:rsid w:val="00A91DA5"/>
    <w:rsid w:val="00A91FAB"/>
    <w:rsid w:val="00A9208A"/>
    <w:rsid w:val="00A9211B"/>
    <w:rsid w:val="00A92355"/>
    <w:rsid w:val="00A9260D"/>
    <w:rsid w:val="00A92662"/>
    <w:rsid w:val="00A9273A"/>
    <w:rsid w:val="00A92837"/>
    <w:rsid w:val="00A929B8"/>
    <w:rsid w:val="00A92FEA"/>
    <w:rsid w:val="00A937AE"/>
    <w:rsid w:val="00A938C6"/>
    <w:rsid w:val="00A93A9C"/>
    <w:rsid w:val="00A93F66"/>
    <w:rsid w:val="00A943B2"/>
    <w:rsid w:val="00A943BD"/>
    <w:rsid w:val="00A943C6"/>
    <w:rsid w:val="00A943E4"/>
    <w:rsid w:val="00A94500"/>
    <w:rsid w:val="00A94585"/>
    <w:rsid w:val="00A945DE"/>
    <w:rsid w:val="00A94890"/>
    <w:rsid w:val="00A949DE"/>
    <w:rsid w:val="00A94ADC"/>
    <w:rsid w:val="00A94C16"/>
    <w:rsid w:val="00A94E96"/>
    <w:rsid w:val="00A95202"/>
    <w:rsid w:val="00A95AF9"/>
    <w:rsid w:val="00A95B5F"/>
    <w:rsid w:val="00A95CC6"/>
    <w:rsid w:val="00A95D6E"/>
    <w:rsid w:val="00A95D8C"/>
    <w:rsid w:val="00A95DFC"/>
    <w:rsid w:val="00A9602E"/>
    <w:rsid w:val="00A9612F"/>
    <w:rsid w:val="00A961CF"/>
    <w:rsid w:val="00A9633E"/>
    <w:rsid w:val="00A9644D"/>
    <w:rsid w:val="00A965CC"/>
    <w:rsid w:val="00A966AF"/>
    <w:rsid w:val="00A966E8"/>
    <w:rsid w:val="00A96C20"/>
    <w:rsid w:val="00A96CDF"/>
    <w:rsid w:val="00A97035"/>
    <w:rsid w:val="00A97076"/>
    <w:rsid w:val="00A97186"/>
    <w:rsid w:val="00A97796"/>
    <w:rsid w:val="00A97863"/>
    <w:rsid w:val="00A97874"/>
    <w:rsid w:val="00A97949"/>
    <w:rsid w:val="00A9797B"/>
    <w:rsid w:val="00A97DF7"/>
    <w:rsid w:val="00A97E7A"/>
    <w:rsid w:val="00AA0055"/>
    <w:rsid w:val="00AA01AB"/>
    <w:rsid w:val="00AA0222"/>
    <w:rsid w:val="00AA0B3D"/>
    <w:rsid w:val="00AA0EC6"/>
    <w:rsid w:val="00AA107D"/>
    <w:rsid w:val="00AA1427"/>
    <w:rsid w:val="00AA14FA"/>
    <w:rsid w:val="00AA1768"/>
    <w:rsid w:val="00AA17F0"/>
    <w:rsid w:val="00AA18A6"/>
    <w:rsid w:val="00AA1AF0"/>
    <w:rsid w:val="00AA1BE5"/>
    <w:rsid w:val="00AA1F8F"/>
    <w:rsid w:val="00AA1FBB"/>
    <w:rsid w:val="00AA2055"/>
    <w:rsid w:val="00AA20C0"/>
    <w:rsid w:val="00AA2337"/>
    <w:rsid w:val="00AA23F0"/>
    <w:rsid w:val="00AA273A"/>
    <w:rsid w:val="00AA275D"/>
    <w:rsid w:val="00AA284C"/>
    <w:rsid w:val="00AA2881"/>
    <w:rsid w:val="00AA28B3"/>
    <w:rsid w:val="00AA297D"/>
    <w:rsid w:val="00AA2A7E"/>
    <w:rsid w:val="00AA2B59"/>
    <w:rsid w:val="00AA2E3E"/>
    <w:rsid w:val="00AA2E5A"/>
    <w:rsid w:val="00AA314B"/>
    <w:rsid w:val="00AA31BA"/>
    <w:rsid w:val="00AA31DC"/>
    <w:rsid w:val="00AA351B"/>
    <w:rsid w:val="00AA3BB9"/>
    <w:rsid w:val="00AA3C43"/>
    <w:rsid w:val="00AA3C44"/>
    <w:rsid w:val="00AA41F8"/>
    <w:rsid w:val="00AA43A4"/>
    <w:rsid w:val="00AA452B"/>
    <w:rsid w:val="00AA453B"/>
    <w:rsid w:val="00AA466B"/>
    <w:rsid w:val="00AA476A"/>
    <w:rsid w:val="00AA4874"/>
    <w:rsid w:val="00AA4977"/>
    <w:rsid w:val="00AA4BB9"/>
    <w:rsid w:val="00AA5247"/>
    <w:rsid w:val="00AA5419"/>
    <w:rsid w:val="00AA57F0"/>
    <w:rsid w:val="00AA59D0"/>
    <w:rsid w:val="00AA5A8B"/>
    <w:rsid w:val="00AA5B5B"/>
    <w:rsid w:val="00AA5D6C"/>
    <w:rsid w:val="00AA5F85"/>
    <w:rsid w:val="00AA60B5"/>
    <w:rsid w:val="00AA6161"/>
    <w:rsid w:val="00AA619B"/>
    <w:rsid w:val="00AA669C"/>
    <w:rsid w:val="00AA675A"/>
    <w:rsid w:val="00AA68EE"/>
    <w:rsid w:val="00AA69B8"/>
    <w:rsid w:val="00AA6A75"/>
    <w:rsid w:val="00AA6B27"/>
    <w:rsid w:val="00AA6D39"/>
    <w:rsid w:val="00AA6D4C"/>
    <w:rsid w:val="00AA73A5"/>
    <w:rsid w:val="00AA7426"/>
    <w:rsid w:val="00AA74F8"/>
    <w:rsid w:val="00AA7687"/>
    <w:rsid w:val="00AA7788"/>
    <w:rsid w:val="00AA7967"/>
    <w:rsid w:val="00AA7C19"/>
    <w:rsid w:val="00AA7CE9"/>
    <w:rsid w:val="00AA7EE1"/>
    <w:rsid w:val="00AA7F76"/>
    <w:rsid w:val="00AA7F7C"/>
    <w:rsid w:val="00AB06A7"/>
    <w:rsid w:val="00AB078C"/>
    <w:rsid w:val="00AB07A4"/>
    <w:rsid w:val="00AB0B49"/>
    <w:rsid w:val="00AB0C51"/>
    <w:rsid w:val="00AB0E01"/>
    <w:rsid w:val="00AB0F3E"/>
    <w:rsid w:val="00AB0F77"/>
    <w:rsid w:val="00AB0F8A"/>
    <w:rsid w:val="00AB107C"/>
    <w:rsid w:val="00AB1333"/>
    <w:rsid w:val="00AB1342"/>
    <w:rsid w:val="00AB13AF"/>
    <w:rsid w:val="00AB13C0"/>
    <w:rsid w:val="00AB157C"/>
    <w:rsid w:val="00AB181B"/>
    <w:rsid w:val="00AB18D4"/>
    <w:rsid w:val="00AB19DF"/>
    <w:rsid w:val="00AB1D18"/>
    <w:rsid w:val="00AB1E80"/>
    <w:rsid w:val="00AB1EBB"/>
    <w:rsid w:val="00AB1FD2"/>
    <w:rsid w:val="00AB1FD7"/>
    <w:rsid w:val="00AB225D"/>
    <w:rsid w:val="00AB2417"/>
    <w:rsid w:val="00AB2464"/>
    <w:rsid w:val="00AB2A13"/>
    <w:rsid w:val="00AB2C33"/>
    <w:rsid w:val="00AB2C75"/>
    <w:rsid w:val="00AB2E64"/>
    <w:rsid w:val="00AB2E68"/>
    <w:rsid w:val="00AB3321"/>
    <w:rsid w:val="00AB342A"/>
    <w:rsid w:val="00AB34C8"/>
    <w:rsid w:val="00AB3A71"/>
    <w:rsid w:val="00AB3A93"/>
    <w:rsid w:val="00AB3B87"/>
    <w:rsid w:val="00AB3BF6"/>
    <w:rsid w:val="00AB45A4"/>
    <w:rsid w:val="00AB46F6"/>
    <w:rsid w:val="00AB4719"/>
    <w:rsid w:val="00AB48B0"/>
    <w:rsid w:val="00AB4963"/>
    <w:rsid w:val="00AB4B6D"/>
    <w:rsid w:val="00AB4B7C"/>
    <w:rsid w:val="00AB4D75"/>
    <w:rsid w:val="00AB4E52"/>
    <w:rsid w:val="00AB4F78"/>
    <w:rsid w:val="00AB5136"/>
    <w:rsid w:val="00AB52C9"/>
    <w:rsid w:val="00AB53FE"/>
    <w:rsid w:val="00AB55D2"/>
    <w:rsid w:val="00AB56B4"/>
    <w:rsid w:val="00AB56D3"/>
    <w:rsid w:val="00AB579D"/>
    <w:rsid w:val="00AB591E"/>
    <w:rsid w:val="00AB5AF1"/>
    <w:rsid w:val="00AB5B08"/>
    <w:rsid w:val="00AB5C0B"/>
    <w:rsid w:val="00AB5D29"/>
    <w:rsid w:val="00AB5D9C"/>
    <w:rsid w:val="00AB5E47"/>
    <w:rsid w:val="00AB612D"/>
    <w:rsid w:val="00AB6157"/>
    <w:rsid w:val="00AB669C"/>
    <w:rsid w:val="00AB6736"/>
    <w:rsid w:val="00AB6A8D"/>
    <w:rsid w:val="00AB6AB6"/>
    <w:rsid w:val="00AB6C79"/>
    <w:rsid w:val="00AB6DA4"/>
    <w:rsid w:val="00AB7077"/>
    <w:rsid w:val="00AB72CE"/>
    <w:rsid w:val="00AB7660"/>
    <w:rsid w:val="00AB76E5"/>
    <w:rsid w:val="00AB76EC"/>
    <w:rsid w:val="00AB7880"/>
    <w:rsid w:val="00AB7C08"/>
    <w:rsid w:val="00AC0187"/>
    <w:rsid w:val="00AC05C5"/>
    <w:rsid w:val="00AC072E"/>
    <w:rsid w:val="00AC099C"/>
    <w:rsid w:val="00AC0B69"/>
    <w:rsid w:val="00AC0C43"/>
    <w:rsid w:val="00AC0C90"/>
    <w:rsid w:val="00AC10E3"/>
    <w:rsid w:val="00AC120B"/>
    <w:rsid w:val="00AC1303"/>
    <w:rsid w:val="00AC1364"/>
    <w:rsid w:val="00AC13A5"/>
    <w:rsid w:val="00AC152A"/>
    <w:rsid w:val="00AC1A6A"/>
    <w:rsid w:val="00AC1D62"/>
    <w:rsid w:val="00AC1D68"/>
    <w:rsid w:val="00AC1ECB"/>
    <w:rsid w:val="00AC20A0"/>
    <w:rsid w:val="00AC2121"/>
    <w:rsid w:val="00AC2271"/>
    <w:rsid w:val="00AC233D"/>
    <w:rsid w:val="00AC2425"/>
    <w:rsid w:val="00AC24BF"/>
    <w:rsid w:val="00AC2559"/>
    <w:rsid w:val="00AC2618"/>
    <w:rsid w:val="00AC2921"/>
    <w:rsid w:val="00AC2A00"/>
    <w:rsid w:val="00AC2B57"/>
    <w:rsid w:val="00AC2C70"/>
    <w:rsid w:val="00AC2D43"/>
    <w:rsid w:val="00AC2F13"/>
    <w:rsid w:val="00AC308F"/>
    <w:rsid w:val="00AC324D"/>
    <w:rsid w:val="00AC3293"/>
    <w:rsid w:val="00AC3329"/>
    <w:rsid w:val="00AC345E"/>
    <w:rsid w:val="00AC37EA"/>
    <w:rsid w:val="00AC39FB"/>
    <w:rsid w:val="00AC3B69"/>
    <w:rsid w:val="00AC3DD3"/>
    <w:rsid w:val="00AC3E1A"/>
    <w:rsid w:val="00AC3E58"/>
    <w:rsid w:val="00AC409A"/>
    <w:rsid w:val="00AC4200"/>
    <w:rsid w:val="00AC442A"/>
    <w:rsid w:val="00AC45D9"/>
    <w:rsid w:val="00AC4644"/>
    <w:rsid w:val="00AC4A1F"/>
    <w:rsid w:val="00AC4BA9"/>
    <w:rsid w:val="00AC4C3B"/>
    <w:rsid w:val="00AC4D2E"/>
    <w:rsid w:val="00AC4E9A"/>
    <w:rsid w:val="00AC50F2"/>
    <w:rsid w:val="00AC510B"/>
    <w:rsid w:val="00AC51B8"/>
    <w:rsid w:val="00AC5243"/>
    <w:rsid w:val="00AC52FD"/>
    <w:rsid w:val="00AC53A6"/>
    <w:rsid w:val="00AC5518"/>
    <w:rsid w:val="00AC55AB"/>
    <w:rsid w:val="00AC567C"/>
    <w:rsid w:val="00AC5846"/>
    <w:rsid w:val="00AC5914"/>
    <w:rsid w:val="00AC59F2"/>
    <w:rsid w:val="00AC5E34"/>
    <w:rsid w:val="00AC60D6"/>
    <w:rsid w:val="00AC64A5"/>
    <w:rsid w:val="00AC6550"/>
    <w:rsid w:val="00AC6720"/>
    <w:rsid w:val="00AC6A23"/>
    <w:rsid w:val="00AC6BF2"/>
    <w:rsid w:val="00AC6DD3"/>
    <w:rsid w:val="00AC6DE3"/>
    <w:rsid w:val="00AC6EFF"/>
    <w:rsid w:val="00AC7214"/>
    <w:rsid w:val="00AC73FF"/>
    <w:rsid w:val="00AC7448"/>
    <w:rsid w:val="00AC7598"/>
    <w:rsid w:val="00AC767D"/>
    <w:rsid w:val="00AC7A10"/>
    <w:rsid w:val="00AC7A34"/>
    <w:rsid w:val="00AC7C7F"/>
    <w:rsid w:val="00AC7CFA"/>
    <w:rsid w:val="00AC7EB1"/>
    <w:rsid w:val="00AC7ECD"/>
    <w:rsid w:val="00AD0046"/>
    <w:rsid w:val="00AD023F"/>
    <w:rsid w:val="00AD02A7"/>
    <w:rsid w:val="00AD042E"/>
    <w:rsid w:val="00AD0678"/>
    <w:rsid w:val="00AD0766"/>
    <w:rsid w:val="00AD07BD"/>
    <w:rsid w:val="00AD0824"/>
    <w:rsid w:val="00AD083F"/>
    <w:rsid w:val="00AD0933"/>
    <w:rsid w:val="00AD0B61"/>
    <w:rsid w:val="00AD0CEE"/>
    <w:rsid w:val="00AD0D57"/>
    <w:rsid w:val="00AD0F4F"/>
    <w:rsid w:val="00AD12D4"/>
    <w:rsid w:val="00AD131B"/>
    <w:rsid w:val="00AD17BF"/>
    <w:rsid w:val="00AD1937"/>
    <w:rsid w:val="00AD196B"/>
    <w:rsid w:val="00AD1C24"/>
    <w:rsid w:val="00AD1E1A"/>
    <w:rsid w:val="00AD1F49"/>
    <w:rsid w:val="00AD20EE"/>
    <w:rsid w:val="00AD2170"/>
    <w:rsid w:val="00AD231E"/>
    <w:rsid w:val="00AD2483"/>
    <w:rsid w:val="00AD25D6"/>
    <w:rsid w:val="00AD25F8"/>
    <w:rsid w:val="00AD275A"/>
    <w:rsid w:val="00AD2775"/>
    <w:rsid w:val="00AD27EE"/>
    <w:rsid w:val="00AD285B"/>
    <w:rsid w:val="00AD2BD3"/>
    <w:rsid w:val="00AD2C94"/>
    <w:rsid w:val="00AD2CA0"/>
    <w:rsid w:val="00AD2D9A"/>
    <w:rsid w:val="00AD2DFC"/>
    <w:rsid w:val="00AD31DB"/>
    <w:rsid w:val="00AD32E3"/>
    <w:rsid w:val="00AD34BD"/>
    <w:rsid w:val="00AD3747"/>
    <w:rsid w:val="00AD396A"/>
    <w:rsid w:val="00AD3AB0"/>
    <w:rsid w:val="00AD3B86"/>
    <w:rsid w:val="00AD3D6D"/>
    <w:rsid w:val="00AD3D75"/>
    <w:rsid w:val="00AD3DDA"/>
    <w:rsid w:val="00AD4015"/>
    <w:rsid w:val="00AD45FC"/>
    <w:rsid w:val="00AD46E7"/>
    <w:rsid w:val="00AD4729"/>
    <w:rsid w:val="00AD4B3F"/>
    <w:rsid w:val="00AD4C52"/>
    <w:rsid w:val="00AD4CC6"/>
    <w:rsid w:val="00AD4DCB"/>
    <w:rsid w:val="00AD4EC1"/>
    <w:rsid w:val="00AD4F51"/>
    <w:rsid w:val="00AD4FE6"/>
    <w:rsid w:val="00AD5214"/>
    <w:rsid w:val="00AD5319"/>
    <w:rsid w:val="00AD55E2"/>
    <w:rsid w:val="00AD5635"/>
    <w:rsid w:val="00AD5726"/>
    <w:rsid w:val="00AD5745"/>
    <w:rsid w:val="00AD57A8"/>
    <w:rsid w:val="00AD5878"/>
    <w:rsid w:val="00AD59C7"/>
    <w:rsid w:val="00AD5FBF"/>
    <w:rsid w:val="00AD5FC6"/>
    <w:rsid w:val="00AD60A6"/>
    <w:rsid w:val="00AD6132"/>
    <w:rsid w:val="00AD6825"/>
    <w:rsid w:val="00AD6D9C"/>
    <w:rsid w:val="00AD7083"/>
    <w:rsid w:val="00AD70F8"/>
    <w:rsid w:val="00AD751C"/>
    <w:rsid w:val="00AD7627"/>
    <w:rsid w:val="00AD77B2"/>
    <w:rsid w:val="00AD7B5D"/>
    <w:rsid w:val="00AD7C5B"/>
    <w:rsid w:val="00AD7DEA"/>
    <w:rsid w:val="00AD7E43"/>
    <w:rsid w:val="00AD7F00"/>
    <w:rsid w:val="00AE00BC"/>
    <w:rsid w:val="00AE0239"/>
    <w:rsid w:val="00AE054A"/>
    <w:rsid w:val="00AE0559"/>
    <w:rsid w:val="00AE0667"/>
    <w:rsid w:val="00AE06E8"/>
    <w:rsid w:val="00AE09A6"/>
    <w:rsid w:val="00AE0D2C"/>
    <w:rsid w:val="00AE0D97"/>
    <w:rsid w:val="00AE0E86"/>
    <w:rsid w:val="00AE0EDF"/>
    <w:rsid w:val="00AE1039"/>
    <w:rsid w:val="00AE1047"/>
    <w:rsid w:val="00AE143D"/>
    <w:rsid w:val="00AE1478"/>
    <w:rsid w:val="00AE14D2"/>
    <w:rsid w:val="00AE1606"/>
    <w:rsid w:val="00AE1646"/>
    <w:rsid w:val="00AE192B"/>
    <w:rsid w:val="00AE1A0A"/>
    <w:rsid w:val="00AE1C9F"/>
    <w:rsid w:val="00AE1CDF"/>
    <w:rsid w:val="00AE1CFF"/>
    <w:rsid w:val="00AE1D4B"/>
    <w:rsid w:val="00AE1D73"/>
    <w:rsid w:val="00AE22BA"/>
    <w:rsid w:val="00AE22D5"/>
    <w:rsid w:val="00AE2612"/>
    <w:rsid w:val="00AE28E8"/>
    <w:rsid w:val="00AE2952"/>
    <w:rsid w:val="00AE2BA4"/>
    <w:rsid w:val="00AE3146"/>
    <w:rsid w:val="00AE3265"/>
    <w:rsid w:val="00AE3444"/>
    <w:rsid w:val="00AE34B0"/>
    <w:rsid w:val="00AE352E"/>
    <w:rsid w:val="00AE3715"/>
    <w:rsid w:val="00AE38A6"/>
    <w:rsid w:val="00AE39CB"/>
    <w:rsid w:val="00AE3B5F"/>
    <w:rsid w:val="00AE3CD8"/>
    <w:rsid w:val="00AE3CFD"/>
    <w:rsid w:val="00AE3D94"/>
    <w:rsid w:val="00AE40EA"/>
    <w:rsid w:val="00AE426E"/>
    <w:rsid w:val="00AE436C"/>
    <w:rsid w:val="00AE44C0"/>
    <w:rsid w:val="00AE4574"/>
    <w:rsid w:val="00AE462A"/>
    <w:rsid w:val="00AE46F7"/>
    <w:rsid w:val="00AE4715"/>
    <w:rsid w:val="00AE485D"/>
    <w:rsid w:val="00AE4A1F"/>
    <w:rsid w:val="00AE4AB3"/>
    <w:rsid w:val="00AE4DA8"/>
    <w:rsid w:val="00AE4EC0"/>
    <w:rsid w:val="00AE50C1"/>
    <w:rsid w:val="00AE50EA"/>
    <w:rsid w:val="00AE5362"/>
    <w:rsid w:val="00AE5523"/>
    <w:rsid w:val="00AE5569"/>
    <w:rsid w:val="00AE55D2"/>
    <w:rsid w:val="00AE57A8"/>
    <w:rsid w:val="00AE583E"/>
    <w:rsid w:val="00AE5867"/>
    <w:rsid w:val="00AE5A38"/>
    <w:rsid w:val="00AE5A40"/>
    <w:rsid w:val="00AE5AE2"/>
    <w:rsid w:val="00AE6070"/>
    <w:rsid w:val="00AE6260"/>
    <w:rsid w:val="00AE63A4"/>
    <w:rsid w:val="00AE665D"/>
    <w:rsid w:val="00AE6761"/>
    <w:rsid w:val="00AE6828"/>
    <w:rsid w:val="00AE688E"/>
    <w:rsid w:val="00AE6A1D"/>
    <w:rsid w:val="00AE6B12"/>
    <w:rsid w:val="00AE6D6D"/>
    <w:rsid w:val="00AE6F3A"/>
    <w:rsid w:val="00AE7106"/>
    <w:rsid w:val="00AE715F"/>
    <w:rsid w:val="00AE7679"/>
    <w:rsid w:val="00AE7686"/>
    <w:rsid w:val="00AE7724"/>
    <w:rsid w:val="00AE7AF2"/>
    <w:rsid w:val="00AE7D75"/>
    <w:rsid w:val="00AF00CA"/>
    <w:rsid w:val="00AF00CC"/>
    <w:rsid w:val="00AF01FC"/>
    <w:rsid w:val="00AF02F8"/>
    <w:rsid w:val="00AF04E1"/>
    <w:rsid w:val="00AF062B"/>
    <w:rsid w:val="00AF0657"/>
    <w:rsid w:val="00AF06CB"/>
    <w:rsid w:val="00AF07F2"/>
    <w:rsid w:val="00AF082E"/>
    <w:rsid w:val="00AF0A12"/>
    <w:rsid w:val="00AF0BFB"/>
    <w:rsid w:val="00AF0C9E"/>
    <w:rsid w:val="00AF0D5D"/>
    <w:rsid w:val="00AF1072"/>
    <w:rsid w:val="00AF10AB"/>
    <w:rsid w:val="00AF1203"/>
    <w:rsid w:val="00AF14CD"/>
    <w:rsid w:val="00AF16F2"/>
    <w:rsid w:val="00AF17FC"/>
    <w:rsid w:val="00AF194C"/>
    <w:rsid w:val="00AF1B84"/>
    <w:rsid w:val="00AF1D9F"/>
    <w:rsid w:val="00AF20B0"/>
    <w:rsid w:val="00AF2169"/>
    <w:rsid w:val="00AF218B"/>
    <w:rsid w:val="00AF2311"/>
    <w:rsid w:val="00AF2588"/>
    <w:rsid w:val="00AF25E7"/>
    <w:rsid w:val="00AF2641"/>
    <w:rsid w:val="00AF27FE"/>
    <w:rsid w:val="00AF2A36"/>
    <w:rsid w:val="00AF2A90"/>
    <w:rsid w:val="00AF2B0B"/>
    <w:rsid w:val="00AF2B2D"/>
    <w:rsid w:val="00AF2BC8"/>
    <w:rsid w:val="00AF2C37"/>
    <w:rsid w:val="00AF2C44"/>
    <w:rsid w:val="00AF2D4E"/>
    <w:rsid w:val="00AF2D84"/>
    <w:rsid w:val="00AF30B9"/>
    <w:rsid w:val="00AF30F5"/>
    <w:rsid w:val="00AF3296"/>
    <w:rsid w:val="00AF3318"/>
    <w:rsid w:val="00AF3421"/>
    <w:rsid w:val="00AF3473"/>
    <w:rsid w:val="00AF352F"/>
    <w:rsid w:val="00AF37BE"/>
    <w:rsid w:val="00AF3CBD"/>
    <w:rsid w:val="00AF3D81"/>
    <w:rsid w:val="00AF404E"/>
    <w:rsid w:val="00AF4086"/>
    <w:rsid w:val="00AF41A2"/>
    <w:rsid w:val="00AF426A"/>
    <w:rsid w:val="00AF4753"/>
    <w:rsid w:val="00AF47F7"/>
    <w:rsid w:val="00AF48C9"/>
    <w:rsid w:val="00AF49CD"/>
    <w:rsid w:val="00AF4D16"/>
    <w:rsid w:val="00AF4D66"/>
    <w:rsid w:val="00AF4F07"/>
    <w:rsid w:val="00AF4FDA"/>
    <w:rsid w:val="00AF52CB"/>
    <w:rsid w:val="00AF52D4"/>
    <w:rsid w:val="00AF5332"/>
    <w:rsid w:val="00AF5352"/>
    <w:rsid w:val="00AF581F"/>
    <w:rsid w:val="00AF58C6"/>
    <w:rsid w:val="00AF5A5D"/>
    <w:rsid w:val="00AF5B4A"/>
    <w:rsid w:val="00AF5CAF"/>
    <w:rsid w:val="00AF5D1A"/>
    <w:rsid w:val="00AF5E9D"/>
    <w:rsid w:val="00AF6155"/>
    <w:rsid w:val="00AF6197"/>
    <w:rsid w:val="00AF61C9"/>
    <w:rsid w:val="00AF6215"/>
    <w:rsid w:val="00AF67EB"/>
    <w:rsid w:val="00AF6868"/>
    <w:rsid w:val="00AF6925"/>
    <w:rsid w:val="00AF69F2"/>
    <w:rsid w:val="00AF6B4F"/>
    <w:rsid w:val="00AF6BE4"/>
    <w:rsid w:val="00AF6D1E"/>
    <w:rsid w:val="00AF6E47"/>
    <w:rsid w:val="00AF6E60"/>
    <w:rsid w:val="00AF6F64"/>
    <w:rsid w:val="00AF6FA7"/>
    <w:rsid w:val="00AF74E2"/>
    <w:rsid w:val="00AF7690"/>
    <w:rsid w:val="00AF792B"/>
    <w:rsid w:val="00AF7A57"/>
    <w:rsid w:val="00AF7AFF"/>
    <w:rsid w:val="00AF7CFE"/>
    <w:rsid w:val="00B0004F"/>
    <w:rsid w:val="00B00193"/>
    <w:rsid w:val="00B003D2"/>
    <w:rsid w:val="00B004C3"/>
    <w:rsid w:val="00B006C3"/>
    <w:rsid w:val="00B00783"/>
    <w:rsid w:val="00B007BC"/>
    <w:rsid w:val="00B00926"/>
    <w:rsid w:val="00B00A4E"/>
    <w:rsid w:val="00B00BB0"/>
    <w:rsid w:val="00B00DD3"/>
    <w:rsid w:val="00B01245"/>
    <w:rsid w:val="00B013EE"/>
    <w:rsid w:val="00B013FC"/>
    <w:rsid w:val="00B01533"/>
    <w:rsid w:val="00B01574"/>
    <w:rsid w:val="00B015AF"/>
    <w:rsid w:val="00B01666"/>
    <w:rsid w:val="00B01905"/>
    <w:rsid w:val="00B019AE"/>
    <w:rsid w:val="00B01C2C"/>
    <w:rsid w:val="00B02437"/>
    <w:rsid w:val="00B02668"/>
    <w:rsid w:val="00B0287D"/>
    <w:rsid w:val="00B029FF"/>
    <w:rsid w:val="00B02A8B"/>
    <w:rsid w:val="00B02B43"/>
    <w:rsid w:val="00B02E1C"/>
    <w:rsid w:val="00B0307D"/>
    <w:rsid w:val="00B030FF"/>
    <w:rsid w:val="00B03286"/>
    <w:rsid w:val="00B0329A"/>
    <w:rsid w:val="00B03411"/>
    <w:rsid w:val="00B03428"/>
    <w:rsid w:val="00B034D2"/>
    <w:rsid w:val="00B0353E"/>
    <w:rsid w:val="00B035CC"/>
    <w:rsid w:val="00B03642"/>
    <w:rsid w:val="00B037A8"/>
    <w:rsid w:val="00B03930"/>
    <w:rsid w:val="00B03C49"/>
    <w:rsid w:val="00B03D2E"/>
    <w:rsid w:val="00B03FA4"/>
    <w:rsid w:val="00B041D6"/>
    <w:rsid w:val="00B041F1"/>
    <w:rsid w:val="00B04472"/>
    <w:rsid w:val="00B04551"/>
    <w:rsid w:val="00B045FF"/>
    <w:rsid w:val="00B046F6"/>
    <w:rsid w:val="00B04F3D"/>
    <w:rsid w:val="00B04F84"/>
    <w:rsid w:val="00B05139"/>
    <w:rsid w:val="00B0543D"/>
    <w:rsid w:val="00B05463"/>
    <w:rsid w:val="00B05515"/>
    <w:rsid w:val="00B057D3"/>
    <w:rsid w:val="00B05AA8"/>
    <w:rsid w:val="00B05AB7"/>
    <w:rsid w:val="00B06054"/>
    <w:rsid w:val="00B060D6"/>
    <w:rsid w:val="00B0618C"/>
    <w:rsid w:val="00B061AE"/>
    <w:rsid w:val="00B0623B"/>
    <w:rsid w:val="00B0626C"/>
    <w:rsid w:val="00B06396"/>
    <w:rsid w:val="00B06508"/>
    <w:rsid w:val="00B065B4"/>
    <w:rsid w:val="00B06606"/>
    <w:rsid w:val="00B06854"/>
    <w:rsid w:val="00B06890"/>
    <w:rsid w:val="00B068D9"/>
    <w:rsid w:val="00B06BF7"/>
    <w:rsid w:val="00B06C2A"/>
    <w:rsid w:val="00B06E83"/>
    <w:rsid w:val="00B06F13"/>
    <w:rsid w:val="00B06F1E"/>
    <w:rsid w:val="00B06F66"/>
    <w:rsid w:val="00B070FB"/>
    <w:rsid w:val="00B07267"/>
    <w:rsid w:val="00B072F5"/>
    <w:rsid w:val="00B07620"/>
    <w:rsid w:val="00B07646"/>
    <w:rsid w:val="00B076DC"/>
    <w:rsid w:val="00B07713"/>
    <w:rsid w:val="00B077F1"/>
    <w:rsid w:val="00B07840"/>
    <w:rsid w:val="00B078F7"/>
    <w:rsid w:val="00B0793D"/>
    <w:rsid w:val="00B07A75"/>
    <w:rsid w:val="00B07C50"/>
    <w:rsid w:val="00B07C69"/>
    <w:rsid w:val="00B07C85"/>
    <w:rsid w:val="00B07CF1"/>
    <w:rsid w:val="00B07FA6"/>
    <w:rsid w:val="00B1003A"/>
    <w:rsid w:val="00B10230"/>
    <w:rsid w:val="00B1031D"/>
    <w:rsid w:val="00B103CA"/>
    <w:rsid w:val="00B10437"/>
    <w:rsid w:val="00B104CB"/>
    <w:rsid w:val="00B106FF"/>
    <w:rsid w:val="00B1084A"/>
    <w:rsid w:val="00B109A9"/>
    <w:rsid w:val="00B10AA9"/>
    <w:rsid w:val="00B10B0A"/>
    <w:rsid w:val="00B10C3A"/>
    <w:rsid w:val="00B10D57"/>
    <w:rsid w:val="00B10D5C"/>
    <w:rsid w:val="00B10F02"/>
    <w:rsid w:val="00B10F1C"/>
    <w:rsid w:val="00B10F31"/>
    <w:rsid w:val="00B1101B"/>
    <w:rsid w:val="00B1122A"/>
    <w:rsid w:val="00B11273"/>
    <w:rsid w:val="00B1132E"/>
    <w:rsid w:val="00B1140B"/>
    <w:rsid w:val="00B118A1"/>
    <w:rsid w:val="00B119AD"/>
    <w:rsid w:val="00B11B35"/>
    <w:rsid w:val="00B11B46"/>
    <w:rsid w:val="00B11C1B"/>
    <w:rsid w:val="00B11D43"/>
    <w:rsid w:val="00B11E6D"/>
    <w:rsid w:val="00B12129"/>
    <w:rsid w:val="00B1219C"/>
    <w:rsid w:val="00B123BA"/>
    <w:rsid w:val="00B12413"/>
    <w:rsid w:val="00B1257A"/>
    <w:rsid w:val="00B12691"/>
    <w:rsid w:val="00B12ADB"/>
    <w:rsid w:val="00B12CD9"/>
    <w:rsid w:val="00B12D8B"/>
    <w:rsid w:val="00B12EC4"/>
    <w:rsid w:val="00B12F6E"/>
    <w:rsid w:val="00B12F87"/>
    <w:rsid w:val="00B13119"/>
    <w:rsid w:val="00B1334A"/>
    <w:rsid w:val="00B134AA"/>
    <w:rsid w:val="00B13584"/>
    <w:rsid w:val="00B13637"/>
    <w:rsid w:val="00B137E3"/>
    <w:rsid w:val="00B13C40"/>
    <w:rsid w:val="00B13CF4"/>
    <w:rsid w:val="00B13DD8"/>
    <w:rsid w:val="00B14087"/>
    <w:rsid w:val="00B140FD"/>
    <w:rsid w:val="00B1465C"/>
    <w:rsid w:val="00B14793"/>
    <w:rsid w:val="00B14A24"/>
    <w:rsid w:val="00B14AC1"/>
    <w:rsid w:val="00B14D67"/>
    <w:rsid w:val="00B14F66"/>
    <w:rsid w:val="00B1527B"/>
    <w:rsid w:val="00B157A1"/>
    <w:rsid w:val="00B15C36"/>
    <w:rsid w:val="00B15DDB"/>
    <w:rsid w:val="00B15F60"/>
    <w:rsid w:val="00B1607A"/>
    <w:rsid w:val="00B160B0"/>
    <w:rsid w:val="00B1614A"/>
    <w:rsid w:val="00B1627F"/>
    <w:rsid w:val="00B16724"/>
    <w:rsid w:val="00B167A7"/>
    <w:rsid w:val="00B167E2"/>
    <w:rsid w:val="00B168D0"/>
    <w:rsid w:val="00B168D5"/>
    <w:rsid w:val="00B169E9"/>
    <w:rsid w:val="00B16A11"/>
    <w:rsid w:val="00B16B80"/>
    <w:rsid w:val="00B16C3D"/>
    <w:rsid w:val="00B170F4"/>
    <w:rsid w:val="00B17667"/>
    <w:rsid w:val="00B1771A"/>
    <w:rsid w:val="00B179A9"/>
    <w:rsid w:val="00B17CC5"/>
    <w:rsid w:val="00B17E18"/>
    <w:rsid w:val="00B17F8C"/>
    <w:rsid w:val="00B201B8"/>
    <w:rsid w:val="00B202B8"/>
    <w:rsid w:val="00B202E6"/>
    <w:rsid w:val="00B20675"/>
    <w:rsid w:val="00B20701"/>
    <w:rsid w:val="00B20872"/>
    <w:rsid w:val="00B2087A"/>
    <w:rsid w:val="00B2094B"/>
    <w:rsid w:val="00B20AB9"/>
    <w:rsid w:val="00B20D7F"/>
    <w:rsid w:val="00B20DE1"/>
    <w:rsid w:val="00B20F28"/>
    <w:rsid w:val="00B210D3"/>
    <w:rsid w:val="00B21135"/>
    <w:rsid w:val="00B21206"/>
    <w:rsid w:val="00B213C9"/>
    <w:rsid w:val="00B215E6"/>
    <w:rsid w:val="00B21926"/>
    <w:rsid w:val="00B219C6"/>
    <w:rsid w:val="00B21A51"/>
    <w:rsid w:val="00B21A7E"/>
    <w:rsid w:val="00B21EAB"/>
    <w:rsid w:val="00B21F2E"/>
    <w:rsid w:val="00B220D6"/>
    <w:rsid w:val="00B2224F"/>
    <w:rsid w:val="00B2226C"/>
    <w:rsid w:val="00B22297"/>
    <w:rsid w:val="00B222AD"/>
    <w:rsid w:val="00B222C3"/>
    <w:rsid w:val="00B223E7"/>
    <w:rsid w:val="00B224D3"/>
    <w:rsid w:val="00B22591"/>
    <w:rsid w:val="00B22645"/>
    <w:rsid w:val="00B226A9"/>
    <w:rsid w:val="00B226F0"/>
    <w:rsid w:val="00B22A49"/>
    <w:rsid w:val="00B22A65"/>
    <w:rsid w:val="00B22F30"/>
    <w:rsid w:val="00B23057"/>
    <w:rsid w:val="00B23070"/>
    <w:rsid w:val="00B2321F"/>
    <w:rsid w:val="00B232A5"/>
    <w:rsid w:val="00B23625"/>
    <w:rsid w:val="00B237A3"/>
    <w:rsid w:val="00B238E1"/>
    <w:rsid w:val="00B23C45"/>
    <w:rsid w:val="00B23C79"/>
    <w:rsid w:val="00B23CE0"/>
    <w:rsid w:val="00B23EC3"/>
    <w:rsid w:val="00B23F45"/>
    <w:rsid w:val="00B23FA6"/>
    <w:rsid w:val="00B2418B"/>
    <w:rsid w:val="00B2425C"/>
    <w:rsid w:val="00B2445E"/>
    <w:rsid w:val="00B245CC"/>
    <w:rsid w:val="00B2461F"/>
    <w:rsid w:val="00B246E7"/>
    <w:rsid w:val="00B246F0"/>
    <w:rsid w:val="00B24762"/>
    <w:rsid w:val="00B247E4"/>
    <w:rsid w:val="00B2482F"/>
    <w:rsid w:val="00B2489D"/>
    <w:rsid w:val="00B24FD5"/>
    <w:rsid w:val="00B253C0"/>
    <w:rsid w:val="00B259AC"/>
    <w:rsid w:val="00B260A7"/>
    <w:rsid w:val="00B260D4"/>
    <w:rsid w:val="00B26290"/>
    <w:rsid w:val="00B26336"/>
    <w:rsid w:val="00B26695"/>
    <w:rsid w:val="00B26712"/>
    <w:rsid w:val="00B26878"/>
    <w:rsid w:val="00B268F3"/>
    <w:rsid w:val="00B268F6"/>
    <w:rsid w:val="00B269E8"/>
    <w:rsid w:val="00B26A5B"/>
    <w:rsid w:val="00B26CA2"/>
    <w:rsid w:val="00B26D99"/>
    <w:rsid w:val="00B27102"/>
    <w:rsid w:val="00B2754A"/>
    <w:rsid w:val="00B275EF"/>
    <w:rsid w:val="00B276D1"/>
    <w:rsid w:val="00B277C7"/>
    <w:rsid w:val="00B27814"/>
    <w:rsid w:val="00B2792C"/>
    <w:rsid w:val="00B27C37"/>
    <w:rsid w:val="00B27CFC"/>
    <w:rsid w:val="00B27D0A"/>
    <w:rsid w:val="00B27F4A"/>
    <w:rsid w:val="00B27F94"/>
    <w:rsid w:val="00B3004A"/>
    <w:rsid w:val="00B30084"/>
    <w:rsid w:val="00B30235"/>
    <w:rsid w:val="00B30292"/>
    <w:rsid w:val="00B303CF"/>
    <w:rsid w:val="00B30461"/>
    <w:rsid w:val="00B30513"/>
    <w:rsid w:val="00B307B1"/>
    <w:rsid w:val="00B307D1"/>
    <w:rsid w:val="00B30826"/>
    <w:rsid w:val="00B30888"/>
    <w:rsid w:val="00B30981"/>
    <w:rsid w:val="00B309B8"/>
    <w:rsid w:val="00B30B31"/>
    <w:rsid w:val="00B3101F"/>
    <w:rsid w:val="00B31288"/>
    <w:rsid w:val="00B31364"/>
    <w:rsid w:val="00B3160A"/>
    <w:rsid w:val="00B317BC"/>
    <w:rsid w:val="00B31937"/>
    <w:rsid w:val="00B31C37"/>
    <w:rsid w:val="00B31F02"/>
    <w:rsid w:val="00B31F4A"/>
    <w:rsid w:val="00B31FDA"/>
    <w:rsid w:val="00B32202"/>
    <w:rsid w:val="00B323ED"/>
    <w:rsid w:val="00B3256A"/>
    <w:rsid w:val="00B3269B"/>
    <w:rsid w:val="00B32777"/>
    <w:rsid w:val="00B32B88"/>
    <w:rsid w:val="00B32B92"/>
    <w:rsid w:val="00B331A0"/>
    <w:rsid w:val="00B331F1"/>
    <w:rsid w:val="00B33373"/>
    <w:rsid w:val="00B3355B"/>
    <w:rsid w:val="00B33739"/>
    <w:rsid w:val="00B33956"/>
    <w:rsid w:val="00B33A5E"/>
    <w:rsid w:val="00B33B9A"/>
    <w:rsid w:val="00B33CA9"/>
    <w:rsid w:val="00B3439A"/>
    <w:rsid w:val="00B34418"/>
    <w:rsid w:val="00B34419"/>
    <w:rsid w:val="00B34513"/>
    <w:rsid w:val="00B3452A"/>
    <w:rsid w:val="00B3464D"/>
    <w:rsid w:val="00B34C93"/>
    <w:rsid w:val="00B34D23"/>
    <w:rsid w:val="00B34F64"/>
    <w:rsid w:val="00B350EE"/>
    <w:rsid w:val="00B3521F"/>
    <w:rsid w:val="00B35251"/>
    <w:rsid w:val="00B3535B"/>
    <w:rsid w:val="00B354E6"/>
    <w:rsid w:val="00B355BB"/>
    <w:rsid w:val="00B35718"/>
    <w:rsid w:val="00B35720"/>
    <w:rsid w:val="00B35961"/>
    <w:rsid w:val="00B35BB1"/>
    <w:rsid w:val="00B35C01"/>
    <w:rsid w:val="00B35D87"/>
    <w:rsid w:val="00B35D8F"/>
    <w:rsid w:val="00B361D3"/>
    <w:rsid w:val="00B362FA"/>
    <w:rsid w:val="00B3658C"/>
    <w:rsid w:val="00B3679C"/>
    <w:rsid w:val="00B36963"/>
    <w:rsid w:val="00B36C25"/>
    <w:rsid w:val="00B36FB3"/>
    <w:rsid w:val="00B370FE"/>
    <w:rsid w:val="00B3758D"/>
    <w:rsid w:val="00B375A7"/>
    <w:rsid w:val="00B37918"/>
    <w:rsid w:val="00B37AA2"/>
    <w:rsid w:val="00B37CEC"/>
    <w:rsid w:val="00B37D4C"/>
    <w:rsid w:val="00B37D83"/>
    <w:rsid w:val="00B37DFB"/>
    <w:rsid w:val="00B37EA1"/>
    <w:rsid w:val="00B37EE0"/>
    <w:rsid w:val="00B37FF0"/>
    <w:rsid w:val="00B400D8"/>
    <w:rsid w:val="00B4015A"/>
    <w:rsid w:val="00B4027A"/>
    <w:rsid w:val="00B40460"/>
    <w:rsid w:val="00B404EB"/>
    <w:rsid w:val="00B4051E"/>
    <w:rsid w:val="00B405F8"/>
    <w:rsid w:val="00B407FF"/>
    <w:rsid w:val="00B4087C"/>
    <w:rsid w:val="00B408C9"/>
    <w:rsid w:val="00B40B24"/>
    <w:rsid w:val="00B40E33"/>
    <w:rsid w:val="00B40FDD"/>
    <w:rsid w:val="00B41393"/>
    <w:rsid w:val="00B41463"/>
    <w:rsid w:val="00B4148F"/>
    <w:rsid w:val="00B41919"/>
    <w:rsid w:val="00B419A7"/>
    <w:rsid w:val="00B41B1C"/>
    <w:rsid w:val="00B41CC1"/>
    <w:rsid w:val="00B41CDB"/>
    <w:rsid w:val="00B41DC0"/>
    <w:rsid w:val="00B41DDD"/>
    <w:rsid w:val="00B41EE1"/>
    <w:rsid w:val="00B41F62"/>
    <w:rsid w:val="00B41FFE"/>
    <w:rsid w:val="00B420CC"/>
    <w:rsid w:val="00B42122"/>
    <w:rsid w:val="00B422BC"/>
    <w:rsid w:val="00B42467"/>
    <w:rsid w:val="00B425FA"/>
    <w:rsid w:val="00B427EB"/>
    <w:rsid w:val="00B4280E"/>
    <w:rsid w:val="00B428A4"/>
    <w:rsid w:val="00B42A65"/>
    <w:rsid w:val="00B42FC2"/>
    <w:rsid w:val="00B431FB"/>
    <w:rsid w:val="00B434F7"/>
    <w:rsid w:val="00B43912"/>
    <w:rsid w:val="00B4398A"/>
    <w:rsid w:val="00B43D87"/>
    <w:rsid w:val="00B442A6"/>
    <w:rsid w:val="00B442DB"/>
    <w:rsid w:val="00B442ED"/>
    <w:rsid w:val="00B44477"/>
    <w:rsid w:val="00B44562"/>
    <w:rsid w:val="00B44604"/>
    <w:rsid w:val="00B449AB"/>
    <w:rsid w:val="00B44B99"/>
    <w:rsid w:val="00B44C4B"/>
    <w:rsid w:val="00B44D2A"/>
    <w:rsid w:val="00B44D51"/>
    <w:rsid w:val="00B44E06"/>
    <w:rsid w:val="00B44E75"/>
    <w:rsid w:val="00B44FF2"/>
    <w:rsid w:val="00B4513B"/>
    <w:rsid w:val="00B452C2"/>
    <w:rsid w:val="00B452EE"/>
    <w:rsid w:val="00B45529"/>
    <w:rsid w:val="00B4555A"/>
    <w:rsid w:val="00B45A00"/>
    <w:rsid w:val="00B45E08"/>
    <w:rsid w:val="00B46070"/>
    <w:rsid w:val="00B46231"/>
    <w:rsid w:val="00B4638E"/>
    <w:rsid w:val="00B463EF"/>
    <w:rsid w:val="00B4646A"/>
    <w:rsid w:val="00B469A6"/>
    <w:rsid w:val="00B46EBD"/>
    <w:rsid w:val="00B4715C"/>
    <w:rsid w:val="00B47229"/>
    <w:rsid w:val="00B47583"/>
    <w:rsid w:val="00B47857"/>
    <w:rsid w:val="00B4787B"/>
    <w:rsid w:val="00B479A7"/>
    <w:rsid w:val="00B47A25"/>
    <w:rsid w:val="00B47DDD"/>
    <w:rsid w:val="00B47E2F"/>
    <w:rsid w:val="00B47F36"/>
    <w:rsid w:val="00B47F5C"/>
    <w:rsid w:val="00B500E5"/>
    <w:rsid w:val="00B502B7"/>
    <w:rsid w:val="00B50350"/>
    <w:rsid w:val="00B503E7"/>
    <w:rsid w:val="00B504C0"/>
    <w:rsid w:val="00B505ED"/>
    <w:rsid w:val="00B506B5"/>
    <w:rsid w:val="00B50C21"/>
    <w:rsid w:val="00B5127D"/>
    <w:rsid w:val="00B512AA"/>
    <w:rsid w:val="00B51659"/>
    <w:rsid w:val="00B516B7"/>
    <w:rsid w:val="00B517DF"/>
    <w:rsid w:val="00B5186D"/>
    <w:rsid w:val="00B51998"/>
    <w:rsid w:val="00B51B0A"/>
    <w:rsid w:val="00B51DCE"/>
    <w:rsid w:val="00B51E5F"/>
    <w:rsid w:val="00B51E64"/>
    <w:rsid w:val="00B51E8B"/>
    <w:rsid w:val="00B520C2"/>
    <w:rsid w:val="00B521E8"/>
    <w:rsid w:val="00B522B8"/>
    <w:rsid w:val="00B52883"/>
    <w:rsid w:val="00B52C19"/>
    <w:rsid w:val="00B52D5C"/>
    <w:rsid w:val="00B52EE4"/>
    <w:rsid w:val="00B53061"/>
    <w:rsid w:val="00B530AD"/>
    <w:rsid w:val="00B530CD"/>
    <w:rsid w:val="00B532B7"/>
    <w:rsid w:val="00B532BF"/>
    <w:rsid w:val="00B5338E"/>
    <w:rsid w:val="00B53405"/>
    <w:rsid w:val="00B53550"/>
    <w:rsid w:val="00B536A8"/>
    <w:rsid w:val="00B53AB9"/>
    <w:rsid w:val="00B53E1F"/>
    <w:rsid w:val="00B53FDA"/>
    <w:rsid w:val="00B546F0"/>
    <w:rsid w:val="00B548A3"/>
    <w:rsid w:val="00B549DA"/>
    <w:rsid w:val="00B54A61"/>
    <w:rsid w:val="00B54C9C"/>
    <w:rsid w:val="00B5500E"/>
    <w:rsid w:val="00B55058"/>
    <w:rsid w:val="00B550A1"/>
    <w:rsid w:val="00B5511E"/>
    <w:rsid w:val="00B55366"/>
    <w:rsid w:val="00B55380"/>
    <w:rsid w:val="00B55434"/>
    <w:rsid w:val="00B5549D"/>
    <w:rsid w:val="00B55516"/>
    <w:rsid w:val="00B5561F"/>
    <w:rsid w:val="00B55737"/>
    <w:rsid w:val="00B557FA"/>
    <w:rsid w:val="00B55987"/>
    <w:rsid w:val="00B55A90"/>
    <w:rsid w:val="00B55B63"/>
    <w:rsid w:val="00B55C57"/>
    <w:rsid w:val="00B55C86"/>
    <w:rsid w:val="00B55F0E"/>
    <w:rsid w:val="00B561BE"/>
    <w:rsid w:val="00B561F1"/>
    <w:rsid w:val="00B562DE"/>
    <w:rsid w:val="00B56324"/>
    <w:rsid w:val="00B56358"/>
    <w:rsid w:val="00B56438"/>
    <w:rsid w:val="00B564CC"/>
    <w:rsid w:val="00B56939"/>
    <w:rsid w:val="00B569B3"/>
    <w:rsid w:val="00B569DB"/>
    <w:rsid w:val="00B56A12"/>
    <w:rsid w:val="00B56A20"/>
    <w:rsid w:val="00B56A72"/>
    <w:rsid w:val="00B56DB8"/>
    <w:rsid w:val="00B57143"/>
    <w:rsid w:val="00B571C9"/>
    <w:rsid w:val="00B5720B"/>
    <w:rsid w:val="00B572BE"/>
    <w:rsid w:val="00B574D5"/>
    <w:rsid w:val="00B5754A"/>
    <w:rsid w:val="00B576DD"/>
    <w:rsid w:val="00B5774E"/>
    <w:rsid w:val="00B5791E"/>
    <w:rsid w:val="00B57BE0"/>
    <w:rsid w:val="00B57C27"/>
    <w:rsid w:val="00B57CB4"/>
    <w:rsid w:val="00B57F82"/>
    <w:rsid w:val="00B60152"/>
    <w:rsid w:val="00B6029D"/>
    <w:rsid w:val="00B602A9"/>
    <w:rsid w:val="00B60322"/>
    <w:rsid w:val="00B6040E"/>
    <w:rsid w:val="00B604AD"/>
    <w:rsid w:val="00B6062B"/>
    <w:rsid w:val="00B6072F"/>
    <w:rsid w:val="00B609A2"/>
    <w:rsid w:val="00B609D2"/>
    <w:rsid w:val="00B60AA0"/>
    <w:rsid w:val="00B60AE2"/>
    <w:rsid w:val="00B60D5B"/>
    <w:rsid w:val="00B610D2"/>
    <w:rsid w:val="00B61533"/>
    <w:rsid w:val="00B61558"/>
    <w:rsid w:val="00B615CA"/>
    <w:rsid w:val="00B617D6"/>
    <w:rsid w:val="00B617D7"/>
    <w:rsid w:val="00B61859"/>
    <w:rsid w:val="00B618AA"/>
    <w:rsid w:val="00B618C9"/>
    <w:rsid w:val="00B61DA7"/>
    <w:rsid w:val="00B61F3E"/>
    <w:rsid w:val="00B6223D"/>
    <w:rsid w:val="00B62438"/>
    <w:rsid w:val="00B627F0"/>
    <w:rsid w:val="00B62BCE"/>
    <w:rsid w:val="00B62F7E"/>
    <w:rsid w:val="00B632BC"/>
    <w:rsid w:val="00B63572"/>
    <w:rsid w:val="00B63856"/>
    <w:rsid w:val="00B638DC"/>
    <w:rsid w:val="00B6394D"/>
    <w:rsid w:val="00B6398A"/>
    <w:rsid w:val="00B63AAC"/>
    <w:rsid w:val="00B63C09"/>
    <w:rsid w:val="00B63CE4"/>
    <w:rsid w:val="00B63E50"/>
    <w:rsid w:val="00B64081"/>
    <w:rsid w:val="00B642A8"/>
    <w:rsid w:val="00B64519"/>
    <w:rsid w:val="00B64842"/>
    <w:rsid w:val="00B64C01"/>
    <w:rsid w:val="00B64E8B"/>
    <w:rsid w:val="00B64F77"/>
    <w:rsid w:val="00B64FAA"/>
    <w:rsid w:val="00B64FAE"/>
    <w:rsid w:val="00B650DF"/>
    <w:rsid w:val="00B654C4"/>
    <w:rsid w:val="00B6561C"/>
    <w:rsid w:val="00B65750"/>
    <w:rsid w:val="00B65776"/>
    <w:rsid w:val="00B65943"/>
    <w:rsid w:val="00B65959"/>
    <w:rsid w:val="00B65997"/>
    <w:rsid w:val="00B661BB"/>
    <w:rsid w:val="00B662DE"/>
    <w:rsid w:val="00B663BC"/>
    <w:rsid w:val="00B665AF"/>
    <w:rsid w:val="00B66805"/>
    <w:rsid w:val="00B66976"/>
    <w:rsid w:val="00B669BD"/>
    <w:rsid w:val="00B67780"/>
    <w:rsid w:val="00B678B7"/>
    <w:rsid w:val="00B678F7"/>
    <w:rsid w:val="00B67923"/>
    <w:rsid w:val="00B67AAC"/>
    <w:rsid w:val="00B67C32"/>
    <w:rsid w:val="00B70032"/>
    <w:rsid w:val="00B70391"/>
    <w:rsid w:val="00B7059C"/>
    <w:rsid w:val="00B705D3"/>
    <w:rsid w:val="00B70702"/>
    <w:rsid w:val="00B7092F"/>
    <w:rsid w:val="00B70BF8"/>
    <w:rsid w:val="00B70C4E"/>
    <w:rsid w:val="00B7149F"/>
    <w:rsid w:val="00B71539"/>
    <w:rsid w:val="00B71967"/>
    <w:rsid w:val="00B71A56"/>
    <w:rsid w:val="00B71B80"/>
    <w:rsid w:val="00B71BE2"/>
    <w:rsid w:val="00B71CC1"/>
    <w:rsid w:val="00B71EAE"/>
    <w:rsid w:val="00B721CC"/>
    <w:rsid w:val="00B7226A"/>
    <w:rsid w:val="00B722F2"/>
    <w:rsid w:val="00B72388"/>
    <w:rsid w:val="00B72577"/>
    <w:rsid w:val="00B7265E"/>
    <w:rsid w:val="00B726F3"/>
    <w:rsid w:val="00B72757"/>
    <w:rsid w:val="00B72788"/>
    <w:rsid w:val="00B72B27"/>
    <w:rsid w:val="00B72D61"/>
    <w:rsid w:val="00B72E6A"/>
    <w:rsid w:val="00B730EF"/>
    <w:rsid w:val="00B731D5"/>
    <w:rsid w:val="00B732A9"/>
    <w:rsid w:val="00B735B2"/>
    <w:rsid w:val="00B73947"/>
    <w:rsid w:val="00B73966"/>
    <w:rsid w:val="00B739FB"/>
    <w:rsid w:val="00B73AB5"/>
    <w:rsid w:val="00B73AC2"/>
    <w:rsid w:val="00B73B38"/>
    <w:rsid w:val="00B73C87"/>
    <w:rsid w:val="00B73EA2"/>
    <w:rsid w:val="00B740A2"/>
    <w:rsid w:val="00B74281"/>
    <w:rsid w:val="00B744BE"/>
    <w:rsid w:val="00B745B1"/>
    <w:rsid w:val="00B7475C"/>
    <w:rsid w:val="00B74774"/>
    <w:rsid w:val="00B7488D"/>
    <w:rsid w:val="00B74A04"/>
    <w:rsid w:val="00B74A2E"/>
    <w:rsid w:val="00B74BB6"/>
    <w:rsid w:val="00B74C5E"/>
    <w:rsid w:val="00B74D82"/>
    <w:rsid w:val="00B74EB3"/>
    <w:rsid w:val="00B74FBC"/>
    <w:rsid w:val="00B75093"/>
    <w:rsid w:val="00B75146"/>
    <w:rsid w:val="00B75321"/>
    <w:rsid w:val="00B753A0"/>
    <w:rsid w:val="00B75467"/>
    <w:rsid w:val="00B755BA"/>
    <w:rsid w:val="00B755E1"/>
    <w:rsid w:val="00B7564E"/>
    <w:rsid w:val="00B75679"/>
    <w:rsid w:val="00B7581B"/>
    <w:rsid w:val="00B758D9"/>
    <w:rsid w:val="00B7592B"/>
    <w:rsid w:val="00B75999"/>
    <w:rsid w:val="00B75BAB"/>
    <w:rsid w:val="00B75EF1"/>
    <w:rsid w:val="00B75F6B"/>
    <w:rsid w:val="00B75FF5"/>
    <w:rsid w:val="00B761E7"/>
    <w:rsid w:val="00B76214"/>
    <w:rsid w:val="00B76449"/>
    <w:rsid w:val="00B7646C"/>
    <w:rsid w:val="00B76488"/>
    <w:rsid w:val="00B764CE"/>
    <w:rsid w:val="00B765A4"/>
    <w:rsid w:val="00B76804"/>
    <w:rsid w:val="00B768AE"/>
    <w:rsid w:val="00B7692D"/>
    <w:rsid w:val="00B7699A"/>
    <w:rsid w:val="00B769FC"/>
    <w:rsid w:val="00B76ACE"/>
    <w:rsid w:val="00B76DC8"/>
    <w:rsid w:val="00B76ED4"/>
    <w:rsid w:val="00B774DC"/>
    <w:rsid w:val="00B77519"/>
    <w:rsid w:val="00B77575"/>
    <w:rsid w:val="00B7759C"/>
    <w:rsid w:val="00B7782C"/>
    <w:rsid w:val="00B77A81"/>
    <w:rsid w:val="00B77BC4"/>
    <w:rsid w:val="00B77E9B"/>
    <w:rsid w:val="00B80030"/>
    <w:rsid w:val="00B80037"/>
    <w:rsid w:val="00B80087"/>
    <w:rsid w:val="00B80228"/>
    <w:rsid w:val="00B803B3"/>
    <w:rsid w:val="00B8062A"/>
    <w:rsid w:val="00B80817"/>
    <w:rsid w:val="00B80890"/>
    <w:rsid w:val="00B80CCA"/>
    <w:rsid w:val="00B80E7A"/>
    <w:rsid w:val="00B80EC5"/>
    <w:rsid w:val="00B81394"/>
    <w:rsid w:val="00B814A6"/>
    <w:rsid w:val="00B815DF"/>
    <w:rsid w:val="00B8166A"/>
    <w:rsid w:val="00B81688"/>
    <w:rsid w:val="00B81699"/>
    <w:rsid w:val="00B816CE"/>
    <w:rsid w:val="00B818B9"/>
    <w:rsid w:val="00B81A20"/>
    <w:rsid w:val="00B81AAE"/>
    <w:rsid w:val="00B81CCD"/>
    <w:rsid w:val="00B81D55"/>
    <w:rsid w:val="00B81DEA"/>
    <w:rsid w:val="00B81ED0"/>
    <w:rsid w:val="00B821A8"/>
    <w:rsid w:val="00B8221C"/>
    <w:rsid w:val="00B82278"/>
    <w:rsid w:val="00B82378"/>
    <w:rsid w:val="00B825B6"/>
    <w:rsid w:val="00B825E2"/>
    <w:rsid w:val="00B8275B"/>
    <w:rsid w:val="00B827FF"/>
    <w:rsid w:val="00B82A7F"/>
    <w:rsid w:val="00B82B60"/>
    <w:rsid w:val="00B82D9A"/>
    <w:rsid w:val="00B82DA6"/>
    <w:rsid w:val="00B831E3"/>
    <w:rsid w:val="00B8330B"/>
    <w:rsid w:val="00B83441"/>
    <w:rsid w:val="00B836DF"/>
    <w:rsid w:val="00B83A91"/>
    <w:rsid w:val="00B83D4D"/>
    <w:rsid w:val="00B83D9A"/>
    <w:rsid w:val="00B8445D"/>
    <w:rsid w:val="00B84544"/>
    <w:rsid w:val="00B846E1"/>
    <w:rsid w:val="00B847B7"/>
    <w:rsid w:val="00B847F1"/>
    <w:rsid w:val="00B84A10"/>
    <w:rsid w:val="00B84C5B"/>
    <w:rsid w:val="00B84C8B"/>
    <w:rsid w:val="00B84D97"/>
    <w:rsid w:val="00B84EAD"/>
    <w:rsid w:val="00B850F0"/>
    <w:rsid w:val="00B85123"/>
    <w:rsid w:val="00B852EB"/>
    <w:rsid w:val="00B8566F"/>
    <w:rsid w:val="00B859DE"/>
    <w:rsid w:val="00B85A40"/>
    <w:rsid w:val="00B85BB5"/>
    <w:rsid w:val="00B85BF3"/>
    <w:rsid w:val="00B85C96"/>
    <w:rsid w:val="00B85EEF"/>
    <w:rsid w:val="00B86235"/>
    <w:rsid w:val="00B86334"/>
    <w:rsid w:val="00B866E0"/>
    <w:rsid w:val="00B869D7"/>
    <w:rsid w:val="00B86CBF"/>
    <w:rsid w:val="00B86CC6"/>
    <w:rsid w:val="00B86D55"/>
    <w:rsid w:val="00B86F4D"/>
    <w:rsid w:val="00B86FB0"/>
    <w:rsid w:val="00B874B3"/>
    <w:rsid w:val="00B877BA"/>
    <w:rsid w:val="00B879E0"/>
    <w:rsid w:val="00B87CC5"/>
    <w:rsid w:val="00B87D42"/>
    <w:rsid w:val="00B87F5B"/>
    <w:rsid w:val="00B9000E"/>
    <w:rsid w:val="00B9010E"/>
    <w:rsid w:val="00B90256"/>
    <w:rsid w:val="00B90259"/>
    <w:rsid w:val="00B902A5"/>
    <w:rsid w:val="00B903C1"/>
    <w:rsid w:val="00B90428"/>
    <w:rsid w:val="00B9042E"/>
    <w:rsid w:val="00B9061B"/>
    <w:rsid w:val="00B9061C"/>
    <w:rsid w:val="00B907F6"/>
    <w:rsid w:val="00B9095C"/>
    <w:rsid w:val="00B90A67"/>
    <w:rsid w:val="00B90ACD"/>
    <w:rsid w:val="00B90C15"/>
    <w:rsid w:val="00B90D8A"/>
    <w:rsid w:val="00B90E2E"/>
    <w:rsid w:val="00B911F6"/>
    <w:rsid w:val="00B914AE"/>
    <w:rsid w:val="00B916F6"/>
    <w:rsid w:val="00B91B45"/>
    <w:rsid w:val="00B91CFE"/>
    <w:rsid w:val="00B91DF4"/>
    <w:rsid w:val="00B91E89"/>
    <w:rsid w:val="00B91F8A"/>
    <w:rsid w:val="00B920FB"/>
    <w:rsid w:val="00B923BB"/>
    <w:rsid w:val="00B92582"/>
    <w:rsid w:val="00B925E7"/>
    <w:rsid w:val="00B9264B"/>
    <w:rsid w:val="00B9278B"/>
    <w:rsid w:val="00B929DD"/>
    <w:rsid w:val="00B92B48"/>
    <w:rsid w:val="00B92DD7"/>
    <w:rsid w:val="00B9313B"/>
    <w:rsid w:val="00B93228"/>
    <w:rsid w:val="00B93351"/>
    <w:rsid w:val="00B933FB"/>
    <w:rsid w:val="00B9340B"/>
    <w:rsid w:val="00B935D3"/>
    <w:rsid w:val="00B93936"/>
    <w:rsid w:val="00B93C70"/>
    <w:rsid w:val="00B93FAF"/>
    <w:rsid w:val="00B94014"/>
    <w:rsid w:val="00B94313"/>
    <w:rsid w:val="00B9435D"/>
    <w:rsid w:val="00B94385"/>
    <w:rsid w:val="00B943F0"/>
    <w:rsid w:val="00B94787"/>
    <w:rsid w:val="00B94998"/>
    <w:rsid w:val="00B949C1"/>
    <w:rsid w:val="00B94A53"/>
    <w:rsid w:val="00B94A5E"/>
    <w:rsid w:val="00B94BC1"/>
    <w:rsid w:val="00B94C26"/>
    <w:rsid w:val="00B94C29"/>
    <w:rsid w:val="00B94CDC"/>
    <w:rsid w:val="00B9509D"/>
    <w:rsid w:val="00B9543A"/>
    <w:rsid w:val="00B9567F"/>
    <w:rsid w:val="00B9570F"/>
    <w:rsid w:val="00B95888"/>
    <w:rsid w:val="00B95965"/>
    <w:rsid w:val="00B95D0D"/>
    <w:rsid w:val="00B95EA3"/>
    <w:rsid w:val="00B95FB7"/>
    <w:rsid w:val="00B9601D"/>
    <w:rsid w:val="00B960A4"/>
    <w:rsid w:val="00B961CA"/>
    <w:rsid w:val="00B962A8"/>
    <w:rsid w:val="00B962EE"/>
    <w:rsid w:val="00B9631D"/>
    <w:rsid w:val="00B964E6"/>
    <w:rsid w:val="00B965DC"/>
    <w:rsid w:val="00B969A7"/>
    <w:rsid w:val="00B96A73"/>
    <w:rsid w:val="00B96AC7"/>
    <w:rsid w:val="00B96CC9"/>
    <w:rsid w:val="00B96CE1"/>
    <w:rsid w:val="00B96D59"/>
    <w:rsid w:val="00B96DBD"/>
    <w:rsid w:val="00B96ECB"/>
    <w:rsid w:val="00B96EFB"/>
    <w:rsid w:val="00B97318"/>
    <w:rsid w:val="00B9744A"/>
    <w:rsid w:val="00B9767C"/>
    <w:rsid w:val="00B97AAB"/>
    <w:rsid w:val="00B97B25"/>
    <w:rsid w:val="00B97B5F"/>
    <w:rsid w:val="00B97E35"/>
    <w:rsid w:val="00B97F12"/>
    <w:rsid w:val="00B97F43"/>
    <w:rsid w:val="00B97FB1"/>
    <w:rsid w:val="00BA0223"/>
    <w:rsid w:val="00BA05FA"/>
    <w:rsid w:val="00BA06CD"/>
    <w:rsid w:val="00BA0734"/>
    <w:rsid w:val="00BA0864"/>
    <w:rsid w:val="00BA0889"/>
    <w:rsid w:val="00BA0B7B"/>
    <w:rsid w:val="00BA0C16"/>
    <w:rsid w:val="00BA0C4D"/>
    <w:rsid w:val="00BA0D55"/>
    <w:rsid w:val="00BA0D89"/>
    <w:rsid w:val="00BA0DEB"/>
    <w:rsid w:val="00BA13A8"/>
    <w:rsid w:val="00BA13B3"/>
    <w:rsid w:val="00BA13E6"/>
    <w:rsid w:val="00BA13FA"/>
    <w:rsid w:val="00BA14A2"/>
    <w:rsid w:val="00BA15F6"/>
    <w:rsid w:val="00BA16DF"/>
    <w:rsid w:val="00BA19CE"/>
    <w:rsid w:val="00BA1BFB"/>
    <w:rsid w:val="00BA1DFC"/>
    <w:rsid w:val="00BA1E89"/>
    <w:rsid w:val="00BA1ECF"/>
    <w:rsid w:val="00BA1FD7"/>
    <w:rsid w:val="00BA1FDC"/>
    <w:rsid w:val="00BA2000"/>
    <w:rsid w:val="00BA22BF"/>
    <w:rsid w:val="00BA23EF"/>
    <w:rsid w:val="00BA2683"/>
    <w:rsid w:val="00BA271B"/>
    <w:rsid w:val="00BA27E7"/>
    <w:rsid w:val="00BA2A1C"/>
    <w:rsid w:val="00BA2AB3"/>
    <w:rsid w:val="00BA2C1D"/>
    <w:rsid w:val="00BA2C3E"/>
    <w:rsid w:val="00BA2C4C"/>
    <w:rsid w:val="00BA2C9B"/>
    <w:rsid w:val="00BA2DBE"/>
    <w:rsid w:val="00BA2F3C"/>
    <w:rsid w:val="00BA2F52"/>
    <w:rsid w:val="00BA3362"/>
    <w:rsid w:val="00BA3505"/>
    <w:rsid w:val="00BA3651"/>
    <w:rsid w:val="00BA367C"/>
    <w:rsid w:val="00BA38FC"/>
    <w:rsid w:val="00BA3C7A"/>
    <w:rsid w:val="00BA3E24"/>
    <w:rsid w:val="00BA4059"/>
    <w:rsid w:val="00BA41D2"/>
    <w:rsid w:val="00BA4874"/>
    <w:rsid w:val="00BA4DCD"/>
    <w:rsid w:val="00BA5046"/>
    <w:rsid w:val="00BA51AF"/>
    <w:rsid w:val="00BA51D0"/>
    <w:rsid w:val="00BA51F3"/>
    <w:rsid w:val="00BA5247"/>
    <w:rsid w:val="00BA539F"/>
    <w:rsid w:val="00BA56F7"/>
    <w:rsid w:val="00BA5931"/>
    <w:rsid w:val="00BA594F"/>
    <w:rsid w:val="00BA5A05"/>
    <w:rsid w:val="00BA5A9D"/>
    <w:rsid w:val="00BA5BD5"/>
    <w:rsid w:val="00BA600F"/>
    <w:rsid w:val="00BA6012"/>
    <w:rsid w:val="00BA62BA"/>
    <w:rsid w:val="00BA6637"/>
    <w:rsid w:val="00BA66C0"/>
    <w:rsid w:val="00BA6725"/>
    <w:rsid w:val="00BA6856"/>
    <w:rsid w:val="00BA6AD4"/>
    <w:rsid w:val="00BA6C89"/>
    <w:rsid w:val="00BA6E7E"/>
    <w:rsid w:val="00BA6F6F"/>
    <w:rsid w:val="00BA70B8"/>
    <w:rsid w:val="00BA7143"/>
    <w:rsid w:val="00BA7334"/>
    <w:rsid w:val="00BA7352"/>
    <w:rsid w:val="00BA7525"/>
    <w:rsid w:val="00BA7576"/>
    <w:rsid w:val="00BA7849"/>
    <w:rsid w:val="00BA7A38"/>
    <w:rsid w:val="00BA7D79"/>
    <w:rsid w:val="00BA7EBC"/>
    <w:rsid w:val="00BB0017"/>
    <w:rsid w:val="00BB00AB"/>
    <w:rsid w:val="00BB0372"/>
    <w:rsid w:val="00BB0385"/>
    <w:rsid w:val="00BB04BB"/>
    <w:rsid w:val="00BB0545"/>
    <w:rsid w:val="00BB06CC"/>
    <w:rsid w:val="00BB07AB"/>
    <w:rsid w:val="00BB07DE"/>
    <w:rsid w:val="00BB0AFA"/>
    <w:rsid w:val="00BB0C37"/>
    <w:rsid w:val="00BB0E40"/>
    <w:rsid w:val="00BB0E49"/>
    <w:rsid w:val="00BB0E8C"/>
    <w:rsid w:val="00BB0F75"/>
    <w:rsid w:val="00BB0FB5"/>
    <w:rsid w:val="00BB13BF"/>
    <w:rsid w:val="00BB16D5"/>
    <w:rsid w:val="00BB17D3"/>
    <w:rsid w:val="00BB17FE"/>
    <w:rsid w:val="00BB1977"/>
    <w:rsid w:val="00BB1979"/>
    <w:rsid w:val="00BB197C"/>
    <w:rsid w:val="00BB1CDC"/>
    <w:rsid w:val="00BB1E36"/>
    <w:rsid w:val="00BB1EA1"/>
    <w:rsid w:val="00BB22A1"/>
    <w:rsid w:val="00BB2482"/>
    <w:rsid w:val="00BB24EA"/>
    <w:rsid w:val="00BB25E9"/>
    <w:rsid w:val="00BB25F2"/>
    <w:rsid w:val="00BB26F6"/>
    <w:rsid w:val="00BB28F3"/>
    <w:rsid w:val="00BB2927"/>
    <w:rsid w:val="00BB2B0B"/>
    <w:rsid w:val="00BB2BCD"/>
    <w:rsid w:val="00BB2BDC"/>
    <w:rsid w:val="00BB2D59"/>
    <w:rsid w:val="00BB2E47"/>
    <w:rsid w:val="00BB31FD"/>
    <w:rsid w:val="00BB32A1"/>
    <w:rsid w:val="00BB3431"/>
    <w:rsid w:val="00BB3493"/>
    <w:rsid w:val="00BB380D"/>
    <w:rsid w:val="00BB39B7"/>
    <w:rsid w:val="00BB3AEB"/>
    <w:rsid w:val="00BB4379"/>
    <w:rsid w:val="00BB4440"/>
    <w:rsid w:val="00BB451A"/>
    <w:rsid w:val="00BB460C"/>
    <w:rsid w:val="00BB4729"/>
    <w:rsid w:val="00BB4A87"/>
    <w:rsid w:val="00BB4DBB"/>
    <w:rsid w:val="00BB4E5E"/>
    <w:rsid w:val="00BB4FDE"/>
    <w:rsid w:val="00BB4FF1"/>
    <w:rsid w:val="00BB5059"/>
    <w:rsid w:val="00BB5080"/>
    <w:rsid w:val="00BB51A6"/>
    <w:rsid w:val="00BB52E3"/>
    <w:rsid w:val="00BB5493"/>
    <w:rsid w:val="00BB5574"/>
    <w:rsid w:val="00BB563D"/>
    <w:rsid w:val="00BB581C"/>
    <w:rsid w:val="00BB5850"/>
    <w:rsid w:val="00BB5E97"/>
    <w:rsid w:val="00BB5F37"/>
    <w:rsid w:val="00BB6046"/>
    <w:rsid w:val="00BB625C"/>
    <w:rsid w:val="00BB6266"/>
    <w:rsid w:val="00BB62EC"/>
    <w:rsid w:val="00BB63DD"/>
    <w:rsid w:val="00BB64FF"/>
    <w:rsid w:val="00BB665C"/>
    <w:rsid w:val="00BB6686"/>
    <w:rsid w:val="00BB668A"/>
    <w:rsid w:val="00BB67A4"/>
    <w:rsid w:val="00BB67F1"/>
    <w:rsid w:val="00BB6A5D"/>
    <w:rsid w:val="00BB6B35"/>
    <w:rsid w:val="00BB6BB2"/>
    <w:rsid w:val="00BB6C72"/>
    <w:rsid w:val="00BB6F32"/>
    <w:rsid w:val="00BB6F76"/>
    <w:rsid w:val="00BB710B"/>
    <w:rsid w:val="00BB747F"/>
    <w:rsid w:val="00BB7794"/>
    <w:rsid w:val="00BB7AD2"/>
    <w:rsid w:val="00BB7AF6"/>
    <w:rsid w:val="00BB7B0D"/>
    <w:rsid w:val="00BB7C3F"/>
    <w:rsid w:val="00BB7D7C"/>
    <w:rsid w:val="00BB7F5E"/>
    <w:rsid w:val="00BC000A"/>
    <w:rsid w:val="00BC0379"/>
    <w:rsid w:val="00BC0467"/>
    <w:rsid w:val="00BC054F"/>
    <w:rsid w:val="00BC069C"/>
    <w:rsid w:val="00BC0808"/>
    <w:rsid w:val="00BC09DC"/>
    <w:rsid w:val="00BC0ABE"/>
    <w:rsid w:val="00BC0D01"/>
    <w:rsid w:val="00BC1457"/>
    <w:rsid w:val="00BC16ED"/>
    <w:rsid w:val="00BC1835"/>
    <w:rsid w:val="00BC191D"/>
    <w:rsid w:val="00BC1E5D"/>
    <w:rsid w:val="00BC2074"/>
    <w:rsid w:val="00BC21B5"/>
    <w:rsid w:val="00BC2542"/>
    <w:rsid w:val="00BC259B"/>
    <w:rsid w:val="00BC28AD"/>
    <w:rsid w:val="00BC28C9"/>
    <w:rsid w:val="00BC2B54"/>
    <w:rsid w:val="00BC2BCF"/>
    <w:rsid w:val="00BC2CBA"/>
    <w:rsid w:val="00BC2D48"/>
    <w:rsid w:val="00BC2EC4"/>
    <w:rsid w:val="00BC32F7"/>
    <w:rsid w:val="00BC3405"/>
    <w:rsid w:val="00BC3458"/>
    <w:rsid w:val="00BC3564"/>
    <w:rsid w:val="00BC3617"/>
    <w:rsid w:val="00BC361C"/>
    <w:rsid w:val="00BC367B"/>
    <w:rsid w:val="00BC3919"/>
    <w:rsid w:val="00BC39B4"/>
    <w:rsid w:val="00BC39CD"/>
    <w:rsid w:val="00BC3A54"/>
    <w:rsid w:val="00BC3CE4"/>
    <w:rsid w:val="00BC3DD5"/>
    <w:rsid w:val="00BC4032"/>
    <w:rsid w:val="00BC428A"/>
    <w:rsid w:val="00BC46FA"/>
    <w:rsid w:val="00BC4744"/>
    <w:rsid w:val="00BC4918"/>
    <w:rsid w:val="00BC49F4"/>
    <w:rsid w:val="00BC4AAB"/>
    <w:rsid w:val="00BC4ABF"/>
    <w:rsid w:val="00BC4AC3"/>
    <w:rsid w:val="00BC4BE1"/>
    <w:rsid w:val="00BC4BFF"/>
    <w:rsid w:val="00BC4EB8"/>
    <w:rsid w:val="00BC557B"/>
    <w:rsid w:val="00BC576D"/>
    <w:rsid w:val="00BC5809"/>
    <w:rsid w:val="00BC583B"/>
    <w:rsid w:val="00BC5ABC"/>
    <w:rsid w:val="00BC5B29"/>
    <w:rsid w:val="00BC5BA6"/>
    <w:rsid w:val="00BC622C"/>
    <w:rsid w:val="00BC640C"/>
    <w:rsid w:val="00BC65D7"/>
    <w:rsid w:val="00BC65EB"/>
    <w:rsid w:val="00BC6ABD"/>
    <w:rsid w:val="00BC6AFB"/>
    <w:rsid w:val="00BC6E8E"/>
    <w:rsid w:val="00BC6F8E"/>
    <w:rsid w:val="00BC7206"/>
    <w:rsid w:val="00BC7270"/>
    <w:rsid w:val="00BC733D"/>
    <w:rsid w:val="00BC744D"/>
    <w:rsid w:val="00BC746A"/>
    <w:rsid w:val="00BC749C"/>
    <w:rsid w:val="00BC75D9"/>
    <w:rsid w:val="00BC7639"/>
    <w:rsid w:val="00BC7655"/>
    <w:rsid w:val="00BC780B"/>
    <w:rsid w:val="00BC798F"/>
    <w:rsid w:val="00BC79A0"/>
    <w:rsid w:val="00BC7B88"/>
    <w:rsid w:val="00BC7DE6"/>
    <w:rsid w:val="00BC7E72"/>
    <w:rsid w:val="00BD014F"/>
    <w:rsid w:val="00BD0181"/>
    <w:rsid w:val="00BD01F6"/>
    <w:rsid w:val="00BD03B1"/>
    <w:rsid w:val="00BD0488"/>
    <w:rsid w:val="00BD0813"/>
    <w:rsid w:val="00BD0C2D"/>
    <w:rsid w:val="00BD0C72"/>
    <w:rsid w:val="00BD0D0C"/>
    <w:rsid w:val="00BD0EA8"/>
    <w:rsid w:val="00BD0F64"/>
    <w:rsid w:val="00BD12DE"/>
    <w:rsid w:val="00BD16D8"/>
    <w:rsid w:val="00BD1930"/>
    <w:rsid w:val="00BD1C36"/>
    <w:rsid w:val="00BD1CF2"/>
    <w:rsid w:val="00BD1E48"/>
    <w:rsid w:val="00BD204C"/>
    <w:rsid w:val="00BD208B"/>
    <w:rsid w:val="00BD2146"/>
    <w:rsid w:val="00BD2189"/>
    <w:rsid w:val="00BD2194"/>
    <w:rsid w:val="00BD241F"/>
    <w:rsid w:val="00BD267F"/>
    <w:rsid w:val="00BD2925"/>
    <w:rsid w:val="00BD2A22"/>
    <w:rsid w:val="00BD2F0C"/>
    <w:rsid w:val="00BD311F"/>
    <w:rsid w:val="00BD3148"/>
    <w:rsid w:val="00BD3175"/>
    <w:rsid w:val="00BD324D"/>
    <w:rsid w:val="00BD3583"/>
    <w:rsid w:val="00BD36E1"/>
    <w:rsid w:val="00BD3FDF"/>
    <w:rsid w:val="00BD403D"/>
    <w:rsid w:val="00BD427A"/>
    <w:rsid w:val="00BD4372"/>
    <w:rsid w:val="00BD43C0"/>
    <w:rsid w:val="00BD467E"/>
    <w:rsid w:val="00BD46B6"/>
    <w:rsid w:val="00BD47FE"/>
    <w:rsid w:val="00BD48C9"/>
    <w:rsid w:val="00BD48E4"/>
    <w:rsid w:val="00BD4C03"/>
    <w:rsid w:val="00BD511A"/>
    <w:rsid w:val="00BD53AB"/>
    <w:rsid w:val="00BD557E"/>
    <w:rsid w:val="00BD56A2"/>
    <w:rsid w:val="00BD59E4"/>
    <w:rsid w:val="00BD5A16"/>
    <w:rsid w:val="00BD5A54"/>
    <w:rsid w:val="00BD5C12"/>
    <w:rsid w:val="00BD5C3F"/>
    <w:rsid w:val="00BD5CD1"/>
    <w:rsid w:val="00BD5D3D"/>
    <w:rsid w:val="00BD5E80"/>
    <w:rsid w:val="00BD6107"/>
    <w:rsid w:val="00BD61A0"/>
    <w:rsid w:val="00BD61F7"/>
    <w:rsid w:val="00BD6323"/>
    <w:rsid w:val="00BD6429"/>
    <w:rsid w:val="00BD6499"/>
    <w:rsid w:val="00BD653D"/>
    <w:rsid w:val="00BD6689"/>
    <w:rsid w:val="00BD6768"/>
    <w:rsid w:val="00BD6974"/>
    <w:rsid w:val="00BD6D5A"/>
    <w:rsid w:val="00BD6E62"/>
    <w:rsid w:val="00BD6F24"/>
    <w:rsid w:val="00BD6FFC"/>
    <w:rsid w:val="00BD7002"/>
    <w:rsid w:val="00BD717E"/>
    <w:rsid w:val="00BD7238"/>
    <w:rsid w:val="00BD7285"/>
    <w:rsid w:val="00BD72A2"/>
    <w:rsid w:val="00BD7538"/>
    <w:rsid w:val="00BD7918"/>
    <w:rsid w:val="00BD7959"/>
    <w:rsid w:val="00BD79B0"/>
    <w:rsid w:val="00BD7A42"/>
    <w:rsid w:val="00BD7B25"/>
    <w:rsid w:val="00BD7C5C"/>
    <w:rsid w:val="00BE0253"/>
    <w:rsid w:val="00BE0432"/>
    <w:rsid w:val="00BE08C0"/>
    <w:rsid w:val="00BE0951"/>
    <w:rsid w:val="00BE0AF3"/>
    <w:rsid w:val="00BE0BAF"/>
    <w:rsid w:val="00BE0DFD"/>
    <w:rsid w:val="00BE103B"/>
    <w:rsid w:val="00BE154A"/>
    <w:rsid w:val="00BE156E"/>
    <w:rsid w:val="00BE15DB"/>
    <w:rsid w:val="00BE15FA"/>
    <w:rsid w:val="00BE1652"/>
    <w:rsid w:val="00BE18B9"/>
    <w:rsid w:val="00BE18C7"/>
    <w:rsid w:val="00BE1A08"/>
    <w:rsid w:val="00BE1AA4"/>
    <w:rsid w:val="00BE1ACE"/>
    <w:rsid w:val="00BE1CAA"/>
    <w:rsid w:val="00BE1D27"/>
    <w:rsid w:val="00BE1DCE"/>
    <w:rsid w:val="00BE1E72"/>
    <w:rsid w:val="00BE1EB7"/>
    <w:rsid w:val="00BE1FEC"/>
    <w:rsid w:val="00BE20BE"/>
    <w:rsid w:val="00BE2176"/>
    <w:rsid w:val="00BE225C"/>
    <w:rsid w:val="00BE22A6"/>
    <w:rsid w:val="00BE23B2"/>
    <w:rsid w:val="00BE262F"/>
    <w:rsid w:val="00BE26A1"/>
    <w:rsid w:val="00BE26B8"/>
    <w:rsid w:val="00BE2816"/>
    <w:rsid w:val="00BE29A9"/>
    <w:rsid w:val="00BE29D4"/>
    <w:rsid w:val="00BE2CE8"/>
    <w:rsid w:val="00BE2DC0"/>
    <w:rsid w:val="00BE2F98"/>
    <w:rsid w:val="00BE3006"/>
    <w:rsid w:val="00BE3090"/>
    <w:rsid w:val="00BE3219"/>
    <w:rsid w:val="00BE3328"/>
    <w:rsid w:val="00BE36D1"/>
    <w:rsid w:val="00BE380E"/>
    <w:rsid w:val="00BE38D6"/>
    <w:rsid w:val="00BE3BC4"/>
    <w:rsid w:val="00BE3C11"/>
    <w:rsid w:val="00BE3C7B"/>
    <w:rsid w:val="00BE3C99"/>
    <w:rsid w:val="00BE3D65"/>
    <w:rsid w:val="00BE413C"/>
    <w:rsid w:val="00BE4384"/>
    <w:rsid w:val="00BE444B"/>
    <w:rsid w:val="00BE4606"/>
    <w:rsid w:val="00BE4697"/>
    <w:rsid w:val="00BE46D9"/>
    <w:rsid w:val="00BE4B13"/>
    <w:rsid w:val="00BE4BD7"/>
    <w:rsid w:val="00BE51D6"/>
    <w:rsid w:val="00BE5348"/>
    <w:rsid w:val="00BE55B3"/>
    <w:rsid w:val="00BE57C9"/>
    <w:rsid w:val="00BE5CDF"/>
    <w:rsid w:val="00BE5D32"/>
    <w:rsid w:val="00BE5F10"/>
    <w:rsid w:val="00BE60C3"/>
    <w:rsid w:val="00BE6147"/>
    <w:rsid w:val="00BE61C4"/>
    <w:rsid w:val="00BE6268"/>
    <w:rsid w:val="00BE62FB"/>
    <w:rsid w:val="00BE6B92"/>
    <w:rsid w:val="00BE6D8C"/>
    <w:rsid w:val="00BE6E43"/>
    <w:rsid w:val="00BE6EDD"/>
    <w:rsid w:val="00BE6F6E"/>
    <w:rsid w:val="00BE6FB6"/>
    <w:rsid w:val="00BE7514"/>
    <w:rsid w:val="00BE7537"/>
    <w:rsid w:val="00BE76F9"/>
    <w:rsid w:val="00BE7763"/>
    <w:rsid w:val="00BE7AE7"/>
    <w:rsid w:val="00BE7B0E"/>
    <w:rsid w:val="00BE7B7C"/>
    <w:rsid w:val="00BE7CDF"/>
    <w:rsid w:val="00BF00C7"/>
    <w:rsid w:val="00BF0A05"/>
    <w:rsid w:val="00BF0B2A"/>
    <w:rsid w:val="00BF0B65"/>
    <w:rsid w:val="00BF0B9E"/>
    <w:rsid w:val="00BF0C5D"/>
    <w:rsid w:val="00BF0E1D"/>
    <w:rsid w:val="00BF0E49"/>
    <w:rsid w:val="00BF0F4D"/>
    <w:rsid w:val="00BF109A"/>
    <w:rsid w:val="00BF1172"/>
    <w:rsid w:val="00BF12A4"/>
    <w:rsid w:val="00BF13D0"/>
    <w:rsid w:val="00BF1490"/>
    <w:rsid w:val="00BF14F4"/>
    <w:rsid w:val="00BF16F5"/>
    <w:rsid w:val="00BF172F"/>
    <w:rsid w:val="00BF1808"/>
    <w:rsid w:val="00BF18B6"/>
    <w:rsid w:val="00BF1BB4"/>
    <w:rsid w:val="00BF1FCF"/>
    <w:rsid w:val="00BF20B0"/>
    <w:rsid w:val="00BF2157"/>
    <w:rsid w:val="00BF2166"/>
    <w:rsid w:val="00BF2237"/>
    <w:rsid w:val="00BF2361"/>
    <w:rsid w:val="00BF2392"/>
    <w:rsid w:val="00BF2433"/>
    <w:rsid w:val="00BF248B"/>
    <w:rsid w:val="00BF26DB"/>
    <w:rsid w:val="00BF288C"/>
    <w:rsid w:val="00BF28D6"/>
    <w:rsid w:val="00BF2D2B"/>
    <w:rsid w:val="00BF2E42"/>
    <w:rsid w:val="00BF2EF6"/>
    <w:rsid w:val="00BF302B"/>
    <w:rsid w:val="00BF308D"/>
    <w:rsid w:val="00BF30E1"/>
    <w:rsid w:val="00BF31F5"/>
    <w:rsid w:val="00BF32CF"/>
    <w:rsid w:val="00BF3754"/>
    <w:rsid w:val="00BF37EF"/>
    <w:rsid w:val="00BF3807"/>
    <w:rsid w:val="00BF3CF3"/>
    <w:rsid w:val="00BF3EB6"/>
    <w:rsid w:val="00BF3FCE"/>
    <w:rsid w:val="00BF4061"/>
    <w:rsid w:val="00BF41E9"/>
    <w:rsid w:val="00BF4322"/>
    <w:rsid w:val="00BF433E"/>
    <w:rsid w:val="00BF43F3"/>
    <w:rsid w:val="00BF44B4"/>
    <w:rsid w:val="00BF457D"/>
    <w:rsid w:val="00BF4667"/>
    <w:rsid w:val="00BF476C"/>
    <w:rsid w:val="00BF47E9"/>
    <w:rsid w:val="00BF495B"/>
    <w:rsid w:val="00BF4C0F"/>
    <w:rsid w:val="00BF4C3B"/>
    <w:rsid w:val="00BF4D92"/>
    <w:rsid w:val="00BF4FDE"/>
    <w:rsid w:val="00BF505D"/>
    <w:rsid w:val="00BF50E4"/>
    <w:rsid w:val="00BF53AD"/>
    <w:rsid w:val="00BF5415"/>
    <w:rsid w:val="00BF5494"/>
    <w:rsid w:val="00BF5724"/>
    <w:rsid w:val="00BF574E"/>
    <w:rsid w:val="00BF5761"/>
    <w:rsid w:val="00BF5801"/>
    <w:rsid w:val="00BF589A"/>
    <w:rsid w:val="00BF592F"/>
    <w:rsid w:val="00BF5B27"/>
    <w:rsid w:val="00BF5BED"/>
    <w:rsid w:val="00BF5EAE"/>
    <w:rsid w:val="00BF6310"/>
    <w:rsid w:val="00BF6391"/>
    <w:rsid w:val="00BF64B3"/>
    <w:rsid w:val="00BF6512"/>
    <w:rsid w:val="00BF66F7"/>
    <w:rsid w:val="00BF6904"/>
    <w:rsid w:val="00BF69D2"/>
    <w:rsid w:val="00BF6C1A"/>
    <w:rsid w:val="00BF6D0D"/>
    <w:rsid w:val="00BF6D68"/>
    <w:rsid w:val="00BF7018"/>
    <w:rsid w:val="00BF7023"/>
    <w:rsid w:val="00BF7125"/>
    <w:rsid w:val="00BF725F"/>
    <w:rsid w:val="00BF728C"/>
    <w:rsid w:val="00BF75F6"/>
    <w:rsid w:val="00BF7619"/>
    <w:rsid w:val="00BF7A17"/>
    <w:rsid w:val="00BF7EBD"/>
    <w:rsid w:val="00C001EC"/>
    <w:rsid w:val="00C00293"/>
    <w:rsid w:val="00C007DC"/>
    <w:rsid w:val="00C0080B"/>
    <w:rsid w:val="00C0080C"/>
    <w:rsid w:val="00C0099E"/>
    <w:rsid w:val="00C00C3F"/>
    <w:rsid w:val="00C00FAF"/>
    <w:rsid w:val="00C010BD"/>
    <w:rsid w:val="00C01249"/>
    <w:rsid w:val="00C01259"/>
    <w:rsid w:val="00C012BE"/>
    <w:rsid w:val="00C012EF"/>
    <w:rsid w:val="00C01362"/>
    <w:rsid w:val="00C013B9"/>
    <w:rsid w:val="00C014E7"/>
    <w:rsid w:val="00C01910"/>
    <w:rsid w:val="00C01968"/>
    <w:rsid w:val="00C01B9E"/>
    <w:rsid w:val="00C01C97"/>
    <w:rsid w:val="00C01E0A"/>
    <w:rsid w:val="00C02027"/>
    <w:rsid w:val="00C022C8"/>
    <w:rsid w:val="00C02688"/>
    <w:rsid w:val="00C0269B"/>
    <w:rsid w:val="00C0285D"/>
    <w:rsid w:val="00C0295C"/>
    <w:rsid w:val="00C02A54"/>
    <w:rsid w:val="00C02E46"/>
    <w:rsid w:val="00C03060"/>
    <w:rsid w:val="00C033E2"/>
    <w:rsid w:val="00C03553"/>
    <w:rsid w:val="00C03702"/>
    <w:rsid w:val="00C0374A"/>
    <w:rsid w:val="00C03CBC"/>
    <w:rsid w:val="00C0414F"/>
    <w:rsid w:val="00C0427F"/>
    <w:rsid w:val="00C0472C"/>
    <w:rsid w:val="00C04743"/>
    <w:rsid w:val="00C04A5D"/>
    <w:rsid w:val="00C04ABB"/>
    <w:rsid w:val="00C04B1F"/>
    <w:rsid w:val="00C04CA0"/>
    <w:rsid w:val="00C04DA9"/>
    <w:rsid w:val="00C04DD6"/>
    <w:rsid w:val="00C04DDE"/>
    <w:rsid w:val="00C04ED0"/>
    <w:rsid w:val="00C05072"/>
    <w:rsid w:val="00C05232"/>
    <w:rsid w:val="00C05462"/>
    <w:rsid w:val="00C054CD"/>
    <w:rsid w:val="00C05643"/>
    <w:rsid w:val="00C05677"/>
    <w:rsid w:val="00C056D7"/>
    <w:rsid w:val="00C05757"/>
    <w:rsid w:val="00C05770"/>
    <w:rsid w:val="00C05E15"/>
    <w:rsid w:val="00C06063"/>
    <w:rsid w:val="00C062E4"/>
    <w:rsid w:val="00C06304"/>
    <w:rsid w:val="00C06845"/>
    <w:rsid w:val="00C069AF"/>
    <w:rsid w:val="00C069C3"/>
    <w:rsid w:val="00C06C8D"/>
    <w:rsid w:val="00C0705A"/>
    <w:rsid w:val="00C07269"/>
    <w:rsid w:val="00C0728A"/>
    <w:rsid w:val="00C072A0"/>
    <w:rsid w:val="00C0737C"/>
    <w:rsid w:val="00C078A8"/>
    <w:rsid w:val="00C07BEF"/>
    <w:rsid w:val="00C07E5B"/>
    <w:rsid w:val="00C07E92"/>
    <w:rsid w:val="00C07EF1"/>
    <w:rsid w:val="00C10289"/>
    <w:rsid w:val="00C102B5"/>
    <w:rsid w:val="00C10660"/>
    <w:rsid w:val="00C10771"/>
    <w:rsid w:val="00C10809"/>
    <w:rsid w:val="00C109E0"/>
    <w:rsid w:val="00C10A35"/>
    <w:rsid w:val="00C10A4A"/>
    <w:rsid w:val="00C10BFB"/>
    <w:rsid w:val="00C10C1B"/>
    <w:rsid w:val="00C10C6E"/>
    <w:rsid w:val="00C11119"/>
    <w:rsid w:val="00C113C6"/>
    <w:rsid w:val="00C114B3"/>
    <w:rsid w:val="00C114DE"/>
    <w:rsid w:val="00C1185E"/>
    <w:rsid w:val="00C118D0"/>
    <w:rsid w:val="00C11F92"/>
    <w:rsid w:val="00C12053"/>
    <w:rsid w:val="00C12241"/>
    <w:rsid w:val="00C122B4"/>
    <w:rsid w:val="00C12320"/>
    <w:rsid w:val="00C124E9"/>
    <w:rsid w:val="00C1271E"/>
    <w:rsid w:val="00C1283A"/>
    <w:rsid w:val="00C12AE9"/>
    <w:rsid w:val="00C12FE5"/>
    <w:rsid w:val="00C13165"/>
    <w:rsid w:val="00C1328D"/>
    <w:rsid w:val="00C13314"/>
    <w:rsid w:val="00C135A8"/>
    <w:rsid w:val="00C1366A"/>
    <w:rsid w:val="00C1376A"/>
    <w:rsid w:val="00C137E8"/>
    <w:rsid w:val="00C139AE"/>
    <w:rsid w:val="00C13C93"/>
    <w:rsid w:val="00C13CED"/>
    <w:rsid w:val="00C13D53"/>
    <w:rsid w:val="00C14296"/>
    <w:rsid w:val="00C14341"/>
    <w:rsid w:val="00C143C0"/>
    <w:rsid w:val="00C144D8"/>
    <w:rsid w:val="00C1452C"/>
    <w:rsid w:val="00C146C7"/>
    <w:rsid w:val="00C146E1"/>
    <w:rsid w:val="00C148C1"/>
    <w:rsid w:val="00C14ACE"/>
    <w:rsid w:val="00C14BCD"/>
    <w:rsid w:val="00C14CBD"/>
    <w:rsid w:val="00C14CDA"/>
    <w:rsid w:val="00C14E2C"/>
    <w:rsid w:val="00C14EEB"/>
    <w:rsid w:val="00C15007"/>
    <w:rsid w:val="00C15408"/>
    <w:rsid w:val="00C15464"/>
    <w:rsid w:val="00C15531"/>
    <w:rsid w:val="00C1577B"/>
    <w:rsid w:val="00C1588D"/>
    <w:rsid w:val="00C15CBC"/>
    <w:rsid w:val="00C15DF0"/>
    <w:rsid w:val="00C15DF8"/>
    <w:rsid w:val="00C161E3"/>
    <w:rsid w:val="00C16328"/>
    <w:rsid w:val="00C16ACE"/>
    <w:rsid w:val="00C17047"/>
    <w:rsid w:val="00C17189"/>
    <w:rsid w:val="00C17379"/>
    <w:rsid w:val="00C17383"/>
    <w:rsid w:val="00C17444"/>
    <w:rsid w:val="00C17478"/>
    <w:rsid w:val="00C175AF"/>
    <w:rsid w:val="00C17850"/>
    <w:rsid w:val="00C179D5"/>
    <w:rsid w:val="00C17C3B"/>
    <w:rsid w:val="00C17E0F"/>
    <w:rsid w:val="00C17FA9"/>
    <w:rsid w:val="00C2017C"/>
    <w:rsid w:val="00C201E7"/>
    <w:rsid w:val="00C20201"/>
    <w:rsid w:val="00C206BB"/>
    <w:rsid w:val="00C20890"/>
    <w:rsid w:val="00C2097F"/>
    <w:rsid w:val="00C20BA5"/>
    <w:rsid w:val="00C20EB7"/>
    <w:rsid w:val="00C20F07"/>
    <w:rsid w:val="00C20FAE"/>
    <w:rsid w:val="00C21024"/>
    <w:rsid w:val="00C210A3"/>
    <w:rsid w:val="00C214D7"/>
    <w:rsid w:val="00C21622"/>
    <w:rsid w:val="00C21C06"/>
    <w:rsid w:val="00C21C48"/>
    <w:rsid w:val="00C21EFC"/>
    <w:rsid w:val="00C2225B"/>
    <w:rsid w:val="00C22430"/>
    <w:rsid w:val="00C2247F"/>
    <w:rsid w:val="00C22AEE"/>
    <w:rsid w:val="00C22E6B"/>
    <w:rsid w:val="00C23138"/>
    <w:rsid w:val="00C23215"/>
    <w:rsid w:val="00C23389"/>
    <w:rsid w:val="00C2345B"/>
    <w:rsid w:val="00C234B7"/>
    <w:rsid w:val="00C235CA"/>
    <w:rsid w:val="00C236E6"/>
    <w:rsid w:val="00C23861"/>
    <w:rsid w:val="00C23877"/>
    <w:rsid w:val="00C238F7"/>
    <w:rsid w:val="00C23D52"/>
    <w:rsid w:val="00C23D75"/>
    <w:rsid w:val="00C24441"/>
    <w:rsid w:val="00C24488"/>
    <w:rsid w:val="00C244F7"/>
    <w:rsid w:val="00C248CB"/>
    <w:rsid w:val="00C24AB9"/>
    <w:rsid w:val="00C24BD9"/>
    <w:rsid w:val="00C24FC6"/>
    <w:rsid w:val="00C25252"/>
    <w:rsid w:val="00C2528F"/>
    <w:rsid w:val="00C25591"/>
    <w:rsid w:val="00C255E7"/>
    <w:rsid w:val="00C25674"/>
    <w:rsid w:val="00C25939"/>
    <w:rsid w:val="00C25C02"/>
    <w:rsid w:val="00C25CB9"/>
    <w:rsid w:val="00C25D32"/>
    <w:rsid w:val="00C25D4D"/>
    <w:rsid w:val="00C25EE6"/>
    <w:rsid w:val="00C2601D"/>
    <w:rsid w:val="00C261C8"/>
    <w:rsid w:val="00C2626B"/>
    <w:rsid w:val="00C26459"/>
    <w:rsid w:val="00C2684A"/>
    <w:rsid w:val="00C2694E"/>
    <w:rsid w:val="00C26C5E"/>
    <w:rsid w:val="00C26C7B"/>
    <w:rsid w:val="00C26D50"/>
    <w:rsid w:val="00C26E15"/>
    <w:rsid w:val="00C26F5B"/>
    <w:rsid w:val="00C27175"/>
    <w:rsid w:val="00C272C1"/>
    <w:rsid w:val="00C2746F"/>
    <w:rsid w:val="00C274E5"/>
    <w:rsid w:val="00C2752B"/>
    <w:rsid w:val="00C27641"/>
    <w:rsid w:val="00C277F7"/>
    <w:rsid w:val="00C2784E"/>
    <w:rsid w:val="00C279B8"/>
    <w:rsid w:val="00C27C8D"/>
    <w:rsid w:val="00C27CC5"/>
    <w:rsid w:val="00C27D48"/>
    <w:rsid w:val="00C27DCA"/>
    <w:rsid w:val="00C27F8D"/>
    <w:rsid w:val="00C300D7"/>
    <w:rsid w:val="00C30164"/>
    <w:rsid w:val="00C30201"/>
    <w:rsid w:val="00C3023C"/>
    <w:rsid w:val="00C304AD"/>
    <w:rsid w:val="00C3062E"/>
    <w:rsid w:val="00C308B6"/>
    <w:rsid w:val="00C309FD"/>
    <w:rsid w:val="00C30FE0"/>
    <w:rsid w:val="00C31009"/>
    <w:rsid w:val="00C3104F"/>
    <w:rsid w:val="00C310EB"/>
    <w:rsid w:val="00C31204"/>
    <w:rsid w:val="00C31682"/>
    <w:rsid w:val="00C31740"/>
    <w:rsid w:val="00C3174A"/>
    <w:rsid w:val="00C3188D"/>
    <w:rsid w:val="00C31A59"/>
    <w:rsid w:val="00C31A8B"/>
    <w:rsid w:val="00C31AAA"/>
    <w:rsid w:val="00C31AEB"/>
    <w:rsid w:val="00C31B5F"/>
    <w:rsid w:val="00C31CD4"/>
    <w:rsid w:val="00C31D39"/>
    <w:rsid w:val="00C31E37"/>
    <w:rsid w:val="00C31EB5"/>
    <w:rsid w:val="00C31F75"/>
    <w:rsid w:val="00C31FB9"/>
    <w:rsid w:val="00C32072"/>
    <w:rsid w:val="00C3214E"/>
    <w:rsid w:val="00C32569"/>
    <w:rsid w:val="00C327BF"/>
    <w:rsid w:val="00C328DF"/>
    <w:rsid w:val="00C3292D"/>
    <w:rsid w:val="00C329CD"/>
    <w:rsid w:val="00C32C4B"/>
    <w:rsid w:val="00C32DA1"/>
    <w:rsid w:val="00C32E7A"/>
    <w:rsid w:val="00C32FC4"/>
    <w:rsid w:val="00C3302C"/>
    <w:rsid w:val="00C3302D"/>
    <w:rsid w:val="00C330C6"/>
    <w:rsid w:val="00C33115"/>
    <w:rsid w:val="00C331D6"/>
    <w:rsid w:val="00C33348"/>
    <w:rsid w:val="00C3357D"/>
    <w:rsid w:val="00C337DD"/>
    <w:rsid w:val="00C33B4D"/>
    <w:rsid w:val="00C33D77"/>
    <w:rsid w:val="00C33DC6"/>
    <w:rsid w:val="00C33E8F"/>
    <w:rsid w:val="00C34751"/>
    <w:rsid w:val="00C348D0"/>
    <w:rsid w:val="00C34941"/>
    <w:rsid w:val="00C34A79"/>
    <w:rsid w:val="00C34C99"/>
    <w:rsid w:val="00C34D33"/>
    <w:rsid w:val="00C34E6F"/>
    <w:rsid w:val="00C34FDF"/>
    <w:rsid w:val="00C35180"/>
    <w:rsid w:val="00C35312"/>
    <w:rsid w:val="00C3541C"/>
    <w:rsid w:val="00C3547D"/>
    <w:rsid w:val="00C3557A"/>
    <w:rsid w:val="00C35796"/>
    <w:rsid w:val="00C35932"/>
    <w:rsid w:val="00C35A9C"/>
    <w:rsid w:val="00C35E17"/>
    <w:rsid w:val="00C35F95"/>
    <w:rsid w:val="00C362F2"/>
    <w:rsid w:val="00C363EE"/>
    <w:rsid w:val="00C367F3"/>
    <w:rsid w:val="00C36A48"/>
    <w:rsid w:val="00C36B97"/>
    <w:rsid w:val="00C36E89"/>
    <w:rsid w:val="00C36FB5"/>
    <w:rsid w:val="00C3705C"/>
    <w:rsid w:val="00C370F8"/>
    <w:rsid w:val="00C376AD"/>
    <w:rsid w:val="00C3775F"/>
    <w:rsid w:val="00C3797D"/>
    <w:rsid w:val="00C379BF"/>
    <w:rsid w:val="00C37AFC"/>
    <w:rsid w:val="00C37F40"/>
    <w:rsid w:val="00C4008A"/>
    <w:rsid w:val="00C402EF"/>
    <w:rsid w:val="00C4073A"/>
    <w:rsid w:val="00C407B4"/>
    <w:rsid w:val="00C407C2"/>
    <w:rsid w:val="00C40B58"/>
    <w:rsid w:val="00C40C6C"/>
    <w:rsid w:val="00C410F1"/>
    <w:rsid w:val="00C41123"/>
    <w:rsid w:val="00C4127B"/>
    <w:rsid w:val="00C412C1"/>
    <w:rsid w:val="00C412DD"/>
    <w:rsid w:val="00C41323"/>
    <w:rsid w:val="00C41451"/>
    <w:rsid w:val="00C41570"/>
    <w:rsid w:val="00C41617"/>
    <w:rsid w:val="00C41712"/>
    <w:rsid w:val="00C418DC"/>
    <w:rsid w:val="00C4192C"/>
    <w:rsid w:val="00C41D37"/>
    <w:rsid w:val="00C41D72"/>
    <w:rsid w:val="00C41FA4"/>
    <w:rsid w:val="00C422BC"/>
    <w:rsid w:val="00C427B4"/>
    <w:rsid w:val="00C4280A"/>
    <w:rsid w:val="00C429C8"/>
    <w:rsid w:val="00C42B47"/>
    <w:rsid w:val="00C42B6F"/>
    <w:rsid w:val="00C42D94"/>
    <w:rsid w:val="00C42DCB"/>
    <w:rsid w:val="00C42E25"/>
    <w:rsid w:val="00C43138"/>
    <w:rsid w:val="00C4340B"/>
    <w:rsid w:val="00C438A6"/>
    <w:rsid w:val="00C43A12"/>
    <w:rsid w:val="00C43A14"/>
    <w:rsid w:val="00C43AB6"/>
    <w:rsid w:val="00C43B06"/>
    <w:rsid w:val="00C43C02"/>
    <w:rsid w:val="00C43C78"/>
    <w:rsid w:val="00C43E2F"/>
    <w:rsid w:val="00C43E4C"/>
    <w:rsid w:val="00C43F52"/>
    <w:rsid w:val="00C43FA3"/>
    <w:rsid w:val="00C44133"/>
    <w:rsid w:val="00C44139"/>
    <w:rsid w:val="00C4443B"/>
    <w:rsid w:val="00C44595"/>
    <w:rsid w:val="00C4460E"/>
    <w:rsid w:val="00C4462D"/>
    <w:rsid w:val="00C44BBE"/>
    <w:rsid w:val="00C44D24"/>
    <w:rsid w:val="00C44E41"/>
    <w:rsid w:val="00C45146"/>
    <w:rsid w:val="00C45183"/>
    <w:rsid w:val="00C45612"/>
    <w:rsid w:val="00C458A0"/>
    <w:rsid w:val="00C45983"/>
    <w:rsid w:val="00C45A99"/>
    <w:rsid w:val="00C45D62"/>
    <w:rsid w:val="00C45EAA"/>
    <w:rsid w:val="00C45EE6"/>
    <w:rsid w:val="00C45F1D"/>
    <w:rsid w:val="00C460D4"/>
    <w:rsid w:val="00C461E5"/>
    <w:rsid w:val="00C46329"/>
    <w:rsid w:val="00C465CE"/>
    <w:rsid w:val="00C46653"/>
    <w:rsid w:val="00C46749"/>
    <w:rsid w:val="00C46940"/>
    <w:rsid w:val="00C4695C"/>
    <w:rsid w:val="00C469A4"/>
    <w:rsid w:val="00C46CAD"/>
    <w:rsid w:val="00C46D10"/>
    <w:rsid w:val="00C46D41"/>
    <w:rsid w:val="00C46E4C"/>
    <w:rsid w:val="00C46F58"/>
    <w:rsid w:val="00C470BD"/>
    <w:rsid w:val="00C4758D"/>
    <w:rsid w:val="00C47675"/>
    <w:rsid w:val="00C47816"/>
    <w:rsid w:val="00C47984"/>
    <w:rsid w:val="00C47A91"/>
    <w:rsid w:val="00C47B22"/>
    <w:rsid w:val="00C47CDD"/>
    <w:rsid w:val="00C500E9"/>
    <w:rsid w:val="00C5016A"/>
    <w:rsid w:val="00C502D0"/>
    <w:rsid w:val="00C5052B"/>
    <w:rsid w:val="00C507C3"/>
    <w:rsid w:val="00C50888"/>
    <w:rsid w:val="00C50A81"/>
    <w:rsid w:val="00C50EEE"/>
    <w:rsid w:val="00C50FE2"/>
    <w:rsid w:val="00C5121A"/>
    <w:rsid w:val="00C51229"/>
    <w:rsid w:val="00C51375"/>
    <w:rsid w:val="00C51638"/>
    <w:rsid w:val="00C51683"/>
    <w:rsid w:val="00C5174E"/>
    <w:rsid w:val="00C51A3E"/>
    <w:rsid w:val="00C51DFF"/>
    <w:rsid w:val="00C51F22"/>
    <w:rsid w:val="00C51F24"/>
    <w:rsid w:val="00C51FE0"/>
    <w:rsid w:val="00C51FE7"/>
    <w:rsid w:val="00C52055"/>
    <w:rsid w:val="00C52188"/>
    <w:rsid w:val="00C522FB"/>
    <w:rsid w:val="00C5244D"/>
    <w:rsid w:val="00C5266B"/>
    <w:rsid w:val="00C52776"/>
    <w:rsid w:val="00C5281A"/>
    <w:rsid w:val="00C52998"/>
    <w:rsid w:val="00C529B9"/>
    <w:rsid w:val="00C52BD8"/>
    <w:rsid w:val="00C52CF7"/>
    <w:rsid w:val="00C52DF4"/>
    <w:rsid w:val="00C52E2F"/>
    <w:rsid w:val="00C53166"/>
    <w:rsid w:val="00C5326A"/>
    <w:rsid w:val="00C532A1"/>
    <w:rsid w:val="00C53355"/>
    <w:rsid w:val="00C5358D"/>
    <w:rsid w:val="00C538B2"/>
    <w:rsid w:val="00C539A5"/>
    <w:rsid w:val="00C53F00"/>
    <w:rsid w:val="00C54250"/>
    <w:rsid w:val="00C545FF"/>
    <w:rsid w:val="00C5493F"/>
    <w:rsid w:val="00C549EF"/>
    <w:rsid w:val="00C54C3A"/>
    <w:rsid w:val="00C55115"/>
    <w:rsid w:val="00C55155"/>
    <w:rsid w:val="00C5518D"/>
    <w:rsid w:val="00C55274"/>
    <w:rsid w:val="00C5529B"/>
    <w:rsid w:val="00C55544"/>
    <w:rsid w:val="00C55BD2"/>
    <w:rsid w:val="00C55BF5"/>
    <w:rsid w:val="00C55CEC"/>
    <w:rsid w:val="00C55D39"/>
    <w:rsid w:val="00C55D93"/>
    <w:rsid w:val="00C55DB2"/>
    <w:rsid w:val="00C55F0F"/>
    <w:rsid w:val="00C55FC1"/>
    <w:rsid w:val="00C56031"/>
    <w:rsid w:val="00C560E0"/>
    <w:rsid w:val="00C561DD"/>
    <w:rsid w:val="00C56356"/>
    <w:rsid w:val="00C563D4"/>
    <w:rsid w:val="00C5641F"/>
    <w:rsid w:val="00C5662E"/>
    <w:rsid w:val="00C566AF"/>
    <w:rsid w:val="00C567E5"/>
    <w:rsid w:val="00C567F2"/>
    <w:rsid w:val="00C56A00"/>
    <w:rsid w:val="00C56AB8"/>
    <w:rsid w:val="00C56BCD"/>
    <w:rsid w:val="00C56C3C"/>
    <w:rsid w:val="00C56D03"/>
    <w:rsid w:val="00C57216"/>
    <w:rsid w:val="00C5773B"/>
    <w:rsid w:val="00C5784B"/>
    <w:rsid w:val="00C57850"/>
    <w:rsid w:val="00C57892"/>
    <w:rsid w:val="00C57987"/>
    <w:rsid w:val="00C60081"/>
    <w:rsid w:val="00C602DF"/>
    <w:rsid w:val="00C6035A"/>
    <w:rsid w:val="00C604F3"/>
    <w:rsid w:val="00C607F8"/>
    <w:rsid w:val="00C60C47"/>
    <w:rsid w:val="00C60DA1"/>
    <w:rsid w:val="00C60EE6"/>
    <w:rsid w:val="00C61164"/>
    <w:rsid w:val="00C6134C"/>
    <w:rsid w:val="00C61388"/>
    <w:rsid w:val="00C61603"/>
    <w:rsid w:val="00C616DB"/>
    <w:rsid w:val="00C61837"/>
    <w:rsid w:val="00C61871"/>
    <w:rsid w:val="00C61BB6"/>
    <w:rsid w:val="00C61CC7"/>
    <w:rsid w:val="00C6250C"/>
    <w:rsid w:val="00C626A8"/>
    <w:rsid w:val="00C6289C"/>
    <w:rsid w:val="00C628EF"/>
    <w:rsid w:val="00C62B1C"/>
    <w:rsid w:val="00C62B56"/>
    <w:rsid w:val="00C62BBB"/>
    <w:rsid w:val="00C62C02"/>
    <w:rsid w:val="00C62C25"/>
    <w:rsid w:val="00C62F32"/>
    <w:rsid w:val="00C62F84"/>
    <w:rsid w:val="00C62FA7"/>
    <w:rsid w:val="00C6302E"/>
    <w:rsid w:val="00C63051"/>
    <w:rsid w:val="00C630BF"/>
    <w:rsid w:val="00C6310D"/>
    <w:rsid w:val="00C6315B"/>
    <w:rsid w:val="00C63462"/>
    <w:rsid w:val="00C634E7"/>
    <w:rsid w:val="00C635C4"/>
    <w:rsid w:val="00C635FE"/>
    <w:rsid w:val="00C63690"/>
    <w:rsid w:val="00C636B8"/>
    <w:rsid w:val="00C636F3"/>
    <w:rsid w:val="00C63744"/>
    <w:rsid w:val="00C63A56"/>
    <w:rsid w:val="00C63A60"/>
    <w:rsid w:val="00C63AC4"/>
    <w:rsid w:val="00C63B29"/>
    <w:rsid w:val="00C63B3B"/>
    <w:rsid w:val="00C63E22"/>
    <w:rsid w:val="00C63EBE"/>
    <w:rsid w:val="00C63EF4"/>
    <w:rsid w:val="00C6412D"/>
    <w:rsid w:val="00C643DE"/>
    <w:rsid w:val="00C64452"/>
    <w:rsid w:val="00C645F4"/>
    <w:rsid w:val="00C6461D"/>
    <w:rsid w:val="00C64763"/>
    <w:rsid w:val="00C647E2"/>
    <w:rsid w:val="00C648A1"/>
    <w:rsid w:val="00C64AD3"/>
    <w:rsid w:val="00C64D18"/>
    <w:rsid w:val="00C64D48"/>
    <w:rsid w:val="00C65342"/>
    <w:rsid w:val="00C653AE"/>
    <w:rsid w:val="00C65549"/>
    <w:rsid w:val="00C655C6"/>
    <w:rsid w:val="00C656D6"/>
    <w:rsid w:val="00C657DB"/>
    <w:rsid w:val="00C65815"/>
    <w:rsid w:val="00C65829"/>
    <w:rsid w:val="00C658AA"/>
    <w:rsid w:val="00C65A15"/>
    <w:rsid w:val="00C65A54"/>
    <w:rsid w:val="00C65B75"/>
    <w:rsid w:val="00C65BA7"/>
    <w:rsid w:val="00C65CE6"/>
    <w:rsid w:val="00C65F51"/>
    <w:rsid w:val="00C65F86"/>
    <w:rsid w:val="00C6601F"/>
    <w:rsid w:val="00C660E6"/>
    <w:rsid w:val="00C66160"/>
    <w:rsid w:val="00C662EC"/>
    <w:rsid w:val="00C663C9"/>
    <w:rsid w:val="00C6642D"/>
    <w:rsid w:val="00C6646D"/>
    <w:rsid w:val="00C6647C"/>
    <w:rsid w:val="00C665DA"/>
    <w:rsid w:val="00C666A0"/>
    <w:rsid w:val="00C66752"/>
    <w:rsid w:val="00C66928"/>
    <w:rsid w:val="00C66A44"/>
    <w:rsid w:val="00C66A8B"/>
    <w:rsid w:val="00C66C2E"/>
    <w:rsid w:val="00C66DAD"/>
    <w:rsid w:val="00C66ED8"/>
    <w:rsid w:val="00C67105"/>
    <w:rsid w:val="00C671C6"/>
    <w:rsid w:val="00C6733B"/>
    <w:rsid w:val="00C6750C"/>
    <w:rsid w:val="00C6752F"/>
    <w:rsid w:val="00C675D5"/>
    <w:rsid w:val="00C67790"/>
    <w:rsid w:val="00C67EAF"/>
    <w:rsid w:val="00C70411"/>
    <w:rsid w:val="00C7048E"/>
    <w:rsid w:val="00C70492"/>
    <w:rsid w:val="00C7050B"/>
    <w:rsid w:val="00C706EA"/>
    <w:rsid w:val="00C70887"/>
    <w:rsid w:val="00C708E6"/>
    <w:rsid w:val="00C70918"/>
    <w:rsid w:val="00C70C04"/>
    <w:rsid w:val="00C70C11"/>
    <w:rsid w:val="00C70E00"/>
    <w:rsid w:val="00C713DE"/>
    <w:rsid w:val="00C717AE"/>
    <w:rsid w:val="00C717B2"/>
    <w:rsid w:val="00C71BD4"/>
    <w:rsid w:val="00C71D81"/>
    <w:rsid w:val="00C71E35"/>
    <w:rsid w:val="00C71ED1"/>
    <w:rsid w:val="00C71F36"/>
    <w:rsid w:val="00C72005"/>
    <w:rsid w:val="00C72432"/>
    <w:rsid w:val="00C726FD"/>
    <w:rsid w:val="00C7283E"/>
    <w:rsid w:val="00C7288D"/>
    <w:rsid w:val="00C72895"/>
    <w:rsid w:val="00C72905"/>
    <w:rsid w:val="00C72A38"/>
    <w:rsid w:val="00C72BDB"/>
    <w:rsid w:val="00C72D7F"/>
    <w:rsid w:val="00C72E25"/>
    <w:rsid w:val="00C731E8"/>
    <w:rsid w:val="00C732A9"/>
    <w:rsid w:val="00C733D3"/>
    <w:rsid w:val="00C734F7"/>
    <w:rsid w:val="00C73835"/>
    <w:rsid w:val="00C73971"/>
    <w:rsid w:val="00C73ABD"/>
    <w:rsid w:val="00C73B3B"/>
    <w:rsid w:val="00C73C6C"/>
    <w:rsid w:val="00C73D79"/>
    <w:rsid w:val="00C73ED2"/>
    <w:rsid w:val="00C73F22"/>
    <w:rsid w:val="00C74030"/>
    <w:rsid w:val="00C740C7"/>
    <w:rsid w:val="00C741CD"/>
    <w:rsid w:val="00C7420F"/>
    <w:rsid w:val="00C74285"/>
    <w:rsid w:val="00C74289"/>
    <w:rsid w:val="00C742AA"/>
    <w:rsid w:val="00C74461"/>
    <w:rsid w:val="00C74517"/>
    <w:rsid w:val="00C74819"/>
    <w:rsid w:val="00C74B7D"/>
    <w:rsid w:val="00C74C7A"/>
    <w:rsid w:val="00C74FFA"/>
    <w:rsid w:val="00C7529F"/>
    <w:rsid w:val="00C752A3"/>
    <w:rsid w:val="00C75536"/>
    <w:rsid w:val="00C756B8"/>
    <w:rsid w:val="00C75DC4"/>
    <w:rsid w:val="00C75E35"/>
    <w:rsid w:val="00C75F42"/>
    <w:rsid w:val="00C75F9F"/>
    <w:rsid w:val="00C75FCC"/>
    <w:rsid w:val="00C76226"/>
    <w:rsid w:val="00C763FA"/>
    <w:rsid w:val="00C7640F"/>
    <w:rsid w:val="00C765E5"/>
    <w:rsid w:val="00C767F7"/>
    <w:rsid w:val="00C76847"/>
    <w:rsid w:val="00C76978"/>
    <w:rsid w:val="00C769CE"/>
    <w:rsid w:val="00C76B11"/>
    <w:rsid w:val="00C76BB2"/>
    <w:rsid w:val="00C76D23"/>
    <w:rsid w:val="00C76E54"/>
    <w:rsid w:val="00C7704A"/>
    <w:rsid w:val="00C770A5"/>
    <w:rsid w:val="00C770B0"/>
    <w:rsid w:val="00C7719C"/>
    <w:rsid w:val="00C772C7"/>
    <w:rsid w:val="00C772E0"/>
    <w:rsid w:val="00C7750E"/>
    <w:rsid w:val="00C7758C"/>
    <w:rsid w:val="00C775F5"/>
    <w:rsid w:val="00C77670"/>
    <w:rsid w:val="00C776E2"/>
    <w:rsid w:val="00C777D9"/>
    <w:rsid w:val="00C7785A"/>
    <w:rsid w:val="00C77BAA"/>
    <w:rsid w:val="00C77C21"/>
    <w:rsid w:val="00C77C2A"/>
    <w:rsid w:val="00C77E1B"/>
    <w:rsid w:val="00C80108"/>
    <w:rsid w:val="00C80159"/>
    <w:rsid w:val="00C80494"/>
    <w:rsid w:val="00C80704"/>
    <w:rsid w:val="00C80724"/>
    <w:rsid w:val="00C807A6"/>
    <w:rsid w:val="00C808AD"/>
    <w:rsid w:val="00C80B47"/>
    <w:rsid w:val="00C80C37"/>
    <w:rsid w:val="00C81483"/>
    <w:rsid w:val="00C81491"/>
    <w:rsid w:val="00C81A07"/>
    <w:rsid w:val="00C81AB1"/>
    <w:rsid w:val="00C81B4A"/>
    <w:rsid w:val="00C81B81"/>
    <w:rsid w:val="00C81F4C"/>
    <w:rsid w:val="00C81F65"/>
    <w:rsid w:val="00C820ED"/>
    <w:rsid w:val="00C82291"/>
    <w:rsid w:val="00C822CC"/>
    <w:rsid w:val="00C82303"/>
    <w:rsid w:val="00C82871"/>
    <w:rsid w:val="00C82D4B"/>
    <w:rsid w:val="00C82E75"/>
    <w:rsid w:val="00C82F9D"/>
    <w:rsid w:val="00C82FF9"/>
    <w:rsid w:val="00C830D2"/>
    <w:rsid w:val="00C832AF"/>
    <w:rsid w:val="00C832E2"/>
    <w:rsid w:val="00C83434"/>
    <w:rsid w:val="00C83604"/>
    <w:rsid w:val="00C837FA"/>
    <w:rsid w:val="00C83861"/>
    <w:rsid w:val="00C83A5C"/>
    <w:rsid w:val="00C83B2F"/>
    <w:rsid w:val="00C83CBF"/>
    <w:rsid w:val="00C83DF8"/>
    <w:rsid w:val="00C83E4D"/>
    <w:rsid w:val="00C83E57"/>
    <w:rsid w:val="00C83E79"/>
    <w:rsid w:val="00C83FA6"/>
    <w:rsid w:val="00C84136"/>
    <w:rsid w:val="00C8437D"/>
    <w:rsid w:val="00C848C0"/>
    <w:rsid w:val="00C8493C"/>
    <w:rsid w:val="00C84A0F"/>
    <w:rsid w:val="00C84AA1"/>
    <w:rsid w:val="00C84B3E"/>
    <w:rsid w:val="00C84B5A"/>
    <w:rsid w:val="00C84E4D"/>
    <w:rsid w:val="00C84E60"/>
    <w:rsid w:val="00C84FF7"/>
    <w:rsid w:val="00C85095"/>
    <w:rsid w:val="00C850D5"/>
    <w:rsid w:val="00C852C0"/>
    <w:rsid w:val="00C85382"/>
    <w:rsid w:val="00C85594"/>
    <w:rsid w:val="00C8562D"/>
    <w:rsid w:val="00C85763"/>
    <w:rsid w:val="00C8580B"/>
    <w:rsid w:val="00C8582A"/>
    <w:rsid w:val="00C858FA"/>
    <w:rsid w:val="00C859A1"/>
    <w:rsid w:val="00C85A26"/>
    <w:rsid w:val="00C85D6F"/>
    <w:rsid w:val="00C85E26"/>
    <w:rsid w:val="00C86062"/>
    <w:rsid w:val="00C8660E"/>
    <w:rsid w:val="00C8699C"/>
    <w:rsid w:val="00C8699F"/>
    <w:rsid w:val="00C86A37"/>
    <w:rsid w:val="00C86A7B"/>
    <w:rsid w:val="00C86C58"/>
    <w:rsid w:val="00C86CCA"/>
    <w:rsid w:val="00C86EF5"/>
    <w:rsid w:val="00C870EB"/>
    <w:rsid w:val="00C871E8"/>
    <w:rsid w:val="00C8729B"/>
    <w:rsid w:val="00C87502"/>
    <w:rsid w:val="00C875BA"/>
    <w:rsid w:val="00C875D6"/>
    <w:rsid w:val="00C87705"/>
    <w:rsid w:val="00C8781C"/>
    <w:rsid w:val="00C87A4C"/>
    <w:rsid w:val="00C87F6C"/>
    <w:rsid w:val="00C87FC5"/>
    <w:rsid w:val="00C9042B"/>
    <w:rsid w:val="00C905ED"/>
    <w:rsid w:val="00C9079F"/>
    <w:rsid w:val="00C907E5"/>
    <w:rsid w:val="00C90844"/>
    <w:rsid w:val="00C908D1"/>
    <w:rsid w:val="00C90914"/>
    <w:rsid w:val="00C90A21"/>
    <w:rsid w:val="00C90C6A"/>
    <w:rsid w:val="00C90C6E"/>
    <w:rsid w:val="00C90C8A"/>
    <w:rsid w:val="00C90D08"/>
    <w:rsid w:val="00C90D31"/>
    <w:rsid w:val="00C90E0E"/>
    <w:rsid w:val="00C911F1"/>
    <w:rsid w:val="00C91218"/>
    <w:rsid w:val="00C913ED"/>
    <w:rsid w:val="00C91514"/>
    <w:rsid w:val="00C9159A"/>
    <w:rsid w:val="00C91736"/>
    <w:rsid w:val="00C91C54"/>
    <w:rsid w:val="00C91CAA"/>
    <w:rsid w:val="00C91DD4"/>
    <w:rsid w:val="00C91E66"/>
    <w:rsid w:val="00C91FB7"/>
    <w:rsid w:val="00C9214B"/>
    <w:rsid w:val="00C92508"/>
    <w:rsid w:val="00C926B0"/>
    <w:rsid w:val="00C927C2"/>
    <w:rsid w:val="00C928DC"/>
    <w:rsid w:val="00C929E3"/>
    <w:rsid w:val="00C92A54"/>
    <w:rsid w:val="00C92B9E"/>
    <w:rsid w:val="00C92D06"/>
    <w:rsid w:val="00C92D5A"/>
    <w:rsid w:val="00C92DCB"/>
    <w:rsid w:val="00C932D5"/>
    <w:rsid w:val="00C93548"/>
    <w:rsid w:val="00C935D9"/>
    <w:rsid w:val="00C936B4"/>
    <w:rsid w:val="00C93705"/>
    <w:rsid w:val="00C93905"/>
    <w:rsid w:val="00C93C37"/>
    <w:rsid w:val="00C93CB4"/>
    <w:rsid w:val="00C93E14"/>
    <w:rsid w:val="00C93FE8"/>
    <w:rsid w:val="00C94266"/>
    <w:rsid w:val="00C9430B"/>
    <w:rsid w:val="00C943A6"/>
    <w:rsid w:val="00C94571"/>
    <w:rsid w:val="00C945D9"/>
    <w:rsid w:val="00C945DD"/>
    <w:rsid w:val="00C945F0"/>
    <w:rsid w:val="00C94679"/>
    <w:rsid w:val="00C9488D"/>
    <w:rsid w:val="00C94923"/>
    <w:rsid w:val="00C9492C"/>
    <w:rsid w:val="00C94973"/>
    <w:rsid w:val="00C94C1E"/>
    <w:rsid w:val="00C94D0C"/>
    <w:rsid w:val="00C94D49"/>
    <w:rsid w:val="00C94DC8"/>
    <w:rsid w:val="00C94ED6"/>
    <w:rsid w:val="00C95041"/>
    <w:rsid w:val="00C9504E"/>
    <w:rsid w:val="00C950EC"/>
    <w:rsid w:val="00C9516C"/>
    <w:rsid w:val="00C951DA"/>
    <w:rsid w:val="00C952C1"/>
    <w:rsid w:val="00C9555E"/>
    <w:rsid w:val="00C955AE"/>
    <w:rsid w:val="00C9570E"/>
    <w:rsid w:val="00C9576F"/>
    <w:rsid w:val="00C95777"/>
    <w:rsid w:val="00C958A5"/>
    <w:rsid w:val="00C95967"/>
    <w:rsid w:val="00C95988"/>
    <w:rsid w:val="00C95A09"/>
    <w:rsid w:val="00C95E36"/>
    <w:rsid w:val="00C960C4"/>
    <w:rsid w:val="00C961B4"/>
    <w:rsid w:val="00C962F1"/>
    <w:rsid w:val="00C96392"/>
    <w:rsid w:val="00C964B1"/>
    <w:rsid w:val="00C96A19"/>
    <w:rsid w:val="00C96A1D"/>
    <w:rsid w:val="00C96AE7"/>
    <w:rsid w:val="00C96D6C"/>
    <w:rsid w:val="00C970F5"/>
    <w:rsid w:val="00C97129"/>
    <w:rsid w:val="00C9721A"/>
    <w:rsid w:val="00C972D7"/>
    <w:rsid w:val="00C9771F"/>
    <w:rsid w:val="00C977D7"/>
    <w:rsid w:val="00C97A80"/>
    <w:rsid w:val="00C97CFE"/>
    <w:rsid w:val="00C97D38"/>
    <w:rsid w:val="00CA0140"/>
    <w:rsid w:val="00CA0181"/>
    <w:rsid w:val="00CA0235"/>
    <w:rsid w:val="00CA041B"/>
    <w:rsid w:val="00CA0B75"/>
    <w:rsid w:val="00CA0BEE"/>
    <w:rsid w:val="00CA0DC9"/>
    <w:rsid w:val="00CA0E8D"/>
    <w:rsid w:val="00CA0EEF"/>
    <w:rsid w:val="00CA1162"/>
    <w:rsid w:val="00CA135A"/>
    <w:rsid w:val="00CA174D"/>
    <w:rsid w:val="00CA1934"/>
    <w:rsid w:val="00CA1CCA"/>
    <w:rsid w:val="00CA1CFE"/>
    <w:rsid w:val="00CA1DFD"/>
    <w:rsid w:val="00CA2244"/>
    <w:rsid w:val="00CA22D3"/>
    <w:rsid w:val="00CA268A"/>
    <w:rsid w:val="00CA2914"/>
    <w:rsid w:val="00CA29DE"/>
    <w:rsid w:val="00CA2AD0"/>
    <w:rsid w:val="00CA2CD6"/>
    <w:rsid w:val="00CA2D7F"/>
    <w:rsid w:val="00CA2F08"/>
    <w:rsid w:val="00CA2F8E"/>
    <w:rsid w:val="00CA2FF9"/>
    <w:rsid w:val="00CA3049"/>
    <w:rsid w:val="00CA30B7"/>
    <w:rsid w:val="00CA3595"/>
    <w:rsid w:val="00CA391F"/>
    <w:rsid w:val="00CA3B5D"/>
    <w:rsid w:val="00CA3C56"/>
    <w:rsid w:val="00CA3CB5"/>
    <w:rsid w:val="00CA3DF7"/>
    <w:rsid w:val="00CA3ECD"/>
    <w:rsid w:val="00CA3F36"/>
    <w:rsid w:val="00CA435B"/>
    <w:rsid w:val="00CA43A1"/>
    <w:rsid w:val="00CA43E6"/>
    <w:rsid w:val="00CA4444"/>
    <w:rsid w:val="00CA44E8"/>
    <w:rsid w:val="00CA46B9"/>
    <w:rsid w:val="00CA4851"/>
    <w:rsid w:val="00CA4A32"/>
    <w:rsid w:val="00CA4BF9"/>
    <w:rsid w:val="00CA4D6F"/>
    <w:rsid w:val="00CA4E97"/>
    <w:rsid w:val="00CA5104"/>
    <w:rsid w:val="00CA5249"/>
    <w:rsid w:val="00CA5277"/>
    <w:rsid w:val="00CA537A"/>
    <w:rsid w:val="00CA55E5"/>
    <w:rsid w:val="00CA58F6"/>
    <w:rsid w:val="00CA59D9"/>
    <w:rsid w:val="00CA5A11"/>
    <w:rsid w:val="00CA5F47"/>
    <w:rsid w:val="00CA60F3"/>
    <w:rsid w:val="00CA6410"/>
    <w:rsid w:val="00CA6462"/>
    <w:rsid w:val="00CA64B9"/>
    <w:rsid w:val="00CA64D9"/>
    <w:rsid w:val="00CA6843"/>
    <w:rsid w:val="00CA694B"/>
    <w:rsid w:val="00CA6B38"/>
    <w:rsid w:val="00CA6C19"/>
    <w:rsid w:val="00CA6EBF"/>
    <w:rsid w:val="00CA6EEF"/>
    <w:rsid w:val="00CA747C"/>
    <w:rsid w:val="00CA7620"/>
    <w:rsid w:val="00CA781F"/>
    <w:rsid w:val="00CA782C"/>
    <w:rsid w:val="00CA7900"/>
    <w:rsid w:val="00CA79C9"/>
    <w:rsid w:val="00CA7A54"/>
    <w:rsid w:val="00CA7BCF"/>
    <w:rsid w:val="00CA7BF5"/>
    <w:rsid w:val="00CA7CFC"/>
    <w:rsid w:val="00CA7D0D"/>
    <w:rsid w:val="00CA7D50"/>
    <w:rsid w:val="00CA7EBF"/>
    <w:rsid w:val="00CB02C7"/>
    <w:rsid w:val="00CB0412"/>
    <w:rsid w:val="00CB05D6"/>
    <w:rsid w:val="00CB0714"/>
    <w:rsid w:val="00CB0775"/>
    <w:rsid w:val="00CB0929"/>
    <w:rsid w:val="00CB0B29"/>
    <w:rsid w:val="00CB0B60"/>
    <w:rsid w:val="00CB0CDE"/>
    <w:rsid w:val="00CB0D56"/>
    <w:rsid w:val="00CB0EC4"/>
    <w:rsid w:val="00CB0F4B"/>
    <w:rsid w:val="00CB1108"/>
    <w:rsid w:val="00CB155B"/>
    <w:rsid w:val="00CB1582"/>
    <w:rsid w:val="00CB1585"/>
    <w:rsid w:val="00CB1A7E"/>
    <w:rsid w:val="00CB1C0E"/>
    <w:rsid w:val="00CB1C2D"/>
    <w:rsid w:val="00CB1DBE"/>
    <w:rsid w:val="00CB1FDB"/>
    <w:rsid w:val="00CB2149"/>
    <w:rsid w:val="00CB224F"/>
    <w:rsid w:val="00CB23E0"/>
    <w:rsid w:val="00CB27C6"/>
    <w:rsid w:val="00CB27CC"/>
    <w:rsid w:val="00CB29C8"/>
    <w:rsid w:val="00CB2AB1"/>
    <w:rsid w:val="00CB2DE8"/>
    <w:rsid w:val="00CB2DEC"/>
    <w:rsid w:val="00CB2FE3"/>
    <w:rsid w:val="00CB317D"/>
    <w:rsid w:val="00CB3197"/>
    <w:rsid w:val="00CB346C"/>
    <w:rsid w:val="00CB37FA"/>
    <w:rsid w:val="00CB3D0C"/>
    <w:rsid w:val="00CB3D55"/>
    <w:rsid w:val="00CB3E30"/>
    <w:rsid w:val="00CB4081"/>
    <w:rsid w:val="00CB40F9"/>
    <w:rsid w:val="00CB43BF"/>
    <w:rsid w:val="00CB43F0"/>
    <w:rsid w:val="00CB4443"/>
    <w:rsid w:val="00CB45F1"/>
    <w:rsid w:val="00CB4A2F"/>
    <w:rsid w:val="00CB4B20"/>
    <w:rsid w:val="00CB4F7A"/>
    <w:rsid w:val="00CB5294"/>
    <w:rsid w:val="00CB5587"/>
    <w:rsid w:val="00CB5705"/>
    <w:rsid w:val="00CB59D1"/>
    <w:rsid w:val="00CB5F95"/>
    <w:rsid w:val="00CB60DF"/>
    <w:rsid w:val="00CB62AC"/>
    <w:rsid w:val="00CB63A9"/>
    <w:rsid w:val="00CB642D"/>
    <w:rsid w:val="00CB6726"/>
    <w:rsid w:val="00CB6763"/>
    <w:rsid w:val="00CB6891"/>
    <w:rsid w:val="00CB6914"/>
    <w:rsid w:val="00CB6C7E"/>
    <w:rsid w:val="00CB6FC6"/>
    <w:rsid w:val="00CB70E4"/>
    <w:rsid w:val="00CB712C"/>
    <w:rsid w:val="00CB74F4"/>
    <w:rsid w:val="00CB756A"/>
    <w:rsid w:val="00CB7983"/>
    <w:rsid w:val="00CB7B79"/>
    <w:rsid w:val="00CB7BC7"/>
    <w:rsid w:val="00CB7D0B"/>
    <w:rsid w:val="00CC0071"/>
    <w:rsid w:val="00CC00A0"/>
    <w:rsid w:val="00CC03DA"/>
    <w:rsid w:val="00CC03E9"/>
    <w:rsid w:val="00CC060C"/>
    <w:rsid w:val="00CC075C"/>
    <w:rsid w:val="00CC0B80"/>
    <w:rsid w:val="00CC0B94"/>
    <w:rsid w:val="00CC0CA2"/>
    <w:rsid w:val="00CC0DEE"/>
    <w:rsid w:val="00CC0EB7"/>
    <w:rsid w:val="00CC0F54"/>
    <w:rsid w:val="00CC109F"/>
    <w:rsid w:val="00CC1106"/>
    <w:rsid w:val="00CC110F"/>
    <w:rsid w:val="00CC11ED"/>
    <w:rsid w:val="00CC15A3"/>
    <w:rsid w:val="00CC1646"/>
    <w:rsid w:val="00CC1A59"/>
    <w:rsid w:val="00CC1A6D"/>
    <w:rsid w:val="00CC1CE3"/>
    <w:rsid w:val="00CC1D28"/>
    <w:rsid w:val="00CC2516"/>
    <w:rsid w:val="00CC2671"/>
    <w:rsid w:val="00CC26BA"/>
    <w:rsid w:val="00CC2790"/>
    <w:rsid w:val="00CC2C2C"/>
    <w:rsid w:val="00CC2CD9"/>
    <w:rsid w:val="00CC2D4B"/>
    <w:rsid w:val="00CC2D90"/>
    <w:rsid w:val="00CC2DE1"/>
    <w:rsid w:val="00CC33A2"/>
    <w:rsid w:val="00CC34F6"/>
    <w:rsid w:val="00CC3741"/>
    <w:rsid w:val="00CC3880"/>
    <w:rsid w:val="00CC3893"/>
    <w:rsid w:val="00CC3A0A"/>
    <w:rsid w:val="00CC3AAF"/>
    <w:rsid w:val="00CC3BA3"/>
    <w:rsid w:val="00CC3D0D"/>
    <w:rsid w:val="00CC3D0E"/>
    <w:rsid w:val="00CC3D77"/>
    <w:rsid w:val="00CC3DEE"/>
    <w:rsid w:val="00CC3E9F"/>
    <w:rsid w:val="00CC3EAE"/>
    <w:rsid w:val="00CC3F0B"/>
    <w:rsid w:val="00CC3FA1"/>
    <w:rsid w:val="00CC4144"/>
    <w:rsid w:val="00CC41EB"/>
    <w:rsid w:val="00CC43A3"/>
    <w:rsid w:val="00CC454E"/>
    <w:rsid w:val="00CC46A3"/>
    <w:rsid w:val="00CC47D8"/>
    <w:rsid w:val="00CC495E"/>
    <w:rsid w:val="00CC4A93"/>
    <w:rsid w:val="00CC4B8A"/>
    <w:rsid w:val="00CC4C90"/>
    <w:rsid w:val="00CC4D8B"/>
    <w:rsid w:val="00CC4E0F"/>
    <w:rsid w:val="00CC4F59"/>
    <w:rsid w:val="00CC4F61"/>
    <w:rsid w:val="00CC5028"/>
    <w:rsid w:val="00CC504A"/>
    <w:rsid w:val="00CC50A6"/>
    <w:rsid w:val="00CC512D"/>
    <w:rsid w:val="00CC51D0"/>
    <w:rsid w:val="00CC5377"/>
    <w:rsid w:val="00CC53BA"/>
    <w:rsid w:val="00CC56A7"/>
    <w:rsid w:val="00CC5904"/>
    <w:rsid w:val="00CC59F0"/>
    <w:rsid w:val="00CC5D25"/>
    <w:rsid w:val="00CC5E32"/>
    <w:rsid w:val="00CC5E74"/>
    <w:rsid w:val="00CC5FEB"/>
    <w:rsid w:val="00CC6190"/>
    <w:rsid w:val="00CC62DF"/>
    <w:rsid w:val="00CC66D9"/>
    <w:rsid w:val="00CC6933"/>
    <w:rsid w:val="00CC6994"/>
    <w:rsid w:val="00CC69C5"/>
    <w:rsid w:val="00CC6CD0"/>
    <w:rsid w:val="00CC6D8F"/>
    <w:rsid w:val="00CC6E09"/>
    <w:rsid w:val="00CC6E8F"/>
    <w:rsid w:val="00CC6FA2"/>
    <w:rsid w:val="00CC6FAA"/>
    <w:rsid w:val="00CC7221"/>
    <w:rsid w:val="00CC731F"/>
    <w:rsid w:val="00CC757C"/>
    <w:rsid w:val="00CC779A"/>
    <w:rsid w:val="00CC782F"/>
    <w:rsid w:val="00CC7A7E"/>
    <w:rsid w:val="00CC7C61"/>
    <w:rsid w:val="00CC7F60"/>
    <w:rsid w:val="00CD0236"/>
    <w:rsid w:val="00CD028F"/>
    <w:rsid w:val="00CD02B2"/>
    <w:rsid w:val="00CD0482"/>
    <w:rsid w:val="00CD057E"/>
    <w:rsid w:val="00CD06E3"/>
    <w:rsid w:val="00CD0980"/>
    <w:rsid w:val="00CD0AB1"/>
    <w:rsid w:val="00CD0CAB"/>
    <w:rsid w:val="00CD0DA2"/>
    <w:rsid w:val="00CD0F8C"/>
    <w:rsid w:val="00CD10F6"/>
    <w:rsid w:val="00CD11FC"/>
    <w:rsid w:val="00CD15CB"/>
    <w:rsid w:val="00CD1614"/>
    <w:rsid w:val="00CD197E"/>
    <w:rsid w:val="00CD19D3"/>
    <w:rsid w:val="00CD1E82"/>
    <w:rsid w:val="00CD1EF1"/>
    <w:rsid w:val="00CD1FBB"/>
    <w:rsid w:val="00CD1FE2"/>
    <w:rsid w:val="00CD2072"/>
    <w:rsid w:val="00CD23CF"/>
    <w:rsid w:val="00CD23DC"/>
    <w:rsid w:val="00CD2469"/>
    <w:rsid w:val="00CD2552"/>
    <w:rsid w:val="00CD27C9"/>
    <w:rsid w:val="00CD288B"/>
    <w:rsid w:val="00CD2A6F"/>
    <w:rsid w:val="00CD2CB3"/>
    <w:rsid w:val="00CD2CB6"/>
    <w:rsid w:val="00CD2CDC"/>
    <w:rsid w:val="00CD2D1C"/>
    <w:rsid w:val="00CD2EC7"/>
    <w:rsid w:val="00CD3095"/>
    <w:rsid w:val="00CD31A9"/>
    <w:rsid w:val="00CD33C4"/>
    <w:rsid w:val="00CD3546"/>
    <w:rsid w:val="00CD354F"/>
    <w:rsid w:val="00CD35C3"/>
    <w:rsid w:val="00CD3740"/>
    <w:rsid w:val="00CD3ADE"/>
    <w:rsid w:val="00CD3AFE"/>
    <w:rsid w:val="00CD3B10"/>
    <w:rsid w:val="00CD3C61"/>
    <w:rsid w:val="00CD3EE0"/>
    <w:rsid w:val="00CD3F7E"/>
    <w:rsid w:val="00CD4016"/>
    <w:rsid w:val="00CD435A"/>
    <w:rsid w:val="00CD43C1"/>
    <w:rsid w:val="00CD4424"/>
    <w:rsid w:val="00CD4449"/>
    <w:rsid w:val="00CD460A"/>
    <w:rsid w:val="00CD468C"/>
    <w:rsid w:val="00CD47E5"/>
    <w:rsid w:val="00CD490F"/>
    <w:rsid w:val="00CD4E6F"/>
    <w:rsid w:val="00CD4EE5"/>
    <w:rsid w:val="00CD50FE"/>
    <w:rsid w:val="00CD5155"/>
    <w:rsid w:val="00CD520B"/>
    <w:rsid w:val="00CD52B2"/>
    <w:rsid w:val="00CD536A"/>
    <w:rsid w:val="00CD55BC"/>
    <w:rsid w:val="00CD5730"/>
    <w:rsid w:val="00CD5915"/>
    <w:rsid w:val="00CD5B9E"/>
    <w:rsid w:val="00CD5BB5"/>
    <w:rsid w:val="00CD5C2A"/>
    <w:rsid w:val="00CD60CF"/>
    <w:rsid w:val="00CD621E"/>
    <w:rsid w:val="00CD65E5"/>
    <w:rsid w:val="00CD66D5"/>
    <w:rsid w:val="00CD6A52"/>
    <w:rsid w:val="00CD6CE1"/>
    <w:rsid w:val="00CD6D2B"/>
    <w:rsid w:val="00CD7579"/>
    <w:rsid w:val="00CD7622"/>
    <w:rsid w:val="00CD77B0"/>
    <w:rsid w:val="00CD792A"/>
    <w:rsid w:val="00CD7CA3"/>
    <w:rsid w:val="00CD7DAE"/>
    <w:rsid w:val="00CD7E59"/>
    <w:rsid w:val="00CD7E74"/>
    <w:rsid w:val="00CD7EE4"/>
    <w:rsid w:val="00CE0011"/>
    <w:rsid w:val="00CE0319"/>
    <w:rsid w:val="00CE032A"/>
    <w:rsid w:val="00CE03B9"/>
    <w:rsid w:val="00CE045D"/>
    <w:rsid w:val="00CE0492"/>
    <w:rsid w:val="00CE058F"/>
    <w:rsid w:val="00CE0593"/>
    <w:rsid w:val="00CE08F8"/>
    <w:rsid w:val="00CE093F"/>
    <w:rsid w:val="00CE0C4E"/>
    <w:rsid w:val="00CE0DCB"/>
    <w:rsid w:val="00CE1014"/>
    <w:rsid w:val="00CE111A"/>
    <w:rsid w:val="00CE147D"/>
    <w:rsid w:val="00CE1508"/>
    <w:rsid w:val="00CE1604"/>
    <w:rsid w:val="00CE1764"/>
    <w:rsid w:val="00CE17A5"/>
    <w:rsid w:val="00CE1853"/>
    <w:rsid w:val="00CE1C4E"/>
    <w:rsid w:val="00CE1C7F"/>
    <w:rsid w:val="00CE286A"/>
    <w:rsid w:val="00CE28F3"/>
    <w:rsid w:val="00CE29C3"/>
    <w:rsid w:val="00CE2CAA"/>
    <w:rsid w:val="00CE2F25"/>
    <w:rsid w:val="00CE31A8"/>
    <w:rsid w:val="00CE3AF5"/>
    <w:rsid w:val="00CE3B88"/>
    <w:rsid w:val="00CE3BC0"/>
    <w:rsid w:val="00CE3FF1"/>
    <w:rsid w:val="00CE418A"/>
    <w:rsid w:val="00CE4359"/>
    <w:rsid w:val="00CE440F"/>
    <w:rsid w:val="00CE44C5"/>
    <w:rsid w:val="00CE4757"/>
    <w:rsid w:val="00CE476F"/>
    <w:rsid w:val="00CE4A0E"/>
    <w:rsid w:val="00CE4D29"/>
    <w:rsid w:val="00CE4E3D"/>
    <w:rsid w:val="00CE4F63"/>
    <w:rsid w:val="00CE51D8"/>
    <w:rsid w:val="00CE524F"/>
    <w:rsid w:val="00CE5574"/>
    <w:rsid w:val="00CE57D1"/>
    <w:rsid w:val="00CE5956"/>
    <w:rsid w:val="00CE5A25"/>
    <w:rsid w:val="00CE5BBA"/>
    <w:rsid w:val="00CE5D41"/>
    <w:rsid w:val="00CE5D54"/>
    <w:rsid w:val="00CE5F57"/>
    <w:rsid w:val="00CE5F7B"/>
    <w:rsid w:val="00CE601B"/>
    <w:rsid w:val="00CE61F3"/>
    <w:rsid w:val="00CE62EF"/>
    <w:rsid w:val="00CE6606"/>
    <w:rsid w:val="00CE6632"/>
    <w:rsid w:val="00CE66EA"/>
    <w:rsid w:val="00CE6A47"/>
    <w:rsid w:val="00CE6C27"/>
    <w:rsid w:val="00CE6D6D"/>
    <w:rsid w:val="00CE71F9"/>
    <w:rsid w:val="00CE749C"/>
    <w:rsid w:val="00CE74A0"/>
    <w:rsid w:val="00CE7650"/>
    <w:rsid w:val="00CE7976"/>
    <w:rsid w:val="00CE7A37"/>
    <w:rsid w:val="00CE7B88"/>
    <w:rsid w:val="00CE7C09"/>
    <w:rsid w:val="00CF0060"/>
    <w:rsid w:val="00CF00D4"/>
    <w:rsid w:val="00CF0141"/>
    <w:rsid w:val="00CF027E"/>
    <w:rsid w:val="00CF06A5"/>
    <w:rsid w:val="00CF06BE"/>
    <w:rsid w:val="00CF0701"/>
    <w:rsid w:val="00CF0748"/>
    <w:rsid w:val="00CF08AF"/>
    <w:rsid w:val="00CF0932"/>
    <w:rsid w:val="00CF0B42"/>
    <w:rsid w:val="00CF0EFF"/>
    <w:rsid w:val="00CF0F8A"/>
    <w:rsid w:val="00CF0FFE"/>
    <w:rsid w:val="00CF11B6"/>
    <w:rsid w:val="00CF13D6"/>
    <w:rsid w:val="00CF1403"/>
    <w:rsid w:val="00CF147A"/>
    <w:rsid w:val="00CF1558"/>
    <w:rsid w:val="00CF1600"/>
    <w:rsid w:val="00CF16A0"/>
    <w:rsid w:val="00CF18B5"/>
    <w:rsid w:val="00CF1A16"/>
    <w:rsid w:val="00CF1A90"/>
    <w:rsid w:val="00CF1C3C"/>
    <w:rsid w:val="00CF1C47"/>
    <w:rsid w:val="00CF1F0A"/>
    <w:rsid w:val="00CF2025"/>
    <w:rsid w:val="00CF2116"/>
    <w:rsid w:val="00CF235C"/>
    <w:rsid w:val="00CF23DC"/>
    <w:rsid w:val="00CF27E8"/>
    <w:rsid w:val="00CF2B06"/>
    <w:rsid w:val="00CF2F10"/>
    <w:rsid w:val="00CF2F69"/>
    <w:rsid w:val="00CF3640"/>
    <w:rsid w:val="00CF3650"/>
    <w:rsid w:val="00CF3835"/>
    <w:rsid w:val="00CF3BD9"/>
    <w:rsid w:val="00CF3D8B"/>
    <w:rsid w:val="00CF3E09"/>
    <w:rsid w:val="00CF3ED0"/>
    <w:rsid w:val="00CF4212"/>
    <w:rsid w:val="00CF424A"/>
    <w:rsid w:val="00CF428F"/>
    <w:rsid w:val="00CF4384"/>
    <w:rsid w:val="00CF43AE"/>
    <w:rsid w:val="00CF450F"/>
    <w:rsid w:val="00CF45D9"/>
    <w:rsid w:val="00CF46B5"/>
    <w:rsid w:val="00CF4A9F"/>
    <w:rsid w:val="00CF4C57"/>
    <w:rsid w:val="00CF4D4F"/>
    <w:rsid w:val="00CF4D5F"/>
    <w:rsid w:val="00CF4E1B"/>
    <w:rsid w:val="00CF51AB"/>
    <w:rsid w:val="00CF561E"/>
    <w:rsid w:val="00CF5955"/>
    <w:rsid w:val="00CF5A3B"/>
    <w:rsid w:val="00CF61E8"/>
    <w:rsid w:val="00CF630D"/>
    <w:rsid w:val="00CF642F"/>
    <w:rsid w:val="00CF6520"/>
    <w:rsid w:val="00CF65CD"/>
    <w:rsid w:val="00CF684F"/>
    <w:rsid w:val="00CF69B5"/>
    <w:rsid w:val="00CF6D75"/>
    <w:rsid w:val="00CF6D86"/>
    <w:rsid w:val="00CF6E21"/>
    <w:rsid w:val="00CF6FA5"/>
    <w:rsid w:val="00CF73CB"/>
    <w:rsid w:val="00CF7499"/>
    <w:rsid w:val="00CF749F"/>
    <w:rsid w:val="00CF74A6"/>
    <w:rsid w:val="00CF75A0"/>
    <w:rsid w:val="00CF77EC"/>
    <w:rsid w:val="00CF789A"/>
    <w:rsid w:val="00CF797A"/>
    <w:rsid w:val="00CF7A53"/>
    <w:rsid w:val="00CF7B71"/>
    <w:rsid w:val="00CF7B80"/>
    <w:rsid w:val="00CF7C80"/>
    <w:rsid w:val="00CF7CDD"/>
    <w:rsid w:val="00CF7CE5"/>
    <w:rsid w:val="00CF7D0E"/>
    <w:rsid w:val="00CF7D13"/>
    <w:rsid w:val="00CF7D7A"/>
    <w:rsid w:val="00CF7DB3"/>
    <w:rsid w:val="00D008C5"/>
    <w:rsid w:val="00D008CA"/>
    <w:rsid w:val="00D00A03"/>
    <w:rsid w:val="00D00BF6"/>
    <w:rsid w:val="00D00C21"/>
    <w:rsid w:val="00D00CF1"/>
    <w:rsid w:val="00D00DC9"/>
    <w:rsid w:val="00D00E91"/>
    <w:rsid w:val="00D00FB2"/>
    <w:rsid w:val="00D010FF"/>
    <w:rsid w:val="00D013E4"/>
    <w:rsid w:val="00D01514"/>
    <w:rsid w:val="00D01585"/>
    <w:rsid w:val="00D016CF"/>
    <w:rsid w:val="00D01702"/>
    <w:rsid w:val="00D0170F"/>
    <w:rsid w:val="00D019F7"/>
    <w:rsid w:val="00D01CFB"/>
    <w:rsid w:val="00D01DD0"/>
    <w:rsid w:val="00D01EF2"/>
    <w:rsid w:val="00D01F87"/>
    <w:rsid w:val="00D02209"/>
    <w:rsid w:val="00D0225E"/>
    <w:rsid w:val="00D02387"/>
    <w:rsid w:val="00D023A5"/>
    <w:rsid w:val="00D02451"/>
    <w:rsid w:val="00D025AD"/>
    <w:rsid w:val="00D02608"/>
    <w:rsid w:val="00D02740"/>
    <w:rsid w:val="00D02757"/>
    <w:rsid w:val="00D02963"/>
    <w:rsid w:val="00D02B5E"/>
    <w:rsid w:val="00D02D96"/>
    <w:rsid w:val="00D02E32"/>
    <w:rsid w:val="00D02FE1"/>
    <w:rsid w:val="00D03133"/>
    <w:rsid w:val="00D03201"/>
    <w:rsid w:val="00D03239"/>
    <w:rsid w:val="00D034A8"/>
    <w:rsid w:val="00D034EF"/>
    <w:rsid w:val="00D0366F"/>
    <w:rsid w:val="00D036C5"/>
    <w:rsid w:val="00D038BC"/>
    <w:rsid w:val="00D03B3E"/>
    <w:rsid w:val="00D03BB0"/>
    <w:rsid w:val="00D03ED7"/>
    <w:rsid w:val="00D04153"/>
    <w:rsid w:val="00D042F1"/>
    <w:rsid w:val="00D0435A"/>
    <w:rsid w:val="00D043F6"/>
    <w:rsid w:val="00D0444D"/>
    <w:rsid w:val="00D044DD"/>
    <w:rsid w:val="00D0456A"/>
    <w:rsid w:val="00D04602"/>
    <w:rsid w:val="00D04876"/>
    <w:rsid w:val="00D049EC"/>
    <w:rsid w:val="00D04BA8"/>
    <w:rsid w:val="00D04BEB"/>
    <w:rsid w:val="00D04D7E"/>
    <w:rsid w:val="00D04F31"/>
    <w:rsid w:val="00D050A4"/>
    <w:rsid w:val="00D0514C"/>
    <w:rsid w:val="00D051FA"/>
    <w:rsid w:val="00D0529B"/>
    <w:rsid w:val="00D0530D"/>
    <w:rsid w:val="00D05416"/>
    <w:rsid w:val="00D0569C"/>
    <w:rsid w:val="00D058E0"/>
    <w:rsid w:val="00D059E8"/>
    <w:rsid w:val="00D05D9D"/>
    <w:rsid w:val="00D05E96"/>
    <w:rsid w:val="00D05EBD"/>
    <w:rsid w:val="00D06102"/>
    <w:rsid w:val="00D0613C"/>
    <w:rsid w:val="00D061BA"/>
    <w:rsid w:val="00D06763"/>
    <w:rsid w:val="00D06E42"/>
    <w:rsid w:val="00D07057"/>
    <w:rsid w:val="00D07548"/>
    <w:rsid w:val="00D07800"/>
    <w:rsid w:val="00D07892"/>
    <w:rsid w:val="00D07B19"/>
    <w:rsid w:val="00D07C59"/>
    <w:rsid w:val="00D07CF5"/>
    <w:rsid w:val="00D07D71"/>
    <w:rsid w:val="00D07E33"/>
    <w:rsid w:val="00D100ED"/>
    <w:rsid w:val="00D1044D"/>
    <w:rsid w:val="00D105D7"/>
    <w:rsid w:val="00D10782"/>
    <w:rsid w:val="00D107BE"/>
    <w:rsid w:val="00D10B8A"/>
    <w:rsid w:val="00D110C5"/>
    <w:rsid w:val="00D112ED"/>
    <w:rsid w:val="00D11353"/>
    <w:rsid w:val="00D113FD"/>
    <w:rsid w:val="00D1149A"/>
    <w:rsid w:val="00D11503"/>
    <w:rsid w:val="00D115B1"/>
    <w:rsid w:val="00D115BA"/>
    <w:rsid w:val="00D118E6"/>
    <w:rsid w:val="00D1194C"/>
    <w:rsid w:val="00D11B42"/>
    <w:rsid w:val="00D11B54"/>
    <w:rsid w:val="00D11BD6"/>
    <w:rsid w:val="00D11D76"/>
    <w:rsid w:val="00D11FEC"/>
    <w:rsid w:val="00D1206D"/>
    <w:rsid w:val="00D120CE"/>
    <w:rsid w:val="00D12122"/>
    <w:rsid w:val="00D1242E"/>
    <w:rsid w:val="00D12C2F"/>
    <w:rsid w:val="00D12D5D"/>
    <w:rsid w:val="00D12DEE"/>
    <w:rsid w:val="00D1313E"/>
    <w:rsid w:val="00D132E2"/>
    <w:rsid w:val="00D13373"/>
    <w:rsid w:val="00D1341B"/>
    <w:rsid w:val="00D1350C"/>
    <w:rsid w:val="00D13581"/>
    <w:rsid w:val="00D136CD"/>
    <w:rsid w:val="00D13779"/>
    <w:rsid w:val="00D1392C"/>
    <w:rsid w:val="00D13B8E"/>
    <w:rsid w:val="00D13BD7"/>
    <w:rsid w:val="00D13DE4"/>
    <w:rsid w:val="00D14386"/>
    <w:rsid w:val="00D14796"/>
    <w:rsid w:val="00D14D60"/>
    <w:rsid w:val="00D14DD5"/>
    <w:rsid w:val="00D14F38"/>
    <w:rsid w:val="00D1509F"/>
    <w:rsid w:val="00D150C1"/>
    <w:rsid w:val="00D15130"/>
    <w:rsid w:val="00D15454"/>
    <w:rsid w:val="00D155B5"/>
    <w:rsid w:val="00D15603"/>
    <w:rsid w:val="00D156D1"/>
    <w:rsid w:val="00D15993"/>
    <w:rsid w:val="00D15CB9"/>
    <w:rsid w:val="00D15CF9"/>
    <w:rsid w:val="00D15DE7"/>
    <w:rsid w:val="00D15FEC"/>
    <w:rsid w:val="00D1613E"/>
    <w:rsid w:val="00D16188"/>
    <w:rsid w:val="00D16257"/>
    <w:rsid w:val="00D16263"/>
    <w:rsid w:val="00D16380"/>
    <w:rsid w:val="00D16516"/>
    <w:rsid w:val="00D1662F"/>
    <w:rsid w:val="00D16A4B"/>
    <w:rsid w:val="00D16A5A"/>
    <w:rsid w:val="00D16D7D"/>
    <w:rsid w:val="00D1720F"/>
    <w:rsid w:val="00D1725B"/>
    <w:rsid w:val="00D172A5"/>
    <w:rsid w:val="00D175AB"/>
    <w:rsid w:val="00D17735"/>
    <w:rsid w:val="00D17ACB"/>
    <w:rsid w:val="00D17B39"/>
    <w:rsid w:val="00D17DD5"/>
    <w:rsid w:val="00D20077"/>
    <w:rsid w:val="00D2011B"/>
    <w:rsid w:val="00D201B3"/>
    <w:rsid w:val="00D206E4"/>
    <w:rsid w:val="00D2086A"/>
    <w:rsid w:val="00D20941"/>
    <w:rsid w:val="00D2095F"/>
    <w:rsid w:val="00D20D8D"/>
    <w:rsid w:val="00D20F04"/>
    <w:rsid w:val="00D21158"/>
    <w:rsid w:val="00D2160E"/>
    <w:rsid w:val="00D2161D"/>
    <w:rsid w:val="00D21B53"/>
    <w:rsid w:val="00D21FBF"/>
    <w:rsid w:val="00D221D6"/>
    <w:rsid w:val="00D2222B"/>
    <w:rsid w:val="00D22294"/>
    <w:rsid w:val="00D223EF"/>
    <w:rsid w:val="00D22523"/>
    <w:rsid w:val="00D2255F"/>
    <w:rsid w:val="00D2256D"/>
    <w:rsid w:val="00D22673"/>
    <w:rsid w:val="00D22988"/>
    <w:rsid w:val="00D22A31"/>
    <w:rsid w:val="00D22A51"/>
    <w:rsid w:val="00D22AB8"/>
    <w:rsid w:val="00D22B92"/>
    <w:rsid w:val="00D22BEF"/>
    <w:rsid w:val="00D22D61"/>
    <w:rsid w:val="00D22EAA"/>
    <w:rsid w:val="00D22EEC"/>
    <w:rsid w:val="00D232B0"/>
    <w:rsid w:val="00D23445"/>
    <w:rsid w:val="00D23455"/>
    <w:rsid w:val="00D235B7"/>
    <w:rsid w:val="00D235BF"/>
    <w:rsid w:val="00D236AE"/>
    <w:rsid w:val="00D2386E"/>
    <w:rsid w:val="00D23B7C"/>
    <w:rsid w:val="00D23C90"/>
    <w:rsid w:val="00D2403A"/>
    <w:rsid w:val="00D2405E"/>
    <w:rsid w:val="00D242EB"/>
    <w:rsid w:val="00D245BF"/>
    <w:rsid w:val="00D24715"/>
    <w:rsid w:val="00D2489D"/>
    <w:rsid w:val="00D248B4"/>
    <w:rsid w:val="00D24943"/>
    <w:rsid w:val="00D249B6"/>
    <w:rsid w:val="00D249F0"/>
    <w:rsid w:val="00D24F3A"/>
    <w:rsid w:val="00D250B6"/>
    <w:rsid w:val="00D251DF"/>
    <w:rsid w:val="00D25263"/>
    <w:rsid w:val="00D25447"/>
    <w:rsid w:val="00D25489"/>
    <w:rsid w:val="00D25AC6"/>
    <w:rsid w:val="00D25B9F"/>
    <w:rsid w:val="00D261F8"/>
    <w:rsid w:val="00D26449"/>
    <w:rsid w:val="00D26962"/>
    <w:rsid w:val="00D26EB7"/>
    <w:rsid w:val="00D26ECF"/>
    <w:rsid w:val="00D26FA7"/>
    <w:rsid w:val="00D270C0"/>
    <w:rsid w:val="00D273AE"/>
    <w:rsid w:val="00D27863"/>
    <w:rsid w:val="00D278C7"/>
    <w:rsid w:val="00D27D0E"/>
    <w:rsid w:val="00D27D36"/>
    <w:rsid w:val="00D30070"/>
    <w:rsid w:val="00D30135"/>
    <w:rsid w:val="00D3050B"/>
    <w:rsid w:val="00D30547"/>
    <w:rsid w:val="00D305AC"/>
    <w:rsid w:val="00D307E0"/>
    <w:rsid w:val="00D308D9"/>
    <w:rsid w:val="00D30D7A"/>
    <w:rsid w:val="00D30DD9"/>
    <w:rsid w:val="00D30EE9"/>
    <w:rsid w:val="00D30EEC"/>
    <w:rsid w:val="00D310BC"/>
    <w:rsid w:val="00D310DB"/>
    <w:rsid w:val="00D3119B"/>
    <w:rsid w:val="00D31521"/>
    <w:rsid w:val="00D31A6A"/>
    <w:rsid w:val="00D31AEC"/>
    <w:rsid w:val="00D31EE4"/>
    <w:rsid w:val="00D3267B"/>
    <w:rsid w:val="00D32884"/>
    <w:rsid w:val="00D328B3"/>
    <w:rsid w:val="00D3290D"/>
    <w:rsid w:val="00D32A6D"/>
    <w:rsid w:val="00D32AD0"/>
    <w:rsid w:val="00D32CED"/>
    <w:rsid w:val="00D32D40"/>
    <w:rsid w:val="00D32DDD"/>
    <w:rsid w:val="00D32DE8"/>
    <w:rsid w:val="00D32EC2"/>
    <w:rsid w:val="00D32EE6"/>
    <w:rsid w:val="00D33029"/>
    <w:rsid w:val="00D332FA"/>
    <w:rsid w:val="00D335E8"/>
    <w:rsid w:val="00D33657"/>
    <w:rsid w:val="00D337AA"/>
    <w:rsid w:val="00D337C1"/>
    <w:rsid w:val="00D33C81"/>
    <w:rsid w:val="00D33EB7"/>
    <w:rsid w:val="00D33FE7"/>
    <w:rsid w:val="00D34167"/>
    <w:rsid w:val="00D34216"/>
    <w:rsid w:val="00D3428F"/>
    <w:rsid w:val="00D34446"/>
    <w:rsid w:val="00D34641"/>
    <w:rsid w:val="00D34A00"/>
    <w:rsid w:val="00D34C10"/>
    <w:rsid w:val="00D35099"/>
    <w:rsid w:val="00D3533B"/>
    <w:rsid w:val="00D35643"/>
    <w:rsid w:val="00D35648"/>
    <w:rsid w:val="00D357F7"/>
    <w:rsid w:val="00D35819"/>
    <w:rsid w:val="00D3587C"/>
    <w:rsid w:val="00D35CC7"/>
    <w:rsid w:val="00D35EE6"/>
    <w:rsid w:val="00D36097"/>
    <w:rsid w:val="00D3620C"/>
    <w:rsid w:val="00D362BF"/>
    <w:rsid w:val="00D36334"/>
    <w:rsid w:val="00D363EA"/>
    <w:rsid w:val="00D36678"/>
    <w:rsid w:val="00D3687D"/>
    <w:rsid w:val="00D36B7D"/>
    <w:rsid w:val="00D36CF4"/>
    <w:rsid w:val="00D36D93"/>
    <w:rsid w:val="00D3706C"/>
    <w:rsid w:val="00D3722F"/>
    <w:rsid w:val="00D37425"/>
    <w:rsid w:val="00D37490"/>
    <w:rsid w:val="00D37550"/>
    <w:rsid w:val="00D3799B"/>
    <w:rsid w:val="00D37A2D"/>
    <w:rsid w:val="00D37A45"/>
    <w:rsid w:val="00D37FF7"/>
    <w:rsid w:val="00D40038"/>
    <w:rsid w:val="00D40103"/>
    <w:rsid w:val="00D40125"/>
    <w:rsid w:val="00D40304"/>
    <w:rsid w:val="00D4038F"/>
    <w:rsid w:val="00D403C0"/>
    <w:rsid w:val="00D40553"/>
    <w:rsid w:val="00D40709"/>
    <w:rsid w:val="00D40B40"/>
    <w:rsid w:val="00D40D58"/>
    <w:rsid w:val="00D40F91"/>
    <w:rsid w:val="00D41186"/>
    <w:rsid w:val="00D41267"/>
    <w:rsid w:val="00D414EE"/>
    <w:rsid w:val="00D41568"/>
    <w:rsid w:val="00D41772"/>
    <w:rsid w:val="00D417D3"/>
    <w:rsid w:val="00D417E6"/>
    <w:rsid w:val="00D41968"/>
    <w:rsid w:val="00D41BDD"/>
    <w:rsid w:val="00D41C54"/>
    <w:rsid w:val="00D420CE"/>
    <w:rsid w:val="00D421F1"/>
    <w:rsid w:val="00D4229E"/>
    <w:rsid w:val="00D4242B"/>
    <w:rsid w:val="00D427C5"/>
    <w:rsid w:val="00D429B7"/>
    <w:rsid w:val="00D42A0E"/>
    <w:rsid w:val="00D42B83"/>
    <w:rsid w:val="00D42C09"/>
    <w:rsid w:val="00D42D37"/>
    <w:rsid w:val="00D42E24"/>
    <w:rsid w:val="00D42F1A"/>
    <w:rsid w:val="00D430D1"/>
    <w:rsid w:val="00D430EE"/>
    <w:rsid w:val="00D435C3"/>
    <w:rsid w:val="00D43702"/>
    <w:rsid w:val="00D4374C"/>
    <w:rsid w:val="00D43833"/>
    <w:rsid w:val="00D43B90"/>
    <w:rsid w:val="00D43D8B"/>
    <w:rsid w:val="00D43EFC"/>
    <w:rsid w:val="00D44591"/>
    <w:rsid w:val="00D44611"/>
    <w:rsid w:val="00D44718"/>
    <w:rsid w:val="00D4479C"/>
    <w:rsid w:val="00D44834"/>
    <w:rsid w:val="00D44A79"/>
    <w:rsid w:val="00D44AAF"/>
    <w:rsid w:val="00D44CF6"/>
    <w:rsid w:val="00D44D00"/>
    <w:rsid w:val="00D44D6B"/>
    <w:rsid w:val="00D44EAF"/>
    <w:rsid w:val="00D44ED4"/>
    <w:rsid w:val="00D4529F"/>
    <w:rsid w:val="00D4547D"/>
    <w:rsid w:val="00D4552A"/>
    <w:rsid w:val="00D4558A"/>
    <w:rsid w:val="00D45AE6"/>
    <w:rsid w:val="00D45F9C"/>
    <w:rsid w:val="00D4637F"/>
    <w:rsid w:val="00D463E5"/>
    <w:rsid w:val="00D46721"/>
    <w:rsid w:val="00D467D1"/>
    <w:rsid w:val="00D46A4A"/>
    <w:rsid w:val="00D46AC8"/>
    <w:rsid w:val="00D46CB9"/>
    <w:rsid w:val="00D46EB5"/>
    <w:rsid w:val="00D471B3"/>
    <w:rsid w:val="00D47331"/>
    <w:rsid w:val="00D475E5"/>
    <w:rsid w:val="00D4787F"/>
    <w:rsid w:val="00D47891"/>
    <w:rsid w:val="00D47A1A"/>
    <w:rsid w:val="00D47CCE"/>
    <w:rsid w:val="00D47DD7"/>
    <w:rsid w:val="00D47E2C"/>
    <w:rsid w:val="00D5002C"/>
    <w:rsid w:val="00D503BE"/>
    <w:rsid w:val="00D503D6"/>
    <w:rsid w:val="00D5054E"/>
    <w:rsid w:val="00D50692"/>
    <w:rsid w:val="00D50A53"/>
    <w:rsid w:val="00D50E97"/>
    <w:rsid w:val="00D50F60"/>
    <w:rsid w:val="00D510A0"/>
    <w:rsid w:val="00D51275"/>
    <w:rsid w:val="00D5173A"/>
    <w:rsid w:val="00D5174A"/>
    <w:rsid w:val="00D5197C"/>
    <w:rsid w:val="00D519C7"/>
    <w:rsid w:val="00D51A2B"/>
    <w:rsid w:val="00D51EA2"/>
    <w:rsid w:val="00D51EAD"/>
    <w:rsid w:val="00D52013"/>
    <w:rsid w:val="00D520D1"/>
    <w:rsid w:val="00D5210B"/>
    <w:rsid w:val="00D5213A"/>
    <w:rsid w:val="00D52173"/>
    <w:rsid w:val="00D5217E"/>
    <w:rsid w:val="00D522CA"/>
    <w:rsid w:val="00D52382"/>
    <w:rsid w:val="00D5249A"/>
    <w:rsid w:val="00D52500"/>
    <w:rsid w:val="00D526C2"/>
    <w:rsid w:val="00D52A1F"/>
    <w:rsid w:val="00D52A85"/>
    <w:rsid w:val="00D52AF9"/>
    <w:rsid w:val="00D52BC3"/>
    <w:rsid w:val="00D52C2B"/>
    <w:rsid w:val="00D52C52"/>
    <w:rsid w:val="00D52C7B"/>
    <w:rsid w:val="00D52EF3"/>
    <w:rsid w:val="00D530D5"/>
    <w:rsid w:val="00D53110"/>
    <w:rsid w:val="00D53529"/>
    <w:rsid w:val="00D53BB7"/>
    <w:rsid w:val="00D53BD3"/>
    <w:rsid w:val="00D53EEB"/>
    <w:rsid w:val="00D54308"/>
    <w:rsid w:val="00D54338"/>
    <w:rsid w:val="00D54AA9"/>
    <w:rsid w:val="00D54DFE"/>
    <w:rsid w:val="00D55013"/>
    <w:rsid w:val="00D5513A"/>
    <w:rsid w:val="00D55876"/>
    <w:rsid w:val="00D55884"/>
    <w:rsid w:val="00D55996"/>
    <w:rsid w:val="00D559F2"/>
    <w:rsid w:val="00D55AB4"/>
    <w:rsid w:val="00D55C2A"/>
    <w:rsid w:val="00D55C49"/>
    <w:rsid w:val="00D55D31"/>
    <w:rsid w:val="00D55DDC"/>
    <w:rsid w:val="00D55FD9"/>
    <w:rsid w:val="00D56107"/>
    <w:rsid w:val="00D562BE"/>
    <w:rsid w:val="00D5647C"/>
    <w:rsid w:val="00D56B9D"/>
    <w:rsid w:val="00D56D10"/>
    <w:rsid w:val="00D56DB5"/>
    <w:rsid w:val="00D56EA6"/>
    <w:rsid w:val="00D56FAB"/>
    <w:rsid w:val="00D56FDA"/>
    <w:rsid w:val="00D5701D"/>
    <w:rsid w:val="00D572EB"/>
    <w:rsid w:val="00D57341"/>
    <w:rsid w:val="00D57353"/>
    <w:rsid w:val="00D5749E"/>
    <w:rsid w:val="00D57519"/>
    <w:rsid w:val="00D575E0"/>
    <w:rsid w:val="00D57E30"/>
    <w:rsid w:val="00D605C5"/>
    <w:rsid w:val="00D60701"/>
    <w:rsid w:val="00D6075A"/>
    <w:rsid w:val="00D60846"/>
    <w:rsid w:val="00D60971"/>
    <w:rsid w:val="00D60A23"/>
    <w:rsid w:val="00D60A8A"/>
    <w:rsid w:val="00D60C09"/>
    <w:rsid w:val="00D60C69"/>
    <w:rsid w:val="00D60EEB"/>
    <w:rsid w:val="00D61062"/>
    <w:rsid w:val="00D61152"/>
    <w:rsid w:val="00D6158C"/>
    <w:rsid w:val="00D61913"/>
    <w:rsid w:val="00D61C04"/>
    <w:rsid w:val="00D61F41"/>
    <w:rsid w:val="00D62006"/>
    <w:rsid w:val="00D62222"/>
    <w:rsid w:val="00D622F8"/>
    <w:rsid w:val="00D62642"/>
    <w:rsid w:val="00D6268B"/>
    <w:rsid w:val="00D62693"/>
    <w:rsid w:val="00D6269C"/>
    <w:rsid w:val="00D626A7"/>
    <w:rsid w:val="00D62791"/>
    <w:rsid w:val="00D627F9"/>
    <w:rsid w:val="00D6286D"/>
    <w:rsid w:val="00D62A43"/>
    <w:rsid w:val="00D62B4C"/>
    <w:rsid w:val="00D62BFC"/>
    <w:rsid w:val="00D62C1D"/>
    <w:rsid w:val="00D62C77"/>
    <w:rsid w:val="00D62CDC"/>
    <w:rsid w:val="00D62DA7"/>
    <w:rsid w:val="00D62E12"/>
    <w:rsid w:val="00D6304C"/>
    <w:rsid w:val="00D632BB"/>
    <w:rsid w:val="00D632E9"/>
    <w:rsid w:val="00D633D5"/>
    <w:rsid w:val="00D636FF"/>
    <w:rsid w:val="00D6378D"/>
    <w:rsid w:val="00D639C1"/>
    <w:rsid w:val="00D63E05"/>
    <w:rsid w:val="00D63F89"/>
    <w:rsid w:val="00D640E5"/>
    <w:rsid w:val="00D642E5"/>
    <w:rsid w:val="00D647EF"/>
    <w:rsid w:val="00D648EC"/>
    <w:rsid w:val="00D64D07"/>
    <w:rsid w:val="00D64D68"/>
    <w:rsid w:val="00D64EFA"/>
    <w:rsid w:val="00D65014"/>
    <w:rsid w:val="00D65187"/>
    <w:rsid w:val="00D651EF"/>
    <w:rsid w:val="00D65346"/>
    <w:rsid w:val="00D653BE"/>
    <w:rsid w:val="00D65439"/>
    <w:rsid w:val="00D655CC"/>
    <w:rsid w:val="00D65671"/>
    <w:rsid w:val="00D6573E"/>
    <w:rsid w:val="00D658A3"/>
    <w:rsid w:val="00D65AA7"/>
    <w:rsid w:val="00D66125"/>
    <w:rsid w:val="00D666FB"/>
    <w:rsid w:val="00D667C4"/>
    <w:rsid w:val="00D66C79"/>
    <w:rsid w:val="00D66D53"/>
    <w:rsid w:val="00D66DC0"/>
    <w:rsid w:val="00D66E9A"/>
    <w:rsid w:val="00D66EA2"/>
    <w:rsid w:val="00D66EA8"/>
    <w:rsid w:val="00D66F8E"/>
    <w:rsid w:val="00D679DE"/>
    <w:rsid w:val="00D67B32"/>
    <w:rsid w:val="00D67C9A"/>
    <w:rsid w:val="00D67E27"/>
    <w:rsid w:val="00D67E89"/>
    <w:rsid w:val="00D70072"/>
    <w:rsid w:val="00D701A5"/>
    <w:rsid w:val="00D7023E"/>
    <w:rsid w:val="00D7025C"/>
    <w:rsid w:val="00D702F8"/>
    <w:rsid w:val="00D703A4"/>
    <w:rsid w:val="00D70455"/>
    <w:rsid w:val="00D706F5"/>
    <w:rsid w:val="00D7081E"/>
    <w:rsid w:val="00D70BEA"/>
    <w:rsid w:val="00D70E05"/>
    <w:rsid w:val="00D70FCD"/>
    <w:rsid w:val="00D71009"/>
    <w:rsid w:val="00D710B0"/>
    <w:rsid w:val="00D71410"/>
    <w:rsid w:val="00D71448"/>
    <w:rsid w:val="00D714BD"/>
    <w:rsid w:val="00D7167A"/>
    <w:rsid w:val="00D716D4"/>
    <w:rsid w:val="00D717AF"/>
    <w:rsid w:val="00D71941"/>
    <w:rsid w:val="00D71A6A"/>
    <w:rsid w:val="00D71B51"/>
    <w:rsid w:val="00D71B57"/>
    <w:rsid w:val="00D71F90"/>
    <w:rsid w:val="00D72210"/>
    <w:rsid w:val="00D72249"/>
    <w:rsid w:val="00D722B6"/>
    <w:rsid w:val="00D72667"/>
    <w:rsid w:val="00D726D8"/>
    <w:rsid w:val="00D726E8"/>
    <w:rsid w:val="00D72933"/>
    <w:rsid w:val="00D72A02"/>
    <w:rsid w:val="00D72C27"/>
    <w:rsid w:val="00D72F05"/>
    <w:rsid w:val="00D72F23"/>
    <w:rsid w:val="00D72F99"/>
    <w:rsid w:val="00D72FBD"/>
    <w:rsid w:val="00D734A9"/>
    <w:rsid w:val="00D7351C"/>
    <w:rsid w:val="00D73851"/>
    <w:rsid w:val="00D7389E"/>
    <w:rsid w:val="00D73D2C"/>
    <w:rsid w:val="00D73F97"/>
    <w:rsid w:val="00D74105"/>
    <w:rsid w:val="00D743B6"/>
    <w:rsid w:val="00D745C6"/>
    <w:rsid w:val="00D74637"/>
    <w:rsid w:val="00D748BD"/>
    <w:rsid w:val="00D748E4"/>
    <w:rsid w:val="00D74951"/>
    <w:rsid w:val="00D74957"/>
    <w:rsid w:val="00D74BED"/>
    <w:rsid w:val="00D74C19"/>
    <w:rsid w:val="00D74CE8"/>
    <w:rsid w:val="00D74D2F"/>
    <w:rsid w:val="00D75185"/>
    <w:rsid w:val="00D7518C"/>
    <w:rsid w:val="00D7519E"/>
    <w:rsid w:val="00D75568"/>
    <w:rsid w:val="00D756D1"/>
    <w:rsid w:val="00D7587E"/>
    <w:rsid w:val="00D759F8"/>
    <w:rsid w:val="00D75A28"/>
    <w:rsid w:val="00D75C5A"/>
    <w:rsid w:val="00D75D03"/>
    <w:rsid w:val="00D75F22"/>
    <w:rsid w:val="00D75F61"/>
    <w:rsid w:val="00D75F64"/>
    <w:rsid w:val="00D75FCD"/>
    <w:rsid w:val="00D765F7"/>
    <w:rsid w:val="00D76626"/>
    <w:rsid w:val="00D7665B"/>
    <w:rsid w:val="00D7669F"/>
    <w:rsid w:val="00D767F8"/>
    <w:rsid w:val="00D7689E"/>
    <w:rsid w:val="00D768D7"/>
    <w:rsid w:val="00D76B64"/>
    <w:rsid w:val="00D76C29"/>
    <w:rsid w:val="00D76E78"/>
    <w:rsid w:val="00D76FB3"/>
    <w:rsid w:val="00D76FC1"/>
    <w:rsid w:val="00D77167"/>
    <w:rsid w:val="00D7724D"/>
    <w:rsid w:val="00D7752B"/>
    <w:rsid w:val="00D776DB"/>
    <w:rsid w:val="00D7789B"/>
    <w:rsid w:val="00D778A6"/>
    <w:rsid w:val="00D7790D"/>
    <w:rsid w:val="00D77A02"/>
    <w:rsid w:val="00D77B20"/>
    <w:rsid w:val="00D77CC6"/>
    <w:rsid w:val="00D77D40"/>
    <w:rsid w:val="00D77E2E"/>
    <w:rsid w:val="00D77F00"/>
    <w:rsid w:val="00D77F94"/>
    <w:rsid w:val="00D80059"/>
    <w:rsid w:val="00D800A0"/>
    <w:rsid w:val="00D80290"/>
    <w:rsid w:val="00D803C6"/>
    <w:rsid w:val="00D806A7"/>
    <w:rsid w:val="00D8081E"/>
    <w:rsid w:val="00D80C42"/>
    <w:rsid w:val="00D80C60"/>
    <w:rsid w:val="00D80F1A"/>
    <w:rsid w:val="00D8101E"/>
    <w:rsid w:val="00D8117C"/>
    <w:rsid w:val="00D811A5"/>
    <w:rsid w:val="00D8143A"/>
    <w:rsid w:val="00D8143D"/>
    <w:rsid w:val="00D8144C"/>
    <w:rsid w:val="00D81820"/>
    <w:rsid w:val="00D81958"/>
    <w:rsid w:val="00D819B3"/>
    <w:rsid w:val="00D81B15"/>
    <w:rsid w:val="00D81B3B"/>
    <w:rsid w:val="00D81C16"/>
    <w:rsid w:val="00D81EB5"/>
    <w:rsid w:val="00D82293"/>
    <w:rsid w:val="00D82479"/>
    <w:rsid w:val="00D82500"/>
    <w:rsid w:val="00D8265D"/>
    <w:rsid w:val="00D828AF"/>
    <w:rsid w:val="00D828F2"/>
    <w:rsid w:val="00D82A36"/>
    <w:rsid w:val="00D82AE1"/>
    <w:rsid w:val="00D82C73"/>
    <w:rsid w:val="00D83113"/>
    <w:rsid w:val="00D8314C"/>
    <w:rsid w:val="00D831AC"/>
    <w:rsid w:val="00D8326D"/>
    <w:rsid w:val="00D83584"/>
    <w:rsid w:val="00D83644"/>
    <w:rsid w:val="00D83BB8"/>
    <w:rsid w:val="00D83BBD"/>
    <w:rsid w:val="00D83C61"/>
    <w:rsid w:val="00D83D8E"/>
    <w:rsid w:val="00D83E97"/>
    <w:rsid w:val="00D84113"/>
    <w:rsid w:val="00D84123"/>
    <w:rsid w:val="00D84136"/>
    <w:rsid w:val="00D84240"/>
    <w:rsid w:val="00D84244"/>
    <w:rsid w:val="00D842D7"/>
    <w:rsid w:val="00D84319"/>
    <w:rsid w:val="00D845B0"/>
    <w:rsid w:val="00D848B1"/>
    <w:rsid w:val="00D84A53"/>
    <w:rsid w:val="00D84AE1"/>
    <w:rsid w:val="00D84BA2"/>
    <w:rsid w:val="00D84BB9"/>
    <w:rsid w:val="00D84DF0"/>
    <w:rsid w:val="00D84E97"/>
    <w:rsid w:val="00D84EB2"/>
    <w:rsid w:val="00D84F12"/>
    <w:rsid w:val="00D84F1F"/>
    <w:rsid w:val="00D84F77"/>
    <w:rsid w:val="00D85085"/>
    <w:rsid w:val="00D850AE"/>
    <w:rsid w:val="00D8510E"/>
    <w:rsid w:val="00D85356"/>
    <w:rsid w:val="00D85520"/>
    <w:rsid w:val="00D856A2"/>
    <w:rsid w:val="00D85752"/>
    <w:rsid w:val="00D85896"/>
    <w:rsid w:val="00D859DB"/>
    <w:rsid w:val="00D85E31"/>
    <w:rsid w:val="00D86132"/>
    <w:rsid w:val="00D862C1"/>
    <w:rsid w:val="00D865E8"/>
    <w:rsid w:val="00D8678D"/>
    <w:rsid w:val="00D86AFD"/>
    <w:rsid w:val="00D872BC"/>
    <w:rsid w:val="00D87423"/>
    <w:rsid w:val="00D87546"/>
    <w:rsid w:val="00D87827"/>
    <w:rsid w:val="00D87A86"/>
    <w:rsid w:val="00D87AB4"/>
    <w:rsid w:val="00D87B29"/>
    <w:rsid w:val="00D87B78"/>
    <w:rsid w:val="00D87FD9"/>
    <w:rsid w:val="00D9023F"/>
    <w:rsid w:val="00D90427"/>
    <w:rsid w:val="00D906C8"/>
    <w:rsid w:val="00D907B6"/>
    <w:rsid w:val="00D907CF"/>
    <w:rsid w:val="00D907F7"/>
    <w:rsid w:val="00D909FD"/>
    <w:rsid w:val="00D90A48"/>
    <w:rsid w:val="00D90EED"/>
    <w:rsid w:val="00D90F32"/>
    <w:rsid w:val="00D910CC"/>
    <w:rsid w:val="00D9114D"/>
    <w:rsid w:val="00D913DF"/>
    <w:rsid w:val="00D913F5"/>
    <w:rsid w:val="00D91489"/>
    <w:rsid w:val="00D91991"/>
    <w:rsid w:val="00D919FC"/>
    <w:rsid w:val="00D91C65"/>
    <w:rsid w:val="00D91D24"/>
    <w:rsid w:val="00D91EDA"/>
    <w:rsid w:val="00D92063"/>
    <w:rsid w:val="00D9232F"/>
    <w:rsid w:val="00D925CB"/>
    <w:rsid w:val="00D92794"/>
    <w:rsid w:val="00D92C19"/>
    <w:rsid w:val="00D92C50"/>
    <w:rsid w:val="00D92DC5"/>
    <w:rsid w:val="00D92DC8"/>
    <w:rsid w:val="00D92E2E"/>
    <w:rsid w:val="00D92E8E"/>
    <w:rsid w:val="00D93073"/>
    <w:rsid w:val="00D930C2"/>
    <w:rsid w:val="00D9338E"/>
    <w:rsid w:val="00D93756"/>
    <w:rsid w:val="00D93A81"/>
    <w:rsid w:val="00D93B30"/>
    <w:rsid w:val="00D93BC0"/>
    <w:rsid w:val="00D93CCA"/>
    <w:rsid w:val="00D93CDF"/>
    <w:rsid w:val="00D93CE4"/>
    <w:rsid w:val="00D93E5D"/>
    <w:rsid w:val="00D93F04"/>
    <w:rsid w:val="00D941C5"/>
    <w:rsid w:val="00D9420B"/>
    <w:rsid w:val="00D9424A"/>
    <w:rsid w:val="00D94292"/>
    <w:rsid w:val="00D94305"/>
    <w:rsid w:val="00D94307"/>
    <w:rsid w:val="00D94310"/>
    <w:rsid w:val="00D9449C"/>
    <w:rsid w:val="00D9452A"/>
    <w:rsid w:val="00D94918"/>
    <w:rsid w:val="00D949E8"/>
    <w:rsid w:val="00D94AA9"/>
    <w:rsid w:val="00D94C66"/>
    <w:rsid w:val="00D94D18"/>
    <w:rsid w:val="00D94D3A"/>
    <w:rsid w:val="00D94E55"/>
    <w:rsid w:val="00D94F12"/>
    <w:rsid w:val="00D94FAB"/>
    <w:rsid w:val="00D95255"/>
    <w:rsid w:val="00D956C0"/>
    <w:rsid w:val="00D9576F"/>
    <w:rsid w:val="00D95E1D"/>
    <w:rsid w:val="00D96181"/>
    <w:rsid w:val="00D961CA"/>
    <w:rsid w:val="00D961F3"/>
    <w:rsid w:val="00D966AC"/>
    <w:rsid w:val="00D96942"/>
    <w:rsid w:val="00D96D0F"/>
    <w:rsid w:val="00D97063"/>
    <w:rsid w:val="00D9710F"/>
    <w:rsid w:val="00D9729C"/>
    <w:rsid w:val="00D972BD"/>
    <w:rsid w:val="00D972DC"/>
    <w:rsid w:val="00D9739D"/>
    <w:rsid w:val="00D978BD"/>
    <w:rsid w:val="00D97C8B"/>
    <w:rsid w:val="00D97C97"/>
    <w:rsid w:val="00D97D73"/>
    <w:rsid w:val="00D97DAB"/>
    <w:rsid w:val="00D97E35"/>
    <w:rsid w:val="00D97F18"/>
    <w:rsid w:val="00DA0188"/>
    <w:rsid w:val="00DA03D0"/>
    <w:rsid w:val="00DA06B8"/>
    <w:rsid w:val="00DA082A"/>
    <w:rsid w:val="00DA09A5"/>
    <w:rsid w:val="00DA09FC"/>
    <w:rsid w:val="00DA0B86"/>
    <w:rsid w:val="00DA0D0D"/>
    <w:rsid w:val="00DA0E9C"/>
    <w:rsid w:val="00DA1164"/>
    <w:rsid w:val="00DA122F"/>
    <w:rsid w:val="00DA126A"/>
    <w:rsid w:val="00DA1382"/>
    <w:rsid w:val="00DA1A87"/>
    <w:rsid w:val="00DA1A8C"/>
    <w:rsid w:val="00DA1ADD"/>
    <w:rsid w:val="00DA1B6D"/>
    <w:rsid w:val="00DA1C93"/>
    <w:rsid w:val="00DA2055"/>
    <w:rsid w:val="00DA2116"/>
    <w:rsid w:val="00DA221F"/>
    <w:rsid w:val="00DA253D"/>
    <w:rsid w:val="00DA28AB"/>
    <w:rsid w:val="00DA2985"/>
    <w:rsid w:val="00DA29CE"/>
    <w:rsid w:val="00DA2AC8"/>
    <w:rsid w:val="00DA2ECE"/>
    <w:rsid w:val="00DA302C"/>
    <w:rsid w:val="00DA30C1"/>
    <w:rsid w:val="00DA329D"/>
    <w:rsid w:val="00DA3747"/>
    <w:rsid w:val="00DA3844"/>
    <w:rsid w:val="00DA3AA5"/>
    <w:rsid w:val="00DA3BB9"/>
    <w:rsid w:val="00DA3DA0"/>
    <w:rsid w:val="00DA407E"/>
    <w:rsid w:val="00DA44C4"/>
    <w:rsid w:val="00DA44F8"/>
    <w:rsid w:val="00DA4753"/>
    <w:rsid w:val="00DA49B6"/>
    <w:rsid w:val="00DA4A0B"/>
    <w:rsid w:val="00DA4A2E"/>
    <w:rsid w:val="00DA4C50"/>
    <w:rsid w:val="00DA4CB5"/>
    <w:rsid w:val="00DA4DAC"/>
    <w:rsid w:val="00DA516E"/>
    <w:rsid w:val="00DA53A3"/>
    <w:rsid w:val="00DA5638"/>
    <w:rsid w:val="00DA588D"/>
    <w:rsid w:val="00DA5C3B"/>
    <w:rsid w:val="00DA5D6A"/>
    <w:rsid w:val="00DA5DF1"/>
    <w:rsid w:val="00DA5FE4"/>
    <w:rsid w:val="00DA61FE"/>
    <w:rsid w:val="00DA66BD"/>
    <w:rsid w:val="00DA66F2"/>
    <w:rsid w:val="00DA67E8"/>
    <w:rsid w:val="00DA6855"/>
    <w:rsid w:val="00DA6950"/>
    <w:rsid w:val="00DA6D02"/>
    <w:rsid w:val="00DA6E3C"/>
    <w:rsid w:val="00DA70BA"/>
    <w:rsid w:val="00DA7225"/>
    <w:rsid w:val="00DA731E"/>
    <w:rsid w:val="00DA73CD"/>
    <w:rsid w:val="00DA75CB"/>
    <w:rsid w:val="00DA75CE"/>
    <w:rsid w:val="00DA76C0"/>
    <w:rsid w:val="00DA7765"/>
    <w:rsid w:val="00DA7809"/>
    <w:rsid w:val="00DA78F4"/>
    <w:rsid w:val="00DA7959"/>
    <w:rsid w:val="00DA7C35"/>
    <w:rsid w:val="00DA7CB8"/>
    <w:rsid w:val="00DA7F50"/>
    <w:rsid w:val="00DA7FC1"/>
    <w:rsid w:val="00DB0089"/>
    <w:rsid w:val="00DB04B5"/>
    <w:rsid w:val="00DB04E8"/>
    <w:rsid w:val="00DB07AA"/>
    <w:rsid w:val="00DB082D"/>
    <w:rsid w:val="00DB0A9C"/>
    <w:rsid w:val="00DB0AEE"/>
    <w:rsid w:val="00DB0B12"/>
    <w:rsid w:val="00DB0BAB"/>
    <w:rsid w:val="00DB0C12"/>
    <w:rsid w:val="00DB0DB6"/>
    <w:rsid w:val="00DB0F10"/>
    <w:rsid w:val="00DB105A"/>
    <w:rsid w:val="00DB15A1"/>
    <w:rsid w:val="00DB16BD"/>
    <w:rsid w:val="00DB180F"/>
    <w:rsid w:val="00DB1923"/>
    <w:rsid w:val="00DB1C70"/>
    <w:rsid w:val="00DB1CAD"/>
    <w:rsid w:val="00DB1DA4"/>
    <w:rsid w:val="00DB2059"/>
    <w:rsid w:val="00DB2075"/>
    <w:rsid w:val="00DB228D"/>
    <w:rsid w:val="00DB2433"/>
    <w:rsid w:val="00DB257A"/>
    <w:rsid w:val="00DB25E8"/>
    <w:rsid w:val="00DB265A"/>
    <w:rsid w:val="00DB265D"/>
    <w:rsid w:val="00DB2913"/>
    <w:rsid w:val="00DB2AA7"/>
    <w:rsid w:val="00DB2B22"/>
    <w:rsid w:val="00DB374A"/>
    <w:rsid w:val="00DB3755"/>
    <w:rsid w:val="00DB37A1"/>
    <w:rsid w:val="00DB3C88"/>
    <w:rsid w:val="00DB3EF5"/>
    <w:rsid w:val="00DB42D3"/>
    <w:rsid w:val="00DB4400"/>
    <w:rsid w:val="00DB4705"/>
    <w:rsid w:val="00DB470D"/>
    <w:rsid w:val="00DB4744"/>
    <w:rsid w:val="00DB47A9"/>
    <w:rsid w:val="00DB4902"/>
    <w:rsid w:val="00DB490C"/>
    <w:rsid w:val="00DB4ED3"/>
    <w:rsid w:val="00DB4FE4"/>
    <w:rsid w:val="00DB5024"/>
    <w:rsid w:val="00DB525D"/>
    <w:rsid w:val="00DB53DD"/>
    <w:rsid w:val="00DB53EC"/>
    <w:rsid w:val="00DB55B9"/>
    <w:rsid w:val="00DB55E8"/>
    <w:rsid w:val="00DB578C"/>
    <w:rsid w:val="00DB57C7"/>
    <w:rsid w:val="00DB5936"/>
    <w:rsid w:val="00DB5BCB"/>
    <w:rsid w:val="00DB5D33"/>
    <w:rsid w:val="00DB5FB4"/>
    <w:rsid w:val="00DB6248"/>
    <w:rsid w:val="00DB658E"/>
    <w:rsid w:val="00DB69E6"/>
    <w:rsid w:val="00DB69F2"/>
    <w:rsid w:val="00DB6CB0"/>
    <w:rsid w:val="00DB6D66"/>
    <w:rsid w:val="00DB6E4E"/>
    <w:rsid w:val="00DB6EE5"/>
    <w:rsid w:val="00DB7163"/>
    <w:rsid w:val="00DB71A3"/>
    <w:rsid w:val="00DB732F"/>
    <w:rsid w:val="00DB7344"/>
    <w:rsid w:val="00DB766F"/>
    <w:rsid w:val="00DB7957"/>
    <w:rsid w:val="00DB7D13"/>
    <w:rsid w:val="00DB7D3C"/>
    <w:rsid w:val="00DB7E8B"/>
    <w:rsid w:val="00DC0091"/>
    <w:rsid w:val="00DC0095"/>
    <w:rsid w:val="00DC00E0"/>
    <w:rsid w:val="00DC0214"/>
    <w:rsid w:val="00DC021E"/>
    <w:rsid w:val="00DC0263"/>
    <w:rsid w:val="00DC03E3"/>
    <w:rsid w:val="00DC052A"/>
    <w:rsid w:val="00DC0745"/>
    <w:rsid w:val="00DC0CD0"/>
    <w:rsid w:val="00DC0F6A"/>
    <w:rsid w:val="00DC0FE9"/>
    <w:rsid w:val="00DC11DC"/>
    <w:rsid w:val="00DC14D4"/>
    <w:rsid w:val="00DC14FD"/>
    <w:rsid w:val="00DC1505"/>
    <w:rsid w:val="00DC16A3"/>
    <w:rsid w:val="00DC1721"/>
    <w:rsid w:val="00DC1E58"/>
    <w:rsid w:val="00DC1EE2"/>
    <w:rsid w:val="00DC2137"/>
    <w:rsid w:val="00DC2359"/>
    <w:rsid w:val="00DC236B"/>
    <w:rsid w:val="00DC2413"/>
    <w:rsid w:val="00DC24EA"/>
    <w:rsid w:val="00DC25D2"/>
    <w:rsid w:val="00DC262F"/>
    <w:rsid w:val="00DC26DD"/>
    <w:rsid w:val="00DC2B56"/>
    <w:rsid w:val="00DC2CEE"/>
    <w:rsid w:val="00DC2FFA"/>
    <w:rsid w:val="00DC3112"/>
    <w:rsid w:val="00DC32C0"/>
    <w:rsid w:val="00DC35E8"/>
    <w:rsid w:val="00DC37AE"/>
    <w:rsid w:val="00DC37F0"/>
    <w:rsid w:val="00DC3801"/>
    <w:rsid w:val="00DC3BCA"/>
    <w:rsid w:val="00DC3CB0"/>
    <w:rsid w:val="00DC3CE7"/>
    <w:rsid w:val="00DC3E8C"/>
    <w:rsid w:val="00DC3F60"/>
    <w:rsid w:val="00DC47D6"/>
    <w:rsid w:val="00DC4A12"/>
    <w:rsid w:val="00DC4A4B"/>
    <w:rsid w:val="00DC4CC8"/>
    <w:rsid w:val="00DC515E"/>
    <w:rsid w:val="00DC52B9"/>
    <w:rsid w:val="00DC55FD"/>
    <w:rsid w:val="00DC579E"/>
    <w:rsid w:val="00DC5857"/>
    <w:rsid w:val="00DC58CA"/>
    <w:rsid w:val="00DC58DF"/>
    <w:rsid w:val="00DC59A6"/>
    <w:rsid w:val="00DC5B20"/>
    <w:rsid w:val="00DC5BA0"/>
    <w:rsid w:val="00DC5C5C"/>
    <w:rsid w:val="00DC5F35"/>
    <w:rsid w:val="00DC61EC"/>
    <w:rsid w:val="00DC6224"/>
    <w:rsid w:val="00DC636D"/>
    <w:rsid w:val="00DC6423"/>
    <w:rsid w:val="00DC646B"/>
    <w:rsid w:val="00DC6487"/>
    <w:rsid w:val="00DC661F"/>
    <w:rsid w:val="00DC662D"/>
    <w:rsid w:val="00DC6641"/>
    <w:rsid w:val="00DC66F7"/>
    <w:rsid w:val="00DC67D9"/>
    <w:rsid w:val="00DC6833"/>
    <w:rsid w:val="00DC69C8"/>
    <w:rsid w:val="00DC6C31"/>
    <w:rsid w:val="00DC6D1A"/>
    <w:rsid w:val="00DC71E4"/>
    <w:rsid w:val="00DC7241"/>
    <w:rsid w:val="00DC7333"/>
    <w:rsid w:val="00DC739A"/>
    <w:rsid w:val="00DC753B"/>
    <w:rsid w:val="00DC7646"/>
    <w:rsid w:val="00DC78EF"/>
    <w:rsid w:val="00DC78F5"/>
    <w:rsid w:val="00DC78F8"/>
    <w:rsid w:val="00DC7BEE"/>
    <w:rsid w:val="00DC7D12"/>
    <w:rsid w:val="00DC7D17"/>
    <w:rsid w:val="00DC7E8E"/>
    <w:rsid w:val="00DD00B9"/>
    <w:rsid w:val="00DD011E"/>
    <w:rsid w:val="00DD048D"/>
    <w:rsid w:val="00DD07F6"/>
    <w:rsid w:val="00DD08A1"/>
    <w:rsid w:val="00DD0976"/>
    <w:rsid w:val="00DD0A6B"/>
    <w:rsid w:val="00DD0CF7"/>
    <w:rsid w:val="00DD0D33"/>
    <w:rsid w:val="00DD0DE5"/>
    <w:rsid w:val="00DD0E87"/>
    <w:rsid w:val="00DD10A2"/>
    <w:rsid w:val="00DD1360"/>
    <w:rsid w:val="00DD13B8"/>
    <w:rsid w:val="00DD147E"/>
    <w:rsid w:val="00DD17B2"/>
    <w:rsid w:val="00DD17FC"/>
    <w:rsid w:val="00DD1C9A"/>
    <w:rsid w:val="00DD1DF8"/>
    <w:rsid w:val="00DD1E4A"/>
    <w:rsid w:val="00DD1EB3"/>
    <w:rsid w:val="00DD1F17"/>
    <w:rsid w:val="00DD2133"/>
    <w:rsid w:val="00DD22E3"/>
    <w:rsid w:val="00DD2880"/>
    <w:rsid w:val="00DD29DC"/>
    <w:rsid w:val="00DD2AA4"/>
    <w:rsid w:val="00DD2D4F"/>
    <w:rsid w:val="00DD2DA5"/>
    <w:rsid w:val="00DD2EA9"/>
    <w:rsid w:val="00DD2F3D"/>
    <w:rsid w:val="00DD33EC"/>
    <w:rsid w:val="00DD3852"/>
    <w:rsid w:val="00DD393C"/>
    <w:rsid w:val="00DD3A45"/>
    <w:rsid w:val="00DD3AC6"/>
    <w:rsid w:val="00DD3CB5"/>
    <w:rsid w:val="00DD3D45"/>
    <w:rsid w:val="00DD3E38"/>
    <w:rsid w:val="00DD3F24"/>
    <w:rsid w:val="00DD40A3"/>
    <w:rsid w:val="00DD4180"/>
    <w:rsid w:val="00DD425D"/>
    <w:rsid w:val="00DD48FE"/>
    <w:rsid w:val="00DD490E"/>
    <w:rsid w:val="00DD4934"/>
    <w:rsid w:val="00DD4CFE"/>
    <w:rsid w:val="00DD4E1A"/>
    <w:rsid w:val="00DD4E93"/>
    <w:rsid w:val="00DD4F5E"/>
    <w:rsid w:val="00DD509E"/>
    <w:rsid w:val="00DD5148"/>
    <w:rsid w:val="00DD52AA"/>
    <w:rsid w:val="00DD577C"/>
    <w:rsid w:val="00DD5810"/>
    <w:rsid w:val="00DD58B2"/>
    <w:rsid w:val="00DD5B4B"/>
    <w:rsid w:val="00DD5B74"/>
    <w:rsid w:val="00DD5D29"/>
    <w:rsid w:val="00DD5FE1"/>
    <w:rsid w:val="00DD6034"/>
    <w:rsid w:val="00DD63CB"/>
    <w:rsid w:val="00DD6523"/>
    <w:rsid w:val="00DD66F9"/>
    <w:rsid w:val="00DD683D"/>
    <w:rsid w:val="00DD69BD"/>
    <w:rsid w:val="00DD6CB8"/>
    <w:rsid w:val="00DD6FB8"/>
    <w:rsid w:val="00DD709A"/>
    <w:rsid w:val="00DD70FE"/>
    <w:rsid w:val="00DD71BC"/>
    <w:rsid w:val="00DD73D6"/>
    <w:rsid w:val="00DD78BB"/>
    <w:rsid w:val="00DD7B59"/>
    <w:rsid w:val="00DD7B97"/>
    <w:rsid w:val="00DD7BDF"/>
    <w:rsid w:val="00DD7EF9"/>
    <w:rsid w:val="00DE0165"/>
    <w:rsid w:val="00DE029E"/>
    <w:rsid w:val="00DE034D"/>
    <w:rsid w:val="00DE05E9"/>
    <w:rsid w:val="00DE06A3"/>
    <w:rsid w:val="00DE09D9"/>
    <w:rsid w:val="00DE0A39"/>
    <w:rsid w:val="00DE0E0D"/>
    <w:rsid w:val="00DE0E74"/>
    <w:rsid w:val="00DE12A1"/>
    <w:rsid w:val="00DE1322"/>
    <w:rsid w:val="00DE1326"/>
    <w:rsid w:val="00DE1461"/>
    <w:rsid w:val="00DE1A5F"/>
    <w:rsid w:val="00DE1A99"/>
    <w:rsid w:val="00DE1AD1"/>
    <w:rsid w:val="00DE1C54"/>
    <w:rsid w:val="00DE1CF9"/>
    <w:rsid w:val="00DE1D2E"/>
    <w:rsid w:val="00DE1D82"/>
    <w:rsid w:val="00DE1E22"/>
    <w:rsid w:val="00DE1F33"/>
    <w:rsid w:val="00DE1FE6"/>
    <w:rsid w:val="00DE20DF"/>
    <w:rsid w:val="00DE280E"/>
    <w:rsid w:val="00DE2851"/>
    <w:rsid w:val="00DE2871"/>
    <w:rsid w:val="00DE29CE"/>
    <w:rsid w:val="00DE2A87"/>
    <w:rsid w:val="00DE2C9E"/>
    <w:rsid w:val="00DE3062"/>
    <w:rsid w:val="00DE30A8"/>
    <w:rsid w:val="00DE3178"/>
    <w:rsid w:val="00DE32ED"/>
    <w:rsid w:val="00DE3550"/>
    <w:rsid w:val="00DE356D"/>
    <w:rsid w:val="00DE37E1"/>
    <w:rsid w:val="00DE3A60"/>
    <w:rsid w:val="00DE3C6F"/>
    <w:rsid w:val="00DE3C9D"/>
    <w:rsid w:val="00DE3CBD"/>
    <w:rsid w:val="00DE3E14"/>
    <w:rsid w:val="00DE405B"/>
    <w:rsid w:val="00DE4219"/>
    <w:rsid w:val="00DE42E3"/>
    <w:rsid w:val="00DE437D"/>
    <w:rsid w:val="00DE43D2"/>
    <w:rsid w:val="00DE459B"/>
    <w:rsid w:val="00DE4716"/>
    <w:rsid w:val="00DE4815"/>
    <w:rsid w:val="00DE5318"/>
    <w:rsid w:val="00DE53E0"/>
    <w:rsid w:val="00DE5450"/>
    <w:rsid w:val="00DE54D0"/>
    <w:rsid w:val="00DE55E8"/>
    <w:rsid w:val="00DE56A1"/>
    <w:rsid w:val="00DE56B3"/>
    <w:rsid w:val="00DE57C5"/>
    <w:rsid w:val="00DE57E4"/>
    <w:rsid w:val="00DE5907"/>
    <w:rsid w:val="00DE5C9F"/>
    <w:rsid w:val="00DE5CC3"/>
    <w:rsid w:val="00DE5D1A"/>
    <w:rsid w:val="00DE5E6B"/>
    <w:rsid w:val="00DE5FC4"/>
    <w:rsid w:val="00DE5FD6"/>
    <w:rsid w:val="00DE6262"/>
    <w:rsid w:val="00DE62E6"/>
    <w:rsid w:val="00DE63F9"/>
    <w:rsid w:val="00DE6486"/>
    <w:rsid w:val="00DE671C"/>
    <w:rsid w:val="00DE673C"/>
    <w:rsid w:val="00DE6926"/>
    <w:rsid w:val="00DE69F7"/>
    <w:rsid w:val="00DE6F89"/>
    <w:rsid w:val="00DE6FAA"/>
    <w:rsid w:val="00DE7070"/>
    <w:rsid w:val="00DE70C2"/>
    <w:rsid w:val="00DE7108"/>
    <w:rsid w:val="00DE7262"/>
    <w:rsid w:val="00DE783E"/>
    <w:rsid w:val="00DE7872"/>
    <w:rsid w:val="00DE790B"/>
    <w:rsid w:val="00DE794F"/>
    <w:rsid w:val="00DE7C08"/>
    <w:rsid w:val="00DE7C48"/>
    <w:rsid w:val="00DF065D"/>
    <w:rsid w:val="00DF084C"/>
    <w:rsid w:val="00DF094D"/>
    <w:rsid w:val="00DF0988"/>
    <w:rsid w:val="00DF09E3"/>
    <w:rsid w:val="00DF0D5E"/>
    <w:rsid w:val="00DF0EAF"/>
    <w:rsid w:val="00DF0F04"/>
    <w:rsid w:val="00DF0F15"/>
    <w:rsid w:val="00DF1130"/>
    <w:rsid w:val="00DF1142"/>
    <w:rsid w:val="00DF1147"/>
    <w:rsid w:val="00DF12A4"/>
    <w:rsid w:val="00DF12DF"/>
    <w:rsid w:val="00DF1365"/>
    <w:rsid w:val="00DF149D"/>
    <w:rsid w:val="00DF15C7"/>
    <w:rsid w:val="00DF15C8"/>
    <w:rsid w:val="00DF15CC"/>
    <w:rsid w:val="00DF1757"/>
    <w:rsid w:val="00DF193F"/>
    <w:rsid w:val="00DF1963"/>
    <w:rsid w:val="00DF1C72"/>
    <w:rsid w:val="00DF1E13"/>
    <w:rsid w:val="00DF1F05"/>
    <w:rsid w:val="00DF20FA"/>
    <w:rsid w:val="00DF2174"/>
    <w:rsid w:val="00DF21A9"/>
    <w:rsid w:val="00DF21AA"/>
    <w:rsid w:val="00DF2293"/>
    <w:rsid w:val="00DF238C"/>
    <w:rsid w:val="00DF2441"/>
    <w:rsid w:val="00DF28C0"/>
    <w:rsid w:val="00DF2E0B"/>
    <w:rsid w:val="00DF34E0"/>
    <w:rsid w:val="00DF354E"/>
    <w:rsid w:val="00DF37E0"/>
    <w:rsid w:val="00DF3843"/>
    <w:rsid w:val="00DF3BEB"/>
    <w:rsid w:val="00DF3D10"/>
    <w:rsid w:val="00DF40CF"/>
    <w:rsid w:val="00DF4393"/>
    <w:rsid w:val="00DF4DAF"/>
    <w:rsid w:val="00DF5197"/>
    <w:rsid w:val="00DF51CE"/>
    <w:rsid w:val="00DF54C3"/>
    <w:rsid w:val="00DF5572"/>
    <w:rsid w:val="00DF56CD"/>
    <w:rsid w:val="00DF58F7"/>
    <w:rsid w:val="00DF5A19"/>
    <w:rsid w:val="00DF5C77"/>
    <w:rsid w:val="00DF5DC8"/>
    <w:rsid w:val="00DF5DEC"/>
    <w:rsid w:val="00DF5F34"/>
    <w:rsid w:val="00DF6429"/>
    <w:rsid w:val="00DF6835"/>
    <w:rsid w:val="00DF6880"/>
    <w:rsid w:val="00DF6A2A"/>
    <w:rsid w:val="00DF6A98"/>
    <w:rsid w:val="00DF6B5D"/>
    <w:rsid w:val="00DF6D40"/>
    <w:rsid w:val="00DF703B"/>
    <w:rsid w:val="00DF7A1E"/>
    <w:rsid w:val="00DF7A65"/>
    <w:rsid w:val="00DF7ACC"/>
    <w:rsid w:val="00DF7B23"/>
    <w:rsid w:val="00DF7D1E"/>
    <w:rsid w:val="00DF7F4C"/>
    <w:rsid w:val="00E00042"/>
    <w:rsid w:val="00E006D0"/>
    <w:rsid w:val="00E0099A"/>
    <w:rsid w:val="00E00D57"/>
    <w:rsid w:val="00E0105B"/>
    <w:rsid w:val="00E01486"/>
    <w:rsid w:val="00E0153C"/>
    <w:rsid w:val="00E01614"/>
    <w:rsid w:val="00E01680"/>
    <w:rsid w:val="00E017CB"/>
    <w:rsid w:val="00E018B9"/>
    <w:rsid w:val="00E019E7"/>
    <w:rsid w:val="00E01BC2"/>
    <w:rsid w:val="00E01C39"/>
    <w:rsid w:val="00E01F56"/>
    <w:rsid w:val="00E01F58"/>
    <w:rsid w:val="00E02038"/>
    <w:rsid w:val="00E02079"/>
    <w:rsid w:val="00E021E3"/>
    <w:rsid w:val="00E02235"/>
    <w:rsid w:val="00E02281"/>
    <w:rsid w:val="00E02363"/>
    <w:rsid w:val="00E0249D"/>
    <w:rsid w:val="00E024EA"/>
    <w:rsid w:val="00E024F6"/>
    <w:rsid w:val="00E02639"/>
    <w:rsid w:val="00E02647"/>
    <w:rsid w:val="00E02695"/>
    <w:rsid w:val="00E027C9"/>
    <w:rsid w:val="00E02877"/>
    <w:rsid w:val="00E029E9"/>
    <w:rsid w:val="00E02AF0"/>
    <w:rsid w:val="00E02D50"/>
    <w:rsid w:val="00E02E7A"/>
    <w:rsid w:val="00E02F50"/>
    <w:rsid w:val="00E02FD5"/>
    <w:rsid w:val="00E02FF9"/>
    <w:rsid w:val="00E032AC"/>
    <w:rsid w:val="00E0340F"/>
    <w:rsid w:val="00E034C4"/>
    <w:rsid w:val="00E03505"/>
    <w:rsid w:val="00E03572"/>
    <w:rsid w:val="00E03619"/>
    <w:rsid w:val="00E037C1"/>
    <w:rsid w:val="00E03888"/>
    <w:rsid w:val="00E039B0"/>
    <w:rsid w:val="00E03A28"/>
    <w:rsid w:val="00E03B95"/>
    <w:rsid w:val="00E03C25"/>
    <w:rsid w:val="00E03C6D"/>
    <w:rsid w:val="00E03C90"/>
    <w:rsid w:val="00E03CDB"/>
    <w:rsid w:val="00E03DFF"/>
    <w:rsid w:val="00E03F23"/>
    <w:rsid w:val="00E03FBA"/>
    <w:rsid w:val="00E0404E"/>
    <w:rsid w:val="00E04447"/>
    <w:rsid w:val="00E04816"/>
    <w:rsid w:val="00E0495C"/>
    <w:rsid w:val="00E04964"/>
    <w:rsid w:val="00E04CDB"/>
    <w:rsid w:val="00E04DB8"/>
    <w:rsid w:val="00E04E6B"/>
    <w:rsid w:val="00E04ED5"/>
    <w:rsid w:val="00E051C1"/>
    <w:rsid w:val="00E05664"/>
    <w:rsid w:val="00E056DC"/>
    <w:rsid w:val="00E058BD"/>
    <w:rsid w:val="00E05954"/>
    <w:rsid w:val="00E05B07"/>
    <w:rsid w:val="00E05BAD"/>
    <w:rsid w:val="00E05D55"/>
    <w:rsid w:val="00E05E49"/>
    <w:rsid w:val="00E05EA0"/>
    <w:rsid w:val="00E05EC5"/>
    <w:rsid w:val="00E05FF3"/>
    <w:rsid w:val="00E0602A"/>
    <w:rsid w:val="00E06162"/>
    <w:rsid w:val="00E062ED"/>
    <w:rsid w:val="00E0631C"/>
    <w:rsid w:val="00E06391"/>
    <w:rsid w:val="00E06970"/>
    <w:rsid w:val="00E06CA1"/>
    <w:rsid w:val="00E06D06"/>
    <w:rsid w:val="00E06F51"/>
    <w:rsid w:val="00E070ED"/>
    <w:rsid w:val="00E073C7"/>
    <w:rsid w:val="00E0742E"/>
    <w:rsid w:val="00E0745F"/>
    <w:rsid w:val="00E076FC"/>
    <w:rsid w:val="00E079CA"/>
    <w:rsid w:val="00E07C06"/>
    <w:rsid w:val="00E07CB5"/>
    <w:rsid w:val="00E07D64"/>
    <w:rsid w:val="00E1022A"/>
    <w:rsid w:val="00E102F1"/>
    <w:rsid w:val="00E1033F"/>
    <w:rsid w:val="00E1075F"/>
    <w:rsid w:val="00E10914"/>
    <w:rsid w:val="00E10A87"/>
    <w:rsid w:val="00E10BE9"/>
    <w:rsid w:val="00E10BFD"/>
    <w:rsid w:val="00E10DA5"/>
    <w:rsid w:val="00E10DAB"/>
    <w:rsid w:val="00E11357"/>
    <w:rsid w:val="00E11602"/>
    <w:rsid w:val="00E1167F"/>
    <w:rsid w:val="00E118ED"/>
    <w:rsid w:val="00E11D04"/>
    <w:rsid w:val="00E11D96"/>
    <w:rsid w:val="00E11F88"/>
    <w:rsid w:val="00E120BC"/>
    <w:rsid w:val="00E124C6"/>
    <w:rsid w:val="00E1258B"/>
    <w:rsid w:val="00E125D0"/>
    <w:rsid w:val="00E128A3"/>
    <w:rsid w:val="00E1297B"/>
    <w:rsid w:val="00E1313E"/>
    <w:rsid w:val="00E1349D"/>
    <w:rsid w:val="00E134CD"/>
    <w:rsid w:val="00E1371B"/>
    <w:rsid w:val="00E138B7"/>
    <w:rsid w:val="00E1395D"/>
    <w:rsid w:val="00E13983"/>
    <w:rsid w:val="00E13C41"/>
    <w:rsid w:val="00E13FB4"/>
    <w:rsid w:val="00E1404C"/>
    <w:rsid w:val="00E142E4"/>
    <w:rsid w:val="00E14365"/>
    <w:rsid w:val="00E145C2"/>
    <w:rsid w:val="00E147DB"/>
    <w:rsid w:val="00E14809"/>
    <w:rsid w:val="00E14E04"/>
    <w:rsid w:val="00E14E14"/>
    <w:rsid w:val="00E14EB0"/>
    <w:rsid w:val="00E14F04"/>
    <w:rsid w:val="00E14FDE"/>
    <w:rsid w:val="00E150BB"/>
    <w:rsid w:val="00E153DA"/>
    <w:rsid w:val="00E15596"/>
    <w:rsid w:val="00E15597"/>
    <w:rsid w:val="00E157A7"/>
    <w:rsid w:val="00E158E6"/>
    <w:rsid w:val="00E158FF"/>
    <w:rsid w:val="00E15997"/>
    <w:rsid w:val="00E15A51"/>
    <w:rsid w:val="00E15AD2"/>
    <w:rsid w:val="00E15C58"/>
    <w:rsid w:val="00E15C95"/>
    <w:rsid w:val="00E15CA5"/>
    <w:rsid w:val="00E15E30"/>
    <w:rsid w:val="00E15E77"/>
    <w:rsid w:val="00E16329"/>
    <w:rsid w:val="00E164C7"/>
    <w:rsid w:val="00E167BE"/>
    <w:rsid w:val="00E16F9B"/>
    <w:rsid w:val="00E17495"/>
    <w:rsid w:val="00E1749F"/>
    <w:rsid w:val="00E175E9"/>
    <w:rsid w:val="00E1766B"/>
    <w:rsid w:val="00E177AE"/>
    <w:rsid w:val="00E17874"/>
    <w:rsid w:val="00E17902"/>
    <w:rsid w:val="00E17BC2"/>
    <w:rsid w:val="00E201A2"/>
    <w:rsid w:val="00E20324"/>
    <w:rsid w:val="00E20511"/>
    <w:rsid w:val="00E20535"/>
    <w:rsid w:val="00E20807"/>
    <w:rsid w:val="00E20809"/>
    <w:rsid w:val="00E20A2C"/>
    <w:rsid w:val="00E20A73"/>
    <w:rsid w:val="00E20B55"/>
    <w:rsid w:val="00E20D92"/>
    <w:rsid w:val="00E212B6"/>
    <w:rsid w:val="00E212C6"/>
    <w:rsid w:val="00E212D3"/>
    <w:rsid w:val="00E21324"/>
    <w:rsid w:val="00E21355"/>
    <w:rsid w:val="00E21722"/>
    <w:rsid w:val="00E21883"/>
    <w:rsid w:val="00E21B9B"/>
    <w:rsid w:val="00E221F5"/>
    <w:rsid w:val="00E22258"/>
    <w:rsid w:val="00E2232F"/>
    <w:rsid w:val="00E2233D"/>
    <w:rsid w:val="00E225BB"/>
    <w:rsid w:val="00E225FD"/>
    <w:rsid w:val="00E226DD"/>
    <w:rsid w:val="00E22B8E"/>
    <w:rsid w:val="00E22E01"/>
    <w:rsid w:val="00E22E2B"/>
    <w:rsid w:val="00E22EB1"/>
    <w:rsid w:val="00E22EE4"/>
    <w:rsid w:val="00E22EFE"/>
    <w:rsid w:val="00E23339"/>
    <w:rsid w:val="00E23388"/>
    <w:rsid w:val="00E2347D"/>
    <w:rsid w:val="00E23511"/>
    <w:rsid w:val="00E23642"/>
    <w:rsid w:val="00E23661"/>
    <w:rsid w:val="00E2366E"/>
    <w:rsid w:val="00E236AA"/>
    <w:rsid w:val="00E246AB"/>
    <w:rsid w:val="00E24798"/>
    <w:rsid w:val="00E247B5"/>
    <w:rsid w:val="00E248EE"/>
    <w:rsid w:val="00E24976"/>
    <w:rsid w:val="00E24CA9"/>
    <w:rsid w:val="00E24DAF"/>
    <w:rsid w:val="00E24FC6"/>
    <w:rsid w:val="00E250B5"/>
    <w:rsid w:val="00E251B6"/>
    <w:rsid w:val="00E2542E"/>
    <w:rsid w:val="00E257AE"/>
    <w:rsid w:val="00E25A12"/>
    <w:rsid w:val="00E25AA8"/>
    <w:rsid w:val="00E25CD8"/>
    <w:rsid w:val="00E25CF1"/>
    <w:rsid w:val="00E25E26"/>
    <w:rsid w:val="00E263DA"/>
    <w:rsid w:val="00E2649E"/>
    <w:rsid w:val="00E264E6"/>
    <w:rsid w:val="00E26553"/>
    <w:rsid w:val="00E268F7"/>
    <w:rsid w:val="00E26ACA"/>
    <w:rsid w:val="00E26AF0"/>
    <w:rsid w:val="00E26B8A"/>
    <w:rsid w:val="00E26C40"/>
    <w:rsid w:val="00E26CA6"/>
    <w:rsid w:val="00E26EAE"/>
    <w:rsid w:val="00E272C9"/>
    <w:rsid w:val="00E2730C"/>
    <w:rsid w:val="00E2731C"/>
    <w:rsid w:val="00E27681"/>
    <w:rsid w:val="00E27726"/>
    <w:rsid w:val="00E27800"/>
    <w:rsid w:val="00E279A4"/>
    <w:rsid w:val="00E27A86"/>
    <w:rsid w:val="00E27BF0"/>
    <w:rsid w:val="00E27D75"/>
    <w:rsid w:val="00E27F31"/>
    <w:rsid w:val="00E304A8"/>
    <w:rsid w:val="00E30777"/>
    <w:rsid w:val="00E3092E"/>
    <w:rsid w:val="00E30A4E"/>
    <w:rsid w:val="00E30AFD"/>
    <w:rsid w:val="00E30AFF"/>
    <w:rsid w:val="00E30E08"/>
    <w:rsid w:val="00E30E47"/>
    <w:rsid w:val="00E3130D"/>
    <w:rsid w:val="00E31358"/>
    <w:rsid w:val="00E313DA"/>
    <w:rsid w:val="00E313F3"/>
    <w:rsid w:val="00E3174D"/>
    <w:rsid w:val="00E31C9C"/>
    <w:rsid w:val="00E31E81"/>
    <w:rsid w:val="00E322D1"/>
    <w:rsid w:val="00E323BD"/>
    <w:rsid w:val="00E32896"/>
    <w:rsid w:val="00E32A19"/>
    <w:rsid w:val="00E32A95"/>
    <w:rsid w:val="00E32B2D"/>
    <w:rsid w:val="00E32BF4"/>
    <w:rsid w:val="00E32C62"/>
    <w:rsid w:val="00E32D24"/>
    <w:rsid w:val="00E33040"/>
    <w:rsid w:val="00E33128"/>
    <w:rsid w:val="00E33135"/>
    <w:rsid w:val="00E331B6"/>
    <w:rsid w:val="00E331DD"/>
    <w:rsid w:val="00E3326E"/>
    <w:rsid w:val="00E3337D"/>
    <w:rsid w:val="00E33660"/>
    <w:rsid w:val="00E3369E"/>
    <w:rsid w:val="00E336C2"/>
    <w:rsid w:val="00E337C8"/>
    <w:rsid w:val="00E3391E"/>
    <w:rsid w:val="00E33D46"/>
    <w:rsid w:val="00E33FE1"/>
    <w:rsid w:val="00E340D5"/>
    <w:rsid w:val="00E3428A"/>
    <w:rsid w:val="00E345C5"/>
    <w:rsid w:val="00E34764"/>
    <w:rsid w:val="00E34846"/>
    <w:rsid w:val="00E34920"/>
    <w:rsid w:val="00E34923"/>
    <w:rsid w:val="00E3492D"/>
    <w:rsid w:val="00E3497C"/>
    <w:rsid w:val="00E349E1"/>
    <w:rsid w:val="00E34CA5"/>
    <w:rsid w:val="00E34D3A"/>
    <w:rsid w:val="00E34DFF"/>
    <w:rsid w:val="00E34E81"/>
    <w:rsid w:val="00E34F7C"/>
    <w:rsid w:val="00E35019"/>
    <w:rsid w:val="00E35140"/>
    <w:rsid w:val="00E35256"/>
    <w:rsid w:val="00E3530E"/>
    <w:rsid w:val="00E3531F"/>
    <w:rsid w:val="00E353BA"/>
    <w:rsid w:val="00E35437"/>
    <w:rsid w:val="00E355C4"/>
    <w:rsid w:val="00E356A9"/>
    <w:rsid w:val="00E357E4"/>
    <w:rsid w:val="00E35860"/>
    <w:rsid w:val="00E35C50"/>
    <w:rsid w:val="00E35CE8"/>
    <w:rsid w:val="00E35E51"/>
    <w:rsid w:val="00E35E89"/>
    <w:rsid w:val="00E35F46"/>
    <w:rsid w:val="00E35F69"/>
    <w:rsid w:val="00E3604B"/>
    <w:rsid w:val="00E36326"/>
    <w:rsid w:val="00E36728"/>
    <w:rsid w:val="00E36862"/>
    <w:rsid w:val="00E369DE"/>
    <w:rsid w:val="00E36B96"/>
    <w:rsid w:val="00E36BBD"/>
    <w:rsid w:val="00E36BFC"/>
    <w:rsid w:val="00E36E16"/>
    <w:rsid w:val="00E36E28"/>
    <w:rsid w:val="00E36ED4"/>
    <w:rsid w:val="00E375D8"/>
    <w:rsid w:val="00E376A8"/>
    <w:rsid w:val="00E37C5F"/>
    <w:rsid w:val="00E37DDE"/>
    <w:rsid w:val="00E37EA9"/>
    <w:rsid w:val="00E402BD"/>
    <w:rsid w:val="00E404F9"/>
    <w:rsid w:val="00E4086C"/>
    <w:rsid w:val="00E4090C"/>
    <w:rsid w:val="00E40A26"/>
    <w:rsid w:val="00E40C38"/>
    <w:rsid w:val="00E40CFA"/>
    <w:rsid w:val="00E40ECC"/>
    <w:rsid w:val="00E40F88"/>
    <w:rsid w:val="00E411D2"/>
    <w:rsid w:val="00E414A4"/>
    <w:rsid w:val="00E414CC"/>
    <w:rsid w:val="00E41543"/>
    <w:rsid w:val="00E415C2"/>
    <w:rsid w:val="00E4179B"/>
    <w:rsid w:val="00E417EC"/>
    <w:rsid w:val="00E419C8"/>
    <w:rsid w:val="00E41AEB"/>
    <w:rsid w:val="00E41D62"/>
    <w:rsid w:val="00E41DC7"/>
    <w:rsid w:val="00E41FBA"/>
    <w:rsid w:val="00E41FF1"/>
    <w:rsid w:val="00E4218A"/>
    <w:rsid w:val="00E421C3"/>
    <w:rsid w:val="00E424AC"/>
    <w:rsid w:val="00E429C4"/>
    <w:rsid w:val="00E42B25"/>
    <w:rsid w:val="00E42DCD"/>
    <w:rsid w:val="00E42E02"/>
    <w:rsid w:val="00E42E17"/>
    <w:rsid w:val="00E42E6F"/>
    <w:rsid w:val="00E42ED7"/>
    <w:rsid w:val="00E42F7D"/>
    <w:rsid w:val="00E4301C"/>
    <w:rsid w:val="00E430D3"/>
    <w:rsid w:val="00E4320F"/>
    <w:rsid w:val="00E4326D"/>
    <w:rsid w:val="00E43308"/>
    <w:rsid w:val="00E433E6"/>
    <w:rsid w:val="00E43480"/>
    <w:rsid w:val="00E434D7"/>
    <w:rsid w:val="00E434F4"/>
    <w:rsid w:val="00E43904"/>
    <w:rsid w:val="00E43995"/>
    <w:rsid w:val="00E439D5"/>
    <w:rsid w:val="00E43BA0"/>
    <w:rsid w:val="00E43D3D"/>
    <w:rsid w:val="00E43D86"/>
    <w:rsid w:val="00E43E97"/>
    <w:rsid w:val="00E4409F"/>
    <w:rsid w:val="00E44168"/>
    <w:rsid w:val="00E443E9"/>
    <w:rsid w:val="00E44412"/>
    <w:rsid w:val="00E4462F"/>
    <w:rsid w:val="00E4470A"/>
    <w:rsid w:val="00E4491D"/>
    <w:rsid w:val="00E44981"/>
    <w:rsid w:val="00E44B47"/>
    <w:rsid w:val="00E44E2D"/>
    <w:rsid w:val="00E44EA0"/>
    <w:rsid w:val="00E44EB6"/>
    <w:rsid w:val="00E44F85"/>
    <w:rsid w:val="00E44FCE"/>
    <w:rsid w:val="00E4501C"/>
    <w:rsid w:val="00E452C2"/>
    <w:rsid w:val="00E4532A"/>
    <w:rsid w:val="00E4533A"/>
    <w:rsid w:val="00E45449"/>
    <w:rsid w:val="00E4549D"/>
    <w:rsid w:val="00E454A3"/>
    <w:rsid w:val="00E454DB"/>
    <w:rsid w:val="00E45644"/>
    <w:rsid w:val="00E456C7"/>
    <w:rsid w:val="00E459E6"/>
    <w:rsid w:val="00E45A72"/>
    <w:rsid w:val="00E45BD4"/>
    <w:rsid w:val="00E45C75"/>
    <w:rsid w:val="00E45EFC"/>
    <w:rsid w:val="00E46082"/>
    <w:rsid w:val="00E461FD"/>
    <w:rsid w:val="00E46294"/>
    <w:rsid w:val="00E462A8"/>
    <w:rsid w:val="00E46378"/>
    <w:rsid w:val="00E4650F"/>
    <w:rsid w:val="00E467CA"/>
    <w:rsid w:val="00E467E7"/>
    <w:rsid w:val="00E467EA"/>
    <w:rsid w:val="00E46879"/>
    <w:rsid w:val="00E469D3"/>
    <w:rsid w:val="00E46DF0"/>
    <w:rsid w:val="00E470E6"/>
    <w:rsid w:val="00E47191"/>
    <w:rsid w:val="00E4737E"/>
    <w:rsid w:val="00E476A6"/>
    <w:rsid w:val="00E47A5C"/>
    <w:rsid w:val="00E47AE3"/>
    <w:rsid w:val="00E47C4E"/>
    <w:rsid w:val="00E47DAA"/>
    <w:rsid w:val="00E47E13"/>
    <w:rsid w:val="00E47F38"/>
    <w:rsid w:val="00E50026"/>
    <w:rsid w:val="00E500DD"/>
    <w:rsid w:val="00E501DB"/>
    <w:rsid w:val="00E506BD"/>
    <w:rsid w:val="00E508C9"/>
    <w:rsid w:val="00E508FB"/>
    <w:rsid w:val="00E50F60"/>
    <w:rsid w:val="00E50FE6"/>
    <w:rsid w:val="00E510ED"/>
    <w:rsid w:val="00E512DC"/>
    <w:rsid w:val="00E51618"/>
    <w:rsid w:val="00E516E4"/>
    <w:rsid w:val="00E51D93"/>
    <w:rsid w:val="00E51E8B"/>
    <w:rsid w:val="00E51E94"/>
    <w:rsid w:val="00E52911"/>
    <w:rsid w:val="00E52C1D"/>
    <w:rsid w:val="00E52C63"/>
    <w:rsid w:val="00E52E63"/>
    <w:rsid w:val="00E52E6D"/>
    <w:rsid w:val="00E53075"/>
    <w:rsid w:val="00E530CF"/>
    <w:rsid w:val="00E5318C"/>
    <w:rsid w:val="00E533C2"/>
    <w:rsid w:val="00E533C9"/>
    <w:rsid w:val="00E5364E"/>
    <w:rsid w:val="00E539E7"/>
    <w:rsid w:val="00E53AC2"/>
    <w:rsid w:val="00E53C43"/>
    <w:rsid w:val="00E53CC6"/>
    <w:rsid w:val="00E5401B"/>
    <w:rsid w:val="00E54031"/>
    <w:rsid w:val="00E54329"/>
    <w:rsid w:val="00E54795"/>
    <w:rsid w:val="00E547A7"/>
    <w:rsid w:val="00E549F0"/>
    <w:rsid w:val="00E54A5A"/>
    <w:rsid w:val="00E551D8"/>
    <w:rsid w:val="00E55669"/>
    <w:rsid w:val="00E559E4"/>
    <w:rsid w:val="00E55B5F"/>
    <w:rsid w:val="00E55B7B"/>
    <w:rsid w:val="00E55CA7"/>
    <w:rsid w:val="00E55DC3"/>
    <w:rsid w:val="00E55E70"/>
    <w:rsid w:val="00E55FB5"/>
    <w:rsid w:val="00E560D7"/>
    <w:rsid w:val="00E561CF"/>
    <w:rsid w:val="00E56244"/>
    <w:rsid w:val="00E563BB"/>
    <w:rsid w:val="00E5691C"/>
    <w:rsid w:val="00E5693F"/>
    <w:rsid w:val="00E56A23"/>
    <w:rsid w:val="00E56B36"/>
    <w:rsid w:val="00E56D91"/>
    <w:rsid w:val="00E56F8D"/>
    <w:rsid w:val="00E570D8"/>
    <w:rsid w:val="00E571E0"/>
    <w:rsid w:val="00E57223"/>
    <w:rsid w:val="00E572DD"/>
    <w:rsid w:val="00E573AE"/>
    <w:rsid w:val="00E57425"/>
    <w:rsid w:val="00E5751F"/>
    <w:rsid w:val="00E579D7"/>
    <w:rsid w:val="00E579DA"/>
    <w:rsid w:val="00E57AB7"/>
    <w:rsid w:val="00E57B51"/>
    <w:rsid w:val="00E57DE8"/>
    <w:rsid w:val="00E57F33"/>
    <w:rsid w:val="00E57FB8"/>
    <w:rsid w:val="00E60091"/>
    <w:rsid w:val="00E600E8"/>
    <w:rsid w:val="00E602DA"/>
    <w:rsid w:val="00E605CE"/>
    <w:rsid w:val="00E609A0"/>
    <w:rsid w:val="00E609A5"/>
    <w:rsid w:val="00E60A6A"/>
    <w:rsid w:val="00E60A86"/>
    <w:rsid w:val="00E612A9"/>
    <w:rsid w:val="00E614AA"/>
    <w:rsid w:val="00E614B2"/>
    <w:rsid w:val="00E617B9"/>
    <w:rsid w:val="00E61848"/>
    <w:rsid w:val="00E61B58"/>
    <w:rsid w:val="00E61CEC"/>
    <w:rsid w:val="00E62074"/>
    <w:rsid w:val="00E62157"/>
    <w:rsid w:val="00E6215F"/>
    <w:rsid w:val="00E622A0"/>
    <w:rsid w:val="00E622AB"/>
    <w:rsid w:val="00E6249C"/>
    <w:rsid w:val="00E625A5"/>
    <w:rsid w:val="00E62728"/>
    <w:rsid w:val="00E62820"/>
    <w:rsid w:val="00E6284F"/>
    <w:rsid w:val="00E62999"/>
    <w:rsid w:val="00E629C9"/>
    <w:rsid w:val="00E62B68"/>
    <w:rsid w:val="00E62B72"/>
    <w:rsid w:val="00E62BA0"/>
    <w:rsid w:val="00E62C3C"/>
    <w:rsid w:val="00E62E0F"/>
    <w:rsid w:val="00E6326D"/>
    <w:rsid w:val="00E634AC"/>
    <w:rsid w:val="00E63856"/>
    <w:rsid w:val="00E639B3"/>
    <w:rsid w:val="00E63AA9"/>
    <w:rsid w:val="00E63B5E"/>
    <w:rsid w:val="00E63B94"/>
    <w:rsid w:val="00E63BEF"/>
    <w:rsid w:val="00E63E09"/>
    <w:rsid w:val="00E63E9E"/>
    <w:rsid w:val="00E63EDF"/>
    <w:rsid w:val="00E63F36"/>
    <w:rsid w:val="00E6409D"/>
    <w:rsid w:val="00E64190"/>
    <w:rsid w:val="00E64A31"/>
    <w:rsid w:val="00E64BA8"/>
    <w:rsid w:val="00E64CA7"/>
    <w:rsid w:val="00E64CB6"/>
    <w:rsid w:val="00E64DE6"/>
    <w:rsid w:val="00E64E22"/>
    <w:rsid w:val="00E64E80"/>
    <w:rsid w:val="00E64E88"/>
    <w:rsid w:val="00E64EDF"/>
    <w:rsid w:val="00E64F9D"/>
    <w:rsid w:val="00E64FC3"/>
    <w:rsid w:val="00E651EF"/>
    <w:rsid w:val="00E65309"/>
    <w:rsid w:val="00E65387"/>
    <w:rsid w:val="00E653AD"/>
    <w:rsid w:val="00E655E3"/>
    <w:rsid w:val="00E65783"/>
    <w:rsid w:val="00E65812"/>
    <w:rsid w:val="00E65B94"/>
    <w:rsid w:val="00E65BA9"/>
    <w:rsid w:val="00E65BD9"/>
    <w:rsid w:val="00E65DC0"/>
    <w:rsid w:val="00E66008"/>
    <w:rsid w:val="00E6605E"/>
    <w:rsid w:val="00E661B7"/>
    <w:rsid w:val="00E664C2"/>
    <w:rsid w:val="00E665DC"/>
    <w:rsid w:val="00E66707"/>
    <w:rsid w:val="00E668B2"/>
    <w:rsid w:val="00E66924"/>
    <w:rsid w:val="00E66995"/>
    <w:rsid w:val="00E66B71"/>
    <w:rsid w:val="00E66BA4"/>
    <w:rsid w:val="00E66BCB"/>
    <w:rsid w:val="00E66C09"/>
    <w:rsid w:val="00E66F0F"/>
    <w:rsid w:val="00E66F17"/>
    <w:rsid w:val="00E66F18"/>
    <w:rsid w:val="00E66FFE"/>
    <w:rsid w:val="00E67006"/>
    <w:rsid w:val="00E670B1"/>
    <w:rsid w:val="00E673C5"/>
    <w:rsid w:val="00E67A71"/>
    <w:rsid w:val="00E67DC7"/>
    <w:rsid w:val="00E67E86"/>
    <w:rsid w:val="00E67EFB"/>
    <w:rsid w:val="00E70086"/>
    <w:rsid w:val="00E701C8"/>
    <w:rsid w:val="00E70384"/>
    <w:rsid w:val="00E708CF"/>
    <w:rsid w:val="00E7095D"/>
    <w:rsid w:val="00E709B1"/>
    <w:rsid w:val="00E70B2A"/>
    <w:rsid w:val="00E70B2C"/>
    <w:rsid w:val="00E70BCA"/>
    <w:rsid w:val="00E7108A"/>
    <w:rsid w:val="00E71170"/>
    <w:rsid w:val="00E71659"/>
    <w:rsid w:val="00E71AE2"/>
    <w:rsid w:val="00E71C49"/>
    <w:rsid w:val="00E71F97"/>
    <w:rsid w:val="00E72312"/>
    <w:rsid w:val="00E72313"/>
    <w:rsid w:val="00E72726"/>
    <w:rsid w:val="00E72792"/>
    <w:rsid w:val="00E72866"/>
    <w:rsid w:val="00E729F9"/>
    <w:rsid w:val="00E72B64"/>
    <w:rsid w:val="00E72BEB"/>
    <w:rsid w:val="00E72FFF"/>
    <w:rsid w:val="00E7305A"/>
    <w:rsid w:val="00E7312E"/>
    <w:rsid w:val="00E7313A"/>
    <w:rsid w:val="00E73217"/>
    <w:rsid w:val="00E735AB"/>
    <w:rsid w:val="00E737DC"/>
    <w:rsid w:val="00E73A0B"/>
    <w:rsid w:val="00E73B11"/>
    <w:rsid w:val="00E73EA4"/>
    <w:rsid w:val="00E73EEC"/>
    <w:rsid w:val="00E7423D"/>
    <w:rsid w:val="00E74811"/>
    <w:rsid w:val="00E74BD1"/>
    <w:rsid w:val="00E74C11"/>
    <w:rsid w:val="00E74CAE"/>
    <w:rsid w:val="00E74ECF"/>
    <w:rsid w:val="00E751EB"/>
    <w:rsid w:val="00E75340"/>
    <w:rsid w:val="00E75477"/>
    <w:rsid w:val="00E755F6"/>
    <w:rsid w:val="00E75634"/>
    <w:rsid w:val="00E7596E"/>
    <w:rsid w:val="00E75A04"/>
    <w:rsid w:val="00E75A85"/>
    <w:rsid w:val="00E75F17"/>
    <w:rsid w:val="00E75F64"/>
    <w:rsid w:val="00E763AF"/>
    <w:rsid w:val="00E76597"/>
    <w:rsid w:val="00E76A0B"/>
    <w:rsid w:val="00E76A79"/>
    <w:rsid w:val="00E76D4B"/>
    <w:rsid w:val="00E770C5"/>
    <w:rsid w:val="00E7715A"/>
    <w:rsid w:val="00E771D6"/>
    <w:rsid w:val="00E77204"/>
    <w:rsid w:val="00E7721E"/>
    <w:rsid w:val="00E77411"/>
    <w:rsid w:val="00E77440"/>
    <w:rsid w:val="00E775BE"/>
    <w:rsid w:val="00E776D8"/>
    <w:rsid w:val="00E779D4"/>
    <w:rsid w:val="00E77D15"/>
    <w:rsid w:val="00E77E3D"/>
    <w:rsid w:val="00E77EDD"/>
    <w:rsid w:val="00E77FD7"/>
    <w:rsid w:val="00E80009"/>
    <w:rsid w:val="00E80177"/>
    <w:rsid w:val="00E8024A"/>
    <w:rsid w:val="00E80336"/>
    <w:rsid w:val="00E80422"/>
    <w:rsid w:val="00E80544"/>
    <w:rsid w:val="00E80557"/>
    <w:rsid w:val="00E805F5"/>
    <w:rsid w:val="00E8062E"/>
    <w:rsid w:val="00E808D6"/>
    <w:rsid w:val="00E80A44"/>
    <w:rsid w:val="00E80C03"/>
    <w:rsid w:val="00E80C36"/>
    <w:rsid w:val="00E80CC5"/>
    <w:rsid w:val="00E81244"/>
    <w:rsid w:val="00E813AB"/>
    <w:rsid w:val="00E8175E"/>
    <w:rsid w:val="00E8190A"/>
    <w:rsid w:val="00E81BA0"/>
    <w:rsid w:val="00E81C6A"/>
    <w:rsid w:val="00E81CC9"/>
    <w:rsid w:val="00E81D45"/>
    <w:rsid w:val="00E81EE5"/>
    <w:rsid w:val="00E821F1"/>
    <w:rsid w:val="00E82423"/>
    <w:rsid w:val="00E825CA"/>
    <w:rsid w:val="00E826F5"/>
    <w:rsid w:val="00E82F22"/>
    <w:rsid w:val="00E82F9B"/>
    <w:rsid w:val="00E82FDD"/>
    <w:rsid w:val="00E83017"/>
    <w:rsid w:val="00E8335D"/>
    <w:rsid w:val="00E833FB"/>
    <w:rsid w:val="00E83434"/>
    <w:rsid w:val="00E834C2"/>
    <w:rsid w:val="00E83558"/>
    <w:rsid w:val="00E83608"/>
    <w:rsid w:val="00E83618"/>
    <w:rsid w:val="00E836FF"/>
    <w:rsid w:val="00E83879"/>
    <w:rsid w:val="00E838BF"/>
    <w:rsid w:val="00E83975"/>
    <w:rsid w:val="00E83983"/>
    <w:rsid w:val="00E83C5F"/>
    <w:rsid w:val="00E83F29"/>
    <w:rsid w:val="00E83FAA"/>
    <w:rsid w:val="00E84118"/>
    <w:rsid w:val="00E84257"/>
    <w:rsid w:val="00E8435D"/>
    <w:rsid w:val="00E84532"/>
    <w:rsid w:val="00E84B0B"/>
    <w:rsid w:val="00E84B8C"/>
    <w:rsid w:val="00E84BFF"/>
    <w:rsid w:val="00E84F67"/>
    <w:rsid w:val="00E84FC0"/>
    <w:rsid w:val="00E851E1"/>
    <w:rsid w:val="00E85381"/>
    <w:rsid w:val="00E8545C"/>
    <w:rsid w:val="00E85541"/>
    <w:rsid w:val="00E85714"/>
    <w:rsid w:val="00E857E0"/>
    <w:rsid w:val="00E85BA0"/>
    <w:rsid w:val="00E85D6B"/>
    <w:rsid w:val="00E85D79"/>
    <w:rsid w:val="00E85E88"/>
    <w:rsid w:val="00E85E9D"/>
    <w:rsid w:val="00E85F7B"/>
    <w:rsid w:val="00E85F81"/>
    <w:rsid w:val="00E85F87"/>
    <w:rsid w:val="00E86377"/>
    <w:rsid w:val="00E86488"/>
    <w:rsid w:val="00E86518"/>
    <w:rsid w:val="00E86979"/>
    <w:rsid w:val="00E869BD"/>
    <w:rsid w:val="00E86B78"/>
    <w:rsid w:val="00E86B82"/>
    <w:rsid w:val="00E86DD6"/>
    <w:rsid w:val="00E8711C"/>
    <w:rsid w:val="00E871FE"/>
    <w:rsid w:val="00E87584"/>
    <w:rsid w:val="00E875EC"/>
    <w:rsid w:val="00E87B37"/>
    <w:rsid w:val="00E87BFA"/>
    <w:rsid w:val="00E87C9F"/>
    <w:rsid w:val="00E90432"/>
    <w:rsid w:val="00E904B6"/>
    <w:rsid w:val="00E906A9"/>
    <w:rsid w:val="00E909DE"/>
    <w:rsid w:val="00E90B16"/>
    <w:rsid w:val="00E90BB9"/>
    <w:rsid w:val="00E90E25"/>
    <w:rsid w:val="00E90E4E"/>
    <w:rsid w:val="00E9100F"/>
    <w:rsid w:val="00E91096"/>
    <w:rsid w:val="00E91214"/>
    <w:rsid w:val="00E915A9"/>
    <w:rsid w:val="00E91B2C"/>
    <w:rsid w:val="00E91CBD"/>
    <w:rsid w:val="00E91FB4"/>
    <w:rsid w:val="00E92059"/>
    <w:rsid w:val="00E92082"/>
    <w:rsid w:val="00E92522"/>
    <w:rsid w:val="00E926AF"/>
    <w:rsid w:val="00E92C06"/>
    <w:rsid w:val="00E92EF9"/>
    <w:rsid w:val="00E930F4"/>
    <w:rsid w:val="00E930FF"/>
    <w:rsid w:val="00E93146"/>
    <w:rsid w:val="00E93332"/>
    <w:rsid w:val="00E93395"/>
    <w:rsid w:val="00E938B1"/>
    <w:rsid w:val="00E939ED"/>
    <w:rsid w:val="00E93EE0"/>
    <w:rsid w:val="00E93F38"/>
    <w:rsid w:val="00E93F6A"/>
    <w:rsid w:val="00E940AF"/>
    <w:rsid w:val="00E94158"/>
    <w:rsid w:val="00E94C93"/>
    <w:rsid w:val="00E94E34"/>
    <w:rsid w:val="00E94E44"/>
    <w:rsid w:val="00E94F91"/>
    <w:rsid w:val="00E95453"/>
    <w:rsid w:val="00E955E7"/>
    <w:rsid w:val="00E957A7"/>
    <w:rsid w:val="00E9587C"/>
    <w:rsid w:val="00E95956"/>
    <w:rsid w:val="00E95A96"/>
    <w:rsid w:val="00E95B48"/>
    <w:rsid w:val="00E95BC0"/>
    <w:rsid w:val="00E95C8D"/>
    <w:rsid w:val="00E95F9A"/>
    <w:rsid w:val="00E95FC2"/>
    <w:rsid w:val="00E960E7"/>
    <w:rsid w:val="00E9659D"/>
    <w:rsid w:val="00E96820"/>
    <w:rsid w:val="00E96888"/>
    <w:rsid w:val="00E968AC"/>
    <w:rsid w:val="00E968F5"/>
    <w:rsid w:val="00E96998"/>
    <w:rsid w:val="00E969AD"/>
    <w:rsid w:val="00E969DF"/>
    <w:rsid w:val="00E96B83"/>
    <w:rsid w:val="00E96C25"/>
    <w:rsid w:val="00E96FB4"/>
    <w:rsid w:val="00E970CA"/>
    <w:rsid w:val="00E9714A"/>
    <w:rsid w:val="00E97164"/>
    <w:rsid w:val="00E9740F"/>
    <w:rsid w:val="00E97602"/>
    <w:rsid w:val="00E97665"/>
    <w:rsid w:val="00E978AD"/>
    <w:rsid w:val="00E97A39"/>
    <w:rsid w:val="00E97A55"/>
    <w:rsid w:val="00E97A73"/>
    <w:rsid w:val="00E97AE2"/>
    <w:rsid w:val="00E97C4A"/>
    <w:rsid w:val="00E97E4E"/>
    <w:rsid w:val="00E97E9C"/>
    <w:rsid w:val="00EA0151"/>
    <w:rsid w:val="00EA0176"/>
    <w:rsid w:val="00EA030C"/>
    <w:rsid w:val="00EA04D2"/>
    <w:rsid w:val="00EA04FE"/>
    <w:rsid w:val="00EA052C"/>
    <w:rsid w:val="00EA0588"/>
    <w:rsid w:val="00EA06EB"/>
    <w:rsid w:val="00EA07B9"/>
    <w:rsid w:val="00EA0800"/>
    <w:rsid w:val="00EA086A"/>
    <w:rsid w:val="00EA0C81"/>
    <w:rsid w:val="00EA0CBE"/>
    <w:rsid w:val="00EA11A9"/>
    <w:rsid w:val="00EA11AD"/>
    <w:rsid w:val="00EA11E0"/>
    <w:rsid w:val="00EA1287"/>
    <w:rsid w:val="00EA1296"/>
    <w:rsid w:val="00EA1367"/>
    <w:rsid w:val="00EA13CF"/>
    <w:rsid w:val="00EA1519"/>
    <w:rsid w:val="00EA1557"/>
    <w:rsid w:val="00EA1781"/>
    <w:rsid w:val="00EA1967"/>
    <w:rsid w:val="00EA1D11"/>
    <w:rsid w:val="00EA1FCD"/>
    <w:rsid w:val="00EA22A0"/>
    <w:rsid w:val="00EA2305"/>
    <w:rsid w:val="00EA25C1"/>
    <w:rsid w:val="00EA263B"/>
    <w:rsid w:val="00EA2655"/>
    <w:rsid w:val="00EA2A27"/>
    <w:rsid w:val="00EA2B8B"/>
    <w:rsid w:val="00EA2C82"/>
    <w:rsid w:val="00EA2D6B"/>
    <w:rsid w:val="00EA2D8E"/>
    <w:rsid w:val="00EA2E16"/>
    <w:rsid w:val="00EA2EA9"/>
    <w:rsid w:val="00EA2FD6"/>
    <w:rsid w:val="00EA316C"/>
    <w:rsid w:val="00EA3214"/>
    <w:rsid w:val="00EA324F"/>
    <w:rsid w:val="00EA330F"/>
    <w:rsid w:val="00EA36DF"/>
    <w:rsid w:val="00EA3A21"/>
    <w:rsid w:val="00EA3D1E"/>
    <w:rsid w:val="00EA3D2F"/>
    <w:rsid w:val="00EA3D9E"/>
    <w:rsid w:val="00EA3E15"/>
    <w:rsid w:val="00EA3E26"/>
    <w:rsid w:val="00EA3E89"/>
    <w:rsid w:val="00EA42EF"/>
    <w:rsid w:val="00EA458E"/>
    <w:rsid w:val="00EA4724"/>
    <w:rsid w:val="00EA4729"/>
    <w:rsid w:val="00EA47BC"/>
    <w:rsid w:val="00EA4800"/>
    <w:rsid w:val="00EA4893"/>
    <w:rsid w:val="00EA4B31"/>
    <w:rsid w:val="00EA4BED"/>
    <w:rsid w:val="00EA4D18"/>
    <w:rsid w:val="00EA4E26"/>
    <w:rsid w:val="00EA4F71"/>
    <w:rsid w:val="00EA5098"/>
    <w:rsid w:val="00EA50F3"/>
    <w:rsid w:val="00EA519F"/>
    <w:rsid w:val="00EA5389"/>
    <w:rsid w:val="00EA5535"/>
    <w:rsid w:val="00EA5700"/>
    <w:rsid w:val="00EA5707"/>
    <w:rsid w:val="00EA57B4"/>
    <w:rsid w:val="00EA5A49"/>
    <w:rsid w:val="00EA5B23"/>
    <w:rsid w:val="00EA5BDB"/>
    <w:rsid w:val="00EA5CCC"/>
    <w:rsid w:val="00EA6110"/>
    <w:rsid w:val="00EA63C0"/>
    <w:rsid w:val="00EA6631"/>
    <w:rsid w:val="00EA6B44"/>
    <w:rsid w:val="00EA6D37"/>
    <w:rsid w:val="00EA6D73"/>
    <w:rsid w:val="00EA6ECE"/>
    <w:rsid w:val="00EA6ED0"/>
    <w:rsid w:val="00EA6FC7"/>
    <w:rsid w:val="00EA744A"/>
    <w:rsid w:val="00EA7451"/>
    <w:rsid w:val="00EA754B"/>
    <w:rsid w:val="00EA778A"/>
    <w:rsid w:val="00EA7868"/>
    <w:rsid w:val="00EA78E8"/>
    <w:rsid w:val="00EA7965"/>
    <w:rsid w:val="00EA7C58"/>
    <w:rsid w:val="00EA7CA6"/>
    <w:rsid w:val="00EA7D4B"/>
    <w:rsid w:val="00EA7DC7"/>
    <w:rsid w:val="00EA7F05"/>
    <w:rsid w:val="00EB0284"/>
    <w:rsid w:val="00EB0330"/>
    <w:rsid w:val="00EB0407"/>
    <w:rsid w:val="00EB043E"/>
    <w:rsid w:val="00EB049F"/>
    <w:rsid w:val="00EB0536"/>
    <w:rsid w:val="00EB05A0"/>
    <w:rsid w:val="00EB05F6"/>
    <w:rsid w:val="00EB064B"/>
    <w:rsid w:val="00EB077E"/>
    <w:rsid w:val="00EB0799"/>
    <w:rsid w:val="00EB07BB"/>
    <w:rsid w:val="00EB0AE4"/>
    <w:rsid w:val="00EB0AF0"/>
    <w:rsid w:val="00EB0DE3"/>
    <w:rsid w:val="00EB1049"/>
    <w:rsid w:val="00EB1096"/>
    <w:rsid w:val="00EB1125"/>
    <w:rsid w:val="00EB1272"/>
    <w:rsid w:val="00EB1387"/>
    <w:rsid w:val="00EB1770"/>
    <w:rsid w:val="00EB183C"/>
    <w:rsid w:val="00EB1B84"/>
    <w:rsid w:val="00EB1B9C"/>
    <w:rsid w:val="00EB1E75"/>
    <w:rsid w:val="00EB201E"/>
    <w:rsid w:val="00EB20D8"/>
    <w:rsid w:val="00EB2587"/>
    <w:rsid w:val="00EB259C"/>
    <w:rsid w:val="00EB290E"/>
    <w:rsid w:val="00EB2C78"/>
    <w:rsid w:val="00EB30B4"/>
    <w:rsid w:val="00EB374D"/>
    <w:rsid w:val="00EB37A0"/>
    <w:rsid w:val="00EB3AF3"/>
    <w:rsid w:val="00EB3BE2"/>
    <w:rsid w:val="00EB3C2F"/>
    <w:rsid w:val="00EB3F43"/>
    <w:rsid w:val="00EB41EB"/>
    <w:rsid w:val="00EB420F"/>
    <w:rsid w:val="00EB427A"/>
    <w:rsid w:val="00EB42A8"/>
    <w:rsid w:val="00EB4325"/>
    <w:rsid w:val="00EB442E"/>
    <w:rsid w:val="00EB45B5"/>
    <w:rsid w:val="00EB460C"/>
    <w:rsid w:val="00EB4719"/>
    <w:rsid w:val="00EB4D08"/>
    <w:rsid w:val="00EB4DB5"/>
    <w:rsid w:val="00EB4EEE"/>
    <w:rsid w:val="00EB50C3"/>
    <w:rsid w:val="00EB51F0"/>
    <w:rsid w:val="00EB5601"/>
    <w:rsid w:val="00EB564A"/>
    <w:rsid w:val="00EB5B88"/>
    <w:rsid w:val="00EB5C36"/>
    <w:rsid w:val="00EB5D9A"/>
    <w:rsid w:val="00EB5DA2"/>
    <w:rsid w:val="00EB5DCC"/>
    <w:rsid w:val="00EB610F"/>
    <w:rsid w:val="00EB6114"/>
    <w:rsid w:val="00EB61CF"/>
    <w:rsid w:val="00EB661C"/>
    <w:rsid w:val="00EB666A"/>
    <w:rsid w:val="00EB67E3"/>
    <w:rsid w:val="00EB6897"/>
    <w:rsid w:val="00EB695A"/>
    <w:rsid w:val="00EB6A91"/>
    <w:rsid w:val="00EB6AEA"/>
    <w:rsid w:val="00EB6CBA"/>
    <w:rsid w:val="00EB6E6D"/>
    <w:rsid w:val="00EB6E89"/>
    <w:rsid w:val="00EB6FF4"/>
    <w:rsid w:val="00EB71D0"/>
    <w:rsid w:val="00EB74EF"/>
    <w:rsid w:val="00EB7690"/>
    <w:rsid w:val="00EB780D"/>
    <w:rsid w:val="00EB78D0"/>
    <w:rsid w:val="00EB7B18"/>
    <w:rsid w:val="00EB7C53"/>
    <w:rsid w:val="00EB7F1C"/>
    <w:rsid w:val="00EC021D"/>
    <w:rsid w:val="00EC02A6"/>
    <w:rsid w:val="00EC036F"/>
    <w:rsid w:val="00EC0471"/>
    <w:rsid w:val="00EC05AB"/>
    <w:rsid w:val="00EC09EB"/>
    <w:rsid w:val="00EC0BE6"/>
    <w:rsid w:val="00EC0DC9"/>
    <w:rsid w:val="00EC0E5E"/>
    <w:rsid w:val="00EC0EF6"/>
    <w:rsid w:val="00EC133E"/>
    <w:rsid w:val="00EC1429"/>
    <w:rsid w:val="00EC16D3"/>
    <w:rsid w:val="00EC18C5"/>
    <w:rsid w:val="00EC192B"/>
    <w:rsid w:val="00EC1DC1"/>
    <w:rsid w:val="00EC205D"/>
    <w:rsid w:val="00EC2131"/>
    <w:rsid w:val="00EC21A1"/>
    <w:rsid w:val="00EC2286"/>
    <w:rsid w:val="00EC26B5"/>
    <w:rsid w:val="00EC29DC"/>
    <w:rsid w:val="00EC2B05"/>
    <w:rsid w:val="00EC2BD6"/>
    <w:rsid w:val="00EC2F06"/>
    <w:rsid w:val="00EC2F71"/>
    <w:rsid w:val="00EC3068"/>
    <w:rsid w:val="00EC324E"/>
    <w:rsid w:val="00EC34DC"/>
    <w:rsid w:val="00EC354B"/>
    <w:rsid w:val="00EC36A5"/>
    <w:rsid w:val="00EC3811"/>
    <w:rsid w:val="00EC38DE"/>
    <w:rsid w:val="00EC390B"/>
    <w:rsid w:val="00EC3999"/>
    <w:rsid w:val="00EC3C0A"/>
    <w:rsid w:val="00EC3CB0"/>
    <w:rsid w:val="00EC3F77"/>
    <w:rsid w:val="00EC4092"/>
    <w:rsid w:val="00EC43B9"/>
    <w:rsid w:val="00EC43FA"/>
    <w:rsid w:val="00EC4529"/>
    <w:rsid w:val="00EC4AA3"/>
    <w:rsid w:val="00EC4BAE"/>
    <w:rsid w:val="00EC4DA2"/>
    <w:rsid w:val="00EC4F5C"/>
    <w:rsid w:val="00EC4FC5"/>
    <w:rsid w:val="00EC501A"/>
    <w:rsid w:val="00EC512C"/>
    <w:rsid w:val="00EC526F"/>
    <w:rsid w:val="00EC5463"/>
    <w:rsid w:val="00EC569D"/>
    <w:rsid w:val="00EC5725"/>
    <w:rsid w:val="00EC57E8"/>
    <w:rsid w:val="00EC5808"/>
    <w:rsid w:val="00EC59F2"/>
    <w:rsid w:val="00EC5A44"/>
    <w:rsid w:val="00EC5B3C"/>
    <w:rsid w:val="00EC5C01"/>
    <w:rsid w:val="00EC5C7E"/>
    <w:rsid w:val="00EC5D39"/>
    <w:rsid w:val="00EC6023"/>
    <w:rsid w:val="00EC603C"/>
    <w:rsid w:val="00EC61D5"/>
    <w:rsid w:val="00EC6237"/>
    <w:rsid w:val="00EC64A9"/>
    <w:rsid w:val="00EC6667"/>
    <w:rsid w:val="00EC67AB"/>
    <w:rsid w:val="00EC6B13"/>
    <w:rsid w:val="00EC6B66"/>
    <w:rsid w:val="00EC6CBF"/>
    <w:rsid w:val="00EC6DCF"/>
    <w:rsid w:val="00EC6ECB"/>
    <w:rsid w:val="00EC700F"/>
    <w:rsid w:val="00EC728E"/>
    <w:rsid w:val="00EC7409"/>
    <w:rsid w:val="00EC75F5"/>
    <w:rsid w:val="00EC7836"/>
    <w:rsid w:val="00EC783F"/>
    <w:rsid w:val="00EC7EE7"/>
    <w:rsid w:val="00ED0232"/>
    <w:rsid w:val="00ED02CA"/>
    <w:rsid w:val="00ED048B"/>
    <w:rsid w:val="00ED04BF"/>
    <w:rsid w:val="00ED055C"/>
    <w:rsid w:val="00ED05C3"/>
    <w:rsid w:val="00ED081B"/>
    <w:rsid w:val="00ED0829"/>
    <w:rsid w:val="00ED089C"/>
    <w:rsid w:val="00ED08EC"/>
    <w:rsid w:val="00ED09B9"/>
    <w:rsid w:val="00ED0A75"/>
    <w:rsid w:val="00ED0B2E"/>
    <w:rsid w:val="00ED0B3B"/>
    <w:rsid w:val="00ED0B74"/>
    <w:rsid w:val="00ED0C81"/>
    <w:rsid w:val="00ED0D0A"/>
    <w:rsid w:val="00ED0D41"/>
    <w:rsid w:val="00ED0E1A"/>
    <w:rsid w:val="00ED106E"/>
    <w:rsid w:val="00ED14A5"/>
    <w:rsid w:val="00ED14CB"/>
    <w:rsid w:val="00ED1566"/>
    <w:rsid w:val="00ED15C8"/>
    <w:rsid w:val="00ED15ED"/>
    <w:rsid w:val="00ED1697"/>
    <w:rsid w:val="00ED174C"/>
    <w:rsid w:val="00ED18B9"/>
    <w:rsid w:val="00ED1DF0"/>
    <w:rsid w:val="00ED1FBA"/>
    <w:rsid w:val="00ED20C1"/>
    <w:rsid w:val="00ED2647"/>
    <w:rsid w:val="00ED27A5"/>
    <w:rsid w:val="00ED28F3"/>
    <w:rsid w:val="00ED298A"/>
    <w:rsid w:val="00ED2A88"/>
    <w:rsid w:val="00ED2B9E"/>
    <w:rsid w:val="00ED2CCB"/>
    <w:rsid w:val="00ED2DD3"/>
    <w:rsid w:val="00ED2DF6"/>
    <w:rsid w:val="00ED2E22"/>
    <w:rsid w:val="00ED312B"/>
    <w:rsid w:val="00ED3633"/>
    <w:rsid w:val="00ED3AEE"/>
    <w:rsid w:val="00ED3D03"/>
    <w:rsid w:val="00ED3D76"/>
    <w:rsid w:val="00ED4221"/>
    <w:rsid w:val="00ED4307"/>
    <w:rsid w:val="00ED4370"/>
    <w:rsid w:val="00ED45B6"/>
    <w:rsid w:val="00ED46EC"/>
    <w:rsid w:val="00ED4970"/>
    <w:rsid w:val="00ED4CC4"/>
    <w:rsid w:val="00ED4FE0"/>
    <w:rsid w:val="00ED50AD"/>
    <w:rsid w:val="00ED50C4"/>
    <w:rsid w:val="00ED5247"/>
    <w:rsid w:val="00ED542A"/>
    <w:rsid w:val="00ED5811"/>
    <w:rsid w:val="00ED5818"/>
    <w:rsid w:val="00ED58FF"/>
    <w:rsid w:val="00ED5974"/>
    <w:rsid w:val="00ED5A0E"/>
    <w:rsid w:val="00ED5B58"/>
    <w:rsid w:val="00ED5BC2"/>
    <w:rsid w:val="00ED6096"/>
    <w:rsid w:val="00ED63E2"/>
    <w:rsid w:val="00ED6405"/>
    <w:rsid w:val="00ED6524"/>
    <w:rsid w:val="00ED654D"/>
    <w:rsid w:val="00ED6A29"/>
    <w:rsid w:val="00ED6A38"/>
    <w:rsid w:val="00ED6B9B"/>
    <w:rsid w:val="00ED6F00"/>
    <w:rsid w:val="00ED6F29"/>
    <w:rsid w:val="00ED7368"/>
    <w:rsid w:val="00ED7416"/>
    <w:rsid w:val="00ED75E6"/>
    <w:rsid w:val="00ED7644"/>
    <w:rsid w:val="00ED7743"/>
    <w:rsid w:val="00ED7886"/>
    <w:rsid w:val="00ED7A09"/>
    <w:rsid w:val="00ED7DB3"/>
    <w:rsid w:val="00EE003A"/>
    <w:rsid w:val="00EE012A"/>
    <w:rsid w:val="00EE01B4"/>
    <w:rsid w:val="00EE0427"/>
    <w:rsid w:val="00EE078F"/>
    <w:rsid w:val="00EE09FA"/>
    <w:rsid w:val="00EE0B0D"/>
    <w:rsid w:val="00EE0B49"/>
    <w:rsid w:val="00EE0D19"/>
    <w:rsid w:val="00EE0F4A"/>
    <w:rsid w:val="00EE0F5E"/>
    <w:rsid w:val="00EE104F"/>
    <w:rsid w:val="00EE1228"/>
    <w:rsid w:val="00EE14C5"/>
    <w:rsid w:val="00EE15A0"/>
    <w:rsid w:val="00EE15A5"/>
    <w:rsid w:val="00EE1676"/>
    <w:rsid w:val="00EE18FE"/>
    <w:rsid w:val="00EE19D8"/>
    <w:rsid w:val="00EE1A64"/>
    <w:rsid w:val="00EE1B79"/>
    <w:rsid w:val="00EE22AB"/>
    <w:rsid w:val="00EE2460"/>
    <w:rsid w:val="00EE24AA"/>
    <w:rsid w:val="00EE250E"/>
    <w:rsid w:val="00EE278A"/>
    <w:rsid w:val="00EE2808"/>
    <w:rsid w:val="00EE285C"/>
    <w:rsid w:val="00EE29B9"/>
    <w:rsid w:val="00EE2BB4"/>
    <w:rsid w:val="00EE2C68"/>
    <w:rsid w:val="00EE2E67"/>
    <w:rsid w:val="00EE307D"/>
    <w:rsid w:val="00EE3159"/>
    <w:rsid w:val="00EE3160"/>
    <w:rsid w:val="00EE342A"/>
    <w:rsid w:val="00EE3486"/>
    <w:rsid w:val="00EE34DE"/>
    <w:rsid w:val="00EE365B"/>
    <w:rsid w:val="00EE3EA2"/>
    <w:rsid w:val="00EE3F39"/>
    <w:rsid w:val="00EE3FB3"/>
    <w:rsid w:val="00EE3FD9"/>
    <w:rsid w:val="00EE4057"/>
    <w:rsid w:val="00EE411C"/>
    <w:rsid w:val="00EE4143"/>
    <w:rsid w:val="00EE4310"/>
    <w:rsid w:val="00EE43B4"/>
    <w:rsid w:val="00EE4470"/>
    <w:rsid w:val="00EE4775"/>
    <w:rsid w:val="00EE4891"/>
    <w:rsid w:val="00EE492A"/>
    <w:rsid w:val="00EE4BEC"/>
    <w:rsid w:val="00EE4E62"/>
    <w:rsid w:val="00EE500D"/>
    <w:rsid w:val="00EE5145"/>
    <w:rsid w:val="00EE51D4"/>
    <w:rsid w:val="00EE5265"/>
    <w:rsid w:val="00EE54EF"/>
    <w:rsid w:val="00EE55AA"/>
    <w:rsid w:val="00EE57CE"/>
    <w:rsid w:val="00EE580B"/>
    <w:rsid w:val="00EE588E"/>
    <w:rsid w:val="00EE59D1"/>
    <w:rsid w:val="00EE5D22"/>
    <w:rsid w:val="00EE5F3D"/>
    <w:rsid w:val="00EE60A2"/>
    <w:rsid w:val="00EE625C"/>
    <w:rsid w:val="00EE62F5"/>
    <w:rsid w:val="00EE64DB"/>
    <w:rsid w:val="00EE661C"/>
    <w:rsid w:val="00EE69E0"/>
    <w:rsid w:val="00EE6A23"/>
    <w:rsid w:val="00EE6A52"/>
    <w:rsid w:val="00EE6B62"/>
    <w:rsid w:val="00EE6E80"/>
    <w:rsid w:val="00EE711D"/>
    <w:rsid w:val="00EE7220"/>
    <w:rsid w:val="00EE7312"/>
    <w:rsid w:val="00EE7372"/>
    <w:rsid w:val="00EE7503"/>
    <w:rsid w:val="00EE75B2"/>
    <w:rsid w:val="00EE777D"/>
    <w:rsid w:val="00EE7889"/>
    <w:rsid w:val="00EE79A5"/>
    <w:rsid w:val="00EE7B73"/>
    <w:rsid w:val="00EE7C6E"/>
    <w:rsid w:val="00EE7E12"/>
    <w:rsid w:val="00EF0154"/>
    <w:rsid w:val="00EF01DA"/>
    <w:rsid w:val="00EF03BB"/>
    <w:rsid w:val="00EF059C"/>
    <w:rsid w:val="00EF05B0"/>
    <w:rsid w:val="00EF06E5"/>
    <w:rsid w:val="00EF081D"/>
    <w:rsid w:val="00EF081E"/>
    <w:rsid w:val="00EF0864"/>
    <w:rsid w:val="00EF08E3"/>
    <w:rsid w:val="00EF09DF"/>
    <w:rsid w:val="00EF0A0C"/>
    <w:rsid w:val="00EF10C6"/>
    <w:rsid w:val="00EF1198"/>
    <w:rsid w:val="00EF1264"/>
    <w:rsid w:val="00EF12D4"/>
    <w:rsid w:val="00EF159F"/>
    <w:rsid w:val="00EF1675"/>
    <w:rsid w:val="00EF1702"/>
    <w:rsid w:val="00EF19FD"/>
    <w:rsid w:val="00EF1F62"/>
    <w:rsid w:val="00EF1F98"/>
    <w:rsid w:val="00EF2320"/>
    <w:rsid w:val="00EF2355"/>
    <w:rsid w:val="00EF23B1"/>
    <w:rsid w:val="00EF2533"/>
    <w:rsid w:val="00EF254E"/>
    <w:rsid w:val="00EF25CD"/>
    <w:rsid w:val="00EF2937"/>
    <w:rsid w:val="00EF29DA"/>
    <w:rsid w:val="00EF29E1"/>
    <w:rsid w:val="00EF2E21"/>
    <w:rsid w:val="00EF2E4D"/>
    <w:rsid w:val="00EF2EBC"/>
    <w:rsid w:val="00EF2EE3"/>
    <w:rsid w:val="00EF2FF2"/>
    <w:rsid w:val="00EF310B"/>
    <w:rsid w:val="00EF31DA"/>
    <w:rsid w:val="00EF31FA"/>
    <w:rsid w:val="00EF32D5"/>
    <w:rsid w:val="00EF33FE"/>
    <w:rsid w:val="00EF3427"/>
    <w:rsid w:val="00EF36D0"/>
    <w:rsid w:val="00EF38F8"/>
    <w:rsid w:val="00EF394D"/>
    <w:rsid w:val="00EF39D2"/>
    <w:rsid w:val="00EF3BCD"/>
    <w:rsid w:val="00EF3E17"/>
    <w:rsid w:val="00EF3EEB"/>
    <w:rsid w:val="00EF4014"/>
    <w:rsid w:val="00EF4056"/>
    <w:rsid w:val="00EF42D0"/>
    <w:rsid w:val="00EF442B"/>
    <w:rsid w:val="00EF4464"/>
    <w:rsid w:val="00EF44EA"/>
    <w:rsid w:val="00EF4545"/>
    <w:rsid w:val="00EF4952"/>
    <w:rsid w:val="00EF4A0B"/>
    <w:rsid w:val="00EF4A45"/>
    <w:rsid w:val="00EF4AA4"/>
    <w:rsid w:val="00EF4D7B"/>
    <w:rsid w:val="00EF5074"/>
    <w:rsid w:val="00EF54B3"/>
    <w:rsid w:val="00EF56C5"/>
    <w:rsid w:val="00EF5984"/>
    <w:rsid w:val="00EF5A2D"/>
    <w:rsid w:val="00EF5E15"/>
    <w:rsid w:val="00EF62B3"/>
    <w:rsid w:val="00EF69B7"/>
    <w:rsid w:val="00EF69B9"/>
    <w:rsid w:val="00EF6A4B"/>
    <w:rsid w:val="00EF6AA8"/>
    <w:rsid w:val="00EF6B2F"/>
    <w:rsid w:val="00EF6FF4"/>
    <w:rsid w:val="00EF70C4"/>
    <w:rsid w:val="00EF7344"/>
    <w:rsid w:val="00EF76FE"/>
    <w:rsid w:val="00EF7B3D"/>
    <w:rsid w:val="00EF7C75"/>
    <w:rsid w:val="00F0007F"/>
    <w:rsid w:val="00F00085"/>
    <w:rsid w:val="00F005E4"/>
    <w:rsid w:val="00F0073C"/>
    <w:rsid w:val="00F00758"/>
    <w:rsid w:val="00F00D93"/>
    <w:rsid w:val="00F00DE9"/>
    <w:rsid w:val="00F00EDC"/>
    <w:rsid w:val="00F0101E"/>
    <w:rsid w:val="00F01044"/>
    <w:rsid w:val="00F012C9"/>
    <w:rsid w:val="00F013A1"/>
    <w:rsid w:val="00F01683"/>
    <w:rsid w:val="00F016EE"/>
    <w:rsid w:val="00F0174E"/>
    <w:rsid w:val="00F017CC"/>
    <w:rsid w:val="00F01900"/>
    <w:rsid w:val="00F01A1A"/>
    <w:rsid w:val="00F01C99"/>
    <w:rsid w:val="00F01D9A"/>
    <w:rsid w:val="00F0200F"/>
    <w:rsid w:val="00F0207E"/>
    <w:rsid w:val="00F020E7"/>
    <w:rsid w:val="00F020F8"/>
    <w:rsid w:val="00F02270"/>
    <w:rsid w:val="00F022D6"/>
    <w:rsid w:val="00F0236E"/>
    <w:rsid w:val="00F02559"/>
    <w:rsid w:val="00F0263C"/>
    <w:rsid w:val="00F026DC"/>
    <w:rsid w:val="00F0278D"/>
    <w:rsid w:val="00F02A29"/>
    <w:rsid w:val="00F02E5D"/>
    <w:rsid w:val="00F02ECA"/>
    <w:rsid w:val="00F0313D"/>
    <w:rsid w:val="00F037E1"/>
    <w:rsid w:val="00F0388A"/>
    <w:rsid w:val="00F03BFD"/>
    <w:rsid w:val="00F03CAF"/>
    <w:rsid w:val="00F040BC"/>
    <w:rsid w:val="00F043D4"/>
    <w:rsid w:val="00F0440C"/>
    <w:rsid w:val="00F04B67"/>
    <w:rsid w:val="00F04C3F"/>
    <w:rsid w:val="00F04DEB"/>
    <w:rsid w:val="00F04F99"/>
    <w:rsid w:val="00F05369"/>
    <w:rsid w:val="00F0536A"/>
    <w:rsid w:val="00F054B5"/>
    <w:rsid w:val="00F0552B"/>
    <w:rsid w:val="00F0587C"/>
    <w:rsid w:val="00F05A51"/>
    <w:rsid w:val="00F0631A"/>
    <w:rsid w:val="00F0641D"/>
    <w:rsid w:val="00F066D5"/>
    <w:rsid w:val="00F067C7"/>
    <w:rsid w:val="00F0688D"/>
    <w:rsid w:val="00F068CE"/>
    <w:rsid w:val="00F06A15"/>
    <w:rsid w:val="00F06A52"/>
    <w:rsid w:val="00F06A77"/>
    <w:rsid w:val="00F06BC6"/>
    <w:rsid w:val="00F06CE4"/>
    <w:rsid w:val="00F06D20"/>
    <w:rsid w:val="00F06D72"/>
    <w:rsid w:val="00F06F34"/>
    <w:rsid w:val="00F0712F"/>
    <w:rsid w:val="00F07393"/>
    <w:rsid w:val="00F073C6"/>
    <w:rsid w:val="00F07653"/>
    <w:rsid w:val="00F076F4"/>
    <w:rsid w:val="00F07804"/>
    <w:rsid w:val="00F0794C"/>
    <w:rsid w:val="00F07CE7"/>
    <w:rsid w:val="00F07E84"/>
    <w:rsid w:val="00F07F10"/>
    <w:rsid w:val="00F10048"/>
    <w:rsid w:val="00F10068"/>
    <w:rsid w:val="00F101D1"/>
    <w:rsid w:val="00F10410"/>
    <w:rsid w:val="00F10561"/>
    <w:rsid w:val="00F106D2"/>
    <w:rsid w:val="00F1078D"/>
    <w:rsid w:val="00F10924"/>
    <w:rsid w:val="00F10CCC"/>
    <w:rsid w:val="00F111EE"/>
    <w:rsid w:val="00F114D4"/>
    <w:rsid w:val="00F11713"/>
    <w:rsid w:val="00F118A3"/>
    <w:rsid w:val="00F1192E"/>
    <w:rsid w:val="00F11B4E"/>
    <w:rsid w:val="00F11BA2"/>
    <w:rsid w:val="00F11EAB"/>
    <w:rsid w:val="00F11F92"/>
    <w:rsid w:val="00F121FB"/>
    <w:rsid w:val="00F12397"/>
    <w:rsid w:val="00F12764"/>
    <w:rsid w:val="00F1276E"/>
    <w:rsid w:val="00F128D9"/>
    <w:rsid w:val="00F129D1"/>
    <w:rsid w:val="00F12A89"/>
    <w:rsid w:val="00F12C89"/>
    <w:rsid w:val="00F12E2A"/>
    <w:rsid w:val="00F12F8D"/>
    <w:rsid w:val="00F12F9A"/>
    <w:rsid w:val="00F13161"/>
    <w:rsid w:val="00F13251"/>
    <w:rsid w:val="00F13533"/>
    <w:rsid w:val="00F1391F"/>
    <w:rsid w:val="00F139A7"/>
    <w:rsid w:val="00F13BB8"/>
    <w:rsid w:val="00F141FD"/>
    <w:rsid w:val="00F1420C"/>
    <w:rsid w:val="00F1422A"/>
    <w:rsid w:val="00F14356"/>
    <w:rsid w:val="00F1454E"/>
    <w:rsid w:val="00F14667"/>
    <w:rsid w:val="00F14A97"/>
    <w:rsid w:val="00F14F67"/>
    <w:rsid w:val="00F15029"/>
    <w:rsid w:val="00F153D1"/>
    <w:rsid w:val="00F15459"/>
    <w:rsid w:val="00F1548E"/>
    <w:rsid w:val="00F15BF0"/>
    <w:rsid w:val="00F15CEC"/>
    <w:rsid w:val="00F15D12"/>
    <w:rsid w:val="00F1611B"/>
    <w:rsid w:val="00F1623C"/>
    <w:rsid w:val="00F16392"/>
    <w:rsid w:val="00F16569"/>
    <w:rsid w:val="00F16873"/>
    <w:rsid w:val="00F1698D"/>
    <w:rsid w:val="00F16A8C"/>
    <w:rsid w:val="00F16C35"/>
    <w:rsid w:val="00F16CCF"/>
    <w:rsid w:val="00F16E99"/>
    <w:rsid w:val="00F17056"/>
    <w:rsid w:val="00F170E9"/>
    <w:rsid w:val="00F17169"/>
    <w:rsid w:val="00F17273"/>
    <w:rsid w:val="00F1744A"/>
    <w:rsid w:val="00F1753A"/>
    <w:rsid w:val="00F178BC"/>
    <w:rsid w:val="00F178DE"/>
    <w:rsid w:val="00F17B27"/>
    <w:rsid w:val="00F17CD9"/>
    <w:rsid w:val="00F17D4B"/>
    <w:rsid w:val="00F17DDF"/>
    <w:rsid w:val="00F17EF3"/>
    <w:rsid w:val="00F20142"/>
    <w:rsid w:val="00F2023C"/>
    <w:rsid w:val="00F20254"/>
    <w:rsid w:val="00F20480"/>
    <w:rsid w:val="00F204DE"/>
    <w:rsid w:val="00F206E9"/>
    <w:rsid w:val="00F20995"/>
    <w:rsid w:val="00F20C23"/>
    <w:rsid w:val="00F20CB5"/>
    <w:rsid w:val="00F20CFD"/>
    <w:rsid w:val="00F20D0D"/>
    <w:rsid w:val="00F20E4C"/>
    <w:rsid w:val="00F210EC"/>
    <w:rsid w:val="00F211A3"/>
    <w:rsid w:val="00F212B4"/>
    <w:rsid w:val="00F21342"/>
    <w:rsid w:val="00F21354"/>
    <w:rsid w:val="00F2145C"/>
    <w:rsid w:val="00F217BD"/>
    <w:rsid w:val="00F21C74"/>
    <w:rsid w:val="00F22169"/>
    <w:rsid w:val="00F22219"/>
    <w:rsid w:val="00F22247"/>
    <w:rsid w:val="00F2245D"/>
    <w:rsid w:val="00F226D7"/>
    <w:rsid w:val="00F22975"/>
    <w:rsid w:val="00F22A6B"/>
    <w:rsid w:val="00F22C7A"/>
    <w:rsid w:val="00F22D08"/>
    <w:rsid w:val="00F22F3D"/>
    <w:rsid w:val="00F2312B"/>
    <w:rsid w:val="00F231FD"/>
    <w:rsid w:val="00F23338"/>
    <w:rsid w:val="00F23419"/>
    <w:rsid w:val="00F23581"/>
    <w:rsid w:val="00F235B9"/>
    <w:rsid w:val="00F2387C"/>
    <w:rsid w:val="00F23881"/>
    <w:rsid w:val="00F23974"/>
    <w:rsid w:val="00F23A34"/>
    <w:rsid w:val="00F23A6E"/>
    <w:rsid w:val="00F23AD9"/>
    <w:rsid w:val="00F23D42"/>
    <w:rsid w:val="00F24032"/>
    <w:rsid w:val="00F242D1"/>
    <w:rsid w:val="00F243AC"/>
    <w:rsid w:val="00F24593"/>
    <w:rsid w:val="00F245D9"/>
    <w:rsid w:val="00F24655"/>
    <w:rsid w:val="00F24794"/>
    <w:rsid w:val="00F247CC"/>
    <w:rsid w:val="00F2483F"/>
    <w:rsid w:val="00F24A59"/>
    <w:rsid w:val="00F24D0E"/>
    <w:rsid w:val="00F24DA5"/>
    <w:rsid w:val="00F24DD1"/>
    <w:rsid w:val="00F25461"/>
    <w:rsid w:val="00F25559"/>
    <w:rsid w:val="00F25C2D"/>
    <w:rsid w:val="00F25C4F"/>
    <w:rsid w:val="00F25CA5"/>
    <w:rsid w:val="00F25FEA"/>
    <w:rsid w:val="00F26465"/>
    <w:rsid w:val="00F2655C"/>
    <w:rsid w:val="00F265FB"/>
    <w:rsid w:val="00F266FA"/>
    <w:rsid w:val="00F26760"/>
    <w:rsid w:val="00F2676E"/>
    <w:rsid w:val="00F268B2"/>
    <w:rsid w:val="00F268B7"/>
    <w:rsid w:val="00F268F2"/>
    <w:rsid w:val="00F26A8E"/>
    <w:rsid w:val="00F26B32"/>
    <w:rsid w:val="00F26C86"/>
    <w:rsid w:val="00F27051"/>
    <w:rsid w:val="00F27362"/>
    <w:rsid w:val="00F27588"/>
    <w:rsid w:val="00F275C7"/>
    <w:rsid w:val="00F27810"/>
    <w:rsid w:val="00F27AB8"/>
    <w:rsid w:val="00F27EF6"/>
    <w:rsid w:val="00F27F38"/>
    <w:rsid w:val="00F30C3A"/>
    <w:rsid w:val="00F30E74"/>
    <w:rsid w:val="00F30F3F"/>
    <w:rsid w:val="00F31135"/>
    <w:rsid w:val="00F31152"/>
    <w:rsid w:val="00F313A0"/>
    <w:rsid w:val="00F31536"/>
    <w:rsid w:val="00F31580"/>
    <w:rsid w:val="00F3163D"/>
    <w:rsid w:val="00F318F9"/>
    <w:rsid w:val="00F31CC3"/>
    <w:rsid w:val="00F31D78"/>
    <w:rsid w:val="00F31DAC"/>
    <w:rsid w:val="00F31E3D"/>
    <w:rsid w:val="00F31EA0"/>
    <w:rsid w:val="00F31ECF"/>
    <w:rsid w:val="00F31F97"/>
    <w:rsid w:val="00F31FB1"/>
    <w:rsid w:val="00F32115"/>
    <w:rsid w:val="00F321D9"/>
    <w:rsid w:val="00F32510"/>
    <w:rsid w:val="00F32574"/>
    <w:rsid w:val="00F32576"/>
    <w:rsid w:val="00F327A2"/>
    <w:rsid w:val="00F32A04"/>
    <w:rsid w:val="00F33073"/>
    <w:rsid w:val="00F3315A"/>
    <w:rsid w:val="00F3383C"/>
    <w:rsid w:val="00F339BA"/>
    <w:rsid w:val="00F33BEF"/>
    <w:rsid w:val="00F33E94"/>
    <w:rsid w:val="00F33F17"/>
    <w:rsid w:val="00F33F8C"/>
    <w:rsid w:val="00F33FA5"/>
    <w:rsid w:val="00F34097"/>
    <w:rsid w:val="00F342C1"/>
    <w:rsid w:val="00F34347"/>
    <w:rsid w:val="00F34445"/>
    <w:rsid w:val="00F345D8"/>
    <w:rsid w:val="00F348AC"/>
    <w:rsid w:val="00F34905"/>
    <w:rsid w:val="00F34BA8"/>
    <w:rsid w:val="00F34CFB"/>
    <w:rsid w:val="00F34FFA"/>
    <w:rsid w:val="00F3521D"/>
    <w:rsid w:val="00F35288"/>
    <w:rsid w:val="00F35316"/>
    <w:rsid w:val="00F356BD"/>
    <w:rsid w:val="00F356FC"/>
    <w:rsid w:val="00F359FC"/>
    <w:rsid w:val="00F35BE5"/>
    <w:rsid w:val="00F35F2B"/>
    <w:rsid w:val="00F3602B"/>
    <w:rsid w:val="00F3609E"/>
    <w:rsid w:val="00F3619C"/>
    <w:rsid w:val="00F36327"/>
    <w:rsid w:val="00F3644F"/>
    <w:rsid w:val="00F364F8"/>
    <w:rsid w:val="00F36590"/>
    <w:rsid w:val="00F36779"/>
    <w:rsid w:val="00F369D9"/>
    <w:rsid w:val="00F36A76"/>
    <w:rsid w:val="00F36AEC"/>
    <w:rsid w:val="00F36B35"/>
    <w:rsid w:val="00F36EC4"/>
    <w:rsid w:val="00F36F12"/>
    <w:rsid w:val="00F36FA7"/>
    <w:rsid w:val="00F37745"/>
    <w:rsid w:val="00F377FD"/>
    <w:rsid w:val="00F3796F"/>
    <w:rsid w:val="00F379DC"/>
    <w:rsid w:val="00F37B3D"/>
    <w:rsid w:val="00F37BE9"/>
    <w:rsid w:val="00F37C33"/>
    <w:rsid w:val="00F40473"/>
    <w:rsid w:val="00F4051A"/>
    <w:rsid w:val="00F40790"/>
    <w:rsid w:val="00F40951"/>
    <w:rsid w:val="00F40B38"/>
    <w:rsid w:val="00F41368"/>
    <w:rsid w:val="00F413D6"/>
    <w:rsid w:val="00F41667"/>
    <w:rsid w:val="00F4189B"/>
    <w:rsid w:val="00F41970"/>
    <w:rsid w:val="00F41A36"/>
    <w:rsid w:val="00F41CE6"/>
    <w:rsid w:val="00F41CF5"/>
    <w:rsid w:val="00F41D12"/>
    <w:rsid w:val="00F42030"/>
    <w:rsid w:val="00F42054"/>
    <w:rsid w:val="00F42411"/>
    <w:rsid w:val="00F4256F"/>
    <w:rsid w:val="00F4261A"/>
    <w:rsid w:val="00F4272E"/>
    <w:rsid w:val="00F427B0"/>
    <w:rsid w:val="00F428A0"/>
    <w:rsid w:val="00F4291C"/>
    <w:rsid w:val="00F42944"/>
    <w:rsid w:val="00F42B03"/>
    <w:rsid w:val="00F42B84"/>
    <w:rsid w:val="00F42DDE"/>
    <w:rsid w:val="00F42E27"/>
    <w:rsid w:val="00F42F57"/>
    <w:rsid w:val="00F42F77"/>
    <w:rsid w:val="00F4309B"/>
    <w:rsid w:val="00F43209"/>
    <w:rsid w:val="00F43274"/>
    <w:rsid w:val="00F435B8"/>
    <w:rsid w:val="00F43A9C"/>
    <w:rsid w:val="00F43BD5"/>
    <w:rsid w:val="00F4401D"/>
    <w:rsid w:val="00F441EE"/>
    <w:rsid w:val="00F4423A"/>
    <w:rsid w:val="00F44252"/>
    <w:rsid w:val="00F4429D"/>
    <w:rsid w:val="00F4438F"/>
    <w:rsid w:val="00F444B7"/>
    <w:rsid w:val="00F44891"/>
    <w:rsid w:val="00F44CE1"/>
    <w:rsid w:val="00F44E71"/>
    <w:rsid w:val="00F44F2A"/>
    <w:rsid w:val="00F45260"/>
    <w:rsid w:val="00F45304"/>
    <w:rsid w:val="00F45392"/>
    <w:rsid w:val="00F456C8"/>
    <w:rsid w:val="00F45726"/>
    <w:rsid w:val="00F45B6A"/>
    <w:rsid w:val="00F45BA5"/>
    <w:rsid w:val="00F45BB1"/>
    <w:rsid w:val="00F45DB5"/>
    <w:rsid w:val="00F45DE9"/>
    <w:rsid w:val="00F45E57"/>
    <w:rsid w:val="00F45EF0"/>
    <w:rsid w:val="00F45F74"/>
    <w:rsid w:val="00F45F9A"/>
    <w:rsid w:val="00F46109"/>
    <w:rsid w:val="00F462B2"/>
    <w:rsid w:val="00F46610"/>
    <w:rsid w:val="00F46A83"/>
    <w:rsid w:val="00F46AB9"/>
    <w:rsid w:val="00F46ACE"/>
    <w:rsid w:val="00F46B5A"/>
    <w:rsid w:val="00F46CC7"/>
    <w:rsid w:val="00F46F0D"/>
    <w:rsid w:val="00F4704F"/>
    <w:rsid w:val="00F4705E"/>
    <w:rsid w:val="00F4712F"/>
    <w:rsid w:val="00F4730E"/>
    <w:rsid w:val="00F47326"/>
    <w:rsid w:val="00F4738A"/>
    <w:rsid w:val="00F475A2"/>
    <w:rsid w:val="00F477E9"/>
    <w:rsid w:val="00F47BA8"/>
    <w:rsid w:val="00F47DBE"/>
    <w:rsid w:val="00F47F24"/>
    <w:rsid w:val="00F47FEA"/>
    <w:rsid w:val="00F501AC"/>
    <w:rsid w:val="00F502F6"/>
    <w:rsid w:val="00F50414"/>
    <w:rsid w:val="00F505DC"/>
    <w:rsid w:val="00F506F6"/>
    <w:rsid w:val="00F508EE"/>
    <w:rsid w:val="00F5090C"/>
    <w:rsid w:val="00F509DA"/>
    <w:rsid w:val="00F50AA8"/>
    <w:rsid w:val="00F50E71"/>
    <w:rsid w:val="00F51042"/>
    <w:rsid w:val="00F51111"/>
    <w:rsid w:val="00F51149"/>
    <w:rsid w:val="00F5122D"/>
    <w:rsid w:val="00F513F4"/>
    <w:rsid w:val="00F5151C"/>
    <w:rsid w:val="00F517AA"/>
    <w:rsid w:val="00F519E6"/>
    <w:rsid w:val="00F51A2B"/>
    <w:rsid w:val="00F51EA4"/>
    <w:rsid w:val="00F51FD7"/>
    <w:rsid w:val="00F52006"/>
    <w:rsid w:val="00F5207F"/>
    <w:rsid w:val="00F520BA"/>
    <w:rsid w:val="00F52149"/>
    <w:rsid w:val="00F521B5"/>
    <w:rsid w:val="00F52306"/>
    <w:rsid w:val="00F52470"/>
    <w:rsid w:val="00F525B9"/>
    <w:rsid w:val="00F52633"/>
    <w:rsid w:val="00F526C7"/>
    <w:rsid w:val="00F527D7"/>
    <w:rsid w:val="00F52B70"/>
    <w:rsid w:val="00F52CEA"/>
    <w:rsid w:val="00F52E5E"/>
    <w:rsid w:val="00F52EFA"/>
    <w:rsid w:val="00F53062"/>
    <w:rsid w:val="00F530D3"/>
    <w:rsid w:val="00F53404"/>
    <w:rsid w:val="00F53696"/>
    <w:rsid w:val="00F53CF4"/>
    <w:rsid w:val="00F53DC4"/>
    <w:rsid w:val="00F53F30"/>
    <w:rsid w:val="00F53FBB"/>
    <w:rsid w:val="00F53FC9"/>
    <w:rsid w:val="00F541A8"/>
    <w:rsid w:val="00F54245"/>
    <w:rsid w:val="00F542D9"/>
    <w:rsid w:val="00F5436C"/>
    <w:rsid w:val="00F545AD"/>
    <w:rsid w:val="00F546DB"/>
    <w:rsid w:val="00F54727"/>
    <w:rsid w:val="00F548ED"/>
    <w:rsid w:val="00F54950"/>
    <w:rsid w:val="00F549A2"/>
    <w:rsid w:val="00F549BD"/>
    <w:rsid w:val="00F549FF"/>
    <w:rsid w:val="00F54A6F"/>
    <w:rsid w:val="00F54AFD"/>
    <w:rsid w:val="00F54D7E"/>
    <w:rsid w:val="00F552C5"/>
    <w:rsid w:val="00F55551"/>
    <w:rsid w:val="00F555B9"/>
    <w:rsid w:val="00F55BBB"/>
    <w:rsid w:val="00F55C2A"/>
    <w:rsid w:val="00F55CD7"/>
    <w:rsid w:val="00F55E10"/>
    <w:rsid w:val="00F55E17"/>
    <w:rsid w:val="00F55EBD"/>
    <w:rsid w:val="00F5616A"/>
    <w:rsid w:val="00F561F0"/>
    <w:rsid w:val="00F5635A"/>
    <w:rsid w:val="00F564B0"/>
    <w:rsid w:val="00F56711"/>
    <w:rsid w:val="00F56A52"/>
    <w:rsid w:val="00F56A84"/>
    <w:rsid w:val="00F56D17"/>
    <w:rsid w:val="00F56E9B"/>
    <w:rsid w:val="00F56F84"/>
    <w:rsid w:val="00F57032"/>
    <w:rsid w:val="00F57372"/>
    <w:rsid w:val="00F574F6"/>
    <w:rsid w:val="00F5758C"/>
    <w:rsid w:val="00F57610"/>
    <w:rsid w:val="00F5782B"/>
    <w:rsid w:val="00F57F37"/>
    <w:rsid w:val="00F601B7"/>
    <w:rsid w:val="00F602D0"/>
    <w:rsid w:val="00F6038B"/>
    <w:rsid w:val="00F60637"/>
    <w:rsid w:val="00F606DE"/>
    <w:rsid w:val="00F607AA"/>
    <w:rsid w:val="00F60AAB"/>
    <w:rsid w:val="00F60B59"/>
    <w:rsid w:val="00F60B80"/>
    <w:rsid w:val="00F60F96"/>
    <w:rsid w:val="00F6104A"/>
    <w:rsid w:val="00F61385"/>
    <w:rsid w:val="00F613B4"/>
    <w:rsid w:val="00F615C7"/>
    <w:rsid w:val="00F617C7"/>
    <w:rsid w:val="00F61A5D"/>
    <w:rsid w:val="00F61DB6"/>
    <w:rsid w:val="00F620C9"/>
    <w:rsid w:val="00F62164"/>
    <w:rsid w:val="00F622E3"/>
    <w:rsid w:val="00F623FC"/>
    <w:rsid w:val="00F630BF"/>
    <w:rsid w:val="00F63333"/>
    <w:rsid w:val="00F63364"/>
    <w:rsid w:val="00F633ED"/>
    <w:rsid w:val="00F6368B"/>
    <w:rsid w:val="00F63709"/>
    <w:rsid w:val="00F63738"/>
    <w:rsid w:val="00F6380D"/>
    <w:rsid w:val="00F6390D"/>
    <w:rsid w:val="00F63971"/>
    <w:rsid w:val="00F63CCE"/>
    <w:rsid w:val="00F63CF0"/>
    <w:rsid w:val="00F63E17"/>
    <w:rsid w:val="00F63EDE"/>
    <w:rsid w:val="00F63F86"/>
    <w:rsid w:val="00F641A1"/>
    <w:rsid w:val="00F647A7"/>
    <w:rsid w:val="00F648F7"/>
    <w:rsid w:val="00F6495E"/>
    <w:rsid w:val="00F64A1B"/>
    <w:rsid w:val="00F64AE6"/>
    <w:rsid w:val="00F64C8A"/>
    <w:rsid w:val="00F64CA6"/>
    <w:rsid w:val="00F64CF6"/>
    <w:rsid w:val="00F65292"/>
    <w:rsid w:val="00F656E2"/>
    <w:rsid w:val="00F656F3"/>
    <w:rsid w:val="00F6580F"/>
    <w:rsid w:val="00F65930"/>
    <w:rsid w:val="00F6596D"/>
    <w:rsid w:val="00F65BE1"/>
    <w:rsid w:val="00F65D35"/>
    <w:rsid w:val="00F65D71"/>
    <w:rsid w:val="00F65DE3"/>
    <w:rsid w:val="00F65F57"/>
    <w:rsid w:val="00F65F78"/>
    <w:rsid w:val="00F660A7"/>
    <w:rsid w:val="00F661CB"/>
    <w:rsid w:val="00F66234"/>
    <w:rsid w:val="00F66240"/>
    <w:rsid w:val="00F6686B"/>
    <w:rsid w:val="00F66F3E"/>
    <w:rsid w:val="00F670F0"/>
    <w:rsid w:val="00F67483"/>
    <w:rsid w:val="00F67488"/>
    <w:rsid w:val="00F677CC"/>
    <w:rsid w:val="00F6792C"/>
    <w:rsid w:val="00F67A29"/>
    <w:rsid w:val="00F67D24"/>
    <w:rsid w:val="00F67FFD"/>
    <w:rsid w:val="00F70027"/>
    <w:rsid w:val="00F706C8"/>
    <w:rsid w:val="00F707A5"/>
    <w:rsid w:val="00F70900"/>
    <w:rsid w:val="00F70A89"/>
    <w:rsid w:val="00F70DB2"/>
    <w:rsid w:val="00F70E51"/>
    <w:rsid w:val="00F70EBC"/>
    <w:rsid w:val="00F70F92"/>
    <w:rsid w:val="00F71036"/>
    <w:rsid w:val="00F715D3"/>
    <w:rsid w:val="00F71852"/>
    <w:rsid w:val="00F718B5"/>
    <w:rsid w:val="00F718C0"/>
    <w:rsid w:val="00F71A25"/>
    <w:rsid w:val="00F71AA5"/>
    <w:rsid w:val="00F71BE9"/>
    <w:rsid w:val="00F71DB9"/>
    <w:rsid w:val="00F721A5"/>
    <w:rsid w:val="00F723CC"/>
    <w:rsid w:val="00F72400"/>
    <w:rsid w:val="00F724FB"/>
    <w:rsid w:val="00F725E3"/>
    <w:rsid w:val="00F729C9"/>
    <w:rsid w:val="00F72B85"/>
    <w:rsid w:val="00F72DDC"/>
    <w:rsid w:val="00F72E26"/>
    <w:rsid w:val="00F72FC0"/>
    <w:rsid w:val="00F73301"/>
    <w:rsid w:val="00F73598"/>
    <w:rsid w:val="00F73696"/>
    <w:rsid w:val="00F737A4"/>
    <w:rsid w:val="00F7385E"/>
    <w:rsid w:val="00F739F3"/>
    <w:rsid w:val="00F73A51"/>
    <w:rsid w:val="00F73C1B"/>
    <w:rsid w:val="00F73DD1"/>
    <w:rsid w:val="00F73F92"/>
    <w:rsid w:val="00F7408A"/>
    <w:rsid w:val="00F7418C"/>
    <w:rsid w:val="00F742CD"/>
    <w:rsid w:val="00F743D7"/>
    <w:rsid w:val="00F745B2"/>
    <w:rsid w:val="00F74681"/>
    <w:rsid w:val="00F7478E"/>
    <w:rsid w:val="00F74A31"/>
    <w:rsid w:val="00F74CAF"/>
    <w:rsid w:val="00F74CC1"/>
    <w:rsid w:val="00F74E05"/>
    <w:rsid w:val="00F74FC3"/>
    <w:rsid w:val="00F75023"/>
    <w:rsid w:val="00F756A5"/>
    <w:rsid w:val="00F7589C"/>
    <w:rsid w:val="00F75CA3"/>
    <w:rsid w:val="00F75D5E"/>
    <w:rsid w:val="00F75F25"/>
    <w:rsid w:val="00F76103"/>
    <w:rsid w:val="00F762F1"/>
    <w:rsid w:val="00F763A0"/>
    <w:rsid w:val="00F76617"/>
    <w:rsid w:val="00F76A18"/>
    <w:rsid w:val="00F76A2A"/>
    <w:rsid w:val="00F76A7E"/>
    <w:rsid w:val="00F76B77"/>
    <w:rsid w:val="00F76E13"/>
    <w:rsid w:val="00F76E63"/>
    <w:rsid w:val="00F76F51"/>
    <w:rsid w:val="00F77693"/>
    <w:rsid w:val="00F77736"/>
    <w:rsid w:val="00F7775D"/>
    <w:rsid w:val="00F777A1"/>
    <w:rsid w:val="00F77A13"/>
    <w:rsid w:val="00F77A24"/>
    <w:rsid w:val="00F77AB2"/>
    <w:rsid w:val="00F77AFB"/>
    <w:rsid w:val="00F77C34"/>
    <w:rsid w:val="00F80156"/>
    <w:rsid w:val="00F80238"/>
    <w:rsid w:val="00F8028F"/>
    <w:rsid w:val="00F80550"/>
    <w:rsid w:val="00F806DB"/>
    <w:rsid w:val="00F80C36"/>
    <w:rsid w:val="00F80E3F"/>
    <w:rsid w:val="00F80ECF"/>
    <w:rsid w:val="00F80FB4"/>
    <w:rsid w:val="00F8110D"/>
    <w:rsid w:val="00F81822"/>
    <w:rsid w:val="00F8192E"/>
    <w:rsid w:val="00F81981"/>
    <w:rsid w:val="00F81B12"/>
    <w:rsid w:val="00F81B8F"/>
    <w:rsid w:val="00F81BB6"/>
    <w:rsid w:val="00F81EF2"/>
    <w:rsid w:val="00F81F0B"/>
    <w:rsid w:val="00F8216E"/>
    <w:rsid w:val="00F823AE"/>
    <w:rsid w:val="00F82418"/>
    <w:rsid w:val="00F827ED"/>
    <w:rsid w:val="00F82853"/>
    <w:rsid w:val="00F82C32"/>
    <w:rsid w:val="00F82F0F"/>
    <w:rsid w:val="00F82F65"/>
    <w:rsid w:val="00F82FA1"/>
    <w:rsid w:val="00F832E5"/>
    <w:rsid w:val="00F83367"/>
    <w:rsid w:val="00F83572"/>
    <w:rsid w:val="00F8357C"/>
    <w:rsid w:val="00F83755"/>
    <w:rsid w:val="00F83786"/>
    <w:rsid w:val="00F83AB3"/>
    <w:rsid w:val="00F83D66"/>
    <w:rsid w:val="00F83DCD"/>
    <w:rsid w:val="00F83E81"/>
    <w:rsid w:val="00F83F96"/>
    <w:rsid w:val="00F84AB3"/>
    <w:rsid w:val="00F84B17"/>
    <w:rsid w:val="00F84CBA"/>
    <w:rsid w:val="00F84D89"/>
    <w:rsid w:val="00F84E67"/>
    <w:rsid w:val="00F84EFF"/>
    <w:rsid w:val="00F84F4E"/>
    <w:rsid w:val="00F85313"/>
    <w:rsid w:val="00F85316"/>
    <w:rsid w:val="00F85475"/>
    <w:rsid w:val="00F85A8F"/>
    <w:rsid w:val="00F85BE3"/>
    <w:rsid w:val="00F85DB3"/>
    <w:rsid w:val="00F85E4C"/>
    <w:rsid w:val="00F85F71"/>
    <w:rsid w:val="00F8611F"/>
    <w:rsid w:val="00F86215"/>
    <w:rsid w:val="00F862B3"/>
    <w:rsid w:val="00F865DD"/>
    <w:rsid w:val="00F86688"/>
    <w:rsid w:val="00F86690"/>
    <w:rsid w:val="00F86711"/>
    <w:rsid w:val="00F867F2"/>
    <w:rsid w:val="00F86876"/>
    <w:rsid w:val="00F86B05"/>
    <w:rsid w:val="00F86C70"/>
    <w:rsid w:val="00F86C71"/>
    <w:rsid w:val="00F86C91"/>
    <w:rsid w:val="00F86CAC"/>
    <w:rsid w:val="00F86CEE"/>
    <w:rsid w:val="00F86F6F"/>
    <w:rsid w:val="00F87132"/>
    <w:rsid w:val="00F8713D"/>
    <w:rsid w:val="00F8726D"/>
    <w:rsid w:val="00F872EA"/>
    <w:rsid w:val="00F87331"/>
    <w:rsid w:val="00F87410"/>
    <w:rsid w:val="00F87431"/>
    <w:rsid w:val="00F8789E"/>
    <w:rsid w:val="00F878D8"/>
    <w:rsid w:val="00F87987"/>
    <w:rsid w:val="00F87997"/>
    <w:rsid w:val="00F87BA0"/>
    <w:rsid w:val="00F87BD7"/>
    <w:rsid w:val="00F87C2B"/>
    <w:rsid w:val="00F87D51"/>
    <w:rsid w:val="00F87DDB"/>
    <w:rsid w:val="00F87ECD"/>
    <w:rsid w:val="00F9007F"/>
    <w:rsid w:val="00F9010B"/>
    <w:rsid w:val="00F90143"/>
    <w:rsid w:val="00F905D6"/>
    <w:rsid w:val="00F905E7"/>
    <w:rsid w:val="00F9073A"/>
    <w:rsid w:val="00F907FC"/>
    <w:rsid w:val="00F90853"/>
    <w:rsid w:val="00F909C7"/>
    <w:rsid w:val="00F90B20"/>
    <w:rsid w:val="00F90B64"/>
    <w:rsid w:val="00F90B68"/>
    <w:rsid w:val="00F90EB7"/>
    <w:rsid w:val="00F912F7"/>
    <w:rsid w:val="00F9157B"/>
    <w:rsid w:val="00F915EE"/>
    <w:rsid w:val="00F91862"/>
    <w:rsid w:val="00F91888"/>
    <w:rsid w:val="00F91ACA"/>
    <w:rsid w:val="00F91B2F"/>
    <w:rsid w:val="00F91C9D"/>
    <w:rsid w:val="00F91CC5"/>
    <w:rsid w:val="00F91DF1"/>
    <w:rsid w:val="00F920D5"/>
    <w:rsid w:val="00F921E5"/>
    <w:rsid w:val="00F92368"/>
    <w:rsid w:val="00F9242F"/>
    <w:rsid w:val="00F92444"/>
    <w:rsid w:val="00F9295D"/>
    <w:rsid w:val="00F92AC4"/>
    <w:rsid w:val="00F92B05"/>
    <w:rsid w:val="00F92B2B"/>
    <w:rsid w:val="00F92B61"/>
    <w:rsid w:val="00F92B86"/>
    <w:rsid w:val="00F92C0B"/>
    <w:rsid w:val="00F92C20"/>
    <w:rsid w:val="00F92E4E"/>
    <w:rsid w:val="00F9314F"/>
    <w:rsid w:val="00F93228"/>
    <w:rsid w:val="00F9339A"/>
    <w:rsid w:val="00F93576"/>
    <w:rsid w:val="00F935B6"/>
    <w:rsid w:val="00F936F0"/>
    <w:rsid w:val="00F936F2"/>
    <w:rsid w:val="00F93709"/>
    <w:rsid w:val="00F938A3"/>
    <w:rsid w:val="00F938EE"/>
    <w:rsid w:val="00F93AC9"/>
    <w:rsid w:val="00F93B43"/>
    <w:rsid w:val="00F93D66"/>
    <w:rsid w:val="00F93E31"/>
    <w:rsid w:val="00F93E84"/>
    <w:rsid w:val="00F94041"/>
    <w:rsid w:val="00F941D8"/>
    <w:rsid w:val="00F941E4"/>
    <w:rsid w:val="00F94464"/>
    <w:rsid w:val="00F94527"/>
    <w:rsid w:val="00F9460B"/>
    <w:rsid w:val="00F94669"/>
    <w:rsid w:val="00F947AE"/>
    <w:rsid w:val="00F94D35"/>
    <w:rsid w:val="00F94D50"/>
    <w:rsid w:val="00F94DAF"/>
    <w:rsid w:val="00F94EF4"/>
    <w:rsid w:val="00F95049"/>
    <w:rsid w:val="00F950B5"/>
    <w:rsid w:val="00F95241"/>
    <w:rsid w:val="00F954AB"/>
    <w:rsid w:val="00F95553"/>
    <w:rsid w:val="00F9595A"/>
    <w:rsid w:val="00F95B81"/>
    <w:rsid w:val="00F95CC5"/>
    <w:rsid w:val="00F95D1C"/>
    <w:rsid w:val="00F9607C"/>
    <w:rsid w:val="00F96210"/>
    <w:rsid w:val="00F96282"/>
    <w:rsid w:val="00F9628F"/>
    <w:rsid w:val="00F96732"/>
    <w:rsid w:val="00F96ADE"/>
    <w:rsid w:val="00F96CF8"/>
    <w:rsid w:val="00F96D86"/>
    <w:rsid w:val="00F96E66"/>
    <w:rsid w:val="00F96F37"/>
    <w:rsid w:val="00F96F5C"/>
    <w:rsid w:val="00F9702E"/>
    <w:rsid w:val="00F97263"/>
    <w:rsid w:val="00F97487"/>
    <w:rsid w:val="00F97552"/>
    <w:rsid w:val="00F9774F"/>
    <w:rsid w:val="00F97773"/>
    <w:rsid w:val="00F97985"/>
    <w:rsid w:val="00F979AE"/>
    <w:rsid w:val="00F97CF7"/>
    <w:rsid w:val="00F97CFC"/>
    <w:rsid w:val="00F97D9D"/>
    <w:rsid w:val="00FA000F"/>
    <w:rsid w:val="00FA024B"/>
    <w:rsid w:val="00FA059B"/>
    <w:rsid w:val="00FA05FE"/>
    <w:rsid w:val="00FA0833"/>
    <w:rsid w:val="00FA087D"/>
    <w:rsid w:val="00FA08CB"/>
    <w:rsid w:val="00FA0A1C"/>
    <w:rsid w:val="00FA0A5E"/>
    <w:rsid w:val="00FA0C8B"/>
    <w:rsid w:val="00FA0FBA"/>
    <w:rsid w:val="00FA1161"/>
    <w:rsid w:val="00FA124F"/>
    <w:rsid w:val="00FA12D3"/>
    <w:rsid w:val="00FA1763"/>
    <w:rsid w:val="00FA1908"/>
    <w:rsid w:val="00FA1AE2"/>
    <w:rsid w:val="00FA1C4A"/>
    <w:rsid w:val="00FA1D06"/>
    <w:rsid w:val="00FA1D60"/>
    <w:rsid w:val="00FA1E3B"/>
    <w:rsid w:val="00FA1FA4"/>
    <w:rsid w:val="00FA2031"/>
    <w:rsid w:val="00FA2217"/>
    <w:rsid w:val="00FA270A"/>
    <w:rsid w:val="00FA27B2"/>
    <w:rsid w:val="00FA2A8A"/>
    <w:rsid w:val="00FA2AEE"/>
    <w:rsid w:val="00FA2CAA"/>
    <w:rsid w:val="00FA3221"/>
    <w:rsid w:val="00FA33CB"/>
    <w:rsid w:val="00FA352F"/>
    <w:rsid w:val="00FA3625"/>
    <w:rsid w:val="00FA3818"/>
    <w:rsid w:val="00FA398D"/>
    <w:rsid w:val="00FA39F5"/>
    <w:rsid w:val="00FA39FB"/>
    <w:rsid w:val="00FA3A72"/>
    <w:rsid w:val="00FA3BC1"/>
    <w:rsid w:val="00FA4114"/>
    <w:rsid w:val="00FA4517"/>
    <w:rsid w:val="00FA4560"/>
    <w:rsid w:val="00FA4670"/>
    <w:rsid w:val="00FA4701"/>
    <w:rsid w:val="00FA476C"/>
    <w:rsid w:val="00FA4A39"/>
    <w:rsid w:val="00FA4A3F"/>
    <w:rsid w:val="00FA4C6A"/>
    <w:rsid w:val="00FA4CF8"/>
    <w:rsid w:val="00FA4DDF"/>
    <w:rsid w:val="00FA4EA7"/>
    <w:rsid w:val="00FA4F19"/>
    <w:rsid w:val="00FA4FB5"/>
    <w:rsid w:val="00FA50C5"/>
    <w:rsid w:val="00FA512A"/>
    <w:rsid w:val="00FA5402"/>
    <w:rsid w:val="00FA55C4"/>
    <w:rsid w:val="00FA562D"/>
    <w:rsid w:val="00FA5999"/>
    <w:rsid w:val="00FA5C97"/>
    <w:rsid w:val="00FA5D73"/>
    <w:rsid w:val="00FA5DBE"/>
    <w:rsid w:val="00FA5DD9"/>
    <w:rsid w:val="00FA5F29"/>
    <w:rsid w:val="00FA642D"/>
    <w:rsid w:val="00FA64DA"/>
    <w:rsid w:val="00FA652A"/>
    <w:rsid w:val="00FA670F"/>
    <w:rsid w:val="00FA6CAE"/>
    <w:rsid w:val="00FA6DF1"/>
    <w:rsid w:val="00FA7164"/>
    <w:rsid w:val="00FA723A"/>
    <w:rsid w:val="00FA7390"/>
    <w:rsid w:val="00FA75FF"/>
    <w:rsid w:val="00FA7632"/>
    <w:rsid w:val="00FA772B"/>
    <w:rsid w:val="00FA778F"/>
    <w:rsid w:val="00FA7A20"/>
    <w:rsid w:val="00FA7A33"/>
    <w:rsid w:val="00FA7BCD"/>
    <w:rsid w:val="00FA7CCD"/>
    <w:rsid w:val="00FA7D36"/>
    <w:rsid w:val="00FA7D7E"/>
    <w:rsid w:val="00FA7E0D"/>
    <w:rsid w:val="00FA7E3B"/>
    <w:rsid w:val="00FA7FAC"/>
    <w:rsid w:val="00FB0146"/>
    <w:rsid w:val="00FB05E0"/>
    <w:rsid w:val="00FB0751"/>
    <w:rsid w:val="00FB0A7E"/>
    <w:rsid w:val="00FB0ADD"/>
    <w:rsid w:val="00FB0B92"/>
    <w:rsid w:val="00FB0D17"/>
    <w:rsid w:val="00FB0F1E"/>
    <w:rsid w:val="00FB0F80"/>
    <w:rsid w:val="00FB14C6"/>
    <w:rsid w:val="00FB15DF"/>
    <w:rsid w:val="00FB16D4"/>
    <w:rsid w:val="00FB1A6A"/>
    <w:rsid w:val="00FB1C2A"/>
    <w:rsid w:val="00FB1C78"/>
    <w:rsid w:val="00FB1E22"/>
    <w:rsid w:val="00FB1EC3"/>
    <w:rsid w:val="00FB2098"/>
    <w:rsid w:val="00FB20C2"/>
    <w:rsid w:val="00FB21AE"/>
    <w:rsid w:val="00FB2387"/>
    <w:rsid w:val="00FB23C4"/>
    <w:rsid w:val="00FB244A"/>
    <w:rsid w:val="00FB2456"/>
    <w:rsid w:val="00FB26B4"/>
    <w:rsid w:val="00FB2A62"/>
    <w:rsid w:val="00FB2BCA"/>
    <w:rsid w:val="00FB2D6A"/>
    <w:rsid w:val="00FB2E4A"/>
    <w:rsid w:val="00FB2FCA"/>
    <w:rsid w:val="00FB31BD"/>
    <w:rsid w:val="00FB32CC"/>
    <w:rsid w:val="00FB32E9"/>
    <w:rsid w:val="00FB3664"/>
    <w:rsid w:val="00FB36DA"/>
    <w:rsid w:val="00FB3749"/>
    <w:rsid w:val="00FB391D"/>
    <w:rsid w:val="00FB3AB6"/>
    <w:rsid w:val="00FB3D06"/>
    <w:rsid w:val="00FB3D1A"/>
    <w:rsid w:val="00FB3D1F"/>
    <w:rsid w:val="00FB41EC"/>
    <w:rsid w:val="00FB4216"/>
    <w:rsid w:val="00FB4408"/>
    <w:rsid w:val="00FB4859"/>
    <w:rsid w:val="00FB4AD5"/>
    <w:rsid w:val="00FB4B52"/>
    <w:rsid w:val="00FB4C0B"/>
    <w:rsid w:val="00FB4C97"/>
    <w:rsid w:val="00FB4E51"/>
    <w:rsid w:val="00FB50E9"/>
    <w:rsid w:val="00FB51DB"/>
    <w:rsid w:val="00FB5277"/>
    <w:rsid w:val="00FB5455"/>
    <w:rsid w:val="00FB554B"/>
    <w:rsid w:val="00FB55E9"/>
    <w:rsid w:val="00FB561D"/>
    <w:rsid w:val="00FB5685"/>
    <w:rsid w:val="00FB56BA"/>
    <w:rsid w:val="00FB5A8A"/>
    <w:rsid w:val="00FB5BF5"/>
    <w:rsid w:val="00FB5D1D"/>
    <w:rsid w:val="00FB6200"/>
    <w:rsid w:val="00FB6382"/>
    <w:rsid w:val="00FB63D2"/>
    <w:rsid w:val="00FB64D4"/>
    <w:rsid w:val="00FB65AE"/>
    <w:rsid w:val="00FB6647"/>
    <w:rsid w:val="00FB679A"/>
    <w:rsid w:val="00FB6806"/>
    <w:rsid w:val="00FB689E"/>
    <w:rsid w:val="00FB69DC"/>
    <w:rsid w:val="00FB6A3A"/>
    <w:rsid w:val="00FB6C47"/>
    <w:rsid w:val="00FB6D29"/>
    <w:rsid w:val="00FB6FAC"/>
    <w:rsid w:val="00FB700D"/>
    <w:rsid w:val="00FB702E"/>
    <w:rsid w:val="00FB717D"/>
    <w:rsid w:val="00FB7260"/>
    <w:rsid w:val="00FB75A8"/>
    <w:rsid w:val="00FB7BF1"/>
    <w:rsid w:val="00FB7DFD"/>
    <w:rsid w:val="00FB7E2B"/>
    <w:rsid w:val="00FB7E79"/>
    <w:rsid w:val="00FC0853"/>
    <w:rsid w:val="00FC0ADA"/>
    <w:rsid w:val="00FC0C6A"/>
    <w:rsid w:val="00FC0E01"/>
    <w:rsid w:val="00FC11B5"/>
    <w:rsid w:val="00FC143B"/>
    <w:rsid w:val="00FC15A1"/>
    <w:rsid w:val="00FC1729"/>
    <w:rsid w:val="00FC176D"/>
    <w:rsid w:val="00FC17CF"/>
    <w:rsid w:val="00FC18B2"/>
    <w:rsid w:val="00FC18F9"/>
    <w:rsid w:val="00FC1AAE"/>
    <w:rsid w:val="00FC1AF6"/>
    <w:rsid w:val="00FC1C97"/>
    <w:rsid w:val="00FC1E88"/>
    <w:rsid w:val="00FC1F86"/>
    <w:rsid w:val="00FC21E2"/>
    <w:rsid w:val="00FC24AA"/>
    <w:rsid w:val="00FC24B1"/>
    <w:rsid w:val="00FC2589"/>
    <w:rsid w:val="00FC2687"/>
    <w:rsid w:val="00FC2949"/>
    <w:rsid w:val="00FC2995"/>
    <w:rsid w:val="00FC2A38"/>
    <w:rsid w:val="00FC2B7D"/>
    <w:rsid w:val="00FC2CCC"/>
    <w:rsid w:val="00FC2CFA"/>
    <w:rsid w:val="00FC2EEE"/>
    <w:rsid w:val="00FC2FBB"/>
    <w:rsid w:val="00FC30EE"/>
    <w:rsid w:val="00FC3113"/>
    <w:rsid w:val="00FC345F"/>
    <w:rsid w:val="00FC3C22"/>
    <w:rsid w:val="00FC3C86"/>
    <w:rsid w:val="00FC3CA0"/>
    <w:rsid w:val="00FC3DE1"/>
    <w:rsid w:val="00FC43F4"/>
    <w:rsid w:val="00FC443D"/>
    <w:rsid w:val="00FC44AF"/>
    <w:rsid w:val="00FC45C4"/>
    <w:rsid w:val="00FC47D7"/>
    <w:rsid w:val="00FC4B72"/>
    <w:rsid w:val="00FC4B7A"/>
    <w:rsid w:val="00FC4C2F"/>
    <w:rsid w:val="00FC4CBD"/>
    <w:rsid w:val="00FC4D89"/>
    <w:rsid w:val="00FC4E1C"/>
    <w:rsid w:val="00FC4F1E"/>
    <w:rsid w:val="00FC504A"/>
    <w:rsid w:val="00FC5088"/>
    <w:rsid w:val="00FC51F6"/>
    <w:rsid w:val="00FC5206"/>
    <w:rsid w:val="00FC5300"/>
    <w:rsid w:val="00FC5733"/>
    <w:rsid w:val="00FC599B"/>
    <w:rsid w:val="00FC5F05"/>
    <w:rsid w:val="00FC5F8E"/>
    <w:rsid w:val="00FC5FC6"/>
    <w:rsid w:val="00FC603B"/>
    <w:rsid w:val="00FC605B"/>
    <w:rsid w:val="00FC6098"/>
    <w:rsid w:val="00FC61AB"/>
    <w:rsid w:val="00FC61E1"/>
    <w:rsid w:val="00FC630F"/>
    <w:rsid w:val="00FC639D"/>
    <w:rsid w:val="00FC64B0"/>
    <w:rsid w:val="00FC64B5"/>
    <w:rsid w:val="00FC670E"/>
    <w:rsid w:val="00FC6719"/>
    <w:rsid w:val="00FC6A1B"/>
    <w:rsid w:val="00FC6BC4"/>
    <w:rsid w:val="00FC6E32"/>
    <w:rsid w:val="00FC6E7E"/>
    <w:rsid w:val="00FC6EE3"/>
    <w:rsid w:val="00FC76E1"/>
    <w:rsid w:val="00FC76E5"/>
    <w:rsid w:val="00FC7703"/>
    <w:rsid w:val="00FC781A"/>
    <w:rsid w:val="00FC796A"/>
    <w:rsid w:val="00FC7A42"/>
    <w:rsid w:val="00FC7AB6"/>
    <w:rsid w:val="00FC7AE7"/>
    <w:rsid w:val="00FC7AF0"/>
    <w:rsid w:val="00FC7C00"/>
    <w:rsid w:val="00FC7C0D"/>
    <w:rsid w:val="00FC7D17"/>
    <w:rsid w:val="00FC7E23"/>
    <w:rsid w:val="00FD0059"/>
    <w:rsid w:val="00FD009F"/>
    <w:rsid w:val="00FD00CE"/>
    <w:rsid w:val="00FD01A0"/>
    <w:rsid w:val="00FD0246"/>
    <w:rsid w:val="00FD028C"/>
    <w:rsid w:val="00FD0332"/>
    <w:rsid w:val="00FD033C"/>
    <w:rsid w:val="00FD0466"/>
    <w:rsid w:val="00FD059A"/>
    <w:rsid w:val="00FD05B6"/>
    <w:rsid w:val="00FD072F"/>
    <w:rsid w:val="00FD0867"/>
    <w:rsid w:val="00FD08CD"/>
    <w:rsid w:val="00FD0B11"/>
    <w:rsid w:val="00FD10D5"/>
    <w:rsid w:val="00FD14B5"/>
    <w:rsid w:val="00FD157A"/>
    <w:rsid w:val="00FD15A0"/>
    <w:rsid w:val="00FD16B7"/>
    <w:rsid w:val="00FD16EF"/>
    <w:rsid w:val="00FD1716"/>
    <w:rsid w:val="00FD175C"/>
    <w:rsid w:val="00FD19A8"/>
    <w:rsid w:val="00FD1DC9"/>
    <w:rsid w:val="00FD1EC8"/>
    <w:rsid w:val="00FD2217"/>
    <w:rsid w:val="00FD2285"/>
    <w:rsid w:val="00FD2374"/>
    <w:rsid w:val="00FD23CD"/>
    <w:rsid w:val="00FD24ED"/>
    <w:rsid w:val="00FD2527"/>
    <w:rsid w:val="00FD2920"/>
    <w:rsid w:val="00FD29B8"/>
    <w:rsid w:val="00FD2A77"/>
    <w:rsid w:val="00FD2BE6"/>
    <w:rsid w:val="00FD2F02"/>
    <w:rsid w:val="00FD304B"/>
    <w:rsid w:val="00FD30A1"/>
    <w:rsid w:val="00FD3345"/>
    <w:rsid w:val="00FD33E8"/>
    <w:rsid w:val="00FD348F"/>
    <w:rsid w:val="00FD36AA"/>
    <w:rsid w:val="00FD3A95"/>
    <w:rsid w:val="00FD3C1A"/>
    <w:rsid w:val="00FD3CA0"/>
    <w:rsid w:val="00FD3DD0"/>
    <w:rsid w:val="00FD45C5"/>
    <w:rsid w:val="00FD45F2"/>
    <w:rsid w:val="00FD4ABE"/>
    <w:rsid w:val="00FD4ACB"/>
    <w:rsid w:val="00FD4CDA"/>
    <w:rsid w:val="00FD527C"/>
    <w:rsid w:val="00FD53AE"/>
    <w:rsid w:val="00FD55DD"/>
    <w:rsid w:val="00FD56DD"/>
    <w:rsid w:val="00FD5928"/>
    <w:rsid w:val="00FD59A8"/>
    <w:rsid w:val="00FD5AA1"/>
    <w:rsid w:val="00FD5E73"/>
    <w:rsid w:val="00FD6425"/>
    <w:rsid w:val="00FD65D2"/>
    <w:rsid w:val="00FD65EE"/>
    <w:rsid w:val="00FD6651"/>
    <w:rsid w:val="00FD66EC"/>
    <w:rsid w:val="00FD6714"/>
    <w:rsid w:val="00FD6B18"/>
    <w:rsid w:val="00FD6D0A"/>
    <w:rsid w:val="00FD6EA3"/>
    <w:rsid w:val="00FD6FB5"/>
    <w:rsid w:val="00FD7297"/>
    <w:rsid w:val="00FD729B"/>
    <w:rsid w:val="00FD7320"/>
    <w:rsid w:val="00FD76CC"/>
    <w:rsid w:val="00FD7920"/>
    <w:rsid w:val="00FD796A"/>
    <w:rsid w:val="00FD7B11"/>
    <w:rsid w:val="00FD7B1B"/>
    <w:rsid w:val="00FD7BEF"/>
    <w:rsid w:val="00FD7C86"/>
    <w:rsid w:val="00FD7CA7"/>
    <w:rsid w:val="00FD7D7C"/>
    <w:rsid w:val="00FE0084"/>
    <w:rsid w:val="00FE017F"/>
    <w:rsid w:val="00FE0192"/>
    <w:rsid w:val="00FE039C"/>
    <w:rsid w:val="00FE03AD"/>
    <w:rsid w:val="00FE0400"/>
    <w:rsid w:val="00FE065A"/>
    <w:rsid w:val="00FE097C"/>
    <w:rsid w:val="00FE09BD"/>
    <w:rsid w:val="00FE0A7D"/>
    <w:rsid w:val="00FE0CF9"/>
    <w:rsid w:val="00FE0D1C"/>
    <w:rsid w:val="00FE0EE8"/>
    <w:rsid w:val="00FE0FFB"/>
    <w:rsid w:val="00FE1147"/>
    <w:rsid w:val="00FE1199"/>
    <w:rsid w:val="00FE1253"/>
    <w:rsid w:val="00FE13EF"/>
    <w:rsid w:val="00FE1447"/>
    <w:rsid w:val="00FE14B7"/>
    <w:rsid w:val="00FE1664"/>
    <w:rsid w:val="00FE214A"/>
    <w:rsid w:val="00FE22EC"/>
    <w:rsid w:val="00FE22FD"/>
    <w:rsid w:val="00FE27B3"/>
    <w:rsid w:val="00FE29E9"/>
    <w:rsid w:val="00FE2AC5"/>
    <w:rsid w:val="00FE2AED"/>
    <w:rsid w:val="00FE2B68"/>
    <w:rsid w:val="00FE2EE3"/>
    <w:rsid w:val="00FE2FF7"/>
    <w:rsid w:val="00FE2FFD"/>
    <w:rsid w:val="00FE3191"/>
    <w:rsid w:val="00FE3232"/>
    <w:rsid w:val="00FE33CA"/>
    <w:rsid w:val="00FE343C"/>
    <w:rsid w:val="00FE3519"/>
    <w:rsid w:val="00FE374B"/>
    <w:rsid w:val="00FE3A81"/>
    <w:rsid w:val="00FE3AD9"/>
    <w:rsid w:val="00FE3C2B"/>
    <w:rsid w:val="00FE3CE2"/>
    <w:rsid w:val="00FE3D68"/>
    <w:rsid w:val="00FE3DBC"/>
    <w:rsid w:val="00FE3F4D"/>
    <w:rsid w:val="00FE4437"/>
    <w:rsid w:val="00FE45A9"/>
    <w:rsid w:val="00FE45BD"/>
    <w:rsid w:val="00FE46A6"/>
    <w:rsid w:val="00FE47BF"/>
    <w:rsid w:val="00FE47C4"/>
    <w:rsid w:val="00FE48F3"/>
    <w:rsid w:val="00FE49B4"/>
    <w:rsid w:val="00FE4B66"/>
    <w:rsid w:val="00FE4B7D"/>
    <w:rsid w:val="00FE4C0E"/>
    <w:rsid w:val="00FE4C6A"/>
    <w:rsid w:val="00FE4E50"/>
    <w:rsid w:val="00FE4F58"/>
    <w:rsid w:val="00FE5003"/>
    <w:rsid w:val="00FE5068"/>
    <w:rsid w:val="00FE5074"/>
    <w:rsid w:val="00FE50CA"/>
    <w:rsid w:val="00FE5143"/>
    <w:rsid w:val="00FE51EE"/>
    <w:rsid w:val="00FE5577"/>
    <w:rsid w:val="00FE56C7"/>
    <w:rsid w:val="00FE5A42"/>
    <w:rsid w:val="00FE5A48"/>
    <w:rsid w:val="00FE5B9F"/>
    <w:rsid w:val="00FE5C72"/>
    <w:rsid w:val="00FE5D14"/>
    <w:rsid w:val="00FE5DBC"/>
    <w:rsid w:val="00FE629B"/>
    <w:rsid w:val="00FE65AB"/>
    <w:rsid w:val="00FE6694"/>
    <w:rsid w:val="00FE6BA2"/>
    <w:rsid w:val="00FE6BEA"/>
    <w:rsid w:val="00FE6C30"/>
    <w:rsid w:val="00FE6C76"/>
    <w:rsid w:val="00FE6FDC"/>
    <w:rsid w:val="00FE706C"/>
    <w:rsid w:val="00FE71D7"/>
    <w:rsid w:val="00FE741A"/>
    <w:rsid w:val="00FE7530"/>
    <w:rsid w:val="00FE7595"/>
    <w:rsid w:val="00FE75ED"/>
    <w:rsid w:val="00FE76FF"/>
    <w:rsid w:val="00FE77B9"/>
    <w:rsid w:val="00FE7A36"/>
    <w:rsid w:val="00FE7AE5"/>
    <w:rsid w:val="00FE7BD6"/>
    <w:rsid w:val="00FE7CBC"/>
    <w:rsid w:val="00FE7D38"/>
    <w:rsid w:val="00FE7F75"/>
    <w:rsid w:val="00FE7FE5"/>
    <w:rsid w:val="00FF014F"/>
    <w:rsid w:val="00FF0382"/>
    <w:rsid w:val="00FF03D7"/>
    <w:rsid w:val="00FF0418"/>
    <w:rsid w:val="00FF049F"/>
    <w:rsid w:val="00FF0658"/>
    <w:rsid w:val="00FF07A4"/>
    <w:rsid w:val="00FF090D"/>
    <w:rsid w:val="00FF0915"/>
    <w:rsid w:val="00FF0B25"/>
    <w:rsid w:val="00FF0D37"/>
    <w:rsid w:val="00FF0F8E"/>
    <w:rsid w:val="00FF1053"/>
    <w:rsid w:val="00FF107F"/>
    <w:rsid w:val="00FF1103"/>
    <w:rsid w:val="00FF115F"/>
    <w:rsid w:val="00FF11B2"/>
    <w:rsid w:val="00FF14B3"/>
    <w:rsid w:val="00FF155D"/>
    <w:rsid w:val="00FF17CA"/>
    <w:rsid w:val="00FF186D"/>
    <w:rsid w:val="00FF190D"/>
    <w:rsid w:val="00FF1DFA"/>
    <w:rsid w:val="00FF1EEC"/>
    <w:rsid w:val="00FF20F9"/>
    <w:rsid w:val="00FF2232"/>
    <w:rsid w:val="00FF28DF"/>
    <w:rsid w:val="00FF29F6"/>
    <w:rsid w:val="00FF2ACB"/>
    <w:rsid w:val="00FF2ED9"/>
    <w:rsid w:val="00FF348A"/>
    <w:rsid w:val="00FF3C5A"/>
    <w:rsid w:val="00FF3D74"/>
    <w:rsid w:val="00FF3EAC"/>
    <w:rsid w:val="00FF47EB"/>
    <w:rsid w:val="00FF4848"/>
    <w:rsid w:val="00FF4868"/>
    <w:rsid w:val="00FF4AB6"/>
    <w:rsid w:val="00FF4BFD"/>
    <w:rsid w:val="00FF4DB2"/>
    <w:rsid w:val="00FF4F7F"/>
    <w:rsid w:val="00FF4F8F"/>
    <w:rsid w:val="00FF5143"/>
    <w:rsid w:val="00FF53A4"/>
    <w:rsid w:val="00FF5575"/>
    <w:rsid w:val="00FF5906"/>
    <w:rsid w:val="00FF59DE"/>
    <w:rsid w:val="00FF5A04"/>
    <w:rsid w:val="00FF5C84"/>
    <w:rsid w:val="00FF5EAF"/>
    <w:rsid w:val="00FF5F3C"/>
    <w:rsid w:val="00FF60C4"/>
    <w:rsid w:val="00FF6104"/>
    <w:rsid w:val="00FF620E"/>
    <w:rsid w:val="00FF6239"/>
    <w:rsid w:val="00FF6253"/>
    <w:rsid w:val="00FF6451"/>
    <w:rsid w:val="00FF6549"/>
    <w:rsid w:val="00FF65D1"/>
    <w:rsid w:val="00FF6661"/>
    <w:rsid w:val="00FF68A5"/>
    <w:rsid w:val="00FF69C1"/>
    <w:rsid w:val="00FF6B71"/>
    <w:rsid w:val="00FF6D06"/>
    <w:rsid w:val="00FF6D27"/>
    <w:rsid w:val="00FF7007"/>
    <w:rsid w:val="00FF710E"/>
    <w:rsid w:val="00FF72B9"/>
    <w:rsid w:val="00FF732F"/>
    <w:rsid w:val="00FF75C9"/>
    <w:rsid w:val="00FF76CA"/>
    <w:rsid w:val="00FF77F1"/>
    <w:rsid w:val="00FF793B"/>
    <w:rsid w:val="00FF7966"/>
    <w:rsid w:val="00FF7BAB"/>
    <w:rsid w:val="00FF7E4F"/>
    <w:rsid w:val="00FF7E9D"/>
    <w:rsid w:val="00FF7F57"/>
    <w:rsid w:val="00FF7F91"/>
    <w:rsid w:val="02FFC925"/>
    <w:rsid w:val="0905BF31"/>
    <w:rsid w:val="097EE02B"/>
    <w:rsid w:val="0AE9C665"/>
    <w:rsid w:val="10423575"/>
    <w:rsid w:val="191952A6"/>
    <w:rsid w:val="1960DDE0"/>
    <w:rsid w:val="1B38C1DC"/>
    <w:rsid w:val="1E46B9BD"/>
    <w:rsid w:val="1FBB2545"/>
    <w:rsid w:val="1FE57496"/>
    <w:rsid w:val="23A8FDD2"/>
    <w:rsid w:val="256F98D9"/>
    <w:rsid w:val="257676B9"/>
    <w:rsid w:val="2BDD3AF8"/>
    <w:rsid w:val="2C9FC0E0"/>
    <w:rsid w:val="34999F35"/>
    <w:rsid w:val="35CAA73B"/>
    <w:rsid w:val="38CDF563"/>
    <w:rsid w:val="39A891A4"/>
    <w:rsid w:val="39F8D2F7"/>
    <w:rsid w:val="3CC690A2"/>
    <w:rsid w:val="3E7F3275"/>
    <w:rsid w:val="3ECF375A"/>
    <w:rsid w:val="3EFCF03E"/>
    <w:rsid w:val="46A53362"/>
    <w:rsid w:val="46E518FB"/>
    <w:rsid w:val="47B6FB9D"/>
    <w:rsid w:val="4810F767"/>
    <w:rsid w:val="489176A9"/>
    <w:rsid w:val="49E08251"/>
    <w:rsid w:val="4AB43E57"/>
    <w:rsid w:val="4B58BA57"/>
    <w:rsid w:val="52FA0771"/>
    <w:rsid w:val="54BDACDF"/>
    <w:rsid w:val="5808EE4F"/>
    <w:rsid w:val="586623CB"/>
    <w:rsid w:val="5DDD58C7"/>
    <w:rsid w:val="5E5BC96D"/>
    <w:rsid w:val="5EBA5D21"/>
    <w:rsid w:val="60698414"/>
    <w:rsid w:val="6165C075"/>
    <w:rsid w:val="6322D929"/>
    <w:rsid w:val="6385EB8B"/>
    <w:rsid w:val="64070552"/>
    <w:rsid w:val="65431716"/>
    <w:rsid w:val="65C8A375"/>
    <w:rsid w:val="6988689C"/>
    <w:rsid w:val="6B3AAC4F"/>
    <w:rsid w:val="6F2B0783"/>
    <w:rsid w:val="6FAB5192"/>
    <w:rsid w:val="7844B55F"/>
    <w:rsid w:val="7CB9857F"/>
    <w:rsid w:val="7DBDEA7F"/>
    <w:rsid w:val="7EC9D508"/>
    <w:rsid w:val="7FC5B6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style="mso-position-horizontal-relative:margin;mso-position-vertical-relative:margin" fillcolor="white" stroke="f">
      <v:fill color="white" size="0,0" aspect="atLeast" origin="-32767f,-32767f" position="-32767f,-32767f" type="frame"/>
      <v:stroke on="f"/>
    </o:shapedefaults>
    <o:shapelayout v:ext="edit">
      <o:idmap v:ext="edit" data="1"/>
    </o:shapelayout>
  </w:shapeDefaults>
  <w:decimalSymbol w:val="."/>
  <w:listSeparator w:val=","/>
  <w14:docId w14:val="676629EA"/>
  <w15:docId w15:val="{9EA3C822-1370-40AB-A732-8327AD90B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1" w:defUIPriority="99" w:defSemiHidden="0" w:defUnhideWhenUsed="0" w:defQFormat="0" w:count="376">
    <w:lsdException w:name="Normal" w:locked="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uiPriority="2" w:unhideWhenUsed="1" w:qFormat="1"/>
    <w:lsdException w:name="heading 8" w:unhideWhenUsed="1" w:qFormat="1"/>
    <w:lsdException w:name="heading 9"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qFormat="1"/>
    <w:lsdException w:name="Intense Reference" w:qFormat="1"/>
    <w:lsdException w:name="Book Title" w:qFormat="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lsdException w:name="Unresolved Mention" w:locked="0"/>
    <w:lsdException w:name="Smart Link" w:locked="0" w:semiHidden="1" w:unhideWhenUsed="1"/>
  </w:latentStyles>
  <w:style w:type="paragraph" w:default="1" w:styleId="Normal">
    <w:name w:val="Normal"/>
    <w:uiPriority w:val="99"/>
    <w:qFormat/>
    <w:rsid w:val="004A1F29"/>
    <w:rPr>
      <w:rFonts w:ascii="Times New Roman" w:eastAsia="Times New Roman" w:hAnsi="Times New Roman"/>
      <w:sz w:val="24"/>
      <w:szCs w:val="24"/>
      <w:lang w:eastAsia="en-US"/>
    </w:rPr>
  </w:style>
  <w:style w:type="paragraph" w:styleId="Heading1">
    <w:name w:val="heading 1"/>
    <w:basedOn w:val="Normal"/>
    <w:next w:val="Normal"/>
    <w:link w:val="Heading1Char"/>
    <w:uiPriority w:val="1"/>
    <w:qFormat/>
    <w:locked/>
    <w:rsid w:val="002941BC"/>
    <w:pPr>
      <w:numPr>
        <w:numId w:val="6"/>
      </w:numPr>
      <w:spacing w:before="840" w:after="120"/>
      <w:outlineLvl w:val="0"/>
    </w:pPr>
    <w:rPr>
      <w:rFonts w:ascii="Calibri" w:hAnsi="Calibri"/>
      <w:b/>
      <w:color w:val="146692"/>
      <w:sz w:val="72"/>
      <w:szCs w:val="72"/>
      <w:lang w:eastAsia="en-AU"/>
    </w:rPr>
  </w:style>
  <w:style w:type="paragraph" w:styleId="Heading2">
    <w:name w:val="heading 2"/>
    <w:next w:val="Normal"/>
    <w:link w:val="Heading2Char"/>
    <w:uiPriority w:val="1"/>
    <w:qFormat/>
    <w:locked/>
    <w:rsid w:val="00762891"/>
    <w:pPr>
      <w:pageBreakBefore/>
      <w:numPr>
        <w:ilvl w:val="1"/>
        <w:numId w:val="6"/>
      </w:numPr>
      <w:spacing w:after="180" w:line="264" w:lineRule="auto"/>
      <w:outlineLvl w:val="1"/>
    </w:pPr>
    <w:rPr>
      <w:rFonts w:eastAsia="Times New Roman"/>
      <w:b/>
      <w:color w:val="146692"/>
      <w:sz w:val="40"/>
      <w:szCs w:val="72"/>
    </w:rPr>
  </w:style>
  <w:style w:type="paragraph" w:styleId="Heading3">
    <w:name w:val="heading 3"/>
    <w:basedOn w:val="Heading2"/>
    <w:next w:val="Normal"/>
    <w:link w:val="Heading3Char"/>
    <w:uiPriority w:val="1"/>
    <w:qFormat/>
    <w:locked/>
    <w:rsid w:val="00762891"/>
    <w:pPr>
      <w:keepNext/>
      <w:pageBreakBefore w:val="0"/>
      <w:numPr>
        <w:ilvl w:val="2"/>
      </w:numPr>
      <w:spacing w:before="180"/>
      <w:outlineLvl w:val="2"/>
    </w:pPr>
    <w:rPr>
      <w:i/>
      <w:color w:val="000000"/>
      <w:sz w:val="36"/>
    </w:rPr>
  </w:style>
  <w:style w:type="paragraph" w:styleId="Heading4">
    <w:name w:val="heading 4"/>
    <w:basedOn w:val="Heading3"/>
    <w:next w:val="Normal"/>
    <w:link w:val="Heading4Char"/>
    <w:autoRedefine/>
    <w:uiPriority w:val="1"/>
    <w:qFormat/>
    <w:locked/>
    <w:rsid w:val="00C733D3"/>
    <w:pPr>
      <w:numPr>
        <w:ilvl w:val="3"/>
      </w:numPr>
      <w:ind w:left="862" w:hanging="862"/>
      <w:outlineLvl w:val="3"/>
    </w:pPr>
    <w:rPr>
      <w:i w:val="0"/>
      <w:iCs/>
      <w:color w:val="auto"/>
      <w:spacing w:val="1"/>
      <w:sz w:val="32"/>
      <w:szCs w:val="28"/>
    </w:rPr>
  </w:style>
  <w:style w:type="paragraph" w:styleId="Heading5">
    <w:name w:val="heading 5"/>
    <w:basedOn w:val="Heading4"/>
    <w:next w:val="Normal"/>
    <w:link w:val="Heading5Char"/>
    <w:uiPriority w:val="1"/>
    <w:qFormat/>
    <w:locked/>
    <w:rsid w:val="00762891"/>
    <w:pPr>
      <w:numPr>
        <w:ilvl w:val="4"/>
      </w:numPr>
      <w:tabs>
        <w:tab w:val="left" w:pos="1138"/>
      </w:tabs>
      <w:outlineLvl w:val="4"/>
    </w:pPr>
    <w:rPr>
      <w:b w:val="0"/>
      <w:sz w:val="28"/>
    </w:rPr>
  </w:style>
  <w:style w:type="paragraph" w:styleId="Heading6">
    <w:name w:val="heading 6"/>
    <w:basedOn w:val="Normal"/>
    <w:next w:val="Normal"/>
    <w:link w:val="Heading6Char"/>
    <w:uiPriority w:val="1"/>
    <w:locked/>
    <w:rsid w:val="00762891"/>
    <w:pPr>
      <w:keepNext/>
      <w:keepLines/>
      <w:numPr>
        <w:ilvl w:val="5"/>
        <w:numId w:val="6"/>
      </w:numPr>
      <w:spacing w:before="200" w:after="180"/>
      <w:outlineLvl w:val="5"/>
    </w:pPr>
    <w:rPr>
      <w:rFonts w:ascii="Calibri" w:eastAsia="MS Gothic" w:hAnsi="Calibri"/>
      <w:b/>
      <w:iCs/>
      <w:noProof/>
      <w:spacing w:val="1"/>
      <w:szCs w:val="20"/>
    </w:rPr>
  </w:style>
  <w:style w:type="paragraph" w:styleId="Heading7">
    <w:name w:val="heading 7"/>
    <w:basedOn w:val="Normal"/>
    <w:next w:val="Normal"/>
    <w:link w:val="Heading7Char"/>
    <w:uiPriority w:val="2"/>
    <w:qFormat/>
    <w:locked/>
    <w:rsid w:val="00762891"/>
    <w:pPr>
      <w:spacing w:before="240" w:after="60"/>
      <w:outlineLvl w:val="6"/>
    </w:pPr>
    <w:rPr>
      <w:rFonts w:ascii="Calibri" w:hAnsi="Calibri"/>
      <w:b/>
      <w:i/>
    </w:rPr>
  </w:style>
  <w:style w:type="paragraph" w:styleId="Heading8">
    <w:name w:val="heading 8"/>
    <w:basedOn w:val="Normal"/>
    <w:next w:val="Normal"/>
    <w:link w:val="Heading8Char"/>
    <w:uiPriority w:val="99"/>
    <w:semiHidden/>
    <w:qFormat/>
    <w:locked/>
    <w:rsid w:val="00762891"/>
    <w:pPr>
      <w:numPr>
        <w:ilvl w:val="7"/>
        <w:numId w:val="6"/>
      </w:numPr>
      <w:spacing w:before="240" w:after="60"/>
      <w:outlineLvl w:val="7"/>
    </w:pPr>
    <w:rPr>
      <w:rFonts w:ascii="Calibri" w:hAnsi="Calibri"/>
      <w:i/>
      <w:iCs/>
    </w:rPr>
  </w:style>
  <w:style w:type="paragraph" w:styleId="Heading9">
    <w:name w:val="heading 9"/>
    <w:aliases w:val="Appendix Heading 1,Heading appendix 1"/>
    <w:basedOn w:val="Normal"/>
    <w:next w:val="Normal"/>
    <w:link w:val="Heading9Char"/>
    <w:uiPriority w:val="11"/>
    <w:qFormat/>
    <w:locked/>
    <w:rsid w:val="000D4656"/>
    <w:pPr>
      <w:keepNext/>
      <w:pageBreakBefore/>
      <w:numPr>
        <w:ilvl w:val="8"/>
        <w:numId w:val="6"/>
      </w:numPr>
      <w:tabs>
        <w:tab w:val="left" w:pos="2268"/>
      </w:tabs>
      <w:spacing w:after="960" w:line="264" w:lineRule="auto"/>
      <w:outlineLvl w:val="8"/>
    </w:pPr>
    <w:rPr>
      <w:rFonts w:ascii="Calibri" w:eastAsia="MS Gothic" w:hAnsi="Calibri"/>
      <w:b/>
      <w:color w:val="146692"/>
      <w:sz w:val="44"/>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762891"/>
    <w:rPr>
      <w:rFonts w:ascii="Calibri" w:eastAsia="Times New Roman" w:hAnsi="Calibri"/>
      <w:b/>
      <w:color w:val="146692"/>
      <w:sz w:val="72"/>
      <w:szCs w:val="72"/>
    </w:rPr>
  </w:style>
  <w:style w:type="character" w:customStyle="1" w:styleId="Heading2Char">
    <w:name w:val="Heading 2 Char"/>
    <w:link w:val="Heading2"/>
    <w:uiPriority w:val="1"/>
    <w:locked/>
    <w:rsid w:val="00762891"/>
    <w:rPr>
      <w:rFonts w:ascii="Calibri" w:eastAsia="Times New Roman" w:hAnsi="Calibri"/>
      <w:b/>
      <w:color w:val="146692"/>
      <w:sz w:val="40"/>
      <w:szCs w:val="72"/>
    </w:rPr>
  </w:style>
  <w:style w:type="character" w:customStyle="1" w:styleId="Heading3Char">
    <w:name w:val="Heading 3 Char"/>
    <w:link w:val="Heading3"/>
    <w:uiPriority w:val="1"/>
    <w:locked/>
    <w:rsid w:val="00762891"/>
    <w:rPr>
      <w:rFonts w:ascii="Calibri" w:eastAsia="Times New Roman" w:hAnsi="Calibri"/>
      <w:b/>
      <w:i/>
      <w:color w:val="000000"/>
      <w:sz w:val="36"/>
      <w:szCs w:val="72"/>
    </w:rPr>
  </w:style>
  <w:style w:type="character" w:customStyle="1" w:styleId="Heading4Char">
    <w:name w:val="Heading 4 Char"/>
    <w:link w:val="Heading4"/>
    <w:uiPriority w:val="1"/>
    <w:locked/>
    <w:rsid w:val="00C733D3"/>
    <w:rPr>
      <w:rFonts w:ascii="Calibri" w:eastAsia="Times New Roman" w:hAnsi="Calibri"/>
      <w:b/>
      <w:iCs/>
      <w:spacing w:val="1"/>
      <w:sz w:val="32"/>
      <w:szCs w:val="28"/>
    </w:rPr>
  </w:style>
  <w:style w:type="character" w:customStyle="1" w:styleId="Heading5Char">
    <w:name w:val="Heading 5 Char"/>
    <w:link w:val="Heading5"/>
    <w:uiPriority w:val="1"/>
    <w:locked/>
    <w:rsid w:val="00762891"/>
    <w:rPr>
      <w:rFonts w:ascii="Calibri" w:eastAsia="Times New Roman" w:hAnsi="Calibri"/>
      <w:b/>
      <w:iCs/>
      <w:spacing w:val="1"/>
      <w:sz w:val="28"/>
      <w:szCs w:val="28"/>
    </w:rPr>
  </w:style>
  <w:style w:type="character" w:customStyle="1" w:styleId="Heading6Char">
    <w:name w:val="Heading 6 Char"/>
    <w:link w:val="Heading6"/>
    <w:uiPriority w:val="1"/>
    <w:locked/>
    <w:rsid w:val="00762891"/>
    <w:rPr>
      <w:rFonts w:ascii="Calibri" w:eastAsia="MS Gothic" w:hAnsi="Calibri" w:cs="Times New Roman"/>
      <w:b/>
      <w:iCs/>
      <w:noProof/>
      <w:spacing w:val="1"/>
      <w:szCs w:val="20"/>
      <w:lang w:eastAsia="en-US"/>
    </w:rPr>
  </w:style>
  <w:style w:type="character" w:customStyle="1" w:styleId="Heading7Char">
    <w:name w:val="Heading 7 Char"/>
    <w:link w:val="Heading7"/>
    <w:uiPriority w:val="2"/>
    <w:locked/>
    <w:rsid w:val="00762891"/>
    <w:rPr>
      <w:rFonts w:ascii="Calibri" w:eastAsia="Calibri" w:hAnsi="Calibri" w:cs="Times New Roman"/>
      <w:b/>
      <w:i/>
      <w:color w:val="000000"/>
    </w:rPr>
  </w:style>
  <w:style w:type="character" w:customStyle="1" w:styleId="Heading8Char">
    <w:name w:val="Heading 8 Char"/>
    <w:link w:val="Heading8"/>
    <w:uiPriority w:val="99"/>
    <w:semiHidden/>
    <w:locked/>
    <w:rsid w:val="00762891"/>
    <w:rPr>
      <w:rFonts w:ascii="Calibri" w:eastAsia="Times New Roman" w:hAnsi="Calibri" w:cs="Times New Roman"/>
      <w:i/>
      <w:iCs/>
      <w:lang w:eastAsia="en-US"/>
    </w:rPr>
  </w:style>
  <w:style w:type="character" w:customStyle="1" w:styleId="Heading9Char">
    <w:name w:val="Heading 9 Char"/>
    <w:aliases w:val="Appendix Heading 1 Char,Heading appendix 1 Char"/>
    <w:link w:val="Heading9"/>
    <w:uiPriority w:val="11"/>
    <w:locked/>
    <w:rsid w:val="00762891"/>
    <w:rPr>
      <w:rFonts w:eastAsia="MS Gothic" w:cs="Times New Roman"/>
      <w:b/>
      <w:color w:val="146692"/>
      <w:sz w:val="44"/>
      <w:szCs w:val="28"/>
    </w:rPr>
  </w:style>
  <w:style w:type="paragraph" w:styleId="Header">
    <w:name w:val="header"/>
    <w:basedOn w:val="Normal"/>
    <w:link w:val="HeaderChar"/>
    <w:uiPriority w:val="99"/>
    <w:unhideWhenUsed/>
    <w:locked/>
    <w:rsid w:val="00762891"/>
    <w:pPr>
      <w:tabs>
        <w:tab w:val="center" w:pos="4513"/>
        <w:tab w:val="right" w:pos="9026"/>
      </w:tabs>
    </w:pPr>
  </w:style>
  <w:style w:type="character" w:customStyle="1" w:styleId="HeaderChar">
    <w:name w:val="Header Char"/>
    <w:link w:val="Header"/>
    <w:uiPriority w:val="99"/>
    <w:rsid w:val="00762891"/>
    <w:rPr>
      <w:rFonts w:ascii="Times New Roman" w:eastAsia="Times New Roman" w:hAnsi="Times New Roman"/>
      <w:lang w:eastAsia="en-US"/>
    </w:rPr>
  </w:style>
  <w:style w:type="paragraph" w:styleId="Footer">
    <w:name w:val="footer"/>
    <w:basedOn w:val="Normal"/>
    <w:link w:val="FooterChar"/>
    <w:uiPriority w:val="99"/>
    <w:qFormat/>
    <w:locked/>
    <w:rsid w:val="002941BC"/>
    <w:pPr>
      <w:tabs>
        <w:tab w:val="center" w:pos="4513"/>
        <w:tab w:val="right" w:pos="9026"/>
      </w:tabs>
    </w:pPr>
    <w:rPr>
      <w:rFonts w:ascii="Calibri" w:eastAsia="Calibri" w:hAnsi="Calibri"/>
      <w:color w:val="7F7F7F"/>
      <w:sz w:val="18"/>
      <w:lang w:eastAsia="en-AU"/>
    </w:rPr>
  </w:style>
  <w:style w:type="character" w:customStyle="1" w:styleId="FooterChar">
    <w:name w:val="Footer Char"/>
    <w:link w:val="Footer"/>
    <w:uiPriority w:val="99"/>
    <w:locked/>
    <w:rsid w:val="00762891"/>
    <w:rPr>
      <w:rFonts w:eastAsia="Calibri"/>
      <w:color w:val="7F7F7F"/>
      <w:sz w:val="18"/>
    </w:rPr>
  </w:style>
  <w:style w:type="paragraph" w:styleId="BalloonText">
    <w:name w:val="Balloon Text"/>
    <w:basedOn w:val="Normal"/>
    <w:link w:val="BalloonTextChar"/>
    <w:uiPriority w:val="99"/>
    <w:semiHidden/>
    <w:locked/>
    <w:rsid w:val="00762891"/>
    <w:rPr>
      <w:rFonts w:ascii="Segoe UI" w:hAnsi="Segoe UI" w:cs="Segoe UI"/>
      <w:sz w:val="18"/>
      <w:szCs w:val="18"/>
    </w:rPr>
  </w:style>
  <w:style w:type="paragraph" w:styleId="ListBullet">
    <w:name w:val="List Bullet"/>
    <w:basedOn w:val="Normal"/>
    <w:qFormat/>
    <w:locked/>
    <w:rsid w:val="00BE0253"/>
    <w:pPr>
      <w:numPr>
        <w:numId w:val="7"/>
      </w:numPr>
      <w:spacing w:before="60"/>
    </w:pPr>
    <w:rPr>
      <w:rFonts w:ascii="Calibri" w:hAnsi="Calibri" w:cs="Arial"/>
      <w:sz w:val="22"/>
      <w:szCs w:val="20"/>
    </w:rPr>
  </w:style>
  <w:style w:type="character" w:customStyle="1" w:styleId="Underline">
    <w:name w:val="Underline"/>
    <w:uiPriority w:val="5"/>
    <w:unhideWhenUsed/>
    <w:rsid w:val="00762891"/>
    <w:rPr>
      <w:b w:val="0"/>
      <w:noProof/>
      <w:u w:val="single"/>
    </w:rPr>
  </w:style>
  <w:style w:type="paragraph" w:styleId="TOC1">
    <w:name w:val="toc 1"/>
    <w:basedOn w:val="Normal"/>
    <w:next w:val="TOC2"/>
    <w:uiPriority w:val="39"/>
    <w:unhideWhenUsed/>
    <w:locked/>
    <w:rsid w:val="002941BC"/>
    <w:pPr>
      <w:tabs>
        <w:tab w:val="left" w:pos="567"/>
        <w:tab w:val="right" w:leader="dot" w:pos="9639"/>
      </w:tabs>
      <w:spacing w:before="180" w:after="180"/>
    </w:pPr>
    <w:rPr>
      <w:rFonts w:ascii="Calibri" w:eastAsia="Calibri" w:hAnsi="Calibri"/>
      <w:b/>
      <w:noProof/>
      <w:color w:val="146692"/>
      <w:lang w:eastAsia="en-AU"/>
    </w:rPr>
  </w:style>
  <w:style w:type="paragraph" w:styleId="TOC2">
    <w:name w:val="toc 2"/>
    <w:basedOn w:val="TOC1"/>
    <w:uiPriority w:val="39"/>
    <w:unhideWhenUsed/>
    <w:locked/>
    <w:rsid w:val="00762891"/>
    <w:pPr>
      <w:tabs>
        <w:tab w:val="left" w:pos="1474"/>
      </w:tabs>
      <w:spacing w:before="60" w:after="60"/>
    </w:pPr>
    <w:rPr>
      <w:color w:val="auto"/>
    </w:rPr>
  </w:style>
  <w:style w:type="table" w:styleId="TableGrid">
    <w:name w:val="Table Grid"/>
    <w:basedOn w:val="TableNormal"/>
    <w:uiPriority w:val="99"/>
    <w:locked/>
    <w:rsid w:val="00762891"/>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aliases w:val="P-DO NOT USE"/>
    <w:uiPriority w:val="99"/>
    <w:semiHidden/>
    <w:locked/>
    <w:rsid w:val="00762891"/>
    <w:rPr>
      <w:rFonts w:ascii="Calibri" w:hAnsi="Calibri" w:cs="Times New Roman"/>
      <w:sz w:val="16"/>
    </w:rPr>
  </w:style>
  <w:style w:type="paragraph" w:styleId="TOC3">
    <w:name w:val="toc 3"/>
    <w:basedOn w:val="TOC2"/>
    <w:uiPriority w:val="39"/>
    <w:unhideWhenUsed/>
    <w:locked/>
    <w:rsid w:val="00762891"/>
    <w:pPr>
      <w:tabs>
        <w:tab w:val="clear" w:pos="1474"/>
        <w:tab w:val="left" w:pos="1134"/>
        <w:tab w:val="left" w:pos="1871"/>
      </w:tabs>
      <w:ind w:left="567"/>
    </w:pPr>
    <w:rPr>
      <w:b w:val="0"/>
    </w:rPr>
  </w:style>
  <w:style w:type="paragraph" w:customStyle="1" w:styleId="PartTitle">
    <w:name w:val="PartTitle"/>
    <w:basedOn w:val="Heading2"/>
    <w:next w:val="Normal"/>
    <w:uiPriority w:val="12"/>
    <w:rsid w:val="00762891"/>
    <w:pPr>
      <w:keepNext/>
      <w:pageBreakBefore w:val="0"/>
      <w:ind w:left="0"/>
      <w:outlineLvl w:val="0"/>
    </w:pPr>
    <w:rPr>
      <w:color w:val="006D99"/>
      <w:sz w:val="72"/>
    </w:rPr>
  </w:style>
  <w:style w:type="paragraph" w:styleId="ListNumber">
    <w:name w:val="List Number"/>
    <w:basedOn w:val="Normal"/>
    <w:uiPriority w:val="4"/>
    <w:qFormat/>
    <w:locked/>
    <w:rsid w:val="00762891"/>
    <w:pPr>
      <w:spacing w:before="60" w:after="60"/>
      <w:ind w:left="681" w:hanging="397"/>
    </w:pPr>
    <w:rPr>
      <w:rFonts w:ascii="Calibri" w:eastAsia="Times" w:hAnsi="Calibri" w:cs="Arial"/>
      <w:szCs w:val="20"/>
    </w:rPr>
  </w:style>
  <w:style w:type="paragraph" w:styleId="ListBullet3">
    <w:name w:val="List Bullet 3"/>
    <w:basedOn w:val="Normal"/>
    <w:semiHidden/>
    <w:locked/>
    <w:rsid w:val="009F3935"/>
    <w:pPr>
      <w:tabs>
        <w:tab w:val="left" w:pos="1191"/>
      </w:tabs>
      <w:spacing w:before="60" w:after="60"/>
      <w:ind w:left="1080" w:hanging="360"/>
    </w:pPr>
    <w:rPr>
      <w:rFonts w:ascii="Calibri" w:hAnsi="Calibri" w:cs="Arial"/>
      <w:szCs w:val="20"/>
    </w:rPr>
  </w:style>
  <w:style w:type="paragraph" w:styleId="FootnoteText">
    <w:name w:val="footnote text"/>
    <w:basedOn w:val="Normal"/>
    <w:link w:val="FootnoteTextChar"/>
    <w:uiPriority w:val="99"/>
    <w:qFormat/>
    <w:locked/>
    <w:rsid w:val="002941BC"/>
    <w:pPr>
      <w:spacing w:before="60" w:line="180" w:lineRule="atLeast"/>
    </w:pPr>
    <w:rPr>
      <w:rFonts w:ascii="Calibri" w:eastAsia="Calibri" w:hAnsi="Calibri"/>
      <w:color w:val="000000"/>
      <w:sz w:val="16"/>
      <w:szCs w:val="20"/>
      <w:lang w:eastAsia="en-AU"/>
    </w:rPr>
  </w:style>
  <w:style w:type="character" w:customStyle="1" w:styleId="FootnoteTextChar">
    <w:name w:val="Footnote Text Char"/>
    <w:link w:val="FootnoteText"/>
    <w:uiPriority w:val="99"/>
    <w:locked/>
    <w:rsid w:val="00762891"/>
    <w:rPr>
      <w:rFonts w:eastAsia="Calibri"/>
      <w:color w:val="000000"/>
      <w:sz w:val="16"/>
      <w:szCs w:val="20"/>
    </w:rPr>
  </w:style>
  <w:style w:type="paragraph" w:customStyle="1" w:styleId="FootnoteHeading">
    <w:name w:val="Footnote Heading"/>
    <w:basedOn w:val="FootnoteText"/>
    <w:uiPriority w:val="13"/>
    <w:rsid w:val="00762891"/>
    <w:rPr>
      <w:b/>
    </w:rPr>
  </w:style>
  <w:style w:type="paragraph" w:customStyle="1" w:styleId="SourceornoteforTableorFigure">
    <w:name w:val="Source or note for Table or Figure"/>
    <w:basedOn w:val="Normal"/>
    <w:next w:val="Normal"/>
    <w:link w:val="SourceornoteforTableorFigureChar"/>
    <w:uiPriority w:val="6"/>
    <w:qFormat/>
    <w:rsid w:val="002941BC"/>
    <w:pPr>
      <w:tabs>
        <w:tab w:val="left" w:pos="539"/>
      </w:tabs>
      <w:spacing w:before="60" w:after="240"/>
    </w:pPr>
    <w:rPr>
      <w:rFonts w:ascii="Calibri" w:eastAsia="Calibri" w:hAnsi="Calibri"/>
      <w:color w:val="146692"/>
      <w:sz w:val="18"/>
      <w:szCs w:val="20"/>
      <w:lang w:eastAsia="en-AU"/>
    </w:rPr>
  </w:style>
  <w:style w:type="paragraph" w:customStyle="1" w:styleId="TableText">
    <w:name w:val="TableText"/>
    <w:uiPriority w:val="8"/>
    <w:qFormat/>
    <w:rsid w:val="00762891"/>
    <w:pPr>
      <w:tabs>
        <w:tab w:val="left" w:pos="4927"/>
      </w:tabs>
      <w:spacing w:before="20" w:after="180" w:line="120" w:lineRule="atLeast"/>
    </w:pPr>
    <w:rPr>
      <w:rFonts w:eastAsia="Times New Roman" w:cs="Arial"/>
    </w:rPr>
  </w:style>
  <w:style w:type="paragraph" w:customStyle="1" w:styleId="TableBullet">
    <w:name w:val="TableBullet"/>
    <w:basedOn w:val="TableText"/>
    <w:uiPriority w:val="9"/>
    <w:qFormat/>
    <w:rsid w:val="002363CC"/>
    <w:pPr>
      <w:numPr>
        <w:numId w:val="11"/>
      </w:numPr>
      <w:spacing w:after="20" w:line="0" w:lineRule="atLeast"/>
    </w:pPr>
  </w:style>
  <w:style w:type="paragraph" w:customStyle="1" w:styleId="RowHeading">
    <w:name w:val="RowHeading"/>
    <w:basedOn w:val="TableText"/>
    <w:next w:val="TableText"/>
    <w:uiPriority w:val="9"/>
    <w:qFormat/>
    <w:rsid w:val="00762891"/>
    <w:rPr>
      <w:b/>
    </w:rPr>
  </w:style>
  <w:style w:type="paragraph" w:customStyle="1" w:styleId="CoverSubtitle">
    <w:name w:val="CoverSubtitle"/>
    <w:basedOn w:val="Normal"/>
    <w:next w:val="Normal"/>
    <w:uiPriority w:val="12"/>
    <w:qFormat/>
    <w:rsid w:val="00762891"/>
    <w:pPr>
      <w:keepNext/>
      <w:spacing w:after="300"/>
    </w:pPr>
    <w:rPr>
      <w:rFonts w:ascii="Calibri" w:hAnsi="Calibri"/>
      <w:color w:val="146692"/>
      <w:sz w:val="32"/>
      <w:szCs w:val="36"/>
    </w:rPr>
  </w:style>
  <w:style w:type="paragraph" w:styleId="TOCHeading">
    <w:name w:val="TOC Heading"/>
    <w:basedOn w:val="Heading1noTOC"/>
    <w:next w:val="Normal"/>
    <w:link w:val="TOCHeadingChar"/>
    <w:uiPriority w:val="39"/>
    <w:qFormat/>
    <w:locked/>
    <w:rsid w:val="00762891"/>
    <w:pPr>
      <w:pageBreakBefore/>
      <w:numPr>
        <w:numId w:val="0"/>
      </w:numPr>
      <w:spacing w:before="0" w:after="960"/>
    </w:pPr>
    <w:rPr>
      <w:sz w:val="44"/>
    </w:rPr>
  </w:style>
  <w:style w:type="character" w:styleId="Hyperlink">
    <w:name w:val="Hyperlink"/>
    <w:uiPriority w:val="99"/>
    <w:qFormat/>
    <w:locked/>
    <w:rsid w:val="00762891"/>
    <w:rPr>
      <w:rFonts w:cs="Times New Roman"/>
      <w:color w:val="006D99"/>
      <w:u w:val="none"/>
    </w:rPr>
  </w:style>
  <w:style w:type="paragraph" w:styleId="TOC4">
    <w:name w:val="toc 4"/>
    <w:basedOn w:val="Normal"/>
    <w:next w:val="Normal"/>
    <w:autoRedefine/>
    <w:uiPriority w:val="39"/>
    <w:locked/>
    <w:rsid w:val="00762891"/>
    <w:pPr>
      <w:tabs>
        <w:tab w:val="left" w:pos="1474"/>
        <w:tab w:val="right" w:leader="dot" w:pos="9639"/>
      </w:tabs>
      <w:spacing w:before="60" w:after="60"/>
      <w:ind w:left="567"/>
    </w:pPr>
    <w:rPr>
      <w:i/>
    </w:rPr>
  </w:style>
  <w:style w:type="paragraph" w:styleId="TOC9">
    <w:name w:val="toc 9"/>
    <w:basedOn w:val="Normal"/>
    <w:next w:val="Normal"/>
    <w:autoRedefine/>
    <w:uiPriority w:val="99"/>
    <w:semiHidden/>
    <w:locked/>
    <w:rsid w:val="00762891"/>
    <w:pPr>
      <w:spacing w:after="100"/>
      <w:ind w:left="1760"/>
    </w:pPr>
  </w:style>
  <w:style w:type="paragraph" w:styleId="Caption">
    <w:name w:val="caption"/>
    <w:basedOn w:val="Normal"/>
    <w:next w:val="Normal"/>
    <w:link w:val="CaptionChar"/>
    <w:uiPriority w:val="35"/>
    <w:qFormat/>
    <w:locked/>
    <w:rsid w:val="002941BC"/>
    <w:pPr>
      <w:keepNext/>
      <w:spacing w:before="180" w:after="60" w:line="264" w:lineRule="auto"/>
    </w:pPr>
    <w:rPr>
      <w:rFonts w:ascii="Calibri" w:eastAsia="Calibri" w:hAnsi="Calibri"/>
      <w:b/>
      <w:bCs/>
      <w:color w:val="146692"/>
      <w:sz w:val="20"/>
      <w:szCs w:val="18"/>
      <w:lang w:eastAsia="en-AU"/>
    </w:rPr>
  </w:style>
  <w:style w:type="paragraph" w:customStyle="1" w:styleId="HeaderSection">
    <w:name w:val="HeaderSection"/>
    <w:uiPriority w:val="12"/>
    <w:qFormat/>
    <w:rsid w:val="00762891"/>
    <w:pPr>
      <w:spacing w:before="180" w:after="120" w:line="264" w:lineRule="auto"/>
    </w:pPr>
    <w:rPr>
      <w:rFonts w:eastAsia="Times" w:cs="Arial"/>
      <w:color w:val="7F7F7F"/>
      <w:sz w:val="18"/>
    </w:rPr>
  </w:style>
  <w:style w:type="paragraph" w:customStyle="1" w:styleId="Heading1notnumbered">
    <w:name w:val="Heading 1 not numbered"/>
    <w:basedOn w:val="Heading1"/>
    <w:next w:val="Normal"/>
    <w:uiPriority w:val="2"/>
    <w:rsid w:val="00762891"/>
    <w:pPr>
      <w:keepLines/>
      <w:pageBreakBefore/>
      <w:spacing w:before="0" w:after="960"/>
    </w:pPr>
    <w:rPr>
      <w:sz w:val="44"/>
    </w:rPr>
  </w:style>
  <w:style w:type="paragraph" w:customStyle="1" w:styleId="Heading3notnumbered">
    <w:name w:val="Heading 3 not numbered"/>
    <w:basedOn w:val="Heading3"/>
    <w:next w:val="Normal"/>
    <w:uiPriority w:val="1"/>
    <w:qFormat/>
    <w:rsid w:val="00640B3B"/>
    <w:pPr>
      <w:numPr>
        <w:ilvl w:val="0"/>
        <w:numId w:val="0"/>
      </w:numPr>
    </w:pPr>
    <w:rPr>
      <w:sz w:val="28"/>
    </w:rPr>
  </w:style>
  <w:style w:type="paragraph" w:customStyle="1" w:styleId="notinuse">
    <w:name w:val="not in use"/>
    <w:basedOn w:val="Heading2"/>
    <w:next w:val="Normal"/>
    <w:uiPriority w:val="2"/>
    <w:rsid w:val="00621A0D"/>
    <w:pPr>
      <w:pageBreakBefore w:val="0"/>
      <w:numPr>
        <w:ilvl w:val="0"/>
        <w:numId w:val="0"/>
      </w:numPr>
      <w:pBdr>
        <w:top w:val="single" w:sz="24" w:space="6" w:color="764220"/>
      </w:pBdr>
    </w:pPr>
  </w:style>
  <w:style w:type="paragraph" w:customStyle="1" w:styleId="Heading1noTOC">
    <w:name w:val="Heading 1 no TOC"/>
    <w:basedOn w:val="Heading1"/>
    <w:next w:val="Normal"/>
    <w:uiPriority w:val="2"/>
    <w:qFormat/>
    <w:rsid w:val="00762891"/>
  </w:style>
  <w:style w:type="character" w:customStyle="1" w:styleId="TOCHeadingChar">
    <w:name w:val="TOC Heading Char"/>
    <w:link w:val="TOCHeading"/>
    <w:uiPriority w:val="39"/>
    <w:locked/>
    <w:rsid w:val="00762891"/>
    <w:rPr>
      <w:rFonts w:ascii="Calibri" w:eastAsia="Times New Roman" w:hAnsi="Calibri"/>
      <w:b/>
      <w:color w:val="146692"/>
      <w:sz w:val="44"/>
      <w:szCs w:val="72"/>
    </w:rPr>
  </w:style>
  <w:style w:type="paragraph" w:styleId="NoSpacing">
    <w:name w:val="No Spacing"/>
    <w:uiPriority w:val="99"/>
    <w:semiHidden/>
    <w:qFormat/>
    <w:locked/>
    <w:rsid w:val="002941BC"/>
    <w:rPr>
      <w:rFonts w:ascii="Times New Roman" w:eastAsia="Times New Roman" w:hAnsi="Times New Roman"/>
      <w:sz w:val="24"/>
      <w:szCs w:val="24"/>
      <w:lang w:eastAsia="en-US"/>
    </w:rPr>
  </w:style>
  <w:style w:type="paragraph" w:styleId="BodyText">
    <w:name w:val="Body Text"/>
    <w:link w:val="BodyTextChar"/>
    <w:qFormat/>
    <w:locked/>
    <w:rsid w:val="00BD6FFC"/>
    <w:pPr>
      <w:spacing w:before="120" w:after="120" w:line="264" w:lineRule="auto"/>
    </w:pPr>
    <w:rPr>
      <w:color w:val="000000"/>
      <w:sz w:val="22"/>
      <w:szCs w:val="24"/>
    </w:rPr>
  </w:style>
  <w:style w:type="paragraph" w:customStyle="1" w:styleId="TableHeading">
    <w:name w:val="TableHeading"/>
    <w:uiPriority w:val="8"/>
    <w:qFormat/>
    <w:rsid w:val="00762891"/>
    <w:pPr>
      <w:spacing w:before="20" w:after="180" w:line="120" w:lineRule="atLeast"/>
    </w:pPr>
    <w:rPr>
      <w:rFonts w:eastAsia="Times New Roman" w:cs="Arial"/>
      <w:b/>
      <w:color w:val="FFFFFF"/>
    </w:rPr>
  </w:style>
  <w:style w:type="paragraph" w:customStyle="1" w:styleId="TableHeadingCentred">
    <w:name w:val="TableHeadingCentred"/>
    <w:basedOn w:val="TableHeading"/>
    <w:uiPriority w:val="8"/>
    <w:semiHidden/>
    <w:qFormat/>
    <w:rsid w:val="00762891"/>
    <w:pPr>
      <w:jc w:val="center"/>
    </w:pPr>
  </w:style>
  <w:style w:type="character" w:styleId="FollowedHyperlink">
    <w:name w:val="FollowedHyperlink"/>
    <w:uiPriority w:val="99"/>
    <w:semiHidden/>
    <w:locked/>
    <w:rsid w:val="00762891"/>
    <w:rPr>
      <w:rFonts w:cs="Times New Roman"/>
      <w:color w:val="auto"/>
      <w:u w:val="none"/>
    </w:rPr>
  </w:style>
  <w:style w:type="character" w:styleId="FootnoteReference">
    <w:name w:val="footnote reference"/>
    <w:uiPriority w:val="99"/>
    <w:locked/>
    <w:rsid w:val="00762891"/>
    <w:rPr>
      <w:rFonts w:cs="Times New Roman"/>
      <w:vertAlign w:val="superscript"/>
    </w:rPr>
  </w:style>
  <w:style w:type="paragraph" w:styleId="HTMLAddress">
    <w:name w:val="HTML Address"/>
    <w:basedOn w:val="Normal"/>
    <w:link w:val="HTMLAddressChar"/>
    <w:uiPriority w:val="99"/>
    <w:semiHidden/>
    <w:locked/>
    <w:rsid w:val="00762891"/>
    <w:rPr>
      <w:i/>
      <w:iCs/>
    </w:rPr>
  </w:style>
  <w:style w:type="character" w:customStyle="1" w:styleId="HTMLAddressChar">
    <w:name w:val="HTML Address Char"/>
    <w:link w:val="HTMLAddress"/>
    <w:uiPriority w:val="99"/>
    <w:semiHidden/>
    <w:locked/>
    <w:rsid w:val="00762891"/>
    <w:rPr>
      <w:rFonts w:eastAsia="Calibri"/>
      <w:i/>
      <w:iCs/>
      <w:color w:val="000000"/>
    </w:rPr>
  </w:style>
  <w:style w:type="paragraph" w:styleId="HTMLPreformatted">
    <w:name w:val="HTML Preformatted"/>
    <w:basedOn w:val="Normal"/>
    <w:link w:val="HTMLPreformattedChar"/>
    <w:uiPriority w:val="99"/>
    <w:semiHidden/>
    <w:locked/>
    <w:rsid w:val="00762891"/>
    <w:rPr>
      <w:rFonts w:ascii="Courier New" w:hAnsi="Courier New" w:cs="Courier New"/>
      <w:sz w:val="20"/>
      <w:szCs w:val="20"/>
    </w:rPr>
  </w:style>
  <w:style w:type="character" w:customStyle="1" w:styleId="HTMLPreformattedChar">
    <w:name w:val="HTML Preformatted Char"/>
    <w:link w:val="HTMLPreformatted"/>
    <w:uiPriority w:val="99"/>
    <w:semiHidden/>
    <w:locked/>
    <w:rsid w:val="00762891"/>
    <w:rPr>
      <w:rFonts w:ascii="Courier New" w:eastAsia="Calibri" w:hAnsi="Courier New" w:cs="Courier New"/>
      <w:color w:val="000000"/>
      <w:sz w:val="20"/>
      <w:szCs w:val="20"/>
    </w:rPr>
  </w:style>
  <w:style w:type="character" w:styleId="LineNumber">
    <w:name w:val="line number"/>
    <w:uiPriority w:val="99"/>
    <w:semiHidden/>
    <w:locked/>
    <w:rsid w:val="00762891"/>
    <w:rPr>
      <w:rFonts w:cs="Times New Roman"/>
    </w:rPr>
  </w:style>
  <w:style w:type="paragraph" w:styleId="List">
    <w:name w:val="List"/>
    <w:basedOn w:val="Normal"/>
    <w:uiPriority w:val="99"/>
    <w:semiHidden/>
    <w:locked/>
    <w:rsid w:val="00762891"/>
    <w:pPr>
      <w:ind w:left="283" w:hanging="283"/>
    </w:pPr>
  </w:style>
  <w:style w:type="paragraph" w:styleId="List2">
    <w:name w:val="List 2"/>
    <w:basedOn w:val="Normal"/>
    <w:uiPriority w:val="99"/>
    <w:semiHidden/>
    <w:locked/>
    <w:rsid w:val="00762891"/>
    <w:pPr>
      <w:ind w:left="566" w:hanging="283"/>
    </w:pPr>
  </w:style>
  <w:style w:type="paragraph" w:styleId="List3">
    <w:name w:val="List 3"/>
    <w:basedOn w:val="Normal"/>
    <w:uiPriority w:val="99"/>
    <w:semiHidden/>
    <w:locked/>
    <w:rsid w:val="00762891"/>
    <w:pPr>
      <w:ind w:left="849" w:hanging="283"/>
    </w:pPr>
  </w:style>
  <w:style w:type="paragraph" w:styleId="List4">
    <w:name w:val="List 4"/>
    <w:basedOn w:val="Normal"/>
    <w:uiPriority w:val="99"/>
    <w:semiHidden/>
    <w:locked/>
    <w:rsid w:val="00762891"/>
    <w:pPr>
      <w:ind w:left="1132" w:hanging="283"/>
    </w:pPr>
  </w:style>
  <w:style w:type="paragraph" w:styleId="List5">
    <w:name w:val="List 5"/>
    <w:basedOn w:val="Normal"/>
    <w:uiPriority w:val="99"/>
    <w:semiHidden/>
    <w:locked/>
    <w:rsid w:val="00762891"/>
    <w:pPr>
      <w:ind w:left="1415" w:hanging="283"/>
    </w:pPr>
  </w:style>
  <w:style w:type="paragraph" w:styleId="ListBullet4">
    <w:name w:val="List Bullet 4"/>
    <w:basedOn w:val="Normal"/>
    <w:uiPriority w:val="99"/>
    <w:semiHidden/>
    <w:locked/>
    <w:rsid w:val="00762891"/>
    <w:pPr>
      <w:tabs>
        <w:tab w:val="num" w:pos="1209"/>
      </w:tabs>
      <w:ind w:left="360" w:hanging="360"/>
    </w:pPr>
  </w:style>
  <w:style w:type="paragraph" w:styleId="ListBullet5">
    <w:name w:val="List Bullet 5"/>
    <w:basedOn w:val="Normal"/>
    <w:uiPriority w:val="99"/>
    <w:semiHidden/>
    <w:locked/>
    <w:rsid w:val="00762891"/>
    <w:pPr>
      <w:tabs>
        <w:tab w:val="num" w:pos="926"/>
        <w:tab w:val="num" w:pos="1492"/>
      </w:tabs>
      <w:ind w:left="360" w:hanging="360"/>
    </w:pPr>
  </w:style>
  <w:style w:type="paragraph" w:styleId="ListContinue">
    <w:name w:val="List Continue"/>
    <w:basedOn w:val="Normal"/>
    <w:uiPriority w:val="99"/>
    <w:semiHidden/>
    <w:locked/>
    <w:rsid w:val="00762891"/>
    <w:pPr>
      <w:ind w:left="283"/>
    </w:pPr>
  </w:style>
  <w:style w:type="paragraph" w:styleId="ListContinue2">
    <w:name w:val="List Continue 2"/>
    <w:basedOn w:val="Normal"/>
    <w:uiPriority w:val="99"/>
    <w:semiHidden/>
    <w:locked/>
    <w:rsid w:val="00762891"/>
    <w:pPr>
      <w:ind w:left="566"/>
    </w:pPr>
  </w:style>
  <w:style w:type="paragraph" w:styleId="ListContinue3">
    <w:name w:val="List Continue 3"/>
    <w:basedOn w:val="Normal"/>
    <w:uiPriority w:val="99"/>
    <w:semiHidden/>
    <w:locked/>
    <w:rsid w:val="00762891"/>
    <w:pPr>
      <w:ind w:left="849"/>
    </w:pPr>
  </w:style>
  <w:style w:type="paragraph" w:styleId="ListContinue4">
    <w:name w:val="List Continue 4"/>
    <w:basedOn w:val="Normal"/>
    <w:uiPriority w:val="99"/>
    <w:semiHidden/>
    <w:locked/>
    <w:rsid w:val="00762891"/>
    <w:pPr>
      <w:ind w:left="1132"/>
    </w:pPr>
  </w:style>
  <w:style w:type="paragraph" w:styleId="ListContinue5">
    <w:name w:val="List Continue 5"/>
    <w:basedOn w:val="Normal"/>
    <w:uiPriority w:val="99"/>
    <w:semiHidden/>
    <w:locked/>
    <w:rsid w:val="00762891"/>
    <w:pPr>
      <w:ind w:left="1415"/>
    </w:pPr>
  </w:style>
  <w:style w:type="paragraph" w:styleId="ListNumber3">
    <w:name w:val="List Number 3"/>
    <w:basedOn w:val="Normal"/>
    <w:uiPriority w:val="99"/>
    <w:semiHidden/>
    <w:locked/>
    <w:rsid w:val="00762891"/>
  </w:style>
  <w:style w:type="character" w:styleId="SubtleEmphasis">
    <w:name w:val="Subtle Emphasis"/>
    <w:uiPriority w:val="99"/>
    <w:locked/>
    <w:rsid w:val="002941BC"/>
    <w:rPr>
      <w:i/>
      <w:iCs/>
      <w:color w:val="404040"/>
    </w:rPr>
  </w:style>
  <w:style w:type="character" w:customStyle="1" w:styleId="BodyTextChar">
    <w:name w:val="Body Text Char"/>
    <w:link w:val="BodyText"/>
    <w:rsid w:val="00BD6FFC"/>
    <w:rPr>
      <w:color w:val="000000"/>
      <w:sz w:val="22"/>
      <w:szCs w:val="24"/>
    </w:rPr>
  </w:style>
  <w:style w:type="paragraph" w:styleId="NormalWeb">
    <w:name w:val="Normal (Web)"/>
    <w:basedOn w:val="Normal"/>
    <w:uiPriority w:val="99"/>
    <w:locked/>
    <w:rsid w:val="00762891"/>
  </w:style>
  <w:style w:type="paragraph" w:styleId="NormalIndent">
    <w:name w:val="Normal Indent"/>
    <w:basedOn w:val="Normal"/>
    <w:uiPriority w:val="99"/>
    <w:semiHidden/>
    <w:locked/>
    <w:rsid w:val="00762891"/>
    <w:pPr>
      <w:ind w:left="720"/>
    </w:pPr>
  </w:style>
  <w:style w:type="paragraph" w:styleId="NoteHeading">
    <w:name w:val="Note Heading"/>
    <w:basedOn w:val="Normal"/>
    <w:next w:val="Normal"/>
    <w:link w:val="NoteHeadingChar"/>
    <w:uiPriority w:val="99"/>
    <w:semiHidden/>
    <w:locked/>
    <w:rsid w:val="00762891"/>
  </w:style>
  <w:style w:type="character" w:customStyle="1" w:styleId="NoteHeadingChar">
    <w:name w:val="Note Heading Char"/>
    <w:link w:val="NoteHeading"/>
    <w:uiPriority w:val="99"/>
    <w:semiHidden/>
    <w:locked/>
    <w:rsid w:val="00762891"/>
    <w:rPr>
      <w:rFonts w:eastAsia="Calibri"/>
      <w:color w:val="000000"/>
    </w:rPr>
  </w:style>
  <w:style w:type="paragraph" w:styleId="PlainText">
    <w:name w:val="Plain Text"/>
    <w:basedOn w:val="Normal"/>
    <w:link w:val="PlainTextChar"/>
    <w:uiPriority w:val="99"/>
    <w:semiHidden/>
    <w:locked/>
    <w:rsid w:val="00762891"/>
    <w:rPr>
      <w:rFonts w:ascii="Courier New" w:hAnsi="Courier New" w:cs="Courier New"/>
      <w:sz w:val="20"/>
      <w:szCs w:val="20"/>
    </w:rPr>
  </w:style>
  <w:style w:type="character" w:customStyle="1" w:styleId="PlainTextChar">
    <w:name w:val="Plain Text Char"/>
    <w:link w:val="PlainText"/>
    <w:uiPriority w:val="99"/>
    <w:semiHidden/>
    <w:locked/>
    <w:rsid w:val="00762891"/>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762891"/>
  </w:style>
  <w:style w:type="character" w:customStyle="1" w:styleId="SalutationChar">
    <w:name w:val="Salutation Char"/>
    <w:link w:val="Salutation"/>
    <w:uiPriority w:val="99"/>
    <w:semiHidden/>
    <w:locked/>
    <w:rsid w:val="00762891"/>
    <w:rPr>
      <w:rFonts w:eastAsia="Calibri"/>
      <w:color w:val="000000"/>
    </w:rPr>
  </w:style>
  <w:style w:type="paragraph" w:styleId="Signature">
    <w:name w:val="Signature"/>
    <w:basedOn w:val="Normal"/>
    <w:link w:val="SignatureChar"/>
    <w:uiPriority w:val="99"/>
    <w:semiHidden/>
    <w:locked/>
    <w:rsid w:val="00762891"/>
    <w:pPr>
      <w:ind w:left="4252"/>
    </w:pPr>
  </w:style>
  <w:style w:type="character" w:customStyle="1" w:styleId="SignatureChar">
    <w:name w:val="Signature Char"/>
    <w:link w:val="Signature"/>
    <w:uiPriority w:val="99"/>
    <w:semiHidden/>
    <w:locked/>
    <w:rsid w:val="00762891"/>
    <w:rPr>
      <w:rFonts w:eastAsia="Calibri"/>
      <w:color w:val="000000"/>
    </w:rPr>
  </w:style>
  <w:style w:type="character" w:styleId="Strong">
    <w:name w:val="Strong"/>
    <w:uiPriority w:val="22"/>
    <w:qFormat/>
    <w:locked/>
    <w:rsid w:val="00762891"/>
    <w:rPr>
      <w:rFonts w:cs="Times New Roman"/>
      <w:b/>
      <w:bCs/>
    </w:rPr>
  </w:style>
  <w:style w:type="table" w:styleId="Table3Deffects1">
    <w:name w:val="Table 3D effects 1"/>
    <w:basedOn w:val="TableNormal"/>
    <w:uiPriority w:val="99"/>
    <w:locked/>
    <w:rsid w:val="00762891"/>
    <w:pPr>
      <w:spacing w:after="120"/>
    </w:pPr>
    <w:rPr>
      <w:rFonts w:eastAsia="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762891"/>
    <w:pPr>
      <w:spacing w:after="120"/>
    </w:pPr>
    <w:rPr>
      <w:rFonts w:eastAsia="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762891"/>
    <w:pPr>
      <w:spacing w:after="120"/>
    </w:pPr>
    <w:rPr>
      <w:rFonts w:eastAsia="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762891"/>
    <w:pPr>
      <w:spacing w:after="120"/>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762891"/>
    <w:pPr>
      <w:spacing w:after="120"/>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762891"/>
    <w:pPr>
      <w:spacing w:after="12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762891"/>
    <w:pPr>
      <w:spacing w:after="120"/>
    </w:pPr>
    <w:rPr>
      <w:rFonts w:eastAsia="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762891"/>
    <w:pPr>
      <w:spacing w:after="120"/>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762891"/>
    <w:pPr>
      <w:spacing w:after="120"/>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762891"/>
    <w:pPr>
      <w:spacing w:after="120"/>
    </w:pPr>
    <w:rPr>
      <w:rFonts w:eastAsia="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762891"/>
    <w:pPr>
      <w:spacing w:after="120"/>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762891"/>
    <w:pPr>
      <w:spacing w:after="120"/>
    </w:pPr>
    <w:rPr>
      <w:rFonts w:eastAsia="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762891"/>
    <w:pPr>
      <w:spacing w:after="120"/>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762891"/>
    <w:pPr>
      <w:spacing w:after="120"/>
    </w:pPr>
    <w:rPr>
      <w:rFonts w:eastAsia="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762891"/>
    <w:pPr>
      <w:spacing w:after="120"/>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762891"/>
    <w:pPr>
      <w:spacing w:after="120"/>
    </w:pPr>
    <w:rPr>
      <w:rFonts w:eastAsia="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762891"/>
    <w:pPr>
      <w:spacing w:after="120"/>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762891"/>
    <w:pPr>
      <w:spacing w:after="120"/>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762891"/>
    <w:pPr>
      <w:spacing w:after="120"/>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762891"/>
    <w:pPr>
      <w:spacing w:after="120"/>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762891"/>
    <w:pPr>
      <w:spacing w:after="120"/>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762891"/>
    <w:pPr>
      <w:spacing w:after="120"/>
    </w:pPr>
    <w:rPr>
      <w:rFonts w:eastAsia="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762891"/>
    <w:pPr>
      <w:spacing w:after="120"/>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762891"/>
    <w:pPr>
      <w:spacing w:after="120"/>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762891"/>
    <w:pPr>
      <w:spacing w:after="120"/>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762891"/>
    <w:pPr>
      <w:spacing w:after="120"/>
    </w:pPr>
    <w:rPr>
      <w:rFonts w:eastAsia="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762891"/>
    <w:pPr>
      <w:spacing w:after="120"/>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762891"/>
    <w:pPr>
      <w:spacing w:after="120"/>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762891"/>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762891"/>
    <w:pPr>
      <w:spacing w:after="120"/>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762891"/>
    <w:pPr>
      <w:spacing w:after="12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762891"/>
    <w:pPr>
      <w:spacing w:after="120"/>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basedOn w:val="Normal"/>
    <w:uiPriority w:val="20"/>
    <w:rsid w:val="00762891"/>
    <w:pPr>
      <w:spacing w:before="100" w:after="20"/>
    </w:pPr>
    <w:rPr>
      <w:rFonts w:ascii="Calibri" w:eastAsia="Times" w:hAnsi="Calibri" w:cs="Arial"/>
      <w:b/>
      <w:color w:val="146692"/>
      <w:kern w:val="28"/>
      <w:sz w:val="18"/>
      <w:szCs w:val="20"/>
    </w:rPr>
  </w:style>
  <w:style w:type="paragraph" w:customStyle="1" w:styleId="CoverFooter">
    <w:name w:val="CoverFooter"/>
    <w:uiPriority w:val="12"/>
    <w:rsid w:val="00762891"/>
    <w:rPr>
      <w:rFonts w:eastAsia="Times" w:cs="Arial"/>
      <w:b/>
      <w:color w:val="FFFFFF"/>
      <w:sz w:val="22"/>
      <w:szCs w:val="22"/>
    </w:rPr>
  </w:style>
  <w:style w:type="paragraph" w:styleId="Index1">
    <w:name w:val="index 1"/>
    <w:basedOn w:val="Normal"/>
    <w:next w:val="Normal"/>
    <w:autoRedefine/>
    <w:uiPriority w:val="99"/>
    <w:semiHidden/>
    <w:locked/>
    <w:rsid w:val="00762891"/>
    <w:pPr>
      <w:ind w:left="220" w:hanging="220"/>
    </w:pPr>
  </w:style>
  <w:style w:type="paragraph" w:styleId="Index2">
    <w:name w:val="index 2"/>
    <w:basedOn w:val="Normal"/>
    <w:next w:val="Normal"/>
    <w:autoRedefine/>
    <w:uiPriority w:val="99"/>
    <w:semiHidden/>
    <w:locked/>
    <w:rsid w:val="00762891"/>
    <w:pPr>
      <w:ind w:left="440" w:hanging="220"/>
    </w:pPr>
  </w:style>
  <w:style w:type="paragraph" w:styleId="Index3">
    <w:name w:val="index 3"/>
    <w:basedOn w:val="Normal"/>
    <w:next w:val="Normal"/>
    <w:autoRedefine/>
    <w:uiPriority w:val="99"/>
    <w:semiHidden/>
    <w:locked/>
    <w:rsid w:val="00762891"/>
    <w:pPr>
      <w:ind w:left="660" w:hanging="220"/>
    </w:pPr>
  </w:style>
  <w:style w:type="paragraph" w:styleId="Index4">
    <w:name w:val="index 4"/>
    <w:basedOn w:val="Normal"/>
    <w:next w:val="Normal"/>
    <w:autoRedefine/>
    <w:uiPriority w:val="99"/>
    <w:semiHidden/>
    <w:locked/>
    <w:rsid w:val="00762891"/>
    <w:pPr>
      <w:ind w:left="880" w:hanging="220"/>
    </w:pPr>
  </w:style>
  <w:style w:type="paragraph" w:styleId="Index5">
    <w:name w:val="index 5"/>
    <w:basedOn w:val="Normal"/>
    <w:next w:val="Normal"/>
    <w:autoRedefine/>
    <w:uiPriority w:val="99"/>
    <w:semiHidden/>
    <w:locked/>
    <w:rsid w:val="00762891"/>
    <w:pPr>
      <w:ind w:left="1100" w:hanging="220"/>
    </w:pPr>
  </w:style>
  <w:style w:type="paragraph" w:styleId="Index6">
    <w:name w:val="index 6"/>
    <w:basedOn w:val="Normal"/>
    <w:next w:val="Normal"/>
    <w:autoRedefine/>
    <w:uiPriority w:val="99"/>
    <w:semiHidden/>
    <w:locked/>
    <w:rsid w:val="00762891"/>
    <w:pPr>
      <w:ind w:left="1320" w:hanging="220"/>
    </w:pPr>
  </w:style>
  <w:style w:type="paragraph" w:styleId="Index7">
    <w:name w:val="index 7"/>
    <w:basedOn w:val="Normal"/>
    <w:next w:val="Normal"/>
    <w:autoRedefine/>
    <w:uiPriority w:val="99"/>
    <w:semiHidden/>
    <w:locked/>
    <w:rsid w:val="00762891"/>
    <w:pPr>
      <w:ind w:left="1540" w:hanging="220"/>
    </w:pPr>
  </w:style>
  <w:style w:type="paragraph" w:styleId="Index8">
    <w:name w:val="index 8"/>
    <w:basedOn w:val="Normal"/>
    <w:next w:val="Normal"/>
    <w:autoRedefine/>
    <w:uiPriority w:val="99"/>
    <w:semiHidden/>
    <w:locked/>
    <w:rsid w:val="00762891"/>
    <w:pPr>
      <w:ind w:left="1760" w:hanging="220"/>
    </w:pPr>
  </w:style>
  <w:style w:type="paragraph" w:styleId="Index9">
    <w:name w:val="index 9"/>
    <w:basedOn w:val="Normal"/>
    <w:next w:val="Normal"/>
    <w:autoRedefine/>
    <w:uiPriority w:val="99"/>
    <w:semiHidden/>
    <w:locked/>
    <w:rsid w:val="00762891"/>
    <w:pPr>
      <w:ind w:left="1980" w:hanging="220"/>
    </w:pPr>
  </w:style>
  <w:style w:type="paragraph" w:styleId="IndexHeading">
    <w:name w:val="index heading"/>
    <w:basedOn w:val="Normal"/>
    <w:next w:val="Index1"/>
    <w:uiPriority w:val="99"/>
    <w:semiHidden/>
    <w:locked/>
    <w:rsid w:val="00762891"/>
    <w:rPr>
      <w:rFonts w:ascii="Arial" w:hAnsi="Arial" w:cs="Arial"/>
      <w:b/>
      <w:bCs/>
    </w:rPr>
  </w:style>
  <w:style w:type="paragraph" w:styleId="MacroText">
    <w:name w:val="macro"/>
    <w:link w:val="MacroTextChar"/>
    <w:uiPriority w:val="99"/>
    <w:semiHidden/>
    <w:locked/>
    <w:rsid w:val="00762891"/>
    <w:pPr>
      <w:tabs>
        <w:tab w:val="left" w:pos="480"/>
        <w:tab w:val="left" w:pos="960"/>
        <w:tab w:val="left" w:pos="1440"/>
        <w:tab w:val="left" w:pos="1920"/>
        <w:tab w:val="left" w:pos="2400"/>
        <w:tab w:val="left" w:pos="2880"/>
        <w:tab w:val="left" w:pos="3360"/>
        <w:tab w:val="left" w:pos="3840"/>
        <w:tab w:val="left" w:pos="4320"/>
      </w:tabs>
      <w:spacing w:before="180" w:after="120" w:line="264" w:lineRule="auto"/>
    </w:pPr>
    <w:rPr>
      <w:rFonts w:ascii="Courier New" w:hAnsi="Courier New" w:cs="Courier New"/>
      <w:color w:val="000000"/>
      <w:lang w:eastAsia="en-US"/>
    </w:rPr>
  </w:style>
  <w:style w:type="character" w:customStyle="1" w:styleId="MacroTextChar">
    <w:name w:val="Macro Text Char"/>
    <w:link w:val="MacroText"/>
    <w:uiPriority w:val="99"/>
    <w:semiHidden/>
    <w:rsid w:val="00762891"/>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762891"/>
    <w:pPr>
      <w:ind w:left="220" w:hanging="220"/>
    </w:pPr>
  </w:style>
  <w:style w:type="paragraph" w:styleId="TableofFigures">
    <w:name w:val="table of figures"/>
    <w:basedOn w:val="Normal"/>
    <w:next w:val="Normal"/>
    <w:uiPriority w:val="99"/>
    <w:locked/>
    <w:rsid w:val="002941BC"/>
    <w:pPr>
      <w:tabs>
        <w:tab w:val="right" w:leader="dot" w:pos="9639"/>
      </w:tabs>
      <w:spacing w:after="180" w:line="264" w:lineRule="auto"/>
      <w:ind w:right="284"/>
    </w:pPr>
    <w:rPr>
      <w:rFonts w:ascii="Calibri" w:eastAsia="Calibri" w:hAnsi="Calibri"/>
      <w:color w:val="000000"/>
      <w:lang w:eastAsia="en-AU"/>
    </w:rPr>
  </w:style>
  <w:style w:type="paragraph" w:styleId="TOAHeading">
    <w:name w:val="toa heading"/>
    <w:basedOn w:val="Normal"/>
    <w:next w:val="Normal"/>
    <w:uiPriority w:val="99"/>
    <w:semiHidden/>
    <w:locked/>
    <w:rsid w:val="00762891"/>
    <w:pPr>
      <w:spacing w:before="120"/>
    </w:pPr>
    <w:rPr>
      <w:rFonts w:ascii="Arial" w:hAnsi="Arial" w:cs="Arial"/>
      <w:b/>
      <w:bCs/>
    </w:rPr>
  </w:style>
  <w:style w:type="paragraph" w:styleId="TOC5">
    <w:name w:val="toc 5"/>
    <w:basedOn w:val="Normal"/>
    <w:next w:val="Normal"/>
    <w:autoRedefine/>
    <w:uiPriority w:val="39"/>
    <w:semiHidden/>
    <w:locked/>
    <w:rsid w:val="00762891"/>
    <w:pPr>
      <w:tabs>
        <w:tab w:val="left" w:pos="1474"/>
        <w:tab w:val="right" w:leader="dot" w:pos="9639"/>
      </w:tabs>
      <w:spacing w:before="60" w:after="60"/>
      <w:ind w:left="567"/>
    </w:pPr>
  </w:style>
  <w:style w:type="paragraph" w:styleId="TOC6">
    <w:name w:val="toc 6"/>
    <w:basedOn w:val="Normal"/>
    <w:next w:val="Normal"/>
    <w:autoRedefine/>
    <w:uiPriority w:val="99"/>
    <w:semiHidden/>
    <w:locked/>
    <w:rsid w:val="00762891"/>
    <w:pPr>
      <w:ind w:left="1100"/>
    </w:pPr>
  </w:style>
  <w:style w:type="paragraph" w:styleId="TOC7">
    <w:name w:val="toc 7"/>
    <w:basedOn w:val="Normal"/>
    <w:next w:val="Normal"/>
    <w:autoRedefine/>
    <w:uiPriority w:val="99"/>
    <w:semiHidden/>
    <w:locked/>
    <w:rsid w:val="00762891"/>
    <w:pPr>
      <w:ind w:left="1320"/>
    </w:pPr>
  </w:style>
  <w:style w:type="paragraph" w:styleId="TOC8">
    <w:name w:val="toc 8"/>
    <w:basedOn w:val="Normal"/>
    <w:next w:val="Normal"/>
    <w:autoRedefine/>
    <w:uiPriority w:val="99"/>
    <w:semiHidden/>
    <w:locked/>
    <w:rsid w:val="00762891"/>
    <w:pPr>
      <w:ind w:left="1540"/>
    </w:pPr>
  </w:style>
  <w:style w:type="numbering" w:customStyle="1" w:styleId="TableBullets">
    <w:name w:val="TableBullets"/>
    <w:uiPriority w:val="99"/>
    <w:rsid w:val="00762891"/>
    <w:pPr>
      <w:numPr>
        <w:numId w:val="1"/>
      </w:numPr>
    </w:pPr>
  </w:style>
  <w:style w:type="paragraph" w:styleId="BodyTextIndent2">
    <w:name w:val="Body Text Indent 2"/>
    <w:basedOn w:val="Normal"/>
    <w:link w:val="BodyTextIndent2Char"/>
    <w:uiPriority w:val="99"/>
    <w:unhideWhenUsed/>
    <w:locked/>
    <w:rsid w:val="002941BC"/>
    <w:pPr>
      <w:spacing w:after="120" w:line="480" w:lineRule="auto"/>
      <w:ind w:left="283"/>
    </w:pPr>
  </w:style>
  <w:style w:type="paragraph" w:customStyle="1" w:styleId="AppendixHeading2">
    <w:name w:val="Appendix Heading 2"/>
    <w:basedOn w:val="Heading2"/>
    <w:next w:val="Normal"/>
    <w:uiPriority w:val="12"/>
    <w:rsid w:val="00762891"/>
    <w:pPr>
      <w:pageBreakBefore w:val="0"/>
      <w:spacing w:before="360" w:after="240"/>
      <w:ind w:left="0"/>
    </w:pPr>
    <w:rPr>
      <w:sz w:val="36"/>
    </w:rPr>
  </w:style>
  <w:style w:type="paragraph" w:customStyle="1" w:styleId="AppendixHeading3">
    <w:name w:val="Appendix Heading 3"/>
    <w:basedOn w:val="Heading3"/>
    <w:next w:val="Normal"/>
    <w:uiPriority w:val="12"/>
    <w:qFormat/>
    <w:rsid w:val="00762891"/>
    <w:pPr>
      <w:keepLines/>
      <w:tabs>
        <w:tab w:val="left" w:pos="1134"/>
      </w:tabs>
      <w:spacing w:before="360"/>
      <w:ind w:left="0"/>
    </w:pPr>
  </w:style>
  <w:style w:type="paragraph" w:customStyle="1" w:styleId="AppendixHeading4">
    <w:name w:val="Appendix Heading 4"/>
    <w:basedOn w:val="Heading4"/>
    <w:next w:val="Normal"/>
    <w:uiPriority w:val="12"/>
    <w:qFormat/>
    <w:rsid w:val="00762891"/>
    <w:pPr>
      <w:ind w:left="0"/>
    </w:pPr>
  </w:style>
  <w:style w:type="paragraph" w:customStyle="1" w:styleId="Equation">
    <w:name w:val="Equation"/>
    <w:basedOn w:val="Normal"/>
    <w:next w:val="Normal"/>
    <w:uiPriority w:val="6"/>
    <w:qFormat/>
    <w:rsid w:val="002941BC"/>
    <w:pPr>
      <w:tabs>
        <w:tab w:val="right" w:pos="9639"/>
      </w:tabs>
      <w:spacing w:before="240" w:after="240" w:line="264" w:lineRule="auto"/>
      <w:ind w:left="567"/>
    </w:pPr>
    <w:rPr>
      <w:rFonts w:ascii="Calibri" w:hAnsi="Calibri"/>
    </w:rPr>
  </w:style>
  <w:style w:type="paragraph" w:customStyle="1" w:styleId="References">
    <w:name w:val="References"/>
    <w:basedOn w:val="Normal"/>
    <w:next w:val="Normal"/>
    <w:link w:val="ReferencesChar"/>
    <w:qFormat/>
    <w:rsid w:val="002941BC"/>
    <w:pPr>
      <w:spacing w:before="180" w:after="180" w:line="264" w:lineRule="auto"/>
      <w:ind w:left="567" w:hanging="567"/>
    </w:pPr>
    <w:rPr>
      <w:rFonts w:ascii="Calibri" w:eastAsia="Calibri" w:hAnsi="Calibri"/>
      <w:color w:val="000000"/>
      <w:lang w:eastAsia="en-AU"/>
    </w:rPr>
  </w:style>
  <w:style w:type="paragraph" w:styleId="ListNumber2">
    <w:name w:val="List Number 2"/>
    <w:basedOn w:val="Normal"/>
    <w:uiPriority w:val="4"/>
    <w:qFormat/>
    <w:locked/>
    <w:rsid w:val="00762891"/>
    <w:pPr>
      <w:numPr>
        <w:numId w:val="2"/>
      </w:numPr>
      <w:spacing w:before="60" w:after="60"/>
    </w:pPr>
    <w:rPr>
      <w:rFonts w:ascii="Calibri" w:eastAsia="Times" w:hAnsi="Calibri" w:cs="Arial"/>
      <w:szCs w:val="20"/>
    </w:rPr>
  </w:style>
  <w:style w:type="paragraph" w:customStyle="1" w:styleId="Heading1factsheet">
    <w:name w:val="Heading 1 fact sheet"/>
    <w:basedOn w:val="Heading4"/>
    <w:next w:val="Normal"/>
    <w:uiPriority w:val="2"/>
    <w:qFormat/>
    <w:rsid w:val="00762891"/>
    <w:pPr>
      <w:numPr>
        <w:ilvl w:val="0"/>
        <w:numId w:val="0"/>
      </w:numPr>
    </w:pPr>
  </w:style>
  <w:style w:type="character" w:customStyle="1" w:styleId="Bold">
    <w:name w:val="Bold"/>
    <w:rsid w:val="00762891"/>
    <w:rPr>
      <w:b/>
    </w:rPr>
  </w:style>
  <w:style w:type="paragraph" w:customStyle="1" w:styleId="HeaderComponent">
    <w:name w:val="HeaderComponent"/>
    <w:basedOn w:val="Normal"/>
    <w:uiPriority w:val="12"/>
    <w:rsid w:val="002941BC"/>
    <w:pPr>
      <w:spacing w:before="180" w:after="180" w:line="320" w:lineRule="exact"/>
      <w:jc w:val="right"/>
    </w:pPr>
    <w:rPr>
      <w:rFonts w:ascii="Calibri" w:eastAsia="Times" w:hAnsi="Calibri" w:cs="Arial"/>
      <w:sz w:val="28"/>
      <w:szCs w:val="28"/>
      <w:lang w:eastAsia="en-AU"/>
    </w:rPr>
  </w:style>
  <w:style w:type="paragraph" w:customStyle="1" w:styleId="CoverImage">
    <w:name w:val="CoverImage"/>
    <w:next w:val="Normal"/>
    <w:uiPriority w:val="12"/>
    <w:rsid w:val="00762891"/>
    <w:pPr>
      <w:spacing w:before="120" w:after="120"/>
    </w:pPr>
    <w:rPr>
      <w:rFonts w:eastAsia="Times" w:cs="Arial"/>
      <w:sz w:val="24"/>
    </w:rPr>
  </w:style>
  <w:style w:type="character" w:customStyle="1" w:styleId="Superscript">
    <w:name w:val="Superscript"/>
    <w:qFormat/>
    <w:rsid w:val="00762891"/>
    <w:rPr>
      <w:position w:val="0"/>
      <w:vertAlign w:val="superscript"/>
    </w:rPr>
  </w:style>
  <w:style w:type="paragraph" w:customStyle="1" w:styleId="BackCoverText">
    <w:name w:val="BackCoverText"/>
    <w:uiPriority w:val="12"/>
    <w:rsid w:val="00762891"/>
    <w:pPr>
      <w:spacing w:before="600" w:after="480" w:line="264" w:lineRule="auto"/>
      <w:jc w:val="center"/>
    </w:pPr>
    <w:rPr>
      <w:rFonts w:eastAsia="Times" w:cs="Arial"/>
      <w:b/>
      <w:noProof/>
      <w:color w:val="146692"/>
      <w:sz w:val="36"/>
      <w:szCs w:val="28"/>
    </w:rPr>
  </w:style>
  <w:style w:type="character" w:customStyle="1" w:styleId="Italic">
    <w:name w:val="Italic"/>
    <w:qFormat/>
    <w:rsid w:val="00762891"/>
    <w:rPr>
      <w:i/>
    </w:rPr>
  </w:style>
  <w:style w:type="paragraph" w:customStyle="1" w:styleId="VersoPageText">
    <w:name w:val="Verso Page Text"/>
    <w:basedOn w:val="Normal"/>
    <w:uiPriority w:val="20"/>
    <w:rsid w:val="002941BC"/>
    <w:pPr>
      <w:spacing w:after="120"/>
    </w:pPr>
    <w:rPr>
      <w:rFonts w:ascii="Calibri" w:eastAsia="Times" w:hAnsi="Calibri" w:cs="Arial"/>
      <w:sz w:val="18"/>
      <w:szCs w:val="20"/>
      <w:lang w:eastAsia="en-AU"/>
    </w:rPr>
  </w:style>
  <w:style w:type="paragraph" w:customStyle="1" w:styleId="BackCoverLogos">
    <w:name w:val="BackCover Logos"/>
    <w:basedOn w:val="Normal"/>
    <w:uiPriority w:val="12"/>
    <w:rsid w:val="002941BC"/>
    <w:pPr>
      <w:spacing w:before="180" w:after="180"/>
      <w:jc w:val="center"/>
    </w:pPr>
    <w:rPr>
      <w:rFonts w:ascii="Calibri" w:eastAsia="Calibri" w:hAnsi="Calibri"/>
      <w:noProof/>
      <w:color w:val="000000"/>
      <w:lang w:eastAsia="en-AU"/>
    </w:rPr>
  </w:style>
  <w:style w:type="paragraph" w:customStyle="1" w:styleId="TableBulletNumbered">
    <w:name w:val="TableBulletNumbered"/>
    <w:basedOn w:val="TableText"/>
    <w:uiPriority w:val="9"/>
    <w:qFormat/>
    <w:rsid w:val="00762891"/>
    <w:pPr>
      <w:spacing w:after="20"/>
      <w:ind w:left="360" w:hanging="360"/>
    </w:pPr>
  </w:style>
  <w:style w:type="table" w:customStyle="1" w:styleId="TableBAHeaderRow">
    <w:name w:val="Table BA Header Row"/>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paragraph" w:customStyle="1" w:styleId="TableTextCentred">
    <w:name w:val="TableTextCentred"/>
    <w:basedOn w:val="TableText"/>
    <w:next w:val="Normal"/>
    <w:uiPriority w:val="8"/>
    <w:qFormat/>
    <w:rsid w:val="00762891"/>
    <w:pPr>
      <w:jc w:val="center"/>
    </w:pPr>
  </w:style>
  <w:style w:type="paragraph" w:customStyle="1" w:styleId="TableTextRight">
    <w:name w:val="TableTextRight"/>
    <w:basedOn w:val="TableText"/>
    <w:next w:val="Normal"/>
    <w:uiPriority w:val="8"/>
    <w:qFormat/>
    <w:rsid w:val="00762891"/>
    <w:pPr>
      <w:jc w:val="right"/>
    </w:pPr>
  </w:style>
  <w:style w:type="paragraph" w:customStyle="1" w:styleId="Figures">
    <w:name w:val="Figures"/>
    <w:next w:val="Normal"/>
    <w:uiPriority w:val="6"/>
    <w:qFormat/>
    <w:rsid w:val="00762891"/>
    <w:pPr>
      <w:keepNext/>
      <w:spacing w:before="480" w:after="80" w:line="264" w:lineRule="auto"/>
    </w:pPr>
    <w:rPr>
      <w:rFonts w:eastAsia="Times" w:cs="Arial"/>
      <w:sz w:val="24"/>
    </w:rPr>
  </w:style>
  <w:style w:type="table" w:customStyle="1" w:styleId="TableBAHeaderRowandColumn">
    <w:name w:val="Table BA Header Row and Column"/>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FFFFFF"/>
      </w:tcPr>
    </w:tblStylePr>
  </w:style>
  <w:style w:type="table" w:customStyle="1" w:styleId="TableBAHeaderColumn">
    <w:name w:val="Table BA Header Column"/>
    <w:basedOn w:val="TableBAHeaderRowandColumn"/>
    <w:uiPriority w:val="99"/>
    <w:rsid w:val="00762891"/>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styleId="Title">
    <w:name w:val="Title"/>
    <w:basedOn w:val="Normal"/>
    <w:next w:val="Normal"/>
    <w:link w:val="TitleChar"/>
    <w:uiPriority w:val="99"/>
    <w:semiHidden/>
    <w:locked/>
    <w:rsid w:val="00762891"/>
    <w:pPr>
      <w:pBdr>
        <w:bottom w:val="single" w:sz="8" w:space="4" w:color="0093CD"/>
      </w:pBdr>
      <w:spacing w:after="300"/>
      <w:contextualSpacing/>
    </w:pPr>
    <w:rPr>
      <w:rFonts w:ascii="Calibri" w:eastAsia="MS Gothic" w:hAnsi="Calibri"/>
      <w:color w:val="0F4C6D"/>
      <w:spacing w:val="5"/>
      <w:kern w:val="28"/>
      <w:sz w:val="52"/>
      <w:szCs w:val="52"/>
    </w:rPr>
  </w:style>
  <w:style w:type="character" w:customStyle="1" w:styleId="TitleChar">
    <w:name w:val="Title Char"/>
    <w:link w:val="Title"/>
    <w:uiPriority w:val="99"/>
    <w:semiHidden/>
    <w:rsid w:val="00762891"/>
    <w:rPr>
      <w:rFonts w:ascii="Calibri" w:eastAsia="MS Gothic" w:hAnsi="Calibri" w:cs="Times New Roman"/>
      <w:color w:val="0F4C6D"/>
      <w:spacing w:val="5"/>
      <w:kern w:val="28"/>
      <w:sz w:val="52"/>
      <w:szCs w:val="52"/>
    </w:rPr>
  </w:style>
  <w:style w:type="paragraph" w:customStyle="1" w:styleId="AppendixHeading5">
    <w:name w:val="Appendix Heading 5"/>
    <w:basedOn w:val="Heading5"/>
    <w:next w:val="Normal"/>
    <w:uiPriority w:val="12"/>
    <w:qFormat/>
    <w:rsid w:val="00762891"/>
  </w:style>
  <w:style w:type="paragraph" w:customStyle="1" w:styleId="CoverDate">
    <w:name w:val="CoverDate"/>
    <w:basedOn w:val="Normal"/>
    <w:uiPriority w:val="12"/>
    <w:qFormat/>
    <w:rsid w:val="002941BC"/>
    <w:pPr>
      <w:spacing w:before="180" w:after="180" w:line="264" w:lineRule="auto"/>
    </w:pPr>
    <w:rPr>
      <w:rFonts w:ascii="Calibri" w:eastAsia="Calibri" w:hAnsi="Calibri"/>
      <w:color w:val="000000"/>
      <w:sz w:val="22"/>
      <w:lang w:eastAsia="en-AU"/>
    </w:rPr>
  </w:style>
  <w:style w:type="paragraph" w:styleId="Bibliography">
    <w:name w:val="Bibliography"/>
    <w:basedOn w:val="Normal"/>
    <w:next w:val="Normal"/>
    <w:uiPriority w:val="99"/>
    <w:semiHidden/>
    <w:locked/>
    <w:rsid w:val="00762891"/>
  </w:style>
  <w:style w:type="character" w:customStyle="1" w:styleId="BalloonTextChar">
    <w:name w:val="Balloon Text Char"/>
    <w:link w:val="BalloonText"/>
    <w:uiPriority w:val="99"/>
    <w:semiHidden/>
    <w:rsid w:val="00762891"/>
    <w:rPr>
      <w:rFonts w:ascii="Segoe UI" w:eastAsia="Times New Roman" w:hAnsi="Segoe UI" w:cs="Segoe UI"/>
      <w:sz w:val="18"/>
      <w:szCs w:val="18"/>
      <w:lang w:eastAsia="en-US"/>
    </w:rPr>
  </w:style>
  <w:style w:type="paragraph" w:customStyle="1" w:styleId="BlockQuote">
    <w:name w:val="Block Quote"/>
    <w:basedOn w:val="Normal"/>
    <w:next w:val="Normal"/>
    <w:uiPriority w:val="6"/>
    <w:qFormat/>
    <w:rsid w:val="002941BC"/>
    <w:pPr>
      <w:spacing w:before="180" w:after="180" w:line="264" w:lineRule="auto"/>
      <w:ind w:left="851" w:right="851"/>
    </w:pPr>
    <w:rPr>
      <w:rFonts w:ascii="Calibri" w:eastAsia="Calibri" w:hAnsi="Calibri"/>
      <w:color w:val="000000"/>
      <w:sz w:val="22"/>
      <w:lang w:eastAsia="en-AU"/>
    </w:rPr>
  </w:style>
  <w:style w:type="paragraph" w:styleId="BodyTextFirstIndent">
    <w:name w:val="Body Text First Indent"/>
    <w:basedOn w:val="Normal"/>
    <w:link w:val="BodyTextFirstIndentChar"/>
    <w:uiPriority w:val="99"/>
    <w:semiHidden/>
    <w:unhideWhenUsed/>
    <w:locked/>
    <w:rsid w:val="002941BC"/>
    <w:pPr>
      <w:spacing w:before="180" w:after="120" w:line="264" w:lineRule="auto"/>
      <w:ind w:firstLine="360"/>
    </w:pPr>
    <w:rPr>
      <w:rFonts w:ascii="Calibri" w:eastAsia="Calibri" w:hAnsi="Calibri"/>
      <w:color w:val="000000"/>
      <w:lang w:eastAsia="en-AU"/>
    </w:rPr>
  </w:style>
  <w:style w:type="character" w:customStyle="1" w:styleId="BodyTextFirstIndentChar">
    <w:name w:val="Body Text First Indent Char"/>
    <w:link w:val="BodyTextFirstIndent"/>
    <w:uiPriority w:val="99"/>
    <w:semiHidden/>
    <w:rsid w:val="002941BC"/>
    <w:rPr>
      <w:rFonts w:eastAsia="Calibri"/>
      <w:color w:val="000000"/>
    </w:rPr>
  </w:style>
  <w:style w:type="paragraph" w:styleId="BodyTextIndent">
    <w:name w:val="Body Text Indent"/>
    <w:basedOn w:val="Normal"/>
    <w:link w:val="BodyTextIndentChar"/>
    <w:uiPriority w:val="99"/>
    <w:semiHidden/>
    <w:unhideWhenUsed/>
    <w:locked/>
    <w:rsid w:val="00762891"/>
    <w:pPr>
      <w:ind w:left="283"/>
    </w:pPr>
  </w:style>
  <w:style w:type="character" w:customStyle="1" w:styleId="BodyTextIndentChar">
    <w:name w:val="Body Text Indent Char"/>
    <w:link w:val="BodyTextIndent"/>
    <w:uiPriority w:val="99"/>
    <w:semiHidden/>
    <w:rsid w:val="00762891"/>
    <w:rPr>
      <w:rFonts w:eastAsia="Calibri"/>
      <w:color w:val="000000"/>
    </w:rPr>
  </w:style>
  <w:style w:type="paragraph" w:styleId="BodyTextFirstIndent2">
    <w:name w:val="Body Text First Indent 2"/>
    <w:basedOn w:val="BodyTextIndent"/>
    <w:link w:val="BodyTextFirstIndent2Char"/>
    <w:uiPriority w:val="99"/>
    <w:semiHidden/>
    <w:unhideWhenUsed/>
    <w:locked/>
    <w:rsid w:val="00762891"/>
    <w:pPr>
      <w:ind w:left="360" w:firstLine="360"/>
    </w:pPr>
  </w:style>
  <w:style w:type="character" w:customStyle="1" w:styleId="BodyTextFirstIndent2Char">
    <w:name w:val="Body Text First Indent 2 Char"/>
    <w:link w:val="BodyTextFirstIndent2"/>
    <w:uiPriority w:val="99"/>
    <w:semiHidden/>
    <w:rsid w:val="00762891"/>
    <w:rPr>
      <w:rFonts w:eastAsia="Calibri"/>
      <w:color w:val="000000"/>
    </w:rPr>
  </w:style>
  <w:style w:type="paragraph" w:styleId="Closing">
    <w:name w:val="Closing"/>
    <w:basedOn w:val="Normal"/>
    <w:link w:val="ClosingChar"/>
    <w:uiPriority w:val="99"/>
    <w:semiHidden/>
    <w:unhideWhenUsed/>
    <w:locked/>
    <w:rsid w:val="00762891"/>
    <w:pPr>
      <w:ind w:left="4252"/>
    </w:pPr>
  </w:style>
  <w:style w:type="character" w:customStyle="1" w:styleId="ClosingChar">
    <w:name w:val="Closing Char"/>
    <w:link w:val="Closing"/>
    <w:uiPriority w:val="99"/>
    <w:semiHidden/>
    <w:rsid w:val="00762891"/>
    <w:rPr>
      <w:rFonts w:ascii="Times New Roman" w:eastAsia="Times New Roman" w:hAnsi="Times New Roman"/>
      <w:lang w:eastAsia="en-US"/>
    </w:rPr>
  </w:style>
  <w:style w:type="paragraph" w:styleId="CommentSubject">
    <w:name w:val="annotation subject"/>
    <w:basedOn w:val="Normal"/>
    <w:link w:val="CommentSubjectChar"/>
    <w:uiPriority w:val="99"/>
    <w:semiHidden/>
    <w:unhideWhenUsed/>
    <w:locked/>
    <w:rsid w:val="00762891"/>
    <w:rPr>
      <w:b/>
      <w:bCs/>
      <w:sz w:val="20"/>
      <w:szCs w:val="20"/>
    </w:rPr>
  </w:style>
  <w:style w:type="character" w:customStyle="1" w:styleId="CommentSubjectChar">
    <w:name w:val="Comment Subject Char"/>
    <w:link w:val="CommentSubject"/>
    <w:uiPriority w:val="99"/>
    <w:semiHidden/>
    <w:rsid w:val="00762891"/>
    <w:rPr>
      <w:rFonts w:ascii="Times New Roman" w:eastAsia="Times New Roman" w:hAnsi="Times New Roman"/>
      <w:b/>
      <w:bCs/>
      <w:sz w:val="20"/>
      <w:szCs w:val="20"/>
      <w:lang w:eastAsia="en-US"/>
    </w:rPr>
  </w:style>
  <w:style w:type="paragraph" w:styleId="Date">
    <w:name w:val="Date"/>
    <w:basedOn w:val="Normal"/>
    <w:next w:val="Normal"/>
    <w:link w:val="DateChar"/>
    <w:uiPriority w:val="99"/>
    <w:semiHidden/>
    <w:unhideWhenUsed/>
    <w:locked/>
    <w:rsid w:val="00762891"/>
  </w:style>
  <w:style w:type="character" w:customStyle="1" w:styleId="DateChar">
    <w:name w:val="Date Char"/>
    <w:link w:val="Date"/>
    <w:uiPriority w:val="99"/>
    <w:semiHidden/>
    <w:rsid w:val="00762891"/>
    <w:rPr>
      <w:rFonts w:eastAsia="Calibri"/>
      <w:color w:val="000000"/>
    </w:rPr>
  </w:style>
  <w:style w:type="paragraph" w:styleId="DocumentMap">
    <w:name w:val="Document Map"/>
    <w:basedOn w:val="Normal"/>
    <w:link w:val="DocumentMapChar"/>
    <w:uiPriority w:val="99"/>
    <w:semiHidden/>
    <w:unhideWhenUsed/>
    <w:locked/>
    <w:rsid w:val="00762891"/>
    <w:rPr>
      <w:rFonts w:ascii="Tahoma" w:hAnsi="Tahoma" w:cs="Tahoma"/>
      <w:sz w:val="16"/>
      <w:szCs w:val="16"/>
    </w:rPr>
  </w:style>
  <w:style w:type="character" w:customStyle="1" w:styleId="DocumentMapChar">
    <w:name w:val="Document Map Char"/>
    <w:link w:val="DocumentMap"/>
    <w:uiPriority w:val="99"/>
    <w:semiHidden/>
    <w:rsid w:val="00762891"/>
    <w:rPr>
      <w:rFonts w:ascii="Tahoma" w:eastAsia="Times New Roman" w:hAnsi="Tahoma" w:cs="Tahoma"/>
      <w:sz w:val="16"/>
      <w:szCs w:val="16"/>
      <w:lang w:eastAsia="en-US"/>
    </w:rPr>
  </w:style>
  <w:style w:type="paragraph" w:styleId="E-mailSignature">
    <w:name w:val="E-mail Signature"/>
    <w:basedOn w:val="Normal"/>
    <w:link w:val="E-mailSignatureChar"/>
    <w:uiPriority w:val="99"/>
    <w:semiHidden/>
    <w:unhideWhenUsed/>
    <w:locked/>
    <w:rsid w:val="00762891"/>
  </w:style>
  <w:style w:type="character" w:customStyle="1" w:styleId="E-mailSignatureChar">
    <w:name w:val="E-mail Signature Char"/>
    <w:link w:val="E-mailSignature"/>
    <w:uiPriority w:val="99"/>
    <w:semiHidden/>
    <w:rsid w:val="00762891"/>
    <w:rPr>
      <w:rFonts w:ascii="Times New Roman" w:eastAsia="Times New Roman" w:hAnsi="Times New Roman"/>
      <w:lang w:eastAsia="en-US"/>
    </w:rPr>
  </w:style>
  <w:style w:type="paragraph" w:styleId="EndnoteText">
    <w:name w:val="endnote text"/>
    <w:basedOn w:val="Normal"/>
    <w:link w:val="EndnoteTextChar"/>
    <w:uiPriority w:val="99"/>
    <w:semiHidden/>
    <w:unhideWhenUsed/>
    <w:locked/>
    <w:rsid w:val="00762891"/>
    <w:rPr>
      <w:sz w:val="20"/>
      <w:szCs w:val="20"/>
    </w:rPr>
  </w:style>
  <w:style w:type="character" w:customStyle="1" w:styleId="EndnoteTextChar">
    <w:name w:val="Endnote Text Char"/>
    <w:link w:val="EndnoteText"/>
    <w:uiPriority w:val="99"/>
    <w:semiHidden/>
    <w:rsid w:val="00762891"/>
    <w:rPr>
      <w:rFonts w:ascii="Times New Roman" w:eastAsia="Times New Roman" w:hAnsi="Times New Roman"/>
      <w:sz w:val="20"/>
      <w:szCs w:val="20"/>
      <w:lang w:eastAsia="en-US"/>
    </w:rPr>
  </w:style>
  <w:style w:type="paragraph" w:styleId="IntenseQuote">
    <w:name w:val="Intense Quote"/>
    <w:basedOn w:val="Normal"/>
    <w:next w:val="Normal"/>
    <w:link w:val="IntenseQuoteChar"/>
    <w:uiPriority w:val="99"/>
    <w:semiHidden/>
    <w:qFormat/>
    <w:locked/>
    <w:rsid w:val="00762891"/>
    <w:pPr>
      <w:pBdr>
        <w:bottom w:val="single" w:sz="4" w:space="4" w:color="0093CD"/>
      </w:pBdr>
      <w:spacing w:before="200" w:after="280"/>
      <w:ind w:left="936" w:right="936"/>
    </w:pPr>
    <w:rPr>
      <w:b/>
      <w:bCs/>
      <w:i/>
      <w:iCs/>
      <w:color w:val="0093CD"/>
    </w:rPr>
  </w:style>
  <w:style w:type="character" w:customStyle="1" w:styleId="IntenseQuoteChar">
    <w:name w:val="Intense Quote Char"/>
    <w:link w:val="IntenseQuote"/>
    <w:uiPriority w:val="99"/>
    <w:semiHidden/>
    <w:rsid w:val="00762891"/>
    <w:rPr>
      <w:rFonts w:eastAsia="Calibri"/>
      <w:b/>
      <w:bCs/>
      <w:i/>
      <w:iCs/>
      <w:color w:val="0093CD"/>
    </w:rPr>
  </w:style>
  <w:style w:type="paragraph" w:styleId="ListNumber4">
    <w:name w:val="List Number 4"/>
    <w:basedOn w:val="Normal"/>
    <w:uiPriority w:val="99"/>
    <w:semiHidden/>
    <w:locked/>
    <w:rsid w:val="00762891"/>
    <w:pPr>
      <w:tabs>
        <w:tab w:val="num" w:pos="1209"/>
      </w:tabs>
      <w:ind w:left="1209" w:hanging="360"/>
      <w:contextualSpacing/>
    </w:pPr>
  </w:style>
  <w:style w:type="paragraph" w:styleId="ListNumber5">
    <w:name w:val="List Number 5"/>
    <w:basedOn w:val="Normal"/>
    <w:uiPriority w:val="99"/>
    <w:semiHidden/>
    <w:locked/>
    <w:rsid w:val="00762891"/>
    <w:pPr>
      <w:tabs>
        <w:tab w:val="num" w:pos="1209"/>
      </w:tabs>
      <w:ind w:left="1209" w:hanging="360"/>
      <w:contextualSpacing/>
    </w:pPr>
  </w:style>
  <w:style w:type="paragraph" w:styleId="ListParagraph">
    <w:name w:val="List Paragraph"/>
    <w:aliases w:val="LP-DO NOT USE"/>
    <w:basedOn w:val="Normal"/>
    <w:uiPriority w:val="34"/>
    <w:qFormat/>
    <w:locked/>
    <w:rsid w:val="00762891"/>
    <w:pPr>
      <w:ind w:left="720"/>
      <w:contextualSpacing/>
    </w:pPr>
  </w:style>
  <w:style w:type="paragraph" w:styleId="Quote">
    <w:name w:val="Quote"/>
    <w:basedOn w:val="Normal"/>
    <w:next w:val="Normal"/>
    <w:link w:val="QuoteChar"/>
    <w:uiPriority w:val="99"/>
    <w:semiHidden/>
    <w:qFormat/>
    <w:locked/>
    <w:rsid w:val="00762891"/>
    <w:rPr>
      <w:i/>
      <w:iCs/>
      <w:color w:val="000000"/>
    </w:rPr>
  </w:style>
  <w:style w:type="character" w:customStyle="1" w:styleId="QuoteChar">
    <w:name w:val="Quote Char"/>
    <w:link w:val="Quote"/>
    <w:uiPriority w:val="99"/>
    <w:semiHidden/>
    <w:rsid w:val="00762891"/>
    <w:rPr>
      <w:rFonts w:eastAsia="Calibri"/>
      <w:i/>
      <w:iCs/>
      <w:color w:val="000000"/>
    </w:rPr>
  </w:style>
  <w:style w:type="paragraph" w:styleId="Subtitle">
    <w:name w:val="Subtitle"/>
    <w:basedOn w:val="Normal"/>
    <w:next w:val="Normal"/>
    <w:link w:val="SubtitleChar"/>
    <w:uiPriority w:val="99"/>
    <w:semiHidden/>
    <w:locked/>
    <w:rsid w:val="00762891"/>
    <w:pPr>
      <w:numPr>
        <w:ilvl w:val="1"/>
      </w:numPr>
    </w:pPr>
    <w:rPr>
      <w:rFonts w:ascii="Calibri" w:eastAsia="MS Gothic" w:hAnsi="Calibri"/>
      <w:i/>
      <w:iCs/>
      <w:color w:val="0093CD"/>
      <w:spacing w:val="15"/>
    </w:rPr>
  </w:style>
  <w:style w:type="character" w:customStyle="1" w:styleId="SubtitleChar">
    <w:name w:val="Subtitle Char"/>
    <w:link w:val="Subtitle"/>
    <w:uiPriority w:val="99"/>
    <w:semiHidden/>
    <w:rsid w:val="00762891"/>
    <w:rPr>
      <w:rFonts w:ascii="Calibri" w:eastAsia="MS Gothic" w:hAnsi="Calibri" w:cs="Times New Roman"/>
      <w:i/>
      <w:iCs/>
      <w:color w:val="0093CD"/>
      <w:spacing w:val="15"/>
    </w:rPr>
  </w:style>
  <w:style w:type="paragraph" w:customStyle="1" w:styleId="Summaryheadingstage2">
    <w:name w:val="Summary heading stage 2"/>
    <w:basedOn w:val="Normal"/>
    <w:uiPriority w:val="15"/>
    <w:qFormat/>
    <w:rsid w:val="00CD7EE4"/>
    <w:pPr>
      <w:pBdr>
        <w:top w:val="single" w:sz="4" w:space="10" w:color="FFFFFF"/>
        <w:left w:val="single" w:sz="4" w:space="10" w:color="FFFFFF"/>
        <w:bottom w:val="single" w:sz="4" w:space="10" w:color="FFFFFF"/>
        <w:right w:val="single" w:sz="4" w:space="10" w:color="FFFFFF"/>
      </w:pBdr>
      <w:shd w:val="clear" w:color="auto" w:fill="CCE9F5"/>
      <w:spacing w:after="180"/>
      <w:ind w:left="227" w:right="227"/>
    </w:pPr>
    <w:rPr>
      <w:rFonts w:ascii="Calibri" w:hAnsi="Calibri"/>
      <w:b/>
      <w:i/>
      <w:sz w:val="28"/>
      <w:szCs w:val="28"/>
    </w:rPr>
  </w:style>
  <w:style w:type="paragraph" w:customStyle="1" w:styleId="Summaryheadingstage3">
    <w:name w:val="Summary heading stage 3"/>
    <w:basedOn w:val="Summaryheadingstage2"/>
    <w:uiPriority w:val="16"/>
    <w:qFormat/>
    <w:rsid w:val="00762891"/>
    <w:pPr>
      <w:shd w:val="clear" w:color="auto" w:fill="CCEEDB"/>
    </w:pPr>
  </w:style>
  <w:style w:type="paragraph" w:customStyle="1" w:styleId="Summaryheadingstage1">
    <w:name w:val="Summary heading stage 1"/>
    <w:basedOn w:val="Summaryheadingstage2"/>
    <w:uiPriority w:val="14"/>
    <w:qFormat/>
    <w:rsid w:val="00762891"/>
    <w:pPr>
      <w:shd w:val="clear" w:color="auto" w:fill="FAE3D3"/>
    </w:pPr>
  </w:style>
  <w:style w:type="paragraph" w:customStyle="1" w:styleId="Summaryheadingcomponent4">
    <w:name w:val="Summary heading component 4"/>
    <w:basedOn w:val="Summaryheadingstage2"/>
    <w:uiPriority w:val="18"/>
    <w:semiHidden/>
    <w:rsid w:val="00762891"/>
    <w:pPr>
      <w:shd w:val="clear" w:color="auto" w:fill="FADCE3"/>
    </w:pPr>
  </w:style>
  <w:style w:type="paragraph" w:customStyle="1" w:styleId="Summarygreen">
    <w:name w:val="Summary green"/>
    <w:basedOn w:val="Summaryblue"/>
    <w:link w:val="SummarygreenChar"/>
    <w:uiPriority w:val="17"/>
    <w:qFormat/>
    <w:rsid w:val="008878E4"/>
    <w:pPr>
      <w:shd w:val="clear" w:color="auto" w:fill="CCEEDB"/>
    </w:pPr>
  </w:style>
  <w:style w:type="paragraph" w:customStyle="1" w:styleId="Summary">
    <w:name w:val="Summary"/>
    <w:basedOn w:val="Normal"/>
    <w:uiPriority w:val="20"/>
    <w:qFormat/>
    <w:rsid w:val="004C3017"/>
    <w:pPr>
      <w:pBdr>
        <w:top w:val="single" w:sz="4" w:space="10" w:color="FFFFFF"/>
        <w:left w:val="single" w:sz="4" w:space="10" w:color="FFFFFF"/>
        <w:bottom w:val="single" w:sz="4" w:space="10" w:color="FFFFFF"/>
        <w:right w:val="single" w:sz="4" w:space="10" w:color="FFFFFF"/>
      </w:pBdr>
      <w:shd w:val="clear" w:color="auto" w:fill="E7E7E7"/>
      <w:spacing w:after="180"/>
      <w:ind w:left="227" w:right="227"/>
    </w:pPr>
    <w:rPr>
      <w:rFonts w:ascii="Calibri" w:hAnsi="Calibri"/>
    </w:rPr>
  </w:style>
  <w:style w:type="paragraph" w:styleId="Revision">
    <w:name w:val="Revision"/>
    <w:hidden/>
    <w:uiPriority w:val="99"/>
    <w:semiHidden/>
    <w:rsid w:val="009A46A9"/>
    <w:rPr>
      <w:color w:val="000000"/>
      <w:sz w:val="24"/>
      <w:szCs w:val="24"/>
    </w:rPr>
  </w:style>
  <w:style w:type="character" w:styleId="EndnoteReference">
    <w:name w:val="endnote reference"/>
    <w:uiPriority w:val="99"/>
    <w:semiHidden/>
    <w:unhideWhenUsed/>
    <w:locked/>
    <w:rsid w:val="00762891"/>
    <w:rPr>
      <w:vertAlign w:val="superscript"/>
    </w:rPr>
  </w:style>
  <w:style w:type="paragraph" w:customStyle="1" w:styleId="BoxText">
    <w:name w:val="Box Text"/>
    <w:basedOn w:val="Normal"/>
    <w:uiPriority w:val="99"/>
    <w:semiHidden/>
    <w:rsid w:val="00762891"/>
    <w:pPr>
      <w:pBdr>
        <w:top w:val="single" w:sz="4" w:space="10" w:color="FFFFFF"/>
        <w:left w:val="single" w:sz="4" w:space="10" w:color="FFFFFF"/>
        <w:bottom w:val="single" w:sz="4" w:space="10" w:color="FFFFFF"/>
        <w:right w:val="single" w:sz="4" w:space="10" w:color="FFFFFF"/>
      </w:pBdr>
      <w:shd w:val="clear" w:color="auto" w:fill="CCE9F5"/>
      <w:spacing w:after="180"/>
      <w:ind w:left="227" w:right="227"/>
      <w:jc w:val="center"/>
    </w:pPr>
    <w:rPr>
      <w:szCs w:val="20"/>
    </w:rPr>
  </w:style>
  <w:style w:type="paragraph" w:customStyle="1" w:styleId="Heading5notnumbered">
    <w:name w:val="Heading 5 not numbered"/>
    <w:basedOn w:val="Heading1factsheet"/>
    <w:uiPriority w:val="2"/>
    <w:qFormat/>
    <w:rsid w:val="00762891"/>
    <w:pPr>
      <w:outlineLvl w:val="4"/>
    </w:pPr>
    <w:rPr>
      <w:b w:val="0"/>
      <w:sz w:val="28"/>
    </w:rPr>
  </w:style>
  <w:style w:type="paragraph" w:customStyle="1" w:styleId="Heading6notnumbered">
    <w:name w:val="Heading 6 not numbered"/>
    <w:basedOn w:val="Heading6"/>
    <w:next w:val="Normal"/>
    <w:uiPriority w:val="2"/>
    <w:qFormat/>
    <w:rsid w:val="00762891"/>
  </w:style>
  <w:style w:type="paragraph" w:customStyle="1" w:styleId="Heading6numbered">
    <w:name w:val="Heading 6 (numbered)"/>
    <w:basedOn w:val="Heading6"/>
    <w:uiPriority w:val="1"/>
    <w:semiHidden/>
    <w:qFormat/>
    <w:rsid w:val="00762891"/>
  </w:style>
  <w:style w:type="character" w:customStyle="1" w:styleId="Subscript">
    <w:name w:val="Subscript"/>
    <w:uiPriority w:val="10"/>
    <w:qFormat/>
    <w:rsid w:val="00762891"/>
    <w:rPr>
      <w:position w:val="-2"/>
      <w:vertAlign w:val="subscript"/>
    </w:rPr>
  </w:style>
  <w:style w:type="table" w:customStyle="1" w:styleId="TableBAHeaderRowandColumn2">
    <w:name w:val="Table BA Header Row and Column 2"/>
    <w:basedOn w:val="TableBAHeaderRowandColumn"/>
    <w:uiPriority w:val="99"/>
    <w:rsid w:val="00762891"/>
    <w:pPr>
      <w:spacing w:before="0" w:after="0" w:line="240" w:lineRule="auto"/>
    </w:pP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146692"/>
      </w:tcPr>
    </w:tblStylePr>
  </w:style>
  <w:style w:type="character" w:customStyle="1" w:styleId="Glossaryhyperlink">
    <w:name w:val="Glossary hyperlink"/>
    <w:rsid w:val="00762891"/>
    <w:rPr>
      <w:color w:val="auto"/>
      <w:u w:val="dotted"/>
    </w:rPr>
  </w:style>
  <w:style w:type="paragraph" w:customStyle="1" w:styleId="GBAProgramtitle">
    <w:name w:val="GBA Program title"/>
    <w:basedOn w:val="Heading1"/>
    <w:link w:val="GBAProgramtitleChar"/>
    <w:uiPriority w:val="99"/>
    <w:qFormat/>
    <w:rsid w:val="002C17EB"/>
    <w:pPr>
      <w:numPr>
        <w:numId w:val="0"/>
      </w:numPr>
      <w:spacing w:before="0" w:after="600"/>
    </w:pPr>
    <w:rPr>
      <w:color w:val="764220"/>
      <w:sz w:val="44"/>
    </w:rPr>
  </w:style>
  <w:style w:type="character" w:customStyle="1" w:styleId="GBAProgramtitleChar">
    <w:name w:val="GBA Program title Char"/>
    <w:link w:val="GBAProgramtitle"/>
    <w:uiPriority w:val="99"/>
    <w:rsid w:val="002C17EB"/>
    <w:rPr>
      <w:rFonts w:eastAsia="Times New Roman"/>
      <w:b/>
      <w:color w:val="764220"/>
      <w:sz w:val="44"/>
      <w:szCs w:val="72"/>
    </w:rPr>
  </w:style>
  <w:style w:type="character" w:styleId="CommentReference">
    <w:name w:val="annotation reference"/>
    <w:aliases w:val="CR-DO NOT USE"/>
    <w:uiPriority w:val="99"/>
    <w:unhideWhenUsed/>
    <w:locked/>
    <w:rsid w:val="00762891"/>
    <w:rPr>
      <w:sz w:val="18"/>
      <w:szCs w:val="18"/>
    </w:rPr>
  </w:style>
  <w:style w:type="paragraph" w:styleId="CommentText">
    <w:name w:val="annotation text"/>
    <w:aliases w:val="CT-DO NOT USE"/>
    <w:basedOn w:val="Normal"/>
    <w:link w:val="CommentTextChar"/>
    <w:uiPriority w:val="99"/>
    <w:unhideWhenUsed/>
    <w:locked/>
    <w:rsid w:val="00762891"/>
  </w:style>
  <w:style w:type="character" w:customStyle="1" w:styleId="CommentTextChar">
    <w:name w:val="Comment Text Char"/>
    <w:aliases w:val="CT-DO NOT USE Char"/>
    <w:link w:val="CommentText"/>
    <w:uiPriority w:val="99"/>
    <w:rsid w:val="00762891"/>
    <w:rPr>
      <w:rFonts w:ascii="Times New Roman" w:eastAsia="Times New Roman" w:hAnsi="Times New Roman"/>
      <w:lang w:eastAsia="en-US"/>
    </w:rPr>
  </w:style>
  <w:style w:type="paragraph" w:customStyle="1" w:styleId="TableCaption">
    <w:name w:val="Table Caption"/>
    <w:basedOn w:val="Caption"/>
    <w:next w:val="Normal"/>
    <w:uiPriority w:val="4"/>
    <w:qFormat/>
    <w:rsid w:val="00762891"/>
    <w:pPr>
      <w:spacing w:before="0" w:after="0"/>
      <w:contextualSpacing/>
    </w:pPr>
    <w:rPr>
      <w:color w:val="006D99"/>
    </w:rPr>
  </w:style>
  <w:style w:type="character" w:customStyle="1" w:styleId="normaltextrun">
    <w:name w:val="normaltextrun"/>
    <w:basedOn w:val="DefaultParagraphFont"/>
    <w:rsid w:val="00762891"/>
  </w:style>
  <w:style w:type="character" w:customStyle="1" w:styleId="spellingerror">
    <w:name w:val="spellingerror"/>
    <w:basedOn w:val="DefaultParagraphFont"/>
    <w:rsid w:val="00762891"/>
  </w:style>
  <w:style w:type="character" w:customStyle="1" w:styleId="CaptionChar">
    <w:name w:val="Caption Char"/>
    <w:link w:val="Caption"/>
    <w:uiPriority w:val="6"/>
    <w:locked/>
    <w:rsid w:val="00762891"/>
    <w:rPr>
      <w:rFonts w:eastAsia="Calibri"/>
      <w:b/>
      <w:bCs/>
      <w:color w:val="146692"/>
      <w:sz w:val="20"/>
      <w:szCs w:val="18"/>
    </w:rPr>
  </w:style>
  <w:style w:type="paragraph" w:customStyle="1" w:styleId="paragraph">
    <w:name w:val="paragraph"/>
    <w:basedOn w:val="Normal"/>
    <w:rsid w:val="00762891"/>
    <w:pPr>
      <w:spacing w:before="100" w:beforeAutospacing="1" w:after="100" w:afterAutospacing="1"/>
    </w:pPr>
  </w:style>
  <w:style w:type="table" w:customStyle="1" w:styleId="BAtablestyle">
    <w:name w:val="BAtable style"/>
    <w:basedOn w:val="TableNormal"/>
    <w:uiPriority w:val="99"/>
    <w:rsid w:val="00762891"/>
    <w:tblPr/>
  </w:style>
  <w:style w:type="paragraph" w:customStyle="1" w:styleId="Default">
    <w:name w:val="Default"/>
    <w:rsid w:val="00762891"/>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762891"/>
    <w:pPr>
      <w:jc w:val="center"/>
    </w:pPr>
    <w:rPr>
      <w:rFonts w:ascii="Calibri" w:hAnsi="Calibri" w:cs="Calibri"/>
      <w:noProof/>
    </w:rPr>
  </w:style>
  <w:style w:type="character" w:customStyle="1" w:styleId="EndNoteBibliographyTitleChar">
    <w:name w:val="EndNote Bibliography Title Char"/>
    <w:link w:val="EndNoteBibliographyTitle"/>
    <w:rsid w:val="00762891"/>
    <w:rPr>
      <w:rFonts w:eastAsia="Times New Roman" w:cs="Calibri"/>
      <w:noProof/>
      <w:lang w:eastAsia="en-US"/>
    </w:rPr>
  </w:style>
  <w:style w:type="paragraph" w:customStyle="1" w:styleId="EndNoteBibliography">
    <w:name w:val="EndNote Bibliography"/>
    <w:basedOn w:val="References"/>
    <w:link w:val="EndNoteBibliographyChar"/>
    <w:autoRedefine/>
    <w:rsid w:val="00451B1A"/>
    <w:pPr>
      <w:spacing w:after="0" w:line="240" w:lineRule="auto"/>
      <w:ind w:left="720" w:hanging="720"/>
    </w:pPr>
    <w:rPr>
      <w:rFonts w:cs="Calibri"/>
      <w:noProof/>
    </w:rPr>
  </w:style>
  <w:style w:type="character" w:customStyle="1" w:styleId="EndNoteBibliographyChar">
    <w:name w:val="EndNote Bibliography Char"/>
    <w:link w:val="EndNoteBibliography"/>
    <w:rsid w:val="00451B1A"/>
    <w:rPr>
      <w:rFonts w:eastAsia="Calibri" w:cs="Calibri"/>
      <w:noProof/>
      <w:color w:val="000000"/>
    </w:rPr>
  </w:style>
  <w:style w:type="table" w:customStyle="1" w:styleId="GridTable1Light-Accent11">
    <w:name w:val="Grid Table 1 Light - Accent 11"/>
    <w:basedOn w:val="TableNormal"/>
    <w:uiPriority w:val="46"/>
    <w:rsid w:val="00762891"/>
    <w:tblPr>
      <w:tblStyleRowBandSize w:val="1"/>
      <w:tblStyleColBandSize w:val="1"/>
      <w:tblBorders>
        <w:top w:val="single" w:sz="4" w:space="0" w:color="85DCFF"/>
        <w:left w:val="single" w:sz="4" w:space="0" w:color="85DCFF"/>
        <w:bottom w:val="single" w:sz="4" w:space="0" w:color="85DCFF"/>
        <w:right w:val="single" w:sz="4" w:space="0" w:color="85DCFF"/>
        <w:insideH w:val="single" w:sz="4" w:space="0" w:color="85DCFF"/>
        <w:insideV w:val="single" w:sz="4" w:space="0" w:color="85DCFF"/>
      </w:tblBorders>
    </w:tblPr>
    <w:tblStylePr w:type="firstRow">
      <w:rPr>
        <w:b/>
        <w:bCs/>
      </w:rPr>
      <w:tblPr/>
      <w:tcPr>
        <w:tcBorders>
          <w:bottom w:val="single" w:sz="12" w:space="0" w:color="48CAFF"/>
        </w:tcBorders>
      </w:tcPr>
    </w:tblStylePr>
    <w:tblStylePr w:type="lastRow">
      <w:rPr>
        <w:b/>
        <w:bCs/>
      </w:rPr>
      <w:tblPr/>
      <w:tcPr>
        <w:tcBorders>
          <w:top w:val="double" w:sz="2" w:space="0" w:color="48CAFF"/>
        </w:tcBorders>
      </w:tcPr>
    </w:tblStylePr>
    <w:tblStylePr w:type="firstCol">
      <w:rPr>
        <w:b/>
        <w:bCs/>
      </w:rPr>
    </w:tblStylePr>
    <w:tblStylePr w:type="lastCol">
      <w:rPr>
        <w:b/>
        <w:bCs/>
      </w:rPr>
    </w:tblStylePr>
  </w:style>
  <w:style w:type="table" w:customStyle="1" w:styleId="TableGridLight1">
    <w:name w:val="Table Grid Light1"/>
    <w:basedOn w:val="TableNormal"/>
    <w:uiPriority w:val="40"/>
    <w:locked/>
    <w:rsid w:val="00762891"/>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Accent11">
    <w:name w:val="Grid Table 5 Dark - Accent 11"/>
    <w:basedOn w:val="TableNormal"/>
    <w:uiPriority w:val="50"/>
    <w:rsid w:val="0076289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2ED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93C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93C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93C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93CD"/>
      </w:tcPr>
    </w:tblStylePr>
    <w:tblStylePr w:type="band1Vert">
      <w:tblPr/>
      <w:tcPr>
        <w:shd w:val="clear" w:color="auto" w:fill="85DCFF"/>
      </w:tcPr>
    </w:tblStylePr>
    <w:tblStylePr w:type="band1Horz">
      <w:tblPr/>
      <w:tcPr>
        <w:shd w:val="clear" w:color="auto" w:fill="85DCFF"/>
      </w:tcPr>
    </w:tblStylePr>
  </w:style>
  <w:style w:type="paragraph" w:customStyle="1" w:styleId="FiguresImagesCentred">
    <w:name w:val="Figures &amp; Images Centred"/>
    <w:basedOn w:val="Normal"/>
    <w:next w:val="Caption"/>
    <w:rsid w:val="00762891"/>
    <w:pPr>
      <w:keepNext/>
      <w:suppressAutoHyphens/>
      <w:spacing w:before="480" w:after="80" w:line="160" w:lineRule="atLeast"/>
      <w:jc w:val="center"/>
    </w:pPr>
    <w:rPr>
      <w:rFonts w:ascii="Arial" w:eastAsia="Times" w:hAnsi="Arial" w:cs="Arial"/>
      <w:sz w:val="20"/>
      <w:szCs w:val="20"/>
    </w:rPr>
  </w:style>
  <w:style w:type="paragraph" w:customStyle="1" w:styleId="TableTextLeft">
    <w:name w:val="Table Text Left"/>
    <w:qFormat/>
    <w:rsid w:val="00762891"/>
    <w:pPr>
      <w:spacing w:before="20" w:after="20" w:line="180" w:lineRule="atLeast"/>
    </w:pPr>
    <w:rPr>
      <w:rFonts w:ascii="Arial" w:eastAsia="Times New Roman" w:hAnsi="Arial" w:cs="Arial"/>
      <w:sz w:val="18"/>
    </w:rPr>
  </w:style>
  <w:style w:type="paragraph" w:customStyle="1" w:styleId="Appendixheading5nonumbers">
    <w:name w:val="Appendix heading 5 no numbers"/>
    <w:basedOn w:val="AppendixHeading5"/>
    <w:link w:val="Appendixheading5nonumbersChar"/>
    <w:uiPriority w:val="99"/>
    <w:qFormat/>
    <w:rsid w:val="00762891"/>
    <w:pPr>
      <w:tabs>
        <w:tab w:val="clear" w:pos="1138"/>
        <w:tab w:val="left" w:pos="1134"/>
      </w:tabs>
    </w:pPr>
  </w:style>
  <w:style w:type="character" w:customStyle="1" w:styleId="Appendixheading5nonumbersChar">
    <w:name w:val="Appendix heading 5 no numbers Char"/>
    <w:link w:val="Appendixheading5nonumbers"/>
    <w:uiPriority w:val="99"/>
    <w:rsid w:val="00762891"/>
    <w:rPr>
      <w:rFonts w:ascii="Calibri" w:eastAsia="Times New Roman" w:hAnsi="Calibri"/>
      <w:b/>
      <w:iCs/>
      <w:spacing w:val="1"/>
      <w:sz w:val="28"/>
      <w:szCs w:val="28"/>
    </w:rPr>
  </w:style>
  <w:style w:type="character" w:customStyle="1" w:styleId="UnresolvedMention1">
    <w:name w:val="Unresolved Mention1"/>
    <w:uiPriority w:val="99"/>
    <w:semiHidden/>
    <w:unhideWhenUsed/>
    <w:rsid w:val="00762891"/>
    <w:rPr>
      <w:color w:val="808080"/>
      <w:shd w:val="clear" w:color="auto" w:fill="E6E6E6"/>
    </w:rPr>
  </w:style>
  <w:style w:type="table" w:customStyle="1" w:styleId="TableBAHeaderColumn1">
    <w:name w:val="Table BA Header Column1"/>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table" w:customStyle="1" w:styleId="TableBAHeaderColumn2">
    <w:name w:val="Table BA Header Column2"/>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customStyle="1" w:styleId="ExplainerBoxBody">
    <w:name w:val="Explainer Box Body"/>
    <w:basedOn w:val="Normal"/>
    <w:uiPriority w:val="17"/>
    <w:qFormat/>
    <w:locked/>
    <w:rsid w:val="00762891"/>
    <w:pPr>
      <w:pBdr>
        <w:top w:val="single" w:sz="4" w:space="10" w:color="FFFFFF"/>
        <w:left w:val="single" w:sz="4" w:space="10" w:color="FFFFFF"/>
        <w:bottom w:val="single" w:sz="4" w:space="10" w:color="FFFFFF"/>
        <w:right w:val="single" w:sz="4" w:space="10" w:color="FFFFFF"/>
      </w:pBdr>
      <w:shd w:val="clear" w:color="auto" w:fill="146692"/>
      <w:spacing w:before="240"/>
      <w:ind w:left="227" w:right="227"/>
    </w:pPr>
    <w:rPr>
      <w:rFonts w:ascii="Calibri" w:hAnsi="Calibri"/>
      <w:color w:val="FFFFFF"/>
      <w:lang w:val="en-US"/>
    </w:rPr>
  </w:style>
  <w:style w:type="character" w:styleId="Emphasis">
    <w:name w:val="Emphasis"/>
    <w:uiPriority w:val="20"/>
    <w:unhideWhenUsed/>
    <w:qFormat/>
    <w:locked/>
    <w:rsid w:val="00762891"/>
    <w:rPr>
      <w:i/>
      <w:iCs/>
    </w:rPr>
  </w:style>
  <w:style w:type="paragraph" w:customStyle="1" w:styleId="Summaryheading-Geologyandprospectivity">
    <w:name w:val="Summary heading - Geology and prospectivity"/>
    <w:basedOn w:val="Summaryheadingstage2"/>
    <w:uiPriority w:val="14"/>
    <w:qFormat/>
    <w:rsid w:val="00762891"/>
    <w:pPr>
      <w:shd w:val="clear" w:color="auto" w:fill="FAE3D3"/>
    </w:pPr>
  </w:style>
  <w:style w:type="paragraph" w:customStyle="1" w:styleId="Summary-Geologyandprospectivity">
    <w:name w:val="Summary - Geology and prospectivity"/>
    <w:basedOn w:val="Normal"/>
    <w:uiPriority w:val="14"/>
    <w:qFormat/>
    <w:rsid w:val="00856D75"/>
    <w:pPr>
      <w:pBdr>
        <w:top w:val="single" w:sz="4" w:space="10" w:color="FFFFFF"/>
        <w:left w:val="single" w:sz="4" w:space="10" w:color="FFFFFF"/>
        <w:bottom w:val="single" w:sz="4" w:space="10" w:color="FFFFFF"/>
        <w:right w:val="single" w:sz="4" w:space="10" w:color="FFFFFF"/>
      </w:pBdr>
      <w:shd w:val="clear" w:color="auto" w:fill="FAE3D3"/>
      <w:spacing w:after="180"/>
      <w:ind w:left="227" w:right="227"/>
    </w:pPr>
    <w:rPr>
      <w:rFonts w:ascii="Calibri" w:hAnsi="Calibri"/>
    </w:rPr>
  </w:style>
  <w:style w:type="character" w:customStyle="1" w:styleId="Summaryheading-PotentialimpactsChar">
    <w:name w:val="Summary heading - Potential impacts Char"/>
    <w:link w:val="Summaryheading-Potentialimpacts"/>
    <w:uiPriority w:val="99"/>
    <w:rsid w:val="00762891"/>
    <w:rPr>
      <w:rFonts w:ascii="Calibri" w:eastAsia="Times New Roman" w:hAnsi="Calibri"/>
      <w:b/>
      <w:i/>
      <w:sz w:val="28"/>
      <w:szCs w:val="28"/>
      <w:shd w:val="clear" w:color="auto" w:fill="FFEFBD"/>
      <w:lang w:eastAsia="en-US"/>
    </w:rPr>
  </w:style>
  <w:style w:type="paragraph" w:customStyle="1" w:styleId="Summaryheading-Potentialimpacts">
    <w:name w:val="Summary heading - Potential impacts"/>
    <w:basedOn w:val="Normal"/>
    <w:next w:val="Normal"/>
    <w:link w:val="Summaryheading-PotentialimpactsChar"/>
    <w:uiPriority w:val="99"/>
    <w:rsid w:val="004B5EB1"/>
    <w:pPr>
      <w:pBdr>
        <w:top w:val="single" w:sz="4" w:space="10" w:color="FFFFFF"/>
        <w:left w:val="single" w:sz="4" w:space="10" w:color="FFFFFF"/>
        <w:bottom w:val="single" w:sz="4" w:space="10" w:color="FFFFFF"/>
        <w:right w:val="single" w:sz="4" w:space="10" w:color="FFFFFF"/>
      </w:pBdr>
      <w:shd w:val="clear" w:color="auto" w:fill="FFEFBD"/>
      <w:spacing w:after="180"/>
      <w:ind w:left="227" w:right="227"/>
    </w:pPr>
    <w:rPr>
      <w:rFonts w:ascii="Calibri" w:hAnsi="Calibri"/>
      <w:b/>
      <w:i/>
      <w:sz w:val="28"/>
      <w:szCs w:val="28"/>
    </w:rPr>
  </w:style>
  <w:style w:type="character" w:customStyle="1" w:styleId="ilfuvd">
    <w:name w:val="ilfuvd"/>
    <w:basedOn w:val="DefaultParagraphFont"/>
    <w:rsid w:val="00762891"/>
  </w:style>
  <w:style w:type="paragraph" w:customStyle="1" w:styleId="Summaryblue">
    <w:name w:val="Summary blue"/>
    <w:basedOn w:val="Normal"/>
    <w:link w:val="Summaryblue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paragraph" w:customStyle="1" w:styleId="Summaryheadinggreyoutline">
    <w:name w:val="Summary heading grey outline"/>
    <w:basedOn w:val="Summaryheadingstage2"/>
    <w:next w:val="Summarygreyoutline"/>
    <w:uiPriority w:val="18"/>
    <w:qFormat/>
    <w:rsid w:val="001D2992"/>
    <w:pPr>
      <w:pBdr>
        <w:top w:val="single" w:sz="8" w:space="10" w:color="E7E7E7"/>
        <w:left w:val="single" w:sz="8" w:space="10" w:color="E7E7E7"/>
        <w:bottom w:val="single" w:sz="8" w:space="10" w:color="E7E7E7"/>
        <w:right w:val="single" w:sz="8" w:space="10" w:color="E7E7E7"/>
      </w:pBdr>
      <w:shd w:val="clear" w:color="auto" w:fill="FFFFFF"/>
    </w:pPr>
  </w:style>
  <w:style w:type="paragraph" w:customStyle="1" w:styleId="Summarybrown">
    <w:name w:val="Summary brown"/>
    <w:basedOn w:val="Summaryblue"/>
    <w:uiPriority w:val="14"/>
    <w:qFormat/>
    <w:rsid w:val="00762891"/>
    <w:pPr>
      <w:shd w:val="clear" w:color="auto" w:fill="FAE3D3"/>
    </w:pPr>
  </w:style>
  <w:style w:type="paragraph" w:customStyle="1" w:styleId="Summarypink">
    <w:name w:val="Summary pink"/>
    <w:basedOn w:val="Summaryblue"/>
    <w:uiPriority w:val="19"/>
    <w:rsid w:val="00762891"/>
    <w:pPr>
      <w:shd w:val="clear" w:color="auto" w:fill="FADCE3"/>
    </w:pPr>
  </w:style>
  <w:style w:type="paragraph" w:customStyle="1" w:styleId="Summaryyellow">
    <w:name w:val="Summary yellow"/>
    <w:basedOn w:val="Normal"/>
    <w:link w:val="SummaryyellowChar"/>
    <w:uiPriority w:val="99"/>
    <w:rsid w:val="00762891"/>
    <w:pPr>
      <w:pBdr>
        <w:top w:val="single" w:sz="4" w:space="10" w:color="FFFFFF"/>
        <w:left w:val="single" w:sz="4" w:space="10" w:color="FFFFFF"/>
        <w:bottom w:val="single" w:sz="4" w:space="10" w:color="FFFFFF"/>
        <w:right w:val="single" w:sz="4" w:space="10" w:color="FFFFFF"/>
      </w:pBdr>
      <w:shd w:val="clear" w:color="auto" w:fill="FFEFBD"/>
      <w:spacing w:before="180" w:after="180" w:line="264" w:lineRule="auto"/>
      <w:ind w:left="227" w:right="227"/>
    </w:pPr>
    <w:rPr>
      <w:rFonts w:ascii="Calibri" w:eastAsia="Calibri" w:hAnsi="Calibri"/>
      <w:color w:val="000000"/>
      <w:lang w:eastAsia="en-AU"/>
    </w:rPr>
  </w:style>
  <w:style w:type="character" w:customStyle="1" w:styleId="SummaryblueChar">
    <w:name w:val="Summary blue Char"/>
    <w:link w:val="Summaryblue"/>
    <w:uiPriority w:val="15"/>
    <w:rsid w:val="002941BC"/>
    <w:rPr>
      <w:rFonts w:eastAsia="Calibri"/>
      <w:color w:val="000000"/>
      <w:shd w:val="clear" w:color="auto" w:fill="CCE9F5"/>
    </w:rPr>
  </w:style>
  <w:style w:type="character" w:customStyle="1" w:styleId="SummarygreenChar">
    <w:name w:val="Summary green Char"/>
    <w:link w:val="Summarygreen"/>
    <w:uiPriority w:val="17"/>
    <w:rsid w:val="00F26465"/>
    <w:rPr>
      <w:rFonts w:eastAsia="Calibri"/>
      <w:color w:val="000000"/>
      <w:shd w:val="clear" w:color="auto" w:fill="CCEEDB"/>
    </w:rPr>
  </w:style>
  <w:style w:type="character" w:customStyle="1" w:styleId="SummaryyellowChar">
    <w:name w:val="Summary yellow Char"/>
    <w:link w:val="Summaryyellow"/>
    <w:uiPriority w:val="99"/>
    <w:rsid w:val="00762891"/>
    <w:rPr>
      <w:rFonts w:eastAsia="Calibri"/>
      <w:color w:val="000000"/>
      <w:shd w:val="clear" w:color="auto" w:fill="FFEFBD"/>
    </w:rPr>
  </w:style>
  <w:style w:type="character" w:customStyle="1" w:styleId="BodyTextIndent2Char">
    <w:name w:val="Body Text Indent 2 Char"/>
    <w:link w:val="BodyTextIndent2"/>
    <w:uiPriority w:val="99"/>
    <w:rsid w:val="002941BC"/>
    <w:rPr>
      <w:rFonts w:ascii="Times New Roman" w:eastAsia="Times New Roman" w:hAnsi="Times New Roman"/>
      <w:lang w:eastAsia="en-US"/>
    </w:rPr>
  </w:style>
  <w:style w:type="character" w:customStyle="1" w:styleId="normaltextrun1">
    <w:name w:val="normaltextrun1"/>
    <w:basedOn w:val="DefaultParagraphFont"/>
    <w:rsid w:val="00762891"/>
  </w:style>
  <w:style w:type="character" w:customStyle="1" w:styleId="eop">
    <w:name w:val="eop"/>
    <w:basedOn w:val="DefaultParagraphFont"/>
    <w:rsid w:val="00762891"/>
  </w:style>
  <w:style w:type="paragraph" w:customStyle="1" w:styleId="Body">
    <w:name w:val="Body"/>
    <w:basedOn w:val="Normal"/>
    <w:link w:val="BodyChar"/>
    <w:rsid w:val="00762891"/>
    <w:pPr>
      <w:suppressAutoHyphens/>
      <w:autoSpaceDE w:val="0"/>
      <w:autoSpaceDN w:val="0"/>
      <w:adjustRightInd w:val="0"/>
      <w:spacing w:after="113" w:line="280" w:lineRule="atLeast"/>
      <w:textAlignment w:val="center"/>
    </w:pPr>
    <w:rPr>
      <w:rFonts w:eastAsia="MS Mincho" w:cs="Calibri"/>
      <w:sz w:val="18"/>
      <w:szCs w:val="18"/>
      <w:lang w:val="en-GB" w:eastAsia="ja-JP"/>
    </w:rPr>
  </w:style>
  <w:style w:type="character" w:customStyle="1" w:styleId="BodyChar">
    <w:name w:val="Body Char"/>
    <w:link w:val="Body"/>
    <w:rsid w:val="00762891"/>
    <w:rPr>
      <w:rFonts w:ascii="Times New Roman" w:eastAsia="MS Mincho" w:hAnsi="Times New Roman" w:cs="Calibri"/>
      <w:sz w:val="18"/>
      <w:szCs w:val="18"/>
      <w:lang w:val="en-GB" w:eastAsia="ja-JP"/>
    </w:rPr>
  </w:style>
  <w:style w:type="table" w:customStyle="1" w:styleId="TableGrid10">
    <w:name w:val="Table Grid1"/>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WStablecaption">
    <w:name w:val="OWS table caption"/>
    <w:basedOn w:val="Normal"/>
    <w:link w:val="OWStablecaptionChar"/>
    <w:qFormat/>
    <w:rsid w:val="00762891"/>
    <w:pPr>
      <w:keepNext/>
      <w:keepLines/>
      <w:autoSpaceDE w:val="0"/>
      <w:autoSpaceDN w:val="0"/>
      <w:spacing w:before="360"/>
    </w:pPr>
    <w:rPr>
      <w:rFonts w:ascii="Arial" w:hAnsi="Arial"/>
      <w:sz w:val="20"/>
      <w:szCs w:val="20"/>
      <w:lang w:val="en-GB"/>
    </w:rPr>
  </w:style>
  <w:style w:type="character" w:customStyle="1" w:styleId="OWStablecaptionChar">
    <w:name w:val="OWS table caption Char"/>
    <w:link w:val="OWStablecaption"/>
    <w:rsid w:val="00762891"/>
    <w:rPr>
      <w:rFonts w:ascii="Arial" w:eastAsia="Times New Roman" w:hAnsi="Arial"/>
      <w:sz w:val="20"/>
      <w:szCs w:val="20"/>
      <w:lang w:val="en-GB" w:eastAsia="en-US"/>
    </w:rPr>
  </w:style>
  <w:style w:type="paragraph" w:customStyle="1" w:styleId="OWSTableheading">
    <w:name w:val="OWS Table heading"/>
    <w:basedOn w:val="Body"/>
    <w:link w:val="OWSTableheadingChar"/>
    <w:qFormat/>
    <w:rsid w:val="00762891"/>
    <w:pPr>
      <w:widowControl w:val="0"/>
      <w:spacing w:before="80" w:after="80" w:line="240" w:lineRule="auto"/>
    </w:pPr>
    <w:rPr>
      <w:rFonts w:ascii="Arial" w:hAnsi="Arial" w:cs="Arial"/>
      <w:b/>
      <w:sz w:val="20"/>
      <w:szCs w:val="20"/>
    </w:rPr>
  </w:style>
  <w:style w:type="paragraph" w:customStyle="1" w:styleId="OWSTabletext">
    <w:name w:val="OWS Table text"/>
    <w:basedOn w:val="Body"/>
    <w:link w:val="OWSTabletextChar"/>
    <w:qFormat/>
    <w:rsid w:val="00762891"/>
    <w:pPr>
      <w:widowControl w:val="0"/>
      <w:spacing w:before="60" w:after="60" w:line="240" w:lineRule="auto"/>
    </w:pPr>
    <w:rPr>
      <w:rFonts w:ascii="Arial" w:hAnsi="Arial" w:cs="Arial"/>
      <w:sz w:val="20"/>
      <w:szCs w:val="20"/>
    </w:rPr>
  </w:style>
  <w:style w:type="character" w:customStyle="1" w:styleId="OWSTableheadingChar">
    <w:name w:val="OWS Table heading Char"/>
    <w:link w:val="OWSTableheading"/>
    <w:rsid w:val="00762891"/>
    <w:rPr>
      <w:rFonts w:ascii="Arial" w:eastAsia="MS Mincho" w:hAnsi="Arial" w:cs="Arial"/>
      <w:b/>
      <w:color w:val="000000"/>
      <w:sz w:val="20"/>
      <w:szCs w:val="20"/>
      <w:lang w:val="en-GB" w:eastAsia="ja-JP"/>
    </w:rPr>
  </w:style>
  <w:style w:type="character" w:customStyle="1" w:styleId="OWSTabletextChar">
    <w:name w:val="OWS Table text Char"/>
    <w:link w:val="OWSTabletext"/>
    <w:rsid w:val="00762891"/>
    <w:rPr>
      <w:rFonts w:ascii="Arial" w:eastAsia="MS Mincho" w:hAnsi="Arial" w:cs="Arial"/>
      <w:color w:val="000000"/>
      <w:sz w:val="20"/>
      <w:szCs w:val="20"/>
      <w:lang w:val="en-GB" w:eastAsia="ja-JP"/>
    </w:rPr>
  </w:style>
  <w:style w:type="paragraph" w:customStyle="1" w:styleId="OWSTablesub-heading">
    <w:name w:val="OWS Table sub-heading"/>
    <w:basedOn w:val="OWSTabletext"/>
    <w:link w:val="OWSTablesub-headingChar"/>
    <w:qFormat/>
    <w:rsid w:val="00762891"/>
    <w:pPr>
      <w:spacing w:before="80" w:after="80"/>
    </w:pPr>
    <w:rPr>
      <w:b/>
      <w:i/>
    </w:rPr>
  </w:style>
  <w:style w:type="character" w:customStyle="1" w:styleId="OWSTablesub-headingChar">
    <w:name w:val="OWS Table sub-heading Char"/>
    <w:link w:val="OWSTablesub-heading"/>
    <w:rsid w:val="00762891"/>
    <w:rPr>
      <w:rFonts w:ascii="Arial" w:eastAsia="MS Mincho" w:hAnsi="Arial" w:cs="Arial"/>
      <w:b/>
      <w:i/>
      <w:color w:val="000000"/>
      <w:sz w:val="20"/>
      <w:szCs w:val="20"/>
      <w:lang w:val="en-GB" w:eastAsia="ja-JP"/>
    </w:rPr>
  </w:style>
  <w:style w:type="paragraph" w:customStyle="1" w:styleId="BR-normal-CopyrightPage">
    <w:name w:val="BR - normal - Copyright Page"/>
    <w:basedOn w:val="Body"/>
    <w:link w:val="BR-normal-CopyrightPageChar"/>
    <w:rsid w:val="00762891"/>
    <w:pPr>
      <w:suppressAutoHyphens w:val="0"/>
      <w:adjustRightInd/>
      <w:spacing w:after="200" w:line="240" w:lineRule="auto"/>
      <w:textAlignment w:val="auto"/>
    </w:pPr>
    <w:rPr>
      <w:rFonts w:ascii="Arial" w:hAnsi="Arial" w:cs="Arial"/>
      <w:sz w:val="20"/>
      <w:szCs w:val="20"/>
    </w:rPr>
  </w:style>
  <w:style w:type="character" w:customStyle="1" w:styleId="BR-normal-CopyrightPageChar">
    <w:name w:val="BR - normal - Copyright Page Char"/>
    <w:link w:val="BR-normal-CopyrightPage"/>
    <w:rsid w:val="00762891"/>
    <w:rPr>
      <w:rFonts w:ascii="Arial" w:eastAsia="MS Mincho" w:hAnsi="Arial" w:cs="Arial"/>
      <w:color w:val="000000"/>
      <w:sz w:val="20"/>
      <w:szCs w:val="20"/>
      <w:lang w:val="en-GB" w:eastAsia="ja-JP"/>
    </w:rPr>
  </w:style>
  <w:style w:type="table" w:customStyle="1" w:styleId="TableGrid20">
    <w:name w:val="Table Grid2"/>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762891"/>
    <w:rPr>
      <w:sz w:val="22"/>
      <w:szCs w:val="22"/>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paragraph" w:customStyle="1" w:styleId="Summarystage2">
    <w:name w:val="Summary stage 2"/>
    <w:basedOn w:val="Normal"/>
    <w:link w:val="Summarystage2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character" w:customStyle="1" w:styleId="Summarystage2Char">
    <w:name w:val="Summary stage 2 Char"/>
    <w:link w:val="Summarystage2"/>
    <w:uiPriority w:val="15"/>
    <w:rsid w:val="002941BC"/>
    <w:rPr>
      <w:rFonts w:eastAsia="Calibri"/>
      <w:color w:val="000000"/>
      <w:shd w:val="clear" w:color="auto" w:fill="CCE9F5"/>
    </w:rPr>
  </w:style>
  <w:style w:type="character" w:customStyle="1" w:styleId="ReferencesChar">
    <w:name w:val="References Char"/>
    <w:link w:val="References"/>
    <w:locked/>
    <w:rsid w:val="00762891"/>
    <w:rPr>
      <w:rFonts w:eastAsia="Calibri"/>
      <w:color w:val="000000"/>
    </w:rPr>
  </w:style>
  <w:style w:type="paragraph" w:customStyle="1" w:styleId="Summarybluegrey">
    <w:name w:val="Summary blue grey"/>
    <w:basedOn w:val="Summary"/>
    <w:uiPriority w:val="99"/>
    <w:rsid w:val="00762891"/>
    <w:pPr>
      <w:shd w:val="clear" w:color="146692" w:fill="C2E4F6"/>
    </w:pPr>
  </w:style>
  <w:style w:type="character" w:customStyle="1" w:styleId="UnresolvedMention2">
    <w:name w:val="Unresolved Mention2"/>
    <w:uiPriority w:val="99"/>
    <w:semiHidden/>
    <w:unhideWhenUsed/>
    <w:rsid w:val="00762891"/>
    <w:rPr>
      <w:color w:val="808080"/>
      <w:shd w:val="clear" w:color="auto" w:fill="E6E6E6"/>
    </w:rPr>
  </w:style>
  <w:style w:type="paragraph" w:customStyle="1" w:styleId="Reference">
    <w:name w:val="Reference"/>
    <w:basedOn w:val="Normal"/>
    <w:next w:val="Normal"/>
    <w:uiPriority w:val="4"/>
    <w:qFormat/>
    <w:rsid w:val="002941BC"/>
    <w:pPr>
      <w:spacing w:before="120" w:after="120" w:line="264" w:lineRule="auto"/>
      <w:ind w:left="567" w:hanging="567"/>
    </w:pPr>
    <w:rPr>
      <w:rFonts w:ascii="Calibri" w:eastAsia="Calibri" w:hAnsi="Calibri"/>
      <w:color w:val="000000"/>
      <w:szCs w:val="22"/>
      <w:lang w:eastAsia="en-AU"/>
    </w:rPr>
  </w:style>
  <w:style w:type="paragraph" w:customStyle="1" w:styleId="OWSNormal11pt">
    <w:name w:val="OWS Normal 11pt"/>
    <w:basedOn w:val="Normal"/>
    <w:link w:val="OWSNormal11ptChar"/>
    <w:rsid w:val="00762891"/>
    <w:pPr>
      <w:autoSpaceDE w:val="0"/>
      <w:autoSpaceDN w:val="0"/>
      <w:spacing w:before="200" w:after="200"/>
    </w:pPr>
    <w:rPr>
      <w:rFonts w:ascii="Arial" w:eastAsia="MS Mincho" w:hAnsi="Arial" w:cs="Arial"/>
      <w:sz w:val="22"/>
      <w:szCs w:val="22"/>
      <w:lang w:val="en-US" w:eastAsia="ja-JP"/>
    </w:rPr>
  </w:style>
  <w:style w:type="character" w:customStyle="1" w:styleId="OWSNormal11ptChar">
    <w:name w:val="OWS Normal 11pt Char"/>
    <w:link w:val="OWSNormal11pt"/>
    <w:rsid w:val="00762891"/>
    <w:rPr>
      <w:rFonts w:ascii="Arial" w:eastAsia="MS Mincho" w:hAnsi="Arial" w:cs="Arial"/>
      <w:sz w:val="22"/>
      <w:szCs w:val="22"/>
      <w:lang w:val="en-US" w:eastAsia="ja-JP"/>
    </w:rPr>
  </w:style>
  <w:style w:type="character" w:customStyle="1" w:styleId="findhit">
    <w:name w:val="findhit"/>
    <w:rsid w:val="00762891"/>
    <w:rPr>
      <w:shd w:val="clear" w:color="auto" w:fill="FFEE80"/>
    </w:rPr>
  </w:style>
  <w:style w:type="table" w:customStyle="1" w:styleId="TableBAHeaderRow9">
    <w:name w:val="Table BA Header Row9"/>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st1">
    <w:name w:val="st1"/>
    <w:basedOn w:val="DefaultParagraphFont"/>
    <w:rsid w:val="00762891"/>
  </w:style>
  <w:style w:type="table" w:customStyle="1" w:styleId="TableBAHeaderRow3">
    <w:name w:val="Table BA Header Row3"/>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
    <w:name w:val="Table BA Header Row4"/>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styleId="HTMLCite">
    <w:name w:val="HTML Cite"/>
    <w:uiPriority w:val="99"/>
    <w:semiHidden/>
    <w:unhideWhenUsed/>
    <w:locked/>
    <w:rsid w:val="00762891"/>
    <w:rPr>
      <w:i/>
      <w:iCs/>
    </w:rPr>
  </w:style>
  <w:style w:type="paragraph" w:customStyle="1" w:styleId="Summarycomponent4">
    <w:name w:val="Summary component 4"/>
    <w:basedOn w:val="Summarystage2"/>
    <w:uiPriority w:val="19"/>
    <w:semiHidden/>
    <w:rsid w:val="00762891"/>
    <w:pPr>
      <w:shd w:val="clear" w:color="auto" w:fill="FADCE3"/>
    </w:pPr>
  </w:style>
  <w:style w:type="character" w:customStyle="1" w:styleId="scxw112276563">
    <w:name w:val="scxw112276563"/>
    <w:basedOn w:val="DefaultParagraphFont"/>
    <w:rsid w:val="00762891"/>
  </w:style>
  <w:style w:type="table" w:customStyle="1" w:styleId="TableBAHeaderRow1">
    <w:name w:val="Table BA Header Row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31">
    <w:name w:val="Table BA Header Row3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1">
    <w:name w:val="Table BA Header Row4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contextualspellingandgrammarerror">
    <w:name w:val="contextualspellingandgrammarerror"/>
    <w:basedOn w:val="DefaultParagraphFont"/>
    <w:rsid w:val="00762891"/>
  </w:style>
  <w:style w:type="paragraph" w:styleId="BlockText">
    <w:name w:val="Block Text"/>
    <w:basedOn w:val="Normal"/>
    <w:uiPriority w:val="99"/>
    <w:semiHidden/>
    <w:locked/>
    <w:rsid w:val="00762891"/>
    <w:pPr>
      <w:pBdr>
        <w:top w:val="single" w:sz="2" w:space="10" w:color="0093CD" w:frame="1"/>
        <w:left w:val="single" w:sz="2" w:space="10" w:color="0093CD" w:frame="1"/>
        <w:bottom w:val="single" w:sz="2" w:space="10" w:color="0093CD" w:frame="1"/>
        <w:right w:val="single" w:sz="2" w:space="10" w:color="0093CD" w:frame="1"/>
      </w:pBdr>
      <w:ind w:left="1152" w:right="1152"/>
    </w:pPr>
    <w:rPr>
      <w:rFonts w:ascii="Calibri" w:eastAsia="MS Mincho" w:hAnsi="Calibri"/>
      <w:i/>
      <w:iCs/>
      <w:color w:val="0093CD"/>
    </w:rPr>
  </w:style>
  <w:style w:type="character" w:customStyle="1" w:styleId="UnresolvedMention3">
    <w:name w:val="Unresolved Mention3"/>
    <w:uiPriority w:val="99"/>
    <w:semiHidden/>
    <w:unhideWhenUsed/>
    <w:rsid w:val="00762891"/>
    <w:rPr>
      <w:color w:val="605E5C"/>
      <w:shd w:val="clear" w:color="auto" w:fill="E1DFDD"/>
    </w:rPr>
  </w:style>
  <w:style w:type="character" w:customStyle="1" w:styleId="Mention2">
    <w:name w:val="Mention2"/>
    <w:uiPriority w:val="99"/>
    <w:unhideWhenUsed/>
    <w:rsid w:val="00762891"/>
    <w:rPr>
      <w:color w:val="2B579A"/>
      <w:shd w:val="clear" w:color="auto" w:fill="E6E6E6"/>
    </w:rPr>
  </w:style>
  <w:style w:type="character" w:customStyle="1" w:styleId="UnresolvedMention4">
    <w:name w:val="Unresolved Mention4"/>
    <w:uiPriority w:val="99"/>
    <w:semiHidden/>
    <w:unhideWhenUsed/>
    <w:rsid w:val="007C5033"/>
    <w:rPr>
      <w:color w:val="605E5C"/>
      <w:shd w:val="clear" w:color="auto" w:fill="E1DFDD"/>
    </w:rPr>
  </w:style>
  <w:style w:type="character" w:customStyle="1" w:styleId="UnresolvedMention5">
    <w:name w:val="Unresolved Mention5"/>
    <w:uiPriority w:val="99"/>
    <w:semiHidden/>
    <w:unhideWhenUsed/>
    <w:rsid w:val="00252D7F"/>
    <w:rPr>
      <w:color w:val="605E5C"/>
      <w:shd w:val="clear" w:color="auto" w:fill="E1DFDD"/>
    </w:rPr>
  </w:style>
  <w:style w:type="character" w:customStyle="1" w:styleId="UnresolvedMention6">
    <w:name w:val="Unresolved Mention6"/>
    <w:uiPriority w:val="99"/>
    <w:semiHidden/>
    <w:unhideWhenUsed/>
    <w:rsid w:val="00EA0176"/>
    <w:rPr>
      <w:color w:val="605E5C"/>
      <w:shd w:val="clear" w:color="auto" w:fill="E1DFDD"/>
    </w:rPr>
  </w:style>
  <w:style w:type="character" w:customStyle="1" w:styleId="UnresolvedMention7">
    <w:name w:val="Unresolved Mention7"/>
    <w:uiPriority w:val="99"/>
    <w:semiHidden/>
    <w:unhideWhenUsed/>
    <w:rsid w:val="00B44D2A"/>
    <w:rPr>
      <w:color w:val="605E5C"/>
      <w:shd w:val="clear" w:color="auto" w:fill="E1DFDD"/>
    </w:rPr>
  </w:style>
  <w:style w:type="character" w:customStyle="1" w:styleId="UnresolvedMention72">
    <w:name w:val="Unresolved Mention72"/>
    <w:uiPriority w:val="99"/>
    <w:semiHidden/>
    <w:unhideWhenUsed/>
    <w:rsid w:val="005354BA"/>
    <w:rPr>
      <w:color w:val="605E5C"/>
      <w:shd w:val="clear" w:color="auto" w:fill="E1DFDD"/>
    </w:rPr>
  </w:style>
  <w:style w:type="paragraph" w:customStyle="1" w:styleId="ListBulletLevel1">
    <w:name w:val="List Bullet Level 1"/>
    <w:basedOn w:val="Normal"/>
    <w:link w:val="ListBulletLevel1Char"/>
    <w:rsid w:val="002941BC"/>
    <w:pPr>
      <w:numPr>
        <w:numId w:val="12"/>
      </w:numPr>
      <w:suppressAutoHyphens/>
      <w:spacing w:before="60" w:after="60" w:line="280" w:lineRule="atLeast"/>
    </w:pPr>
    <w:rPr>
      <w:rFonts w:ascii="Arial" w:hAnsi="Arial" w:cs="Arial"/>
      <w:color w:val="000000"/>
      <w:sz w:val="20"/>
      <w:szCs w:val="20"/>
      <w:lang w:eastAsia="en-AU"/>
    </w:rPr>
  </w:style>
  <w:style w:type="paragraph" w:customStyle="1" w:styleId="ListBulletLevel2">
    <w:name w:val="List Bullet Level 2"/>
    <w:basedOn w:val="ListBulletLevel1"/>
    <w:qFormat/>
    <w:rsid w:val="005354BA"/>
    <w:pPr>
      <w:numPr>
        <w:ilvl w:val="1"/>
      </w:numPr>
      <w:tabs>
        <w:tab w:val="clear" w:pos="624"/>
      </w:tabs>
      <w:spacing w:before="0"/>
    </w:pPr>
  </w:style>
  <w:style w:type="character" w:customStyle="1" w:styleId="ListBulletLevel1Char">
    <w:name w:val="List Bullet Level 1 Char"/>
    <w:link w:val="ListBulletLevel1"/>
    <w:rsid w:val="002941BC"/>
    <w:rPr>
      <w:rFonts w:ascii="Arial" w:eastAsia="Times New Roman" w:hAnsi="Arial" w:cs="Arial"/>
      <w:color w:val="000000"/>
      <w:sz w:val="20"/>
      <w:szCs w:val="20"/>
    </w:rPr>
  </w:style>
  <w:style w:type="character" w:customStyle="1" w:styleId="Mention1">
    <w:name w:val="Mention1"/>
    <w:uiPriority w:val="99"/>
    <w:unhideWhenUsed/>
    <w:rsid w:val="00715062"/>
    <w:rPr>
      <w:color w:val="2B579A"/>
      <w:shd w:val="clear" w:color="auto" w:fill="E6E6E6"/>
    </w:rPr>
  </w:style>
  <w:style w:type="character" w:customStyle="1" w:styleId="UnresolvedMention8">
    <w:name w:val="Unresolved Mention8"/>
    <w:uiPriority w:val="99"/>
    <w:semiHidden/>
    <w:unhideWhenUsed/>
    <w:rsid w:val="007B6A12"/>
    <w:rPr>
      <w:color w:val="605E5C"/>
      <w:shd w:val="clear" w:color="auto" w:fill="E1DFDD"/>
    </w:rPr>
  </w:style>
  <w:style w:type="character" w:customStyle="1" w:styleId="UnresolvedMention71">
    <w:name w:val="Unresolved Mention71"/>
    <w:uiPriority w:val="99"/>
    <w:semiHidden/>
    <w:unhideWhenUsed/>
    <w:rsid w:val="00DF2293"/>
    <w:rPr>
      <w:color w:val="605E5C"/>
      <w:shd w:val="clear" w:color="auto" w:fill="E1DFDD"/>
    </w:rPr>
  </w:style>
  <w:style w:type="character" w:customStyle="1" w:styleId="apple-converted-space">
    <w:name w:val="apple-converted-space"/>
    <w:basedOn w:val="DefaultParagraphFont"/>
    <w:rsid w:val="006C3514"/>
  </w:style>
  <w:style w:type="paragraph" w:customStyle="1" w:styleId="FiguresImagesLeft">
    <w:name w:val="Figures &amp; Images Left"/>
    <w:basedOn w:val="Normal"/>
    <w:next w:val="Caption"/>
    <w:link w:val="FiguresImagesLeftChar"/>
    <w:rsid w:val="002941BC"/>
    <w:pPr>
      <w:keepNext/>
      <w:suppressAutoHyphens/>
      <w:spacing w:before="480" w:after="80" w:line="160" w:lineRule="atLeast"/>
    </w:pPr>
    <w:rPr>
      <w:rFonts w:ascii="Arial" w:eastAsia="Times" w:hAnsi="Arial" w:cs="Arial"/>
      <w:color w:val="000000"/>
      <w:sz w:val="20"/>
      <w:szCs w:val="20"/>
      <w:lang w:eastAsia="en-AU"/>
    </w:rPr>
  </w:style>
  <w:style w:type="character" w:customStyle="1" w:styleId="FiguresImagesLeftChar">
    <w:name w:val="Figures &amp; Images Left Char"/>
    <w:link w:val="FiguresImagesLeft"/>
    <w:rsid w:val="002941BC"/>
    <w:rPr>
      <w:rFonts w:ascii="Arial" w:eastAsia="Times" w:hAnsi="Arial" w:cs="Arial"/>
      <w:color w:val="000000"/>
      <w:sz w:val="20"/>
      <w:szCs w:val="20"/>
    </w:rPr>
  </w:style>
  <w:style w:type="paragraph" w:customStyle="1" w:styleId="Summarygreenbox">
    <w:name w:val="Summary green box"/>
    <w:basedOn w:val="Summaryblue"/>
    <w:link w:val="SummarygreenboxChar"/>
    <w:uiPriority w:val="99"/>
    <w:rsid w:val="007107D3"/>
    <w:pPr>
      <w:shd w:val="clear" w:color="auto" w:fill="CCEEDB"/>
    </w:pPr>
  </w:style>
  <w:style w:type="character" w:customStyle="1" w:styleId="SummarygreenboxChar">
    <w:name w:val="Summary green box Char"/>
    <w:link w:val="Summarygreenbox"/>
    <w:uiPriority w:val="99"/>
    <w:rsid w:val="00721E78"/>
    <w:rPr>
      <w:rFonts w:eastAsia="Calibri"/>
      <w:color w:val="000000"/>
      <w:shd w:val="clear" w:color="auto" w:fill="CCEEDB"/>
    </w:rPr>
  </w:style>
  <w:style w:type="paragraph" w:customStyle="1" w:styleId="Summarygreyoutline">
    <w:name w:val="Summary grey outline"/>
    <w:basedOn w:val="Summarygreen"/>
    <w:link w:val="SummarygreyoutlineChar"/>
    <w:uiPriority w:val="18"/>
    <w:qFormat/>
    <w:rsid w:val="00F72B85"/>
    <w:pPr>
      <w:pBdr>
        <w:top w:val="single" w:sz="8" w:space="10" w:color="E7E7E7"/>
        <w:left w:val="single" w:sz="8" w:space="10" w:color="E7E7E7"/>
        <w:bottom w:val="single" w:sz="8" w:space="10" w:color="E7E7E7"/>
        <w:right w:val="single" w:sz="8" w:space="10" w:color="E7E7E7"/>
      </w:pBdr>
      <w:shd w:val="clear" w:color="auto" w:fill="auto"/>
    </w:pPr>
  </w:style>
  <w:style w:type="character" w:customStyle="1" w:styleId="SummarygreyoutlineChar">
    <w:name w:val="Summary grey outline Char"/>
    <w:link w:val="Summarygreyoutline"/>
    <w:uiPriority w:val="99"/>
    <w:rsid w:val="001D2992"/>
    <w:rPr>
      <w:rFonts w:eastAsia="Calibri"/>
      <w:color w:val="000000"/>
      <w:shd w:val="clear" w:color="auto" w:fill="CCEEDB"/>
    </w:rPr>
  </w:style>
  <w:style w:type="character" w:customStyle="1" w:styleId="UnresolvedMention10">
    <w:name w:val="Unresolved Mention10"/>
    <w:uiPriority w:val="99"/>
    <w:semiHidden/>
    <w:unhideWhenUsed/>
    <w:rsid w:val="00432C8C"/>
    <w:rPr>
      <w:color w:val="605E5C"/>
      <w:shd w:val="clear" w:color="auto" w:fill="E1DFDD"/>
    </w:rPr>
  </w:style>
  <w:style w:type="character" w:customStyle="1" w:styleId="UnresolvedMention101">
    <w:name w:val="Unresolved Mention101"/>
    <w:uiPriority w:val="99"/>
    <w:semiHidden/>
    <w:unhideWhenUsed/>
    <w:rsid w:val="00D60971"/>
    <w:rPr>
      <w:color w:val="605E5C"/>
      <w:shd w:val="clear" w:color="auto" w:fill="E1DFDD"/>
    </w:rPr>
  </w:style>
  <w:style w:type="character" w:customStyle="1" w:styleId="SourceornoteforTableorFigureChar">
    <w:name w:val="Source or note for Table or Figure Char"/>
    <w:link w:val="SourceornoteforTableorFigure"/>
    <w:uiPriority w:val="6"/>
    <w:rsid w:val="002941BC"/>
    <w:rPr>
      <w:rFonts w:eastAsia="Calibri"/>
      <w:color w:val="146692"/>
      <w:sz w:val="18"/>
      <w:szCs w:val="20"/>
    </w:rPr>
  </w:style>
  <w:style w:type="character" w:customStyle="1" w:styleId="UnresolvedMention11">
    <w:name w:val="Unresolved Mention11"/>
    <w:uiPriority w:val="99"/>
    <w:semiHidden/>
    <w:unhideWhenUsed/>
    <w:rsid w:val="00EB41EB"/>
    <w:rPr>
      <w:color w:val="605E5C"/>
      <w:shd w:val="clear" w:color="auto" w:fill="E1DFDD"/>
    </w:rPr>
  </w:style>
  <w:style w:type="character" w:customStyle="1" w:styleId="UnresolvedMention111">
    <w:name w:val="Unresolved Mention111"/>
    <w:uiPriority w:val="99"/>
    <w:semiHidden/>
    <w:unhideWhenUsed/>
    <w:rsid w:val="0093133D"/>
    <w:rPr>
      <w:color w:val="605E5C"/>
      <w:shd w:val="clear" w:color="auto" w:fill="E1DFDD"/>
    </w:rPr>
  </w:style>
  <w:style w:type="character" w:customStyle="1" w:styleId="UnresolvedMention12">
    <w:name w:val="Unresolved Mention12"/>
    <w:uiPriority w:val="99"/>
    <w:semiHidden/>
    <w:unhideWhenUsed/>
    <w:rsid w:val="00D90F32"/>
    <w:rPr>
      <w:color w:val="605E5C"/>
      <w:shd w:val="clear" w:color="auto" w:fill="E1DFDD"/>
    </w:rPr>
  </w:style>
  <w:style w:type="character" w:customStyle="1" w:styleId="UnresolvedMention13">
    <w:name w:val="Unresolved Mention13"/>
    <w:uiPriority w:val="99"/>
    <w:semiHidden/>
    <w:unhideWhenUsed/>
    <w:rsid w:val="00571DEE"/>
    <w:rPr>
      <w:color w:val="605E5C"/>
      <w:shd w:val="clear" w:color="auto" w:fill="E1DFDD"/>
    </w:rPr>
  </w:style>
  <w:style w:type="character" w:customStyle="1" w:styleId="UnresolvedMention14">
    <w:name w:val="Unresolved Mention14"/>
    <w:uiPriority w:val="99"/>
    <w:semiHidden/>
    <w:unhideWhenUsed/>
    <w:rsid w:val="005C527B"/>
    <w:rPr>
      <w:color w:val="605E5C"/>
      <w:shd w:val="clear" w:color="auto" w:fill="E1DFDD"/>
    </w:rPr>
  </w:style>
  <w:style w:type="character" w:customStyle="1" w:styleId="UnresolvedMention15">
    <w:name w:val="Unresolved Mention15"/>
    <w:uiPriority w:val="99"/>
    <w:semiHidden/>
    <w:unhideWhenUsed/>
    <w:rsid w:val="00E547A7"/>
    <w:rPr>
      <w:color w:val="605E5C"/>
      <w:shd w:val="clear" w:color="auto" w:fill="E1DFDD"/>
    </w:rPr>
  </w:style>
  <w:style w:type="character" w:customStyle="1" w:styleId="UnresolvedMention16">
    <w:name w:val="Unresolved Mention16"/>
    <w:uiPriority w:val="99"/>
    <w:semiHidden/>
    <w:unhideWhenUsed/>
    <w:rsid w:val="00A57FE3"/>
    <w:rPr>
      <w:color w:val="605E5C"/>
      <w:shd w:val="clear" w:color="auto" w:fill="E1DFDD"/>
    </w:rPr>
  </w:style>
  <w:style w:type="character" w:customStyle="1" w:styleId="UnresolvedMention17">
    <w:name w:val="Unresolved Mention17"/>
    <w:uiPriority w:val="99"/>
    <w:semiHidden/>
    <w:unhideWhenUsed/>
    <w:rsid w:val="00725FFB"/>
    <w:rPr>
      <w:color w:val="605E5C"/>
      <w:shd w:val="clear" w:color="auto" w:fill="E1DFDD"/>
    </w:rPr>
  </w:style>
  <w:style w:type="character" w:customStyle="1" w:styleId="UnresolvedMention18">
    <w:name w:val="Unresolved Mention18"/>
    <w:uiPriority w:val="99"/>
    <w:semiHidden/>
    <w:unhideWhenUsed/>
    <w:rsid w:val="00216C8C"/>
    <w:rPr>
      <w:color w:val="605E5C"/>
      <w:shd w:val="clear" w:color="auto" w:fill="E1DFDD"/>
    </w:rPr>
  </w:style>
  <w:style w:type="table" w:customStyle="1" w:styleId="GridTable4-Accent12">
    <w:name w:val="Grid Table 4 - Accent 12"/>
    <w:basedOn w:val="TableNormal"/>
    <w:uiPriority w:val="49"/>
    <w:rsid w:val="00216C8C"/>
    <w:rPr>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character" w:customStyle="1" w:styleId="UnresolvedMention19">
    <w:name w:val="Unresolved Mention19"/>
    <w:uiPriority w:val="99"/>
    <w:semiHidden/>
    <w:unhideWhenUsed/>
    <w:rsid w:val="00216C8C"/>
    <w:rPr>
      <w:color w:val="605E5C"/>
      <w:shd w:val="clear" w:color="auto" w:fill="E1DFDD"/>
    </w:rPr>
  </w:style>
  <w:style w:type="character" w:customStyle="1" w:styleId="UnresolvedMention20">
    <w:name w:val="Unresolved Mention20"/>
    <w:uiPriority w:val="99"/>
    <w:semiHidden/>
    <w:unhideWhenUsed/>
    <w:rsid w:val="006A6468"/>
    <w:rPr>
      <w:color w:val="605E5C"/>
      <w:shd w:val="clear" w:color="auto" w:fill="E1DFDD"/>
    </w:rPr>
  </w:style>
  <w:style w:type="character" w:customStyle="1" w:styleId="UnresolvedMention21">
    <w:name w:val="Unresolved Mention21"/>
    <w:uiPriority w:val="99"/>
    <w:semiHidden/>
    <w:unhideWhenUsed/>
    <w:rsid w:val="00BF288C"/>
    <w:rPr>
      <w:color w:val="605E5C"/>
      <w:shd w:val="clear" w:color="auto" w:fill="E1DFDD"/>
    </w:rPr>
  </w:style>
  <w:style w:type="character" w:customStyle="1" w:styleId="UnresolvedMention211">
    <w:name w:val="Unresolved Mention211"/>
    <w:uiPriority w:val="99"/>
    <w:semiHidden/>
    <w:unhideWhenUsed/>
    <w:rsid w:val="00882B1F"/>
    <w:rPr>
      <w:color w:val="605E5C"/>
      <w:shd w:val="clear" w:color="auto" w:fill="E1DFDD"/>
    </w:rPr>
  </w:style>
  <w:style w:type="character" w:customStyle="1" w:styleId="UnresolvedMention22">
    <w:name w:val="Unresolved Mention22"/>
    <w:uiPriority w:val="99"/>
    <w:semiHidden/>
    <w:unhideWhenUsed/>
    <w:rsid w:val="00EA6ED0"/>
    <w:rPr>
      <w:color w:val="605E5C"/>
      <w:shd w:val="clear" w:color="auto" w:fill="E1DFDD"/>
    </w:rPr>
  </w:style>
  <w:style w:type="character" w:styleId="UnresolvedMention">
    <w:name w:val="Unresolved Mention"/>
    <w:uiPriority w:val="99"/>
    <w:unhideWhenUsed/>
    <w:rsid w:val="0085797D"/>
    <w:rPr>
      <w:color w:val="605E5C"/>
      <w:shd w:val="clear" w:color="auto" w:fill="E1DFDD"/>
    </w:rPr>
  </w:style>
  <w:style w:type="character" w:customStyle="1" w:styleId="UnresolvedMention23">
    <w:name w:val="Unresolved Mention23"/>
    <w:uiPriority w:val="99"/>
    <w:unhideWhenUsed/>
    <w:locked/>
    <w:rsid w:val="00677946"/>
    <w:rPr>
      <w:color w:val="605E5C"/>
      <w:shd w:val="clear" w:color="auto" w:fill="E1DFDD"/>
    </w:rPr>
  </w:style>
  <w:style w:type="character" w:customStyle="1" w:styleId="UnresolvedMention24">
    <w:name w:val="Unresolved Mention24"/>
    <w:uiPriority w:val="99"/>
    <w:semiHidden/>
    <w:unhideWhenUsed/>
    <w:rsid w:val="00677946"/>
    <w:rPr>
      <w:color w:val="605E5C"/>
      <w:shd w:val="clear" w:color="auto" w:fill="E1DFDD"/>
    </w:rPr>
  </w:style>
  <w:style w:type="paragraph" w:styleId="BodyTextIndent3">
    <w:name w:val="Body Text Indent 3"/>
    <w:basedOn w:val="Normal"/>
    <w:link w:val="BodyTextIndent3Char"/>
    <w:uiPriority w:val="99"/>
    <w:unhideWhenUsed/>
    <w:locked/>
    <w:rsid w:val="002941BC"/>
    <w:pPr>
      <w:spacing w:after="120"/>
      <w:ind w:left="283"/>
    </w:pPr>
    <w:rPr>
      <w:sz w:val="16"/>
      <w:szCs w:val="16"/>
    </w:rPr>
  </w:style>
  <w:style w:type="character" w:customStyle="1" w:styleId="BodyTextIndent3Char">
    <w:name w:val="Body Text Indent 3 Char"/>
    <w:link w:val="BodyTextIndent3"/>
    <w:uiPriority w:val="99"/>
    <w:rsid w:val="002941BC"/>
    <w:rPr>
      <w:rFonts w:ascii="Times New Roman" w:eastAsia="Times New Roman" w:hAnsi="Times New Roman"/>
      <w:sz w:val="16"/>
      <w:szCs w:val="16"/>
      <w:lang w:eastAsia="en-US"/>
    </w:rPr>
  </w:style>
  <w:style w:type="paragraph" w:customStyle="1" w:styleId="Factsheetsubtitle">
    <w:name w:val="Fact sheet subtitle"/>
    <w:basedOn w:val="Heading4"/>
    <w:next w:val="Normal"/>
    <w:uiPriority w:val="2"/>
    <w:qFormat/>
    <w:rsid w:val="00697227"/>
    <w:pPr>
      <w:numPr>
        <w:ilvl w:val="0"/>
        <w:numId w:val="0"/>
      </w:numPr>
      <w:spacing w:before="120"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2566">
      <w:bodyDiv w:val="1"/>
      <w:marLeft w:val="0"/>
      <w:marRight w:val="0"/>
      <w:marTop w:val="0"/>
      <w:marBottom w:val="0"/>
      <w:divBdr>
        <w:top w:val="none" w:sz="0" w:space="0" w:color="auto"/>
        <w:left w:val="none" w:sz="0" w:space="0" w:color="auto"/>
        <w:bottom w:val="none" w:sz="0" w:space="0" w:color="auto"/>
        <w:right w:val="none" w:sz="0" w:space="0" w:color="auto"/>
      </w:divBdr>
    </w:div>
    <w:div w:id="44185395">
      <w:bodyDiv w:val="1"/>
      <w:marLeft w:val="0"/>
      <w:marRight w:val="0"/>
      <w:marTop w:val="0"/>
      <w:marBottom w:val="0"/>
      <w:divBdr>
        <w:top w:val="none" w:sz="0" w:space="0" w:color="auto"/>
        <w:left w:val="none" w:sz="0" w:space="0" w:color="auto"/>
        <w:bottom w:val="none" w:sz="0" w:space="0" w:color="auto"/>
        <w:right w:val="none" w:sz="0" w:space="0" w:color="auto"/>
      </w:divBdr>
    </w:div>
    <w:div w:id="71589676">
      <w:bodyDiv w:val="1"/>
      <w:marLeft w:val="0"/>
      <w:marRight w:val="0"/>
      <w:marTop w:val="0"/>
      <w:marBottom w:val="0"/>
      <w:divBdr>
        <w:top w:val="none" w:sz="0" w:space="0" w:color="auto"/>
        <w:left w:val="none" w:sz="0" w:space="0" w:color="auto"/>
        <w:bottom w:val="none" w:sz="0" w:space="0" w:color="auto"/>
        <w:right w:val="none" w:sz="0" w:space="0" w:color="auto"/>
      </w:divBdr>
    </w:div>
    <w:div w:id="72045691">
      <w:bodyDiv w:val="1"/>
      <w:marLeft w:val="0"/>
      <w:marRight w:val="0"/>
      <w:marTop w:val="0"/>
      <w:marBottom w:val="0"/>
      <w:divBdr>
        <w:top w:val="none" w:sz="0" w:space="0" w:color="auto"/>
        <w:left w:val="none" w:sz="0" w:space="0" w:color="auto"/>
        <w:bottom w:val="none" w:sz="0" w:space="0" w:color="auto"/>
        <w:right w:val="none" w:sz="0" w:space="0" w:color="auto"/>
      </w:divBdr>
    </w:div>
    <w:div w:id="72557879">
      <w:bodyDiv w:val="1"/>
      <w:marLeft w:val="0"/>
      <w:marRight w:val="0"/>
      <w:marTop w:val="0"/>
      <w:marBottom w:val="0"/>
      <w:divBdr>
        <w:top w:val="none" w:sz="0" w:space="0" w:color="auto"/>
        <w:left w:val="none" w:sz="0" w:space="0" w:color="auto"/>
        <w:bottom w:val="none" w:sz="0" w:space="0" w:color="auto"/>
        <w:right w:val="none" w:sz="0" w:space="0" w:color="auto"/>
      </w:divBdr>
    </w:div>
    <w:div w:id="85543801">
      <w:bodyDiv w:val="1"/>
      <w:marLeft w:val="0"/>
      <w:marRight w:val="0"/>
      <w:marTop w:val="0"/>
      <w:marBottom w:val="0"/>
      <w:divBdr>
        <w:top w:val="none" w:sz="0" w:space="0" w:color="auto"/>
        <w:left w:val="none" w:sz="0" w:space="0" w:color="auto"/>
        <w:bottom w:val="none" w:sz="0" w:space="0" w:color="auto"/>
        <w:right w:val="none" w:sz="0" w:space="0" w:color="auto"/>
      </w:divBdr>
    </w:div>
    <w:div w:id="99375411">
      <w:bodyDiv w:val="1"/>
      <w:marLeft w:val="0"/>
      <w:marRight w:val="0"/>
      <w:marTop w:val="0"/>
      <w:marBottom w:val="0"/>
      <w:divBdr>
        <w:top w:val="none" w:sz="0" w:space="0" w:color="auto"/>
        <w:left w:val="none" w:sz="0" w:space="0" w:color="auto"/>
        <w:bottom w:val="none" w:sz="0" w:space="0" w:color="auto"/>
        <w:right w:val="none" w:sz="0" w:space="0" w:color="auto"/>
      </w:divBdr>
      <w:divsChild>
        <w:div w:id="11687750">
          <w:marLeft w:val="346"/>
          <w:marRight w:val="0"/>
          <w:marTop w:val="120"/>
          <w:marBottom w:val="0"/>
          <w:divBdr>
            <w:top w:val="none" w:sz="0" w:space="0" w:color="auto"/>
            <w:left w:val="none" w:sz="0" w:space="0" w:color="auto"/>
            <w:bottom w:val="none" w:sz="0" w:space="0" w:color="auto"/>
            <w:right w:val="none" w:sz="0" w:space="0" w:color="auto"/>
          </w:divBdr>
        </w:div>
        <w:div w:id="423040104">
          <w:marLeft w:val="346"/>
          <w:marRight w:val="0"/>
          <w:marTop w:val="120"/>
          <w:marBottom w:val="0"/>
          <w:divBdr>
            <w:top w:val="none" w:sz="0" w:space="0" w:color="auto"/>
            <w:left w:val="none" w:sz="0" w:space="0" w:color="auto"/>
            <w:bottom w:val="none" w:sz="0" w:space="0" w:color="auto"/>
            <w:right w:val="none" w:sz="0" w:space="0" w:color="auto"/>
          </w:divBdr>
        </w:div>
        <w:div w:id="512650956">
          <w:marLeft w:val="346"/>
          <w:marRight w:val="0"/>
          <w:marTop w:val="120"/>
          <w:marBottom w:val="0"/>
          <w:divBdr>
            <w:top w:val="none" w:sz="0" w:space="0" w:color="auto"/>
            <w:left w:val="none" w:sz="0" w:space="0" w:color="auto"/>
            <w:bottom w:val="none" w:sz="0" w:space="0" w:color="auto"/>
            <w:right w:val="none" w:sz="0" w:space="0" w:color="auto"/>
          </w:divBdr>
        </w:div>
        <w:div w:id="697854208">
          <w:marLeft w:val="346"/>
          <w:marRight w:val="0"/>
          <w:marTop w:val="120"/>
          <w:marBottom w:val="0"/>
          <w:divBdr>
            <w:top w:val="none" w:sz="0" w:space="0" w:color="auto"/>
            <w:left w:val="none" w:sz="0" w:space="0" w:color="auto"/>
            <w:bottom w:val="none" w:sz="0" w:space="0" w:color="auto"/>
            <w:right w:val="none" w:sz="0" w:space="0" w:color="auto"/>
          </w:divBdr>
        </w:div>
        <w:div w:id="1028800240">
          <w:marLeft w:val="346"/>
          <w:marRight w:val="0"/>
          <w:marTop w:val="120"/>
          <w:marBottom w:val="0"/>
          <w:divBdr>
            <w:top w:val="none" w:sz="0" w:space="0" w:color="auto"/>
            <w:left w:val="none" w:sz="0" w:space="0" w:color="auto"/>
            <w:bottom w:val="none" w:sz="0" w:space="0" w:color="auto"/>
            <w:right w:val="none" w:sz="0" w:space="0" w:color="auto"/>
          </w:divBdr>
        </w:div>
        <w:div w:id="1651057931">
          <w:marLeft w:val="346"/>
          <w:marRight w:val="0"/>
          <w:marTop w:val="120"/>
          <w:marBottom w:val="0"/>
          <w:divBdr>
            <w:top w:val="none" w:sz="0" w:space="0" w:color="auto"/>
            <w:left w:val="none" w:sz="0" w:space="0" w:color="auto"/>
            <w:bottom w:val="none" w:sz="0" w:space="0" w:color="auto"/>
            <w:right w:val="none" w:sz="0" w:space="0" w:color="auto"/>
          </w:divBdr>
        </w:div>
      </w:divsChild>
    </w:div>
    <w:div w:id="119963490">
      <w:bodyDiv w:val="1"/>
      <w:marLeft w:val="0"/>
      <w:marRight w:val="0"/>
      <w:marTop w:val="0"/>
      <w:marBottom w:val="0"/>
      <w:divBdr>
        <w:top w:val="none" w:sz="0" w:space="0" w:color="auto"/>
        <w:left w:val="none" w:sz="0" w:space="0" w:color="auto"/>
        <w:bottom w:val="none" w:sz="0" w:space="0" w:color="auto"/>
        <w:right w:val="none" w:sz="0" w:space="0" w:color="auto"/>
      </w:divBdr>
    </w:div>
    <w:div w:id="139883726">
      <w:bodyDiv w:val="1"/>
      <w:marLeft w:val="0"/>
      <w:marRight w:val="0"/>
      <w:marTop w:val="0"/>
      <w:marBottom w:val="0"/>
      <w:divBdr>
        <w:top w:val="none" w:sz="0" w:space="0" w:color="auto"/>
        <w:left w:val="none" w:sz="0" w:space="0" w:color="auto"/>
        <w:bottom w:val="none" w:sz="0" w:space="0" w:color="auto"/>
        <w:right w:val="none" w:sz="0" w:space="0" w:color="auto"/>
      </w:divBdr>
    </w:div>
    <w:div w:id="144788240">
      <w:bodyDiv w:val="1"/>
      <w:marLeft w:val="0"/>
      <w:marRight w:val="0"/>
      <w:marTop w:val="0"/>
      <w:marBottom w:val="0"/>
      <w:divBdr>
        <w:top w:val="none" w:sz="0" w:space="0" w:color="auto"/>
        <w:left w:val="none" w:sz="0" w:space="0" w:color="auto"/>
        <w:bottom w:val="none" w:sz="0" w:space="0" w:color="auto"/>
        <w:right w:val="none" w:sz="0" w:space="0" w:color="auto"/>
      </w:divBdr>
      <w:divsChild>
        <w:div w:id="141194614">
          <w:marLeft w:val="0"/>
          <w:marRight w:val="0"/>
          <w:marTop w:val="0"/>
          <w:marBottom w:val="0"/>
          <w:divBdr>
            <w:top w:val="none" w:sz="0" w:space="0" w:color="auto"/>
            <w:left w:val="none" w:sz="0" w:space="0" w:color="auto"/>
            <w:bottom w:val="none" w:sz="0" w:space="0" w:color="auto"/>
            <w:right w:val="none" w:sz="0" w:space="0" w:color="auto"/>
          </w:divBdr>
        </w:div>
        <w:div w:id="333262049">
          <w:marLeft w:val="0"/>
          <w:marRight w:val="0"/>
          <w:marTop w:val="0"/>
          <w:marBottom w:val="0"/>
          <w:divBdr>
            <w:top w:val="none" w:sz="0" w:space="0" w:color="auto"/>
            <w:left w:val="none" w:sz="0" w:space="0" w:color="auto"/>
            <w:bottom w:val="none" w:sz="0" w:space="0" w:color="auto"/>
            <w:right w:val="none" w:sz="0" w:space="0" w:color="auto"/>
          </w:divBdr>
        </w:div>
        <w:div w:id="511191474">
          <w:marLeft w:val="0"/>
          <w:marRight w:val="0"/>
          <w:marTop w:val="0"/>
          <w:marBottom w:val="0"/>
          <w:divBdr>
            <w:top w:val="none" w:sz="0" w:space="0" w:color="auto"/>
            <w:left w:val="none" w:sz="0" w:space="0" w:color="auto"/>
            <w:bottom w:val="none" w:sz="0" w:space="0" w:color="auto"/>
            <w:right w:val="none" w:sz="0" w:space="0" w:color="auto"/>
          </w:divBdr>
        </w:div>
        <w:div w:id="1293362145">
          <w:marLeft w:val="0"/>
          <w:marRight w:val="0"/>
          <w:marTop w:val="0"/>
          <w:marBottom w:val="0"/>
          <w:divBdr>
            <w:top w:val="none" w:sz="0" w:space="0" w:color="auto"/>
            <w:left w:val="none" w:sz="0" w:space="0" w:color="auto"/>
            <w:bottom w:val="none" w:sz="0" w:space="0" w:color="auto"/>
            <w:right w:val="none" w:sz="0" w:space="0" w:color="auto"/>
          </w:divBdr>
        </w:div>
        <w:div w:id="1656913095">
          <w:marLeft w:val="0"/>
          <w:marRight w:val="0"/>
          <w:marTop w:val="0"/>
          <w:marBottom w:val="0"/>
          <w:divBdr>
            <w:top w:val="none" w:sz="0" w:space="0" w:color="auto"/>
            <w:left w:val="none" w:sz="0" w:space="0" w:color="auto"/>
            <w:bottom w:val="none" w:sz="0" w:space="0" w:color="auto"/>
            <w:right w:val="none" w:sz="0" w:space="0" w:color="auto"/>
          </w:divBdr>
        </w:div>
      </w:divsChild>
    </w:div>
    <w:div w:id="145896081">
      <w:bodyDiv w:val="1"/>
      <w:marLeft w:val="0"/>
      <w:marRight w:val="0"/>
      <w:marTop w:val="0"/>
      <w:marBottom w:val="0"/>
      <w:divBdr>
        <w:top w:val="none" w:sz="0" w:space="0" w:color="auto"/>
        <w:left w:val="none" w:sz="0" w:space="0" w:color="auto"/>
        <w:bottom w:val="none" w:sz="0" w:space="0" w:color="auto"/>
        <w:right w:val="none" w:sz="0" w:space="0" w:color="auto"/>
      </w:divBdr>
    </w:div>
    <w:div w:id="147401000">
      <w:bodyDiv w:val="1"/>
      <w:marLeft w:val="0"/>
      <w:marRight w:val="0"/>
      <w:marTop w:val="0"/>
      <w:marBottom w:val="0"/>
      <w:divBdr>
        <w:top w:val="none" w:sz="0" w:space="0" w:color="auto"/>
        <w:left w:val="none" w:sz="0" w:space="0" w:color="auto"/>
        <w:bottom w:val="none" w:sz="0" w:space="0" w:color="auto"/>
        <w:right w:val="none" w:sz="0" w:space="0" w:color="auto"/>
      </w:divBdr>
    </w:div>
    <w:div w:id="163588388">
      <w:bodyDiv w:val="1"/>
      <w:marLeft w:val="0"/>
      <w:marRight w:val="0"/>
      <w:marTop w:val="0"/>
      <w:marBottom w:val="0"/>
      <w:divBdr>
        <w:top w:val="none" w:sz="0" w:space="0" w:color="auto"/>
        <w:left w:val="none" w:sz="0" w:space="0" w:color="auto"/>
        <w:bottom w:val="none" w:sz="0" w:space="0" w:color="auto"/>
        <w:right w:val="none" w:sz="0" w:space="0" w:color="auto"/>
      </w:divBdr>
    </w:div>
    <w:div w:id="167214743">
      <w:bodyDiv w:val="1"/>
      <w:marLeft w:val="0"/>
      <w:marRight w:val="0"/>
      <w:marTop w:val="0"/>
      <w:marBottom w:val="0"/>
      <w:divBdr>
        <w:top w:val="none" w:sz="0" w:space="0" w:color="auto"/>
        <w:left w:val="none" w:sz="0" w:space="0" w:color="auto"/>
        <w:bottom w:val="none" w:sz="0" w:space="0" w:color="auto"/>
        <w:right w:val="none" w:sz="0" w:space="0" w:color="auto"/>
      </w:divBdr>
    </w:div>
    <w:div w:id="172041045">
      <w:bodyDiv w:val="1"/>
      <w:marLeft w:val="0"/>
      <w:marRight w:val="0"/>
      <w:marTop w:val="0"/>
      <w:marBottom w:val="0"/>
      <w:divBdr>
        <w:top w:val="none" w:sz="0" w:space="0" w:color="auto"/>
        <w:left w:val="none" w:sz="0" w:space="0" w:color="auto"/>
        <w:bottom w:val="none" w:sz="0" w:space="0" w:color="auto"/>
        <w:right w:val="none" w:sz="0" w:space="0" w:color="auto"/>
      </w:divBdr>
    </w:div>
    <w:div w:id="193542885">
      <w:bodyDiv w:val="1"/>
      <w:marLeft w:val="0"/>
      <w:marRight w:val="0"/>
      <w:marTop w:val="0"/>
      <w:marBottom w:val="0"/>
      <w:divBdr>
        <w:top w:val="none" w:sz="0" w:space="0" w:color="auto"/>
        <w:left w:val="none" w:sz="0" w:space="0" w:color="auto"/>
        <w:bottom w:val="none" w:sz="0" w:space="0" w:color="auto"/>
        <w:right w:val="none" w:sz="0" w:space="0" w:color="auto"/>
      </w:divBdr>
    </w:div>
    <w:div w:id="220941411">
      <w:bodyDiv w:val="1"/>
      <w:marLeft w:val="0"/>
      <w:marRight w:val="0"/>
      <w:marTop w:val="0"/>
      <w:marBottom w:val="0"/>
      <w:divBdr>
        <w:top w:val="none" w:sz="0" w:space="0" w:color="auto"/>
        <w:left w:val="none" w:sz="0" w:space="0" w:color="auto"/>
        <w:bottom w:val="none" w:sz="0" w:space="0" w:color="auto"/>
        <w:right w:val="none" w:sz="0" w:space="0" w:color="auto"/>
      </w:divBdr>
    </w:div>
    <w:div w:id="227425479">
      <w:bodyDiv w:val="1"/>
      <w:marLeft w:val="0"/>
      <w:marRight w:val="0"/>
      <w:marTop w:val="0"/>
      <w:marBottom w:val="0"/>
      <w:divBdr>
        <w:top w:val="none" w:sz="0" w:space="0" w:color="auto"/>
        <w:left w:val="none" w:sz="0" w:space="0" w:color="auto"/>
        <w:bottom w:val="none" w:sz="0" w:space="0" w:color="auto"/>
        <w:right w:val="none" w:sz="0" w:space="0" w:color="auto"/>
      </w:divBdr>
    </w:div>
    <w:div w:id="227806149">
      <w:bodyDiv w:val="1"/>
      <w:marLeft w:val="0"/>
      <w:marRight w:val="0"/>
      <w:marTop w:val="0"/>
      <w:marBottom w:val="0"/>
      <w:divBdr>
        <w:top w:val="none" w:sz="0" w:space="0" w:color="auto"/>
        <w:left w:val="none" w:sz="0" w:space="0" w:color="auto"/>
        <w:bottom w:val="none" w:sz="0" w:space="0" w:color="auto"/>
        <w:right w:val="none" w:sz="0" w:space="0" w:color="auto"/>
      </w:divBdr>
      <w:divsChild>
        <w:div w:id="1741442627">
          <w:marLeft w:val="0"/>
          <w:marRight w:val="0"/>
          <w:marTop w:val="0"/>
          <w:marBottom w:val="0"/>
          <w:divBdr>
            <w:top w:val="none" w:sz="0" w:space="0" w:color="auto"/>
            <w:left w:val="none" w:sz="0" w:space="0" w:color="auto"/>
            <w:bottom w:val="none" w:sz="0" w:space="0" w:color="auto"/>
            <w:right w:val="none" w:sz="0" w:space="0" w:color="auto"/>
          </w:divBdr>
          <w:divsChild>
            <w:div w:id="82341918">
              <w:marLeft w:val="0"/>
              <w:marRight w:val="0"/>
              <w:marTop w:val="0"/>
              <w:marBottom w:val="0"/>
              <w:divBdr>
                <w:top w:val="none" w:sz="0" w:space="0" w:color="auto"/>
                <w:left w:val="none" w:sz="0" w:space="0" w:color="auto"/>
                <w:bottom w:val="none" w:sz="0" w:space="0" w:color="auto"/>
                <w:right w:val="none" w:sz="0" w:space="0" w:color="auto"/>
              </w:divBdr>
              <w:divsChild>
                <w:div w:id="1256092183">
                  <w:marLeft w:val="0"/>
                  <w:marRight w:val="0"/>
                  <w:marTop w:val="0"/>
                  <w:marBottom w:val="0"/>
                  <w:divBdr>
                    <w:top w:val="none" w:sz="0" w:space="0" w:color="auto"/>
                    <w:left w:val="none" w:sz="0" w:space="0" w:color="auto"/>
                    <w:bottom w:val="none" w:sz="0" w:space="0" w:color="auto"/>
                    <w:right w:val="none" w:sz="0" w:space="0" w:color="auto"/>
                  </w:divBdr>
                  <w:divsChild>
                    <w:div w:id="1371757576">
                      <w:marLeft w:val="0"/>
                      <w:marRight w:val="0"/>
                      <w:marTop w:val="0"/>
                      <w:marBottom w:val="0"/>
                      <w:divBdr>
                        <w:top w:val="none" w:sz="0" w:space="0" w:color="auto"/>
                        <w:left w:val="none" w:sz="0" w:space="0" w:color="auto"/>
                        <w:bottom w:val="none" w:sz="0" w:space="0" w:color="auto"/>
                        <w:right w:val="none" w:sz="0" w:space="0" w:color="auto"/>
                      </w:divBdr>
                      <w:divsChild>
                        <w:div w:id="1710763800">
                          <w:marLeft w:val="0"/>
                          <w:marRight w:val="0"/>
                          <w:marTop w:val="0"/>
                          <w:marBottom w:val="0"/>
                          <w:divBdr>
                            <w:top w:val="none" w:sz="0" w:space="0" w:color="auto"/>
                            <w:left w:val="none" w:sz="0" w:space="0" w:color="auto"/>
                            <w:bottom w:val="none" w:sz="0" w:space="0" w:color="auto"/>
                            <w:right w:val="none" w:sz="0" w:space="0" w:color="auto"/>
                          </w:divBdr>
                          <w:divsChild>
                            <w:div w:id="681904828">
                              <w:marLeft w:val="0"/>
                              <w:marRight w:val="0"/>
                              <w:marTop w:val="0"/>
                              <w:marBottom w:val="0"/>
                              <w:divBdr>
                                <w:top w:val="none" w:sz="0" w:space="0" w:color="auto"/>
                                <w:left w:val="none" w:sz="0" w:space="0" w:color="auto"/>
                                <w:bottom w:val="none" w:sz="0" w:space="0" w:color="auto"/>
                                <w:right w:val="none" w:sz="0" w:space="0" w:color="auto"/>
                              </w:divBdr>
                              <w:divsChild>
                                <w:div w:id="1872373604">
                                  <w:marLeft w:val="0"/>
                                  <w:marRight w:val="0"/>
                                  <w:marTop w:val="0"/>
                                  <w:marBottom w:val="0"/>
                                  <w:divBdr>
                                    <w:top w:val="none" w:sz="0" w:space="0" w:color="auto"/>
                                    <w:left w:val="none" w:sz="0" w:space="0" w:color="auto"/>
                                    <w:bottom w:val="none" w:sz="0" w:space="0" w:color="auto"/>
                                    <w:right w:val="none" w:sz="0" w:space="0" w:color="auto"/>
                                  </w:divBdr>
                                  <w:divsChild>
                                    <w:div w:id="455297479">
                                      <w:marLeft w:val="0"/>
                                      <w:marRight w:val="0"/>
                                      <w:marTop w:val="0"/>
                                      <w:marBottom w:val="0"/>
                                      <w:divBdr>
                                        <w:top w:val="none" w:sz="0" w:space="0" w:color="auto"/>
                                        <w:left w:val="none" w:sz="0" w:space="0" w:color="auto"/>
                                        <w:bottom w:val="none" w:sz="0" w:space="0" w:color="auto"/>
                                        <w:right w:val="none" w:sz="0" w:space="0" w:color="auto"/>
                                      </w:divBdr>
                                      <w:divsChild>
                                        <w:div w:id="1957562946">
                                          <w:marLeft w:val="0"/>
                                          <w:marRight w:val="0"/>
                                          <w:marTop w:val="0"/>
                                          <w:marBottom w:val="0"/>
                                          <w:divBdr>
                                            <w:top w:val="none" w:sz="0" w:space="0" w:color="auto"/>
                                            <w:left w:val="none" w:sz="0" w:space="0" w:color="auto"/>
                                            <w:bottom w:val="none" w:sz="0" w:space="0" w:color="auto"/>
                                            <w:right w:val="none" w:sz="0" w:space="0" w:color="auto"/>
                                          </w:divBdr>
                                          <w:divsChild>
                                            <w:div w:id="1830096246">
                                              <w:marLeft w:val="0"/>
                                              <w:marRight w:val="0"/>
                                              <w:marTop w:val="0"/>
                                              <w:marBottom w:val="0"/>
                                              <w:divBdr>
                                                <w:top w:val="none" w:sz="0" w:space="0" w:color="auto"/>
                                                <w:left w:val="none" w:sz="0" w:space="0" w:color="auto"/>
                                                <w:bottom w:val="none" w:sz="0" w:space="0" w:color="auto"/>
                                                <w:right w:val="none" w:sz="0" w:space="0" w:color="auto"/>
                                              </w:divBdr>
                                              <w:divsChild>
                                                <w:div w:id="590745971">
                                                  <w:marLeft w:val="0"/>
                                                  <w:marRight w:val="0"/>
                                                  <w:marTop w:val="0"/>
                                                  <w:marBottom w:val="0"/>
                                                  <w:divBdr>
                                                    <w:top w:val="none" w:sz="0" w:space="0" w:color="auto"/>
                                                    <w:left w:val="none" w:sz="0" w:space="0" w:color="auto"/>
                                                    <w:bottom w:val="none" w:sz="0" w:space="0" w:color="auto"/>
                                                    <w:right w:val="none" w:sz="0" w:space="0" w:color="auto"/>
                                                  </w:divBdr>
                                                  <w:divsChild>
                                                    <w:div w:id="1700667458">
                                                      <w:marLeft w:val="0"/>
                                                      <w:marRight w:val="0"/>
                                                      <w:marTop w:val="0"/>
                                                      <w:marBottom w:val="0"/>
                                                      <w:divBdr>
                                                        <w:top w:val="single" w:sz="12" w:space="0" w:color="ABABAB"/>
                                                        <w:left w:val="single" w:sz="6" w:space="0" w:color="ABABAB"/>
                                                        <w:bottom w:val="none" w:sz="0" w:space="0" w:color="auto"/>
                                                        <w:right w:val="single" w:sz="6" w:space="0" w:color="ABABAB"/>
                                                      </w:divBdr>
                                                      <w:divsChild>
                                                        <w:div w:id="1190491320">
                                                          <w:marLeft w:val="0"/>
                                                          <w:marRight w:val="0"/>
                                                          <w:marTop w:val="0"/>
                                                          <w:marBottom w:val="0"/>
                                                          <w:divBdr>
                                                            <w:top w:val="none" w:sz="0" w:space="0" w:color="auto"/>
                                                            <w:left w:val="none" w:sz="0" w:space="0" w:color="auto"/>
                                                            <w:bottom w:val="none" w:sz="0" w:space="0" w:color="auto"/>
                                                            <w:right w:val="none" w:sz="0" w:space="0" w:color="auto"/>
                                                          </w:divBdr>
                                                          <w:divsChild>
                                                            <w:div w:id="897284903">
                                                              <w:marLeft w:val="0"/>
                                                              <w:marRight w:val="0"/>
                                                              <w:marTop w:val="0"/>
                                                              <w:marBottom w:val="0"/>
                                                              <w:divBdr>
                                                                <w:top w:val="none" w:sz="0" w:space="0" w:color="auto"/>
                                                                <w:left w:val="none" w:sz="0" w:space="0" w:color="auto"/>
                                                                <w:bottom w:val="none" w:sz="0" w:space="0" w:color="auto"/>
                                                                <w:right w:val="none" w:sz="0" w:space="0" w:color="auto"/>
                                                              </w:divBdr>
                                                              <w:divsChild>
                                                                <w:div w:id="458577060">
                                                                  <w:marLeft w:val="0"/>
                                                                  <w:marRight w:val="0"/>
                                                                  <w:marTop w:val="0"/>
                                                                  <w:marBottom w:val="0"/>
                                                                  <w:divBdr>
                                                                    <w:top w:val="none" w:sz="0" w:space="0" w:color="auto"/>
                                                                    <w:left w:val="none" w:sz="0" w:space="0" w:color="auto"/>
                                                                    <w:bottom w:val="none" w:sz="0" w:space="0" w:color="auto"/>
                                                                    <w:right w:val="none" w:sz="0" w:space="0" w:color="auto"/>
                                                                  </w:divBdr>
                                                                  <w:divsChild>
                                                                    <w:div w:id="1198467255">
                                                                      <w:marLeft w:val="0"/>
                                                                      <w:marRight w:val="0"/>
                                                                      <w:marTop w:val="0"/>
                                                                      <w:marBottom w:val="0"/>
                                                                      <w:divBdr>
                                                                        <w:top w:val="none" w:sz="0" w:space="0" w:color="auto"/>
                                                                        <w:left w:val="none" w:sz="0" w:space="0" w:color="auto"/>
                                                                        <w:bottom w:val="none" w:sz="0" w:space="0" w:color="auto"/>
                                                                        <w:right w:val="none" w:sz="0" w:space="0" w:color="auto"/>
                                                                      </w:divBdr>
                                                                      <w:divsChild>
                                                                        <w:div w:id="2122605083">
                                                                          <w:marLeft w:val="0"/>
                                                                          <w:marRight w:val="0"/>
                                                                          <w:marTop w:val="0"/>
                                                                          <w:marBottom w:val="0"/>
                                                                          <w:divBdr>
                                                                            <w:top w:val="none" w:sz="0" w:space="0" w:color="auto"/>
                                                                            <w:left w:val="none" w:sz="0" w:space="0" w:color="auto"/>
                                                                            <w:bottom w:val="none" w:sz="0" w:space="0" w:color="auto"/>
                                                                            <w:right w:val="none" w:sz="0" w:space="0" w:color="auto"/>
                                                                          </w:divBdr>
                                                                          <w:divsChild>
                                                                            <w:div w:id="850922633">
                                                                              <w:marLeft w:val="0"/>
                                                                              <w:marRight w:val="0"/>
                                                                              <w:marTop w:val="0"/>
                                                                              <w:marBottom w:val="0"/>
                                                                              <w:divBdr>
                                                                                <w:top w:val="none" w:sz="0" w:space="0" w:color="auto"/>
                                                                                <w:left w:val="none" w:sz="0" w:space="0" w:color="auto"/>
                                                                                <w:bottom w:val="none" w:sz="0" w:space="0" w:color="auto"/>
                                                                                <w:right w:val="none" w:sz="0" w:space="0" w:color="auto"/>
                                                                              </w:divBdr>
                                                                              <w:divsChild>
                                                                                <w:div w:id="943610077">
                                                                                  <w:marLeft w:val="0"/>
                                                                                  <w:marRight w:val="0"/>
                                                                                  <w:marTop w:val="0"/>
                                                                                  <w:marBottom w:val="0"/>
                                                                                  <w:divBdr>
                                                                                    <w:top w:val="none" w:sz="0" w:space="0" w:color="auto"/>
                                                                                    <w:left w:val="none" w:sz="0" w:space="0" w:color="auto"/>
                                                                                    <w:bottom w:val="none" w:sz="0" w:space="0" w:color="auto"/>
                                                                                    <w:right w:val="none" w:sz="0" w:space="0" w:color="auto"/>
                                                                                  </w:divBdr>
                                                                                </w:div>
                                                                                <w:div w:id="1486775751">
                                                                                  <w:marLeft w:val="0"/>
                                                                                  <w:marRight w:val="0"/>
                                                                                  <w:marTop w:val="0"/>
                                                                                  <w:marBottom w:val="0"/>
                                                                                  <w:divBdr>
                                                                                    <w:top w:val="none" w:sz="0" w:space="0" w:color="auto"/>
                                                                                    <w:left w:val="none" w:sz="0" w:space="0" w:color="auto"/>
                                                                                    <w:bottom w:val="none" w:sz="0" w:space="0" w:color="auto"/>
                                                                                    <w:right w:val="none" w:sz="0" w:space="0" w:color="auto"/>
                                                                                  </w:divBdr>
                                                                                </w:div>
                                                                                <w:div w:id="18144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138285">
      <w:bodyDiv w:val="1"/>
      <w:marLeft w:val="0"/>
      <w:marRight w:val="0"/>
      <w:marTop w:val="0"/>
      <w:marBottom w:val="0"/>
      <w:divBdr>
        <w:top w:val="none" w:sz="0" w:space="0" w:color="auto"/>
        <w:left w:val="none" w:sz="0" w:space="0" w:color="auto"/>
        <w:bottom w:val="none" w:sz="0" w:space="0" w:color="auto"/>
        <w:right w:val="none" w:sz="0" w:space="0" w:color="auto"/>
      </w:divBdr>
    </w:div>
    <w:div w:id="251355218">
      <w:bodyDiv w:val="1"/>
      <w:marLeft w:val="0"/>
      <w:marRight w:val="0"/>
      <w:marTop w:val="0"/>
      <w:marBottom w:val="0"/>
      <w:divBdr>
        <w:top w:val="none" w:sz="0" w:space="0" w:color="auto"/>
        <w:left w:val="none" w:sz="0" w:space="0" w:color="auto"/>
        <w:bottom w:val="none" w:sz="0" w:space="0" w:color="auto"/>
        <w:right w:val="none" w:sz="0" w:space="0" w:color="auto"/>
      </w:divBdr>
    </w:div>
    <w:div w:id="252011098">
      <w:bodyDiv w:val="1"/>
      <w:marLeft w:val="0"/>
      <w:marRight w:val="0"/>
      <w:marTop w:val="0"/>
      <w:marBottom w:val="0"/>
      <w:divBdr>
        <w:top w:val="none" w:sz="0" w:space="0" w:color="auto"/>
        <w:left w:val="none" w:sz="0" w:space="0" w:color="auto"/>
        <w:bottom w:val="none" w:sz="0" w:space="0" w:color="auto"/>
        <w:right w:val="none" w:sz="0" w:space="0" w:color="auto"/>
      </w:divBdr>
    </w:div>
    <w:div w:id="262422100">
      <w:bodyDiv w:val="1"/>
      <w:marLeft w:val="0"/>
      <w:marRight w:val="0"/>
      <w:marTop w:val="0"/>
      <w:marBottom w:val="0"/>
      <w:divBdr>
        <w:top w:val="none" w:sz="0" w:space="0" w:color="auto"/>
        <w:left w:val="none" w:sz="0" w:space="0" w:color="auto"/>
        <w:bottom w:val="none" w:sz="0" w:space="0" w:color="auto"/>
        <w:right w:val="none" w:sz="0" w:space="0" w:color="auto"/>
      </w:divBdr>
    </w:div>
    <w:div w:id="272441207">
      <w:bodyDiv w:val="1"/>
      <w:marLeft w:val="0"/>
      <w:marRight w:val="0"/>
      <w:marTop w:val="0"/>
      <w:marBottom w:val="0"/>
      <w:divBdr>
        <w:top w:val="none" w:sz="0" w:space="0" w:color="auto"/>
        <w:left w:val="none" w:sz="0" w:space="0" w:color="auto"/>
        <w:bottom w:val="none" w:sz="0" w:space="0" w:color="auto"/>
        <w:right w:val="none" w:sz="0" w:space="0" w:color="auto"/>
      </w:divBdr>
    </w:div>
    <w:div w:id="272446714">
      <w:bodyDiv w:val="1"/>
      <w:marLeft w:val="0"/>
      <w:marRight w:val="0"/>
      <w:marTop w:val="0"/>
      <w:marBottom w:val="0"/>
      <w:divBdr>
        <w:top w:val="none" w:sz="0" w:space="0" w:color="auto"/>
        <w:left w:val="none" w:sz="0" w:space="0" w:color="auto"/>
        <w:bottom w:val="none" w:sz="0" w:space="0" w:color="auto"/>
        <w:right w:val="none" w:sz="0" w:space="0" w:color="auto"/>
      </w:divBdr>
    </w:div>
    <w:div w:id="284511373">
      <w:bodyDiv w:val="1"/>
      <w:marLeft w:val="0"/>
      <w:marRight w:val="0"/>
      <w:marTop w:val="0"/>
      <w:marBottom w:val="0"/>
      <w:divBdr>
        <w:top w:val="none" w:sz="0" w:space="0" w:color="auto"/>
        <w:left w:val="none" w:sz="0" w:space="0" w:color="auto"/>
        <w:bottom w:val="none" w:sz="0" w:space="0" w:color="auto"/>
        <w:right w:val="none" w:sz="0" w:space="0" w:color="auto"/>
      </w:divBdr>
    </w:div>
    <w:div w:id="292297883">
      <w:bodyDiv w:val="1"/>
      <w:marLeft w:val="0"/>
      <w:marRight w:val="0"/>
      <w:marTop w:val="0"/>
      <w:marBottom w:val="0"/>
      <w:divBdr>
        <w:top w:val="none" w:sz="0" w:space="0" w:color="auto"/>
        <w:left w:val="none" w:sz="0" w:space="0" w:color="auto"/>
        <w:bottom w:val="none" w:sz="0" w:space="0" w:color="auto"/>
        <w:right w:val="none" w:sz="0" w:space="0" w:color="auto"/>
      </w:divBdr>
    </w:div>
    <w:div w:id="306204578">
      <w:bodyDiv w:val="1"/>
      <w:marLeft w:val="0"/>
      <w:marRight w:val="0"/>
      <w:marTop w:val="0"/>
      <w:marBottom w:val="0"/>
      <w:divBdr>
        <w:top w:val="none" w:sz="0" w:space="0" w:color="auto"/>
        <w:left w:val="none" w:sz="0" w:space="0" w:color="auto"/>
        <w:bottom w:val="none" w:sz="0" w:space="0" w:color="auto"/>
        <w:right w:val="none" w:sz="0" w:space="0" w:color="auto"/>
      </w:divBdr>
    </w:div>
    <w:div w:id="309096829">
      <w:bodyDiv w:val="1"/>
      <w:marLeft w:val="0"/>
      <w:marRight w:val="0"/>
      <w:marTop w:val="0"/>
      <w:marBottom w:val="0"/>
      <w:divBdr>
        <w:top w:val="none" w:sz="0" w:space="0" w:color="auto"/>
        <w:left w:val="none" w:sz="0" w:space="0" w:color="auto"/>
        <w:bottom w:val="none" w:sz="0" w:space="0" w:color="auto"/>
        <w:right w:val="none" w:sz="0" w:space="0" w:color="auto"/>
      </w:divBdr>
    </w:div>
    <w:div w:id="326986062">
      <w:bodyDiv w:val="1"/>
      <w:marLeft w:val="0"/>
      <w:marRight w:val="0"/>
      <w:marTop w:val="0"/>
      <w:marBottom w:val="0"/>
      <w:divBdr>
        <w:top w:val="none" w:sz="0" w:space="0" w:color="auto"/>
        <w:left w:val="none" w:sz="0" w:space="0" w:color="auto"/>
        <w:bottom w:val="none" w:sz="0" w:space="0" w:color="auto"/>
        <w:right w:val="none" w:sz="0" w:space="0" w:color="auto"/>
      </w:divBdr>
    </w:div>
    <w:div w:id="353533754">
      <w:bodyDiv w:val="1"/>
      <w:marLeft w:val="0"/>
      <w:marRight w:val="0"/>
      <w:marTop w:val="0"/>
      <w:marBottom w:val="0"/>
      <w:divBdr>
        <w:top w:val="none" w:sz="0" w:space="0" w:color="auto"/>
        <w:left w:val="none" w:sz="0" w:space="0" w:color="auto"/>
        <w:bottom w:val="none" w:sz="0" w:space="0" w:color="auto"/>
        <w:right w:val="none" w:sz="0" w:space="0" w:color="auto"/>
      </w:divBdr>
    </w:div>
    <w:div w:id="368989875">
      <w:bodyDiv w:val="1"/>
      <w:marLeft w:val="0"/>
      <w:marRight w:val="0"/>
      <w:marTop w:val="0"/>
      <w:marBottom w:val="0"/>
      <w:divBdr>
        <w:top w:val="none" w:sz="0" w:space="0" w:color="auto"/>
        <w:left w:val="none" w:sz="0" w:space="0" w:color="auto"/>
        <w:bottom w:val="none" w:sz="0" w:space="0" w:color="auto"/>
        <w:right w:val="none" w:sz="0" w:space="0" w:color="auto"/>
      </w:divBdr>
    </w:div>
    <w:div w:id="371153621">
      <w:bodyDiv w:val="1"/>
      <w:marLeft w:val="0"/>
      <w:marRight w:val="0"/>
      <w:marTop w:val="0"/>
      <w:marBottom w:val="0"/>
      <w:divBdr>
        <w:top w:val="none" w:sz="0" w:space="0" w:color="auto"/>
        <w:left w:val="none" w:sz="0" w:space="0" w:color="auto"/>
        <w:bottom w:val="none" w:sz="0" w:space="0" w:color="auto"/>
        <w:right w:val="none" w:sz="0" w:space="0" w:color="auto"/>
      </w:divBdr>
    </w:div>
    <w:div w:id="376664005">
      <w:bodyDiv w:val="1"/>
      <w:marLeft w:val="0"/>
      <w:marRight w:val="0"/>
      <w:marTop w:val="0"/>
      <w:marBottom w:val="0"/>
      <w:divBdr>
        <w:top w:val="none" w:sz="0" w:space="0" w:color="auto"/>
        <w:left w:val="none" w:sz="0" w:space="0" w:color="auto"/>
        <w:bottom w:val="none" w:sz="0" w:space="0" w:color="auto"/>
        <w:right w:val="none" w:sz="0" w:space="0" w:color="auto"/>
      </w:divBdr>
    </w:div>
    <w:div w:id="389578656">
      <w:bodyDiv w:val="1"/>
      <w:marLeft w:val="0"/>
      <w:marRight w:val="0"/>
      <w:marTop w:val="0"/>
      <w:marBottom w:val="0"/>
      <w:divBdr>
        <w:top w:val="none" w:sz="0" w:space="0" w:color="auto"/>
        <w:left w:val="none" w:sz="0" w:space="0" w:color="auto"/>
        <w:bottom w:val="none" w:sz="0" w:space="0" w:color="auto"/>
        <w:right w:val="none" w:sz="0" w:space="0" w:color="auto"/>
      </w:divBdr>
    </w:div>
    <w:div w:id="393242008">
      <w:bodyDiv w:val="1"/>
      <w:marLeft w:val="0"/>
      <w:marRight w:val="0"/>
      <w:marTop w:val="0"/>
      <w:marBottom w:val="0"/>
      <w:divBdr>
        <w:top w:val="none" w:sz="0" w:space="0" w:color="auto"/>
        <w:left w:val="none" w:sz="0" w:space="0" w:color="auto"/>
        <w:bottom w:val="none" w:sz="0" w:space="0" w:color="auto"/>
        <w:right w:val="none" w:sz="0" w:space="0" w:color="auto"/>
      </w:divBdr>
    </w:div>
    <w:div w:id="420836247">
      <w:bodyDiv w:val="1"/>
      <w:marLeft w:val="0"/>
      <w:marRight w:val="0"/>
      <w:marTop w:val="0"/>
      <w:marBottom w:val="0"/>
      <w:divBdr>
        <w:top w:val="none" w:sz="0" w:space="0" w:color="auto"/>
        <w:left w:val="none" w:sz="0" w:space="0" w:color="auto"/>
        <w:bottom w:val="none" w:sz="0" w:space="0" w:color="auto"/>
        <w:right w:val="none" w:sz="0" w:space="0" w:color="auto"/>
      </w:divBdr>
    </w:div>
    <w:div w:id="427235479">
      <w:bodyDiv w:val="1"/>
      <w:marLeft w:val="0"/>
      <w:marRight w:val="0"/>
      <w:marTop w:val="0"/>
      <w:marBottom w:val="0"/>
      <w:divBdr>
        <w:top w:val="none" w:sz="0" w:space="0" w:color="auto"/>
        <w:left w:val="none" w:sz="0" w:space="0" w:color="auto"/>
        <w:bottom w:val="none" w:sz="0" w:space="0" w:color="auto"/>
        <w:right w:val="none" w:sz="0" w:space="0" w:color="auto"/>
      </w:divBdr>
    </w:div>
    <w:div w:id="431781948">
      <w:bodyDiv w:val="1"/>
      <w:marLeft w:val="0"/>
      <w:marRight w:val="0"/>
      <w:marTop w:val="0"/>
      <w:marBottom w:val="0"/>
      <w:divBdr>
        <w:top w:val="none" w:sz="0" w:space="0" w:color="auto"/>
        <w:left w:val="none" w:sz="0" w:space="0" w:color="auto"/>
        <w:bottom w:val="none" w:sz="0" w:space="0" w:color="auto"/>
        <w:right w:val="none" w:sz="0" w:space="0" w:color="auto"/>
      </w:divBdr>
    </w:div>
    <w:div w:id="461115361">
      <w:bodyDiv w:val="1"/>
      <w:marLeft w:val="0"/>
      <w:marRight w:val="0"/>
      <w:marTop w:val="0"/>
      <w:marBottom w:val="0"/>
      <w:divBdr>
        <w:top w:val="none" w:sz="0" w:space="0" w:color="auto"/>
        <w:left w:val="none" w:sz="0" w:space="0" w:color="auto"/>
        <w:bottom w:val="none" w:sz="0" w:space="0" w:color="auto"/>
        <w:right w:val="none" w:sz="0" w:space="0" w:color="auto"/>
      </w:divBdr>
    </w:div>
    <w:div w:id="462888515">
      <w:bodyDiv w:val="1"/>
      <w:marLeft w:val="0"/>
      <w:marRight w:val="0"/>
      <w:marTop w:val="0"/>
      <w:marBottom w:val="0"/>
      <w:divBdr>
        <w:top w:val="none" w:sz="0" w:space="0" w:color="auto"/>
        <w:left w:val="none" w:sz="0" w:space="0" w:color="auto"/>
        <w:bottom w:val="none" w:sz="0" w:space="0" w:color="auto"/>
        <w:right w:val="none" w:sz="0" w:space="0" w:color="auto"/>
      </w:divBdr>
    </w:div>
    <w:div w:id="476268089">
      <w:bodyDiv w:val="1"/>
      <w:marLeft w:val="0"/>
      <w:marRight w:val="0"/>
      <w:marTop w:val="0"/>
      <w:marBottom w:val="0"/>
      <w:divBdr>
        <w:top w:val="none" w:sz="0" w:space="0" w:color="auto"/>
        <w:left w:val="none" w:sz="0" w:space="0" w:color="auto"/>
        <w:bottom w:val="none" w:sz="0" w:space="0" w:color="auto"/>
        <w:right w:val="none" w:sz="0" w:space="0" w:color="auto"/>
      </w:divBdr>
      <w:divsChild>
        <w:div w:id="1719932553">
          <w:marLeft w:val="0"/>
          <w:marRight w:val="0"/>
          <w:marTop w:val="0"/>
          <w:marBottom w:val="0"/>
          <w:divBdr>
            <w:top w:val="none" w:sz="0" w:space="0" w:color="auto"/>
            <w:left w:val="none" w:sz="0" w:space="0" w:color="auto"/>
            <w:bottom w:val="none" w:sz="0" w:space="0" w:color="auto"/>
            <w:right w:val="none" w:sz="0" w:space="0" w:color="auto"/>
          </w:divBdr>
          <w:divsChild>
            <w:div w:id="533080520">
              <w:marLeft w:val="0"/>
              <w:marRight w:val="0"/>
              <w:marTop w:val="0"/>
              <w:marBottom w:val="0"/>
              <w:divBdr>
                <w:top w:val="none" w:sz="0" w:space="0" w:color="auto"/>
                <w:left w:val="none" w:sz="0" w:space="0" w:color="auto"/>
                <w:bottom w:val="none" w:sz="0" w:space="0" w:color="auto"/>
                <w:right w:val="none" w:sz="0" w:space="0" w:color="auto"/>
              </w:divBdr>
              <w:divsChild>
                <w:div w:id="1126317868">
                  <w:marLeft w:val="0"/>
                  <w:marRight w:val="0"/>
                  <w:marTop w:val="0"/>
                  <w:marBottom w:val="0"/>
                  <w:divBdr>
                    <w:top w:val="none" w:sz="0" w:space="0" w:color="auto"/>
                    <w:left w:val="none" w:sz="0" w:space="0" w:color="auto"/>
                    <w:bottom w:val="none" w:sz="0" w:space="0" w:color="auto"/>
                    <w:right w:val="none" w:sz="0" w:space="0" w:color="auto"/>
                  </w:divBdr>
                  <w:divsChild>
                    <w:div w:id="2093893779">
                      <w:marLeft w:val="0"/>
                      <w:marRight w:val="0"/>
                      <w:marTop w:val="0"/>
                      <w:marBottom w:val="0"/>
                      <w:divBdr>
                        <w:top w:val="none" w:sz="0" w:space="0" w:color="auto"/>
                        <w:left w:val="none" w:sz="0" w:space="0" w:color="auto"/>
                        <w:bottom w:val="none" w:sz="0" w:space="0" w:color="auto"/>
                        <w:right w:val="none" w:sz="0" w:space="0" w:color="auto"/>
                      </w:divBdr>
                      <w:divsChild>
                        <w:div w:id="4174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171328">
      <w:bodyDiv w:val="1"/>
      <w:marLeft w:val="0"/>
      <w:marRight w:val="0"/>
      <w:marTop w:val="0"/>
      <w:marBottom w:val="0"/>
      <w:divBdr>
        <w:top w:val="none" w:sz="0" w:space="0" w:color="auto"/>
        <w:left w:val="none" w:sz="0" w:space="0" w:color="auto"/>
        <w:bottom w:val="none" w:sz="0" w:space="0" w:color="auto"/>
        <w:right w:val="none" w:sz="0" w:space="0" w:color="auto"/>
      </w:divBdr>
    </w:div>
    <w:div w:id="501510731">
      <w:bodyDiv w:val="1"/>
      <w:marLeft w:val="0"/>
      <w:marRight w:val="0"/>
      <w:marTop w:val="0"/>
      <w:marBottom w:val="0"/>
      <w:divBdr>
        <w:top w:val="none" w:sz="0" w:space="0" w:color="auto"/>
        <w:left w:val="none" w:sz="0" w:space="0" w:color="auto"/>
        <w:bottom w:val="none" w:sz="0" w:space="0" w:color="auto"/>
        <w:right w:val="none" w:sz="0" w:space="0" w:color="auto"/>
      </w:divBdr>
    </w:div>
    <w:div w:id="506477677">
      <w:bodyDiv w:val="1"/>
      <w:marLeft w:val="0"/>
      <w:marRight w:val="0"/>
      <w:marTop w:val="0"/>
      <w:marBottom w:val="0"/>
      <w:divBdr>
        <w:top w:val="none" w:sz="0" w:space="0" w:color="auto"/>
        <w:left w:val="none" w:sz="0" w:space="0" w:color="auto"/>
        <w:bottom w:val="none" w:sz="0" w:space="0" w:color="auto"/>
        <w:right w:val="none" w:sz="0" w:space="0" w:color="auto"/>
      </w:divBdr>
    </w:div>
    <w:div w:id="512186569">
      <w:bodyDiv w:val="1"/>
      <w:marLeft w:val="0"/>
      <w:marRight w:val="0"/>
      <w:marTop w:val="0"/>
      <w:marBottom w:val="0"/>
      <w:divBdr>
        <w:top w:val="none" w:sz="0" w:space="0" w:color="auto"/>
        <w:left w:val="none" w:sz="0" w:space="0" w:color="auto"/>
        <w:bottom w:val="none" w:sz="0" w:space="0" w:color="auto"/>
        <w:right w:val="none" w:sz="0" w:space="0" w:color="auto"/>
      </w:divBdr>
    </w:div>
    <w:div w:id="522983122">
      <w:bodyDiv w:val="1"/>
      <w:marLeft w:val="0"/>
      <w:marRight w:val="0"/>
      <w:marTop w:val="0"/>
      <w:marBottom w:val="0"/>
      <w:divBdr>
        <w:top w:val="none" w:sz="0" w:space="0" w:color="auto"/>
        <w:left w:val="none" w:sz="0" w:space="0" w:color="auto"/>
        <w:bottom w:val="none" w:sz="0" w:space="0" w:color="auto"/>
        <w:right w:val="none" w:sz="0" w:space="0" w:color="auto"/>
      </w:divBdr>
      <w:divsChild>
        <w:div w:id="1194077224">
          <w:marLeft w:val="0"/>
          <w:marRight w:val="0"/>
          <w:marTop w:val="0"/>
          <w:marBottom w:val="0"/>
          <w:divBdr>
            <w:top w:val="none" w:sz="0" w:space="0" w:color="auto"/>
            <w:left w:val="none" w:sz="0" w:space="0" w:color="auto"/>
            <w:bottom w:val="none" w:sz="0" w:space="0" w:color="auto"/>
            <w:right w:val="none" w:sz="0" w:space="0" w:color="auto"/>
          </w:divBdr>
          <w:divsChild>
            <w:div w:id="1610578537">
              <w:marLeft w:val="0"/>
              <w:marRight w:val="0"/>
              <w:marTop w:val="0"/>
              <w:marBottom w:val="0"/>
              <w:divBdr>
                <w:top w:val="none" w:sz="0" w:space="0" w:color="auto"/>
                <w:left w:val="none" w:sz="0" w:space="0" w:color="auto"/>
                <w:bottom w:val="none" w:sz="0" w:space="0" w:color="auto"/>
                <w:right w:val="none" w:sz="0" w:space="0" w:color="auto"/>
              </w:divBdr>
              <w:divsChild>
                <w:div w:id="904871769">
                  <w:marLeft w:val="0"/>
                  <w:marRight w:val="0"/>
                  <w:marTop w:val="0"/>
                  <w:marBottom w:val="0"/>
                  <w:divBdr>
                    <w:top w:val="none" w:sz="0" w:space="0" w:color="auto"/>
                    <w:left w:val="none" w:sz="0" w:space="0" w:color="auto"/>
                    <w:bottom w:val="none" w:sz="0" w:space="0" w:color="auto"/>
                    <w:right w:val="none" w:sz="0" w:space="0" w:color="auto"/>
                  </w:divBdr>
                  <w:divsChild>
                    <w:div w:id="2008635770">
                      <w:marLeft w:val="0"/>
                      <w:marRight w:val="0"/>
                      <w:marTop w:val="0"/>
                      <w:marBottom w:val="0"/>
                      <w:divBdr>
                        <w:top w:val="none" w:sz="0" w:space="0" w:color="auto"/>
                        <w:left w:val="none" w:sz="0" w:space="0" w:color="auto"/>
                        <w:bottom w:val="none" w:sz="0" w:space="0" w:color="auto"/>
                        <w:right w:val="none" w:sz="0" w:space="0" w:color="auto"/>
                      </w:divBdr>
                      <w:divsChild>
                        <w:div w:id="226885778">
                          <w:marLeft w:val="0"/>
                          <w:marRight w:val="0"/>
                          <w:marTop w:val="0"/>
                          <w:marBottom w:val="0"/>
                          <w:divBdr>
                            <w:top w:val="none" w:sz="0" w:space="0" w:color="auto"/>
                            <w:left w:val="none" w:sz="0" w:space="0" w:color="auto"/>
                            <w:bottom w:val="none" w:sz="0" w:space="0" w:color="auto"/>
                            <w:right w:val="none" w:sz="0" w:space="0" w:color="auto"/>
                          </w:divBdr>
                          <w:divsChild>
                            <w:div w:id="217978395">
                              <w:marLeft w:val="0"/>
                              <w:marRight w:val="0"/>
                              <w:marTop w:val="0"/>
                              <w:marBottom w:val="0"/>
                              <w:divBdr>
                                <w:top w:val="none" w:sz="0" w:space="0" w:color="auto"/>
                                <w:left w:val="none" w:sz="0" w:space="0" w:color="auto"/>
                                <w:bottom w:val="none" w:sz="0" w:space="0" w:color="auto"/>
                                <w:right w:val="none" w:sz="0" w:space="0" w:color="auto"/>
                              </w:divBdr>
                              <w:divsChild>
                                <w:div w:id="1883517856">
                                  <w:marLeft w:val="0"/>
                                  <w:marRight w:val="0"/>
                                  <w:marTop w:val="0"/>
                                  <w:marBottom w:val="0"/>
                                  <w:divBdr>
                                    <w:top w:val="none" w:sz="0" w:space="0" w:color="auto"/>
                                    <w:left w:val="none" w:sz="0" w:space="0" w:color="auto"/>
                                    <w:bottom w:val="none" w:sz="0" w:space="0" w:color="auto"/>
                                    <w:right w:val="none" w:sz="0" w:space="0" w:color="auto"/>
                                  </w:divBdr>
                                  <w:divsChild>
                                    <w:div w:id="64030049">
                                      <w:marLeft w:val="0"/>
                                      <w:marRight w:val="0"/>
                                      <w:marTop w:val="0"/>
                                      <w:marBottom w:val="0"/>
                                      <w:divBdr>
                                        <w:top w:val="none" w:sz="0" w:space="0" w:color="auto"/>
                                        <w:left w:val="none" w:sz="0" w:space="0" w:color="auto"/>
                                        <w:bottom w:val="none" w:sz="0" w:space="0" w:color="auto"/>
                                        <w:right w:val="none" w:sz="0" w:space="0" w:color="auto"/>
                                      </w:divBdr>
                                      <w:divsChild>
                                        <w:div w:id="1768497468">
                                          <w:marLeft w:val="0"/>
                                          <w:marRight w:val="0"/>
                                          <w:marTop w:val="0"/>
                                          <w:marBottom w:val="0"/>
                                          <w:divBdr>
                                            <w:top w:val="none" w:sz="0" w:space="0" w:color="auto"/>
                                            <w:left w:val="none" w:sz="0" w:space="0" w:color="auto"/>
                                            <w:bottom w:val="none" w:sz="0" w:space="0" w:color="auto"/>
                                            <w:right w:val="none" w:sz="0" w:space="0" w:color="auto"/>
                                          </w:divBdr>
                                          <w:divsChild>
                                            <w:div w:id="713389033">
                                              <w:marLeft w:val="0"/>
                                              <w:marRight w:val="0"/>
                                              <w:marTop w:val="0"/>
                                              <w:marBottom w:val="0"/>
                                              <w:divBdr>
                                                <w:top w:val="none" w:sz="0" w:space="0" w:color="auto"/>
                                                <w:left w:val="none" w:sz="0" w:space="0" w:color="auto"/>
                                                <w:bottom w:val="none" w:sz="0" w:space="0" w:color="auto"/>
                                                <w:right w:val="none" w:sz="0" w:space="0" w:color="auto"/>
                                              </w:divBdr>
                                              <w:divsChild>
                                                <w:div w:id="274680845">
                                                  <w:marLeft w:val="0"/>
                                                  <w:marRight w:val="0"/>
                                                  <w:marTop w:val="0"/>
                                                  <w:marBottom w:val="0"/>
                                                  <w:divBdr>
                                                    <w:top w:val="none" w:sz="0" w:space="0" w:color="auto"/>
                                                    <w:left w:val="none" w:sz="0" w:space="0" w:color="auto"/>
                                                    <w:bottom w:val="none" w:sz="0" w:space="0" w:color="auto"/>
                                                    <w:right w:val="none" w:sz="0" w:space="0" w:color="auto"/>
                                                  </w:divBdr>
                                                  <w:divsChild>
                                                    <w:div w:id="618492259">
                                                      <w:marLeft w:val="0"/>
                                                      <w:marRight w:val="0"/>
                                                      <w:marTop w:val="0"/>
                                                      <w:marBottom w:val="0"/>
                                                      <w:divBdr>
                                                        <w:top w:val="single" w:sz="12" w:space="0" w:color="ABABAB"/>
                                                        <w:left w:val="single" w:sz="6" w:space="0" w:color="ABABAB"/>
                                                        <w:bottom w:val="none" w:sz="0" w:space="0" w:color="auto"/>
                                                        <w:right w:val="single" w:sz="6" w:space="0" w:color="ABABAB"/>
                                                      </w:divBdr>
                                                      <w:divsChild>
                                                        <w:div w:id="1730956034">
                                                          <w:marLeft w:val="0"/>
                                                          <w:marRight w:val="0"/>
                                                          <w:marTop w:val="0"/>
                                                          <w:marBottom w:val="0"/>
                                                          <w:divBdr>
                                                            <w:top w:val="none" w:sz="0" w:space="0" w:color="auto"/>
                                                            <w:left w:val="none" w:sz="0" w:space="0" w:color="auto"/>
                                                            <w:bottom w:val="none" w:sz="0" w:space="0" w:color="auto"/>
                                                            <w:right w:val="none" w:sz="0" w:space="0" w:color="auto"/>
                                                          </w:divBdr>
                                                          <w:divsChild>
                                                            <w:div w:id="374627347">
                                                              <w:marLeft w:val="0"/>
                                                              <w:marRight w:val="0"/>
                                                              <w:marTop w:val="0"/>
                                                              <w:marBottom w:val="0"/>
                                                              <w:divBdr>
                                                                <w:top w:val="none" w:sz="0" w:space="0" w:color="auto"/>
                                                                <w:left w:val="none" w:sz="0" w:space="0" w:color="auto"/>
                                                                <w:bottom w:val="none" w:sz="0" w:space="0" w:color="auto"/>
                                                                <w:right w:val="none" w:sz="0" w:space="0" w:color="auto"/>
                                                              </w:divBdr>
                                                              <w:divsChild>
                                                                <w:div w:id="815534672">
                                                                  <w:marLeft w:val="0"/>
                                                                  <w:marRight w:val="0"/>
                                                                  <w:marTop w:val="0"/>
                                                                  <w:marBottom w:val="0"/>
                                                                  <w:divBdr>
                                                                    <w:top w:val="none" w:sz="0" w:space="0" w:color="auto"/>
                                                                    <w:left w:val="none" w:sz="0" w:space="0" w:color="auto"/>
                                                                    <w:bottom w:val="none" w:sz="0" w:space="0" w:color="auto"/>
                                                                    <w:right w:val="none" w:sz="0" w:space="0" w:color="auto"/>
                                                                  </w:divBdr>
                                                                  <w:divsChild>
                                                                    <w:div w:id="1669210082">
                                                                      <w:marLeft w:val="0"/>
                                                                      <w:marRight w:val="0"/>
                                                                      <w:marTop w:val="0"/>
                                                                      <w:marBottom w:val="0"/>
                                                                      <w:divBdr>
                                                                        <w:top w:val="none" w:sz="0" w:space="0" w:color="auto"/>
                                                                        <w:left w:val="none" w:sz="0" w:space="0" w:color="auto"/>
                                                                        <w:bottom w:val="none" w:sz="0" w:space="0" w:color="auto"/>
                                                                        <w:right w:val="none" w:sz="0" w:space="0" w:color="auto"/>
                                                                      </w:divBdr>
                                                                      <w:divsChild>
                                                                        <w:div w:id="2065181808">
                                                                          <w:marLeft w:val="0"/>
                                                                          <w:marRight w:val="0"/>
                                                                          <w:marTop w:val="0"/>
                                                                          <w:marBottom w:val="0"/>
                                                                          <w:divBdr>
                                                                            <w:top w:val="none" w:sz="0" w:space="0" w:color="auto"/>
                                                                            <w:left w:val="none" w:sz="0" w:space="0" w:color="auto"/>
                                                                            <w:bottom w:val="none" w:sz="0" w:space="0" w:color="auto"/>
                                                                            <w:right w:val="none" w:sz="0" w:space="0" w:color="auto"/>
                                                                          </w:divBdr>
                                                                          <w:divsChild>
                                                                            <w:div w:id="1307786251">
                                                                              <w:marLeft w:val="0"/>
                                                                              <w:marRight w:val="0"/>
                                                                              <w:marTop w:val="0"/>
                                                                              <w:marBottom w:val="0"/>
                                                                              <w:divBdr>
                                                                                <w:top w:val="none" w:sz="0" w:space="0" w:color="auto"/>
                                                                                <w:left w:val="none" w:sz="0" w:space="0" w:color="auto"/>
                                                                                <w:bottom w:val="none" w:sz="0" w:space="0" w:color="auto"/>
                                                                                <w:right w:val="none" w:sz="0" w:space="0" w:color="auto"/>
                                                                              </w:divBdr>
                                                                              <w:divsChild>
                                                                                <w:div w:id="447547221">
                                                                                  <w:marLeft w:val="0"/>
                                                                                  <w:marRight w:val="0"/>
                                                                                  <w:marTop w:val="0"/>
                                                                                  <w:marBottom w:val="0"/>
                                                                                  <w:divBdr>
                                                                                    <w:top w:val="none" w:sz="0" w:space="0" w:color="auto"/>
                                                                                    <w:left w:val="none" w:sz="0" w:space="0" w:color="auto"/>
                                                                                    <w:bottom w:val="none" w:sz="0" w:space="0" w:color="auto"/>
                                                                                    <w:right w:val="none" w:sz="0" w:space="0" w:color="auto"/>
                                                                                  </w:divBdr>
                                                                                </w:div>
                                                                                <w:div w:id="616330973">
                                                                                  <w:marLeft w:val="0"/>
                                                                                  <w:marRight w:val="0"/>
                                                                                  <w:marTop w:val="0"/>
                                                                                  <w:marBottom w:val="0"/>
                                                                                  <w:divBdr>
                                                                                    <w:top w:val="none" w:sz="0" w:space="0" w:color="auto"/>
                                                                                    <w:left w:val="none" w:sz="0" w:space="0" w:color="auto"/>
                                                                                    <w:bottom w:val="none" w:sz="0" w:space="0" w:color="auto"/>
                                                                                    <w:right w:val="none" w:sz="0" w:space="0" w:color="auto"/>
                                                                                  </w:divBdr>
                                                                                </w:div>
                                                                                <w:div w:id="7491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517621">
      <w:bodyDiv w:val="1"/>
      <w:marLeft w:val="0"/>
      <w:marRight w:val="0"/>
      <w:marTop w:val="0"/>
      <w:marBottom w:val="0"/>
      <w:divBdr>
        <w:top w:val="none" w:sz="0" w:space="0" w:color="auto"/>
        <w:left w:val="none" w:sz="0" w:space="0" w:color="auto"/>
        <w:bottom w:val="none" w:sz="0" w:space="0" w:color="auto"/>
        <w:right w:val="none" w:sz="0" w:space="0" w:color="auto"/>
      </w:divBdr>
    </w:div>
    <w:div w:id="537935082">
      <w:bodyDiv w:val="1"/>
      <w:marLeft w:val="0"/>
      <w:marRight w:val="0"/>
      <w:marTop w:val="0"/>
      <w:marBottom w:val="0"/>
      <w:divBdr>
        <w:top w:val="none" w:sz="0" w:space="0" w:color="auto"/>
        <w:left w:val="none" w:sz="0" w:space="0" w:color="auto"/>
        <w:bottom w:val="none" w:sz="0" w:space="0" w:color="auto"/>
        <w:right w:val="none" w:sz="0" w:space="0" w:color="auto"/>
      </w:divBdr>
    </w:div>
    <w:div w:id="593326108">
      <w:bodyDiv w:val="1"/>
      <w:marLeft w:val="0"/>
      <w:marRight w:val="0"/>
      <w:marTop w:val="0"/>
      <w:marBottom w:val="0"/>
      <w:divBdr>
        <w:top w:val="none" w:sz="0" w:space="0" w:color="auto"/>
        <w:left w:val="none" w:sz="0" w:space="0" w:color="auto"/>
        <w:bottom w:val="none" w:sz="0" w:space="0" w:color="auto"/>
        <w:right w:val="none" w:sz="0" w:space="0" w:color="auto"/>
      </w:divBdr>
    </w:div>
    <w:div w:id="655844672">
      <w:bodyDiv w:val="1"/>
      <w:marLeft w:val="0"/>
      <w:marRight w:val="0"/>
      <w:marTop w:val="0"/>
      <w:marBottom w:val="0"/>
      <w:divBdr>
        <w:top w:val="none" w:sz="0" w:space="0" w:color="auto"/>
        <w:left w:val="none" w:sz="0" w:space="0" w:color="auto"/>
        <w:bottom w:val="none" w:sz="0" w:space="0" w:color="auto"/>
        <w:right w:val="none" w:sz="0" w:space="0" w:color="auto"/>
      </w:divBdr>
    </w:div>
    <w:div w:id="665934858">
      <w:bodyDiv w:val="1"/>
      <w:marLeft w:val="0"/>
      <w:marRight w:val="0"/>
      <w:marTop w:val="0"/>
      <w:marBottom w:val="0"/>
      <w:divBdr>
        <w:top w:val="none" w:sz="0" w:space="0" w:color="auto"/>
        <w:left w:val="none" w:sz="0" w:space="0" w:color="auto"/>
        <w:bottom w:val="none" w:sz="0" w:space="0" w:color="auto"/>
        <w:right w:val="none" w:sz="0" w:space="0" w:color="auto"/>
      </w:divBdr>
      <w:divsChild>
        <w:div w:id="878592342">
          <w:marLeft w:val="0"/>
          <w:marRight w:val="0"/>
          <w:marTop w:val="0"/>
          <w:marBottom w:val="0"/>
          <w:divBdr>
            <w:top w:val="none" w:sz="0" w:space="0" w:color="auto"/>
            <w:left w:val="none" w:sz="0" w:space="0" w:color="auto"/>
            <w:bottom w:val="none" w:sz="0" w:space="0" w:color="auto"/>
            <w:right w:val="none" w:sz="0" w:space="0" w:color="auto"/>
          </w:divBdr>
          <w:divsChild>
            <w:div w:id="16439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4746">
      <w:bodyDiv w:val="1"/>
      <w:marLeft w:val="0"/>
      <w:marRight w:val="0"/>
      <w:marTop w:val="0"/>
      <w:marBottom w:val="0"/>
      <w:divBdr>
        <w:top w:val="none" w:sz="0" w:space="0" w:color="auto"/>
        <w:left w:val="none" w:sz="0" w:space="0" w:color="auto"/>
        <w:bottom w:val="none" w:sz="0" w:space="0" w:color="auto"/>
        <w:right w:val="none" w:sz="0" w:space="0" w:color="auto"/>
      </w:divBdr>
    </w:div>
    <w:div w:id="686061362">
      <w:bodyDiv w:val="1"/>
      <w:marLeft w:val="0"/>
      <w:marRight w:val="0"/>
      <w:marTop w:val="0"/>
      <w:marBottom w:val="0"/>
      <w:divBdr>
        <w:top w:val="none" w:sz="0" w:space="0" w:color="auto"/>
        <w:left w:val="none" w:sz="0" w:space="0" w:color="auto"/>
        <w:bottom w:val="none" w:sz="0" w:space="0" w:color="auto"/>
        <w:right w:val="none" w:sz="0" w:space="0" w:color="auto"/>
      </w:divBdr>
    </w:div>
    <w:div w:id="714348481">
      <w:bodyDiv w:val="1"/>
      <w:marLeft w:val="0"/>
      <w:marRight w:val="0"/>
      <w:marTop w:val="0"/>
      <w:marBottom w:val="0"/>
      <w:divBdr>
        <w:top w:val="none" w:sz="0" w:space="0" w:color="auto"/>
        <w:left w:val="none" w:sz="0" w:space="0" w:color="auto"/>
        <w:bottom w:val="none" w:sz="0" w:space="0" w:color="auto"/>
        <w:right w:val="none" w:sz="0" w:space="0" w:color="auto"/>
      </w:divBdr>
    </w:div>
    <w:div w:id="741297682">
      <w:bodyDiv w:val="1"/>
      <w:marLeft w:val="0"/>
      <w:marRight w:val="0"/>
      <w:marTop w:val="0"/>
      <w:marBottom w:val="0"/>
      <w:divBdr>
        <w:top w:val="none" w:sz="0" w:space="0" w:color="auto"/>
        <w:left w:val="none" w:sz="0" w:space="0" w:color="auto"/>
        <w:bottom w:val="none" w:sz="0" w:space="0" w:color="auto"/>
        <w:right w:val="none" w:sz="0" w:space="0" w:color="auto"/>
      </w:divBdr>
    </w:div>
    <w:div w:id="774522322">
      <w:bodyDiv w:val="1"/>
      <w:marLeft w:val="0"/>
      <w:marRight w:val="0"/>
      <w:marTop w:val="0"/>
      <w:marBottom w:val="0"/>
      <w:divBdr>
        <w:top w:val="none" w:sz="0" w:space="0" w:color="auto"/>
        <w:left w:val="none" w:sz="0" w:space="0" w:color="auto"/>
        <w:bottom w:val="none" w:sz="0" w:space="0" w:color="auto"/>
        <w:right w:val="none" w:sz="0" w:space="0" w:color="auto"/>
      </w:divBdr>
    </w:div>
    <w:div w:id="807816869">
      <w:bodyDiv w:val="1"/>
      <w:marLeft w:val="0"/>
      <w:marRight w:val="0"/>
      <w:marTop w:val="0"/>
      <w:marBottom w:val="0"/>
      <w:divBdr>
        <w:top w:val="none" w:sz="0" w:space="0" w:color="auto"/>
        <w:left w:val="none" w:sz="0" w:space="0" w:color="auto"/>
        <w:bottom w:val="none" w:sz="0" w:space="0" w:color="auto"/>
        <w:right w:val="none" w:sz="0" w:space="0" w:color="auto"/>
      </w:divBdr>
    </w:div>
    <w:div w:id="813911903">
      <w:bodyDiv w:val="1"/>
      <w:marLeft w:val="0"/>
      <w:marRight w:val="0"/>
      <w:marTop w:val="0"/>
      <w:marBottom w:val="0"/>
      <w:divBdr>
        <w:top w:val="none" w:sz="0" w:space="0" w:color="auto"/>
        <w:left w:val="none" w:sz="0" w:space="0" w:color="auto"/>
        <w:bottom w:val="none" w:sz="0" w:space="0" w:color="auto"/>
        <w:right w:val="none" w:sz="0" w:space="0" w:color="auto"/>
      </w:divBdr>
    </w:div>
    <w:div w:id="814688497">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2383968">
      <w:bodyDiv w:val="1"/>
      <w:marLeft w:val="0"/>
      <w:marRight w:val="0"/>
      <w:marTop w:val="0"/>
      <w:marBottom w:val="0"/>
      <w:divBdr>
        <w:top w:val="none" w:sz="0" w:space="0" w:color="auto"/>
        <w:left w:val="none" w:sz="0" w:space="0" w:color="auto"/>
        <w:bottom w:val="none" w:sz="0" w:space="0" w:color="auto"/>
        <w:right w:val="none" w:sz="0" w:space="0" w:color="auto"/>
      </w:divBdr>
    </w:div>
    <w:div w:id="853881469">
      <w:bodyDiv w:val="1"/>
      <w:marLeft w:val="0"/>
      <w:marRight w:val="0"/>
      <w:marTop w:val="0"/>
      <w:marBottom w:val="0"/>
      <w:divBdr>
        <w:top w:val="none" w:sz="0" w:space="0" w:color="auto"/>
        <w:left w:val="none" w:sz="0" w:space="0" w:color="auto"/>
        <w:bottom w:val="none" w:sz="0" w:space="0" w:color="auto"/>
        <w:right w:val="none" w:sz="0" w:space="0" w:color="auto"/>
      </w:divBdr>
    </w:div>
    <w:div w:id="866868114">
      <w:bodyDiv w:val="1"/>
      <w:marLeft w:val="0"/>
      <w:marRight w:val="0"/>
      <w:marTop w:val="0"/>
      <w:marBottom w:val="0"/>
      <w:divBdr>
        <w:top w:val="none" w:sz="0" w:space="0" w:color="auto"/>
        <w:left w:val="none" w:sz="0" w:space="0" w:color="auto"/>
        <w:bottom w:val="none" w:sz="0" w:space="0" w:color="auto"/>
        <w:right w:val="none" w:sz="0" w:space="0" w:color="auto"/>
      </w:divBdr>
    </w:div>
    <w:div w:id="898054207">
      <w:bodyDiv w:val="1"/>
      <w:marLeft w:val="0"/>
      <w:marRight w:val="0"/>
      <w:marTop w:val="0"/>
      <w:marBottom w:val="0"/>
      <w:divBdr>
        <w:top w:val="none" w:sz="0" w:space="0" w:color="auto"/>
        <w:left w:val="none" w:sz="0" w:space="0" w:color="auto"/>
        <w:bottom w:val="none" w:sz="0" w:space="0" w:color="auto"/>
        <w:right w:val="none" w:sz="0" w:space="0" w:color="auto"/>
      </w:divBdr>
      <w:divsChild>
        <w:div w:id="715855188">
          <w:marLeft w:val="0"/>
          <w:marRight w:val="0"/>
          <w:marTop w:val="0"/>
          <w:marBottom w:val="0"/>
          <w:divBdr>
            <w:top w:val="none" w:sz="0" w:space="0" w:color="auto"/>
            <w:left w:val="none" w:sz="0" w:space="0" w:color="auto"/>
            <w:bottom w:val="none" w:sz="0" w:space="0" w:color="auto"/>
            <w:right w:val="none" w:sz="0" w:space="0" w:color="auto"/>
          </w:divBdr>
          <w:divsChild>
            <w:div w:id="1150441539">
              <w:marLeft w:val="0"/>
              <w:marRight w:val="0"/>
              <w:marTop w:val="0"/>
              <w:marBottom w:val="0"/>
              <w:divBdr>
                <w:top w:val="none" w:sz="0" w:space="0" w:color="auto"/>
                <w:left w:val="none" w:sz="0" w:space="0" w:color="auto"/>
                <w:bottom w:val="none" w:sz="0" w:space="0" w:color="auto"/>
                <w:right w:val="none" w:sz="0" w:space="0" w:color="auto"/>
              </w:divBdr>
              <w:divsChild>
                <w:div w:id="550270659">
                  <w:marLeft w:val="0"/>
                  <w:marRight w:val="0"/>
                  <w:marTop w:val="0"/>
                  <w:marBottom w:val="0"/>
                  <w:divBdr>
                    <w:top w:val="none" w:sz="0" w:space="0" w:color="auto"/>
                    <w:left w:val="none" w:sz="0" w:space="0" w:color="auto"/>
                    <w:bottom w:val="none" w:sz="0" w:space="0" w:color="auto"/>
                    <w:right w:val="none" w:sz="0" w:space="0" w:color="auto"/>
                  </w:divBdr>
                  <w:divsChild>
                    <w:div w:id="1163741690">
                      <w:marLeft w:val="0"/>
                      <w:marRight w:val="0"/>
                      <w:marTop w:val="0"/>
                      <w:marBottom w:val="0"/>
                      <w:divBdr>
                        <w:top w:val="none" w:sz="0" w:space="0" w:color="auto"/>
                        <w:left w:val="none" w:sz="0" w:space="0" w:color="auto"/>
                        <w:bottom w:val="none" w:sz="0" w:space="0" w:color="auto"/>
                        <w:right w:val="none" w:sz="0" w:space="0" w:color="auto"/>
                      </w:divBdr>
                      <w:divsChild>
                        <w:div w:id="2101169699">
                          <w:marLeft w:val="0"/>
                          <w:marRight w:val="0"/>
                          <w:marTop w:val="0"/>
                          <w:marBottom w:val="0"/>
                          <w:divBdr>
                            <w:top w:val="none" w:sz="0" w:space="0" w:color="auto"/>
                            <w:left w:val="none" w:sz="0" w:space="0" w:color="auto"/>
                            <w:bottom w:val="none" w:sz="0" w:space="0" w:color="auto"/>
                            <w:right w:val="none" w:sz="0" w:space="0" w:color="auto"/>
                          </w:divBdr>
                          <w:divsChild>
                            <w:div w:id="1732073845">
                              <w:marLeft w:val="0"/>
                              <w:marRight w:val="0"/>
                              <w:marTop w:val="0"/>
                              <w:marBottom w:val="0"/>
                              <w:divBdr>
                                <w:top w:val="none" w:sz="0" w:space="0" w:color="auto"/>
                                <w:left w:val="none" w:sz="0" w:space="0" w:color="auto"/>
                                <w:bottom w:val="none" w:sz="0" w:space="0" w:color="auto"/>
                                <w:right w:val="none" w:sz="0" w:space="0" w:color="auto"/>
                              </w:divBdr>
                              <w:divsChild>
                                <w:div w:id="441996140">
                                  <w:marLeft w:val="0"/>
                                  <w:marRight w:val="0"/>
                                  <w:marTop w:val="0"/>
                                  <w:marBottom w:val="0"/>
                                  <w:divBdr>
                                    <w:top w:val="none" w:sz="0" w:space="0" w:color="auto"/>
                                    <w:left w:val="none" w:sz="0" w:space="0" w:color="auto"/>
                                    <w:bottom w:val="none" w:sz="0" w:space="0" w:color="auto"/>
                                    <w:right w:val="none" w:sz="0" w:space="0" w:color="auto"/>
                                  </w:divBdr>
                                  <w:divsChild>
                                    <w:div w:id="1552959737">
                                      <w:marLeft w:val="0"/>
                                      <w:marRight w:val="0"/>
                                      <w:marTop w:val="0"/>
                                      <w:marBottom w:val="0"/>
                                      <w:divBdr>
                                        <w:top w:val="none" w:sz="0" w:space="0" w:color="auto"/>
                                        <w:left w:val="none" w:sz="0" w:space="0" w:color="auto"/>
                                        <w:bottom w:val="none" w:sz="0" w:space="0" w:color="auto"/>
                                        <w:right w:val="none" w:sz="0" w:space="0" w:color="auto"/>
                                      </w:divBdr>
                                      <w:divsChild>
                                        <w:div w:id="1637838531">
                                          <w:marLeft w:val="0"/>
                                          <w:marRight w:val="0"/>
                                          <w:marTop w:val="0"/>
                                          <w:marBottom w:val="0"/>
                                          <w:divBdr>
                                            <w:top w:val="none" w:sz="0" w:space="0" w:color="auto"/>
                                            <w:left w:val="none" w:sz="0" w:space="0" w:color="auto"/>
                                            <w:bottom w:val="none" w:sz="0" w:space="0" w:color="auto"/>
                                            <w:right w:val="none" w:sz="0" w:space="0" w:color="auto"/>
                                          </w:divBdr>
                                          <w:divsChild>
                                            <w:div w:id="848831743">
                                              <w:marLeft w:val="0"/>
                                              <w:marRight w:val="0"/>
                                              <w:marTop w:val="0"/>
                                              <w:marBottom w:val="0"/>
                                              <w:divBdr>
                                                <w:top w:val="none" w:sz="0" w:space="0" w:color="auto"/>
                                                <w:left w:val="none" w:sz="0" w:space="0" w:color="auto"/>
                                                <w:bottom w:val="none" w:sz="0" w:space="0" w:color="auto"/>
                                                <w:right w:val="none" w:sz="0" w:space="0" w:color="auto"/>
                                              </w:divBdr>
                                              <w:divsChild>
                                                <w:div w:id="1573345044">
                                                  <w:marLeft w:val="0"/>
                                                  <w:marRight w:val="0"/>
                                                  <w:marTop w:val="0"/>
                                                  <w:marBottom w:val="0"/>
                                                  <w:divBdr>
                                                    <w:top w:val="none" w:sz="0" w:space="0" w:color="auto"/>
                                                    <w:left w:val="none" w:sz="0" w:space="0" w:color="auto"/>
                                                    <w:bottom w:val="none" w:sz="0" w:space="0" w:color="auto"/>
                                                    <w:right w:val="none" w:sz="0" w:space="0" w:color="auto"/>
                                                  </w:divBdr>
                                                  <w:divsChild>
                                                    <w:div w:id="1440175152">
                                                      <w:marLeft w:val="0"/>
                                                      <w:marRight w:val="0"/>
                                                      <w:marTop w:val="0"/>
                                                      <w:marBottom w:val="0"/>
                                                      <w:divBdr>
                                                        <w:top w:val="single" w:sz="12" w:space="0" w:color="ABABAB"/>
                                                        <w:left w:val="single" w:sz="6" w:space="0" w:color="ABABAB"/>
                                                        <w:bottom w:val="none" w:sz="0" w:space="0" w:color="auto"/>
                                                        <w:right w:val="single" w:sz="6" w:space="0" w:color="ABABAB"/>
                                                      </w:divBdr>
                                                      <w:divsChild>
                                                        <w:div w:id="1561555978">
                                                          <w:marLeft w:val="0"/>
                                                          <w:marRight w:val="0"/>
                                                          <w:marTop w:val="0"/>
                                                          <w:marBottom w:val="0"/>
                                                          <w:divBdr>
                                                            <w:top w:val="none" w:sz="0" w:space="0" w:color="auto"/>
                                                            <w:left w:val="none" w:sz="0" w:space="0" w:color="auto"/>
                                                            <w:bottom w:val="none" w:sz="0" w:space="0" w:color="auto"/>
                                                            <w:right w:val="none" w:sz="0" w:space="0" w:color="auto"/>
                                                          </w:divBdr>
                                                          <w:divsChild>
                                                            <w:div w:id="1021082341">
                                                              <w:marLeft w:val="0"/>
                                                              <w:marRight w:val="0"/>
                                                              <w:marTop w:val="0"/>
                                                              <w:marBottom w:val="0"/>
                                                              <w:divBdr>
                                                                <w:top w:val="none" w:sz="0" w:space="0" w:color="auto"/>
                                                                <w:left w:val="none" w:sz="0" w:space="0" w:color="auto"/>
                                                                <w:bottom w:val="none" w:sz="0" w:space="0" w:color="auto"/>
                                                                <w:right w:val="none" w:sz="0" w:space="0" w:color="auto"/>
                                                              </w:divBdr>
                                                              <w:divsChild>
                                                                <w:div w:id="1923025989">
                                                                  <w:marLeft w:val="0"/>
                                                                  <w:marRight w:val="0"/>
                                                                  <w:marTop w:val="0"/>
                                                                  <w:marBottom w:val="0"/>
                                                                  <w:divBdr>
                                                                    <w:top w:val="none" w:sz="0" w:space="0" w:color="auto"/>
                                                                    <w:left w:val="none" w:sz="0" w:space="0" w:color="auto"/>
                                                                    <w:bottom w:val="none" w:sz="0" w:space="0" w:color="auto"/>
                                                                    <w:right w:val="none" w:sz="0" w:space="0" w:color="auto"/>
                                                                  </w:divBdr>
                                                                  <w:divsChild>
                                                                    <w:div w:id="600450080">
                                                                      <w:marLeft w:val="0"/>
                                                                      <w:marRight w:val="0"/>
                                                                      <w:marTop w:val="0"/>
                                                                      <w:marBottom w:val="0"/>
                                                                      <w:divBdr>
                                                                        <w:top w:val="none" w:sz="0" w:space="0" w:color="auto"/>
                                                                        <w:left w:val="none" w:sz="0" w:space="0" w:color="auto"/>
                                                                        <w:bottom w:val="none" w:sz="0" w:space="0" w:color="auto"/>
                                                                        <w:right w:val="none" w:sz="0" w:space="0" w:color="auto"/>
                                                                      </w:divBdr>
                                                                      <w:divsChild>
                                                                        <w:div w:id="364260693">
                                                                          <w:marLeft w:val="0"/>
                                                                          <w:marRight w:val="0"/>
                                                                          <w:marTop w:val="0"/>
                                                                          <w:marBottom w:val="0"/>
                                                                          <w:divBdr>
                                                                            <w:top w:val="none" w:sz="0" w:space="0" w:color="auto"/>
                                                                            <w:left w:val="none" w:sz="0" w:space="0" w:color="auto"/>
                                                                            <w:bottom w:val="none" w:sz="0" w:space="0" w:color="auto"/>
                                                                            <w:right w:val="none" w:sz="0" w:space="0" w:color="auto"/>
                                                                          </w:divBdr>
                                                                          <w:divsChild>
                                                                            <w:div w:id="29502084">
                                                                              <w:marLeft w:val="0"/>
                                                                              <w:marRight w:val="0"/>
                                                                              <w:marTop w:val="0"/>
                                                                              <w:marBottom w:val="0"/>
                                                                              <w:divBdr>
                                                                                <w:top w:val="none" w:sz="0" w:space="0" w:color="auto"/>
                                                                                <w:left w:val="none" w:sz="0" w:space="0" w:color="auto"/>
                                                                                <w:bottom w:val="none" w:sz="0" w:space="0" w:color="auto"/>
                                                                                <w:right w:val="none" w:sz="0" w:space="0" w:color="auto"/>
                                                                              </w:divBdr>
                                                                              <w:divsChild>
                                                                                <w:div w:id="1313369259">
                                                                                  <w:marLeft w:val="0"/>
                                                                                  <w:marRight w:val="0"/>
                                                                                  <w:marTop w:val="0"/>
                                                                                  <w:marBottom w:val="0"/>
                                                                                  <w:divBdr>
                                                                                    <w:top w:val="none" w:sz="0" w:space="0" w:color="auto"/>
                                                                                    <w:left w:val="none" w:sz="0" w:space="0" w:color="auto"/>
                                                                                    <w:bottom w:val="none" w:sz="0" w:space="0" w:color="auto"/>
                                                                                    <w:right w:val="none" w:sz="0" w:space="0" w:color="auto"/>
                                                                                  </w:divBdr>
                                                                                </w:div>
                                                                                <w:div w:id="1733966308">
                                                                                  <w:marLeft w:val="0"/>
                                                                                  <w:marRight w:val="0"/>
                                                                                  <w:marTop w:val="0"/>
                                                                                  <w:marBottom w:val="0"/>
                                                                                  <w:divBdr>
                                                                                    <w:top w:val="none" w:sz="0" w:space="0" w:color="auto"/>
                                                                                    <w:left w:val="none" w:sz="0" w:space="0" w:color="auto"/>
                                                                                    <w:bottom w:val="none" w:sz="0" w:space="0" w:color="auto"/>
                                                                                    <w:right w:val="none" w:sz="0" w:space="0" w:color="auto"/>
                                                                                  </w:divBdr>
                                                                                </w:div>
                                                                                <w:div w:id="17588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967848">
      <w:bodyDiv w:val="1"/>
      <w:marLeft w:val="0"/>
      <w:marRight w:val="0"/>
      <w:marTop w:val="0"/>
      <w:marBottom w:val="0"/>
      <w:divBdr>
        <w:top w:val="none" w:sz="0" w:space="0" w:color="auto"/>
        <w:left w:val="none" w:sz="0" w:space="0" w:color="auto"/>
        <w:bottom w:val="none" w:sz="0" w:space="0" w:color="auto"/>
        <w:right w:val="none" w:sz="0" w:space="0" w:color="auto"/>
      </w:divBdr>
    </w:div>
    <w:div w:id="922954357">
      <w:bodyDiv w:val="1"/>
      <w:marLeft w:val="0"/>
      <w:marRight w:val="0"/>
      <w:marTop w:val="0"/>
      <w:marBottom w:val="0"/>
      <w:divBdr>
        <w:top w:val="none" w:sz="0" w:space="0" w:color="auto"/>
        <w:left w:val="none" w:sz="0" w:space="0" w:color="auto"/>
        <w:bottom w:val="none" w:sz="0" w:space="0" w:color="auto"/>
        <w:right w:val="none" w:sz="0" w:space="0" w:color="auto"/>
      </w:divBdr>
    </w:div>
    <w:div w:id="961493159">
      <w:bodyDiv w:val="1"/>
      <w:marLeft w:val="0"/>
      <w:marRight w:val="0"/>
      <w:marTop w:val="0"/>
      <w:marBottom w:val="0"/>
      <w:divBdr>
        <w:top w:val="none" w:sz="0" w:space="0" w:color="auto"/>
        <w:left w:val="none" w:sz="0" w:space="0" w:color="auto"/>
        <w:bottom w:val="none" w:sz="0" w:space="0" w:color="auto"/>
        <w:right w:val="none" w:sz="0" w:space="0" w:color="auto"/>
      </w:divBdr>
    </w:div>
    <w:div w:id="997417917">
      <w:bodyDiv w:val="1"/>
      <w:marLeft w:val="0"/>
      <w:marRight w:val="0"/>
      <w:marTop w:val="0"/>
      <w:marBottom w:val="0"/>
      <w:divBdr>
        <w:top w:val="none" w:sz="0" w:space="0" w:color="auto"/>
        <w:left w:val="none" w:sz="0" w:space="0" w:color="auto"/>
        <w:bottom w:val="none" w:sz="0" w:space="0" w:color="auto"/>
        <w:right w:val="none" w:sz="0" w:space="0" w:color="auto"/>
      </w:divBdr>
    </w:div>
    <w:div w:id="1000155926">
      <w:bodyDiv w:val="1"/>
      <w:marLeft w:val="0"/>
      <w:marRight w:val="0"/>
      <w:marTop w:val="0"/>
      <w:marBottom w:val="0"/>
      <w:divBdr>
        <w:top w:val="none" w:sz="0" w:space="0" w:color="auto"/>
        <w:left w:val="none" w:sz="0" w:space="0" w:color="auto"/>
        <w:bottom w:val="none" w:sz="0" w:space="0" w:color="auto"/>
        <w:right w:val="none" w:sz="0" w:space="0" w:color="auto"/>
      </w:divBdr>
    </w:div>
    <w:div w:id="1009647705">
      <w:bodyDiv w:val="1"/>
      <w:marLeft w:val="0"/>
      <w:marRight w:val="0"/>
      <w:marTop w:val="0"/>
      <w:marBottom w:val="0"/>
      <w:divBdr>
        <w:top w:val="none" w:sz="0" w:space="0" w:color="auto"/>
        <w:left w:val="none" w:sz="0" w:space="0" w:color="auto"/>
        <w:bottom w:val="none" w:sz="0" w:space="0" w:color="auto"/>
        <w:right w:val="none" w:sz="0" w:space="0" w:color="auto"/>
      </w:divBdr>
    </w:div>
    <w:div w:id="1013917822">
      <w:bodyDiv w:val="1"/>
      <w:marLeft w:val="0"/>
      <w:marRight w:val="0"/>
      <w:marTop w:val="0"/>
      <w:marBottom w:val="0"/>
      <w:divBdr>
        <w:top w:val="none" w:sz="0" w:space="0" w:color="auto"/>
        <w:left w:val="none" w:sz="0" w:space="0" w:color="auto"/>
        <w:bottom w:val="none" w:sz="0" w:space="0" w:color="auto"/>
        <w:right w:val="none" w:sz="0" w:space="0" w:color="auto"/>
      </w:divBdr>
    </w:div>
    <w:div w:id="1032534430">
      <w:bodyDiv w:val="1"/>
      <w:marLeft w:val="0"/>
      <w:marRight w:val="0"/>
      <w:marTop w:val="0"/>
      <w:marBottom w:val="0"/>
      <w:divBdr>
        <w:top w:val="none" w:sz="0" w:space="0" w:color="auto"/>
        <w:left w:val="none" w:sz="0" w:space="0" w:color="auto"/>
        <w:bottom w:val="none" w:sz="0" w:space="0" w:color="auto"/>
        <w:right w:val="none" w:sz="0" w:space="0" w:color="auto"/>
      </w:divBdr>
    </w:div>
    <w:div w:id="1041706902">
      <w:bodyDiv w:val="1"/>
      <w:marLeft w:val="0"/>
      <w:marRight w:val="0"/>
      <w:marTop w:val="0"/>
      <w:marBottom w:val="0"/>
      <w:divBdr>
        <w:top w:val="none" w:sz="0" w:space="0" w:color="auto"/>
        <w:left w:val="none" w:sz="0" w:space="0" w:color="auto"/>
        <w:bottom w:val="none" w:sz="0" w:space="0" w:color="auto"/>
        <w:right w:val="none" w:sz="0" w:space="0" w:color="auto"/>
      </w:divBdr>
    </w:div>
    <w:div w:id="1043168081">
      <w:bodyDiv w:val="1"/>
      <w:marLeft w:val="0"/>
      <w:marRight w:val="0"/>
      <w:marTop w:val="0"/>
      <w:marBottom w:val="0"/>
      <w:divBdr>
        <w:top w:val="none" w:sz="0" w:space="0" w:color="auto"/>
        <w:left w:val="none" w:sz="0" w:space="0" w:color="auto"/>
        <w:bottom w:val="none" w:sz="0" w:space="0" w:color="auto"/>
        <w:right w:val="none" w:sz="0" w:space="0" w:color="auto"/>
      </w:divBdr>
      <w:divsChild>
        <w:div w:id="833570315">
          <w:marLeft w:val="0"/>
          <w:marRight w:val="0"/>
          <w:marTop w:val="0"/>
          <w:marBottom w:val="0"/>
          <w:divBdr>
            <w:top w:val="none" w:sz="0" w:space="0" w:color="auto"/>
            <w:left w:val="none" w:sz="0" w:space="0" w:color="auto"/>
            <w:bottom w:val="none" w:sz="0" w:space="0" w:color="auto"/>
            <w:right w:val="none" w:sz="0" w:space="0" w:color="auto"/>
          </w:divBdr>
          <w:divsChild>
            <w:div w:id="1386679922">
              <w:marLeft w:val="0"/>
              <w:marRight w:val="0"/>
              <w:marTop w:val="0"/>
              <w:marBottom w:val="0"/>
              <w:divBdr>
                <w:top w:val="none" w:sz="0" w:space="0" w:color="auto"/>
                <w:left w:val="none" w:sz="0" w:space="0" w:color="auto"/>
                <w:bottom w:val="none" w:sz="0" w:space="0" w:color="auto"/>
                <w:right w:val="none" w:sz="0" w:space="0" w:color="auto"/>
              </w:divBdr>
              <w:divsChild>
                <w:div w:id="1601598130">
                  <w:marLeft w:val="0"/>
                  <w:marRight w:val="0"/>
                  <w:marTop w:val="0"/>
                  <w:marBottom w:val="0"/>
                  <w:divBdr>
                    <w:top w:val="none" w:sz="0" w:space="0" w:color="auto"/>
                    <w:left w:val="none" w:sz="0" w:space="0" w:color="auto"/>
                    <w:bottom w:val="none" w:sz="0" w:space="0" w:color="auto"/>
                    <w:right w:val="none" w:sz="0" w:space="0" w:color="auto"/>
                  </w:divBdr>
                  <w:divsChild>
                    <w:div w:id="949968621">
                      <w:marLeft w:val="0"/>
                      <w:marRight w:val="0"/>
                      <w:marTop w:val="0"/>
                      <w:marBottom w:val="0"/>
                      <w:divBdr>
                        <w:top w:val="none" w:sz="0" w:space="0" w:color="auto"/>
                        <w:left w:val="none" w:sz="0" w:space="0" w:color="auto"/>
                        <w:bottom w:val="none" w:sz="0" w:space="0" w:color="auto"/>
                        <w:right w:val="none" w:sz="0" w:space="0" w:color="auto"/>
                      </w:divBdr>
                      <w:divsChild>
                        <w:div w:id="2061707815">
                          <w:marLeft w:val="0"/>
                          <w:marRight w:val="0"/>
                          <w:marTop w:val="0"/>
                          <w:marBottom w:val="0"/>
                          <w:divBdr>
                            <w:top w:val="none" w:sz="0" w:space="0" w:color="auto"/>
                            <w:left w:val="none" w:sz="0" w:space="0" w:color="auto"/>
                            <w:bottom w:val="none" w:sz="0" w:space="0" w:color="auto"/>
                            <w:right w:val="none" w:sz="0" w:space="0" w:color="auto"/>
                          </w:divBdr>
                          <w:divsChild>
                            <w:div w:id="1923028953">
                              <w:marLeft w:val="0"/>
                              <w:marRight w:val="0"/>
                              <w:marTop w:val="0"/>
                              <w:marBottom w:val="0"/>
                              <w:divBdr>
                                <w:top w:val="none" w:sz="0" w:space="0" w:color="auto"/>
                                <w:left w:val="none" w:sz="0" w:space="0" w:color="auto"/>
                                <w:bottom w:val="none" w:sz="0" w:space="0" w:color="auto"/>
                                <w:right w:val="none" w:sz="0" w:space="0" w:color="auto"/>
                              </w:divBdr>
                              <w:divsChild>
                                <w:div w:id="361634714">
                                  <w:marLeft w:val="0"/>
                                  <w:marRight w:val="0"/>
                                  <w:marTop w:val="0"/>
                                  <w:marBottom w:val="0"/>
                                  <w:divBdr>
                                    <w:top w:val="none" w:sz="0" w:space="0" w:color="auto"/>
                                    <w:left w:val="none" w:sz="0" w:space="0" w:color="auto"/>
                                    <w:bottom w:val="none" w:sz="0" w:space="0" w:color="auto"/>
                                    <w:right w:val="none" w:sz="0" w:space="0" w:color="auto"/>
                                  </w:divBdr>
                                  <w:divsChild>
                                    <w:div w:id="578095235">
                                      <w:marLeft w:val="0"/>
                                      <w:marRight w:val="0"/>
                                      <w:marTop w:val="0"/>
                                      <w:marBottom w:val="0"/>
                                      <w:divBdr>
                                        <w:top w:val="none" w:sz="0" w:space="0" w:color="auto"/>
                                        <w:left w:val="none" w:sz="0" w:space="0" w:color="auto"/>
                                        <w:bottom w:val="none" w:sz="0" w:space="0" w:color="auto"/>
                                        <w:right w:val="none" w:sz="0" w:space="0" w:color="auto"/>
                                      </w:divBdr>
                                      <w:divsChild>
                                        <w:div w:id="294213405">
                                          <w:marLeft w:val="0"/>
                                          <w:marRight w:val="0"/>
                                          <w:marTop w:val="0"/>
                                          <w:marBottom w:val="0"/>
                                          <w:divBdr>
                                            <w:top w:val="none" w:sz="0" w:space="0" w:color="auto"/>
                                            <w:left w:val="none" w:sz="0" w:space="0" w:color="auto"/>
                                            <w:bottom w:val="none" w:sz="0" w:space="0" w:color="auto"/>
                                            <w:right w:val="none" w:sz="0" w:space="0" w:color="auto"/>
                                          </w:divBdr>
                                          <w:divsChild>
                                            <w:div w:id="1628470518">
                                              <w:marLeft w:val="0"/>
                                              <w:marRight w:val="0"/>
                                              <w:marTop w:val="0"/>
                                              <w:marBottom w:val="0"/>
                                              <w:divBdr>
                                                <w:top w:val="none" w:sz="0" w:space="0" w:color="auto"/>
                                                <w:left w:val="none" w:sz="0" w:space="0" w:color="auto"/>
                                                <w:bottom w:val="none" w:sz="0" w:space="0" w:color="auto"/>
                                                <w:right w:val="none" w:sz="0" w:space="0" w:color="auto"/>
                                              </w:divBdr>
                                              <w:divsChild>
                                                <w:div w:id="489029891">
                                                  <w:marLeft w:val="0"/>
                                                  <w:marRight w:val="0"/>
                                                  <w:marTop w:val="0"/>
                                                  <w:marBottom w:val="0"/>
                                                  <w:divBdr>
                                                    <w:top w:val="none" w:sz="0" w:space="0" w:color="auto"/>
                                                    <w:left w:val="none" w:sz="0" w:space="0" w:color="auto"/>
                                                    <w:bottom w:val="none" w:sz="0" w:space="0" w:color="auto"/>
                                                    <w:right w:val="none" w:sz="0" w:space="0" w:color="auto"/>
                                                  </w:divBdr>
                                                  <w:divsChild>
                                                    <w:div w:id="235671874">
                                                      <w:marLeft w:val="0"/>
                                                      <w:marRight w:val="0"/>
                                                      <w:marTop w:val="0"/>
                                                      <w:marBottom w:val="0"/>
                                                      <w:divBdr>
                                                        <w:top w:val="single" w:sz="6" w:space="0" w:color="ABABAB"/>
                                                        <w:left w:val="single" w:sz="6" w:space="0" w:color="ABABAB"/>
                                                        <w:bottom w:val="single" w:sz="12" w:space="0" w:color="ABABAB"/>
                                                        <w:right w:val="single" w:sz="6" w:space="0" w:color="ABABAB"/>
                                                      </w:divBdr>
                                                      <w:divsChild>
                                                        <w:div w:id="1809395682">
                                                          <w:marLeft w:val="0"/>
                                                          <w:marRight w:val="0"/>
                                                          <w:marTop w:val="0"/>
                                                          <w:marBottom w:val="0"/>
                                                          <w:divBdr>
                                                            <w:top w:val="none" w:sz="0" w:space="0" w:color="auto"/>
                                                            <w:left w:val="none" w:sz="0" w:space="0" w:color="auto"/>
                                                            <w:bottom w:val="none" w:sz="0" w:space="0" w:color="auto"/>
                                                            <w:right w:val="none" w:sz="0" w:space="0" w:color="auto"/>
                                                          </w:divBdr>
                                                          <w:divsChild>
                                                            <w:div w:id="1040279292">
                                                              <w:marLeft w:val="0"/>
                                                              <w:marRight w:val="0"/>
                                                              <w:marTop w:val="0"/>
                                                              <w:marBottom w:val="0"/>
                                                              <w:divBdr>
                                                                <w:top w:val="none" w:sz="0" w:space="0" w:color="auto"/>
                                                                <w:left w:val="none" w:sz="0" w:space="0" w:color="auto"/>
                                                                <w:bottom w:val="none" w:sz="0" w:space="0" w:color="auto"/>
                                                                <w:right w:val="none" w:sz="0" w:space="0" w:color="auto"/>
                                                              </w:divBdr>
                                                              <w:divsChild>
                                                                <w:div w:id="661933019">
                                                                  <w:marLeft w:val="0"/>
                                                                  <w:marRight w:val="0"/>
                                                                  <w:marTop w:val="0"/>
                                                                  <w:marBottom w:val="0"/>
                                                                  <w:divBdr>
                                                                    <w:top w:val="none" w:sz="0" w:space="0" w:color="auto"/>
                                                                    <w:left w:val="none" w:sz="0" w:space="0" w:color="auto"/>
                                                                    <w:bottom w:val="none" w:sz="0" w:space="0" w:color="auto"/>
                                                                    <w:right w:val="none" w:sz="0" w:space="0" w:color="auto"/>
                                                                  </w:divBdr>
                                                                  <w:divsChild>
                                                                    <w:div w:id="112290247">
                                                                      <w:marLeft w:val="0"/>
                                                                      <w:marRight w:val="0"/>
                                                                      <w:marTop w:val="0"/>
                                                                      <w:marBottom w:val="0"/>
                                                                      <w:divBdr>
                                                                        <w:top w:val="none" w:sz="0" w:space="0" w:color="auto"/>
                                                                        <w:left w:val="none" w:sz="0" w:space="0" w:color="auto"/>
                                                                        <w:bottom w:val="none" w:sz="0" w:space="0" w:color="auto"/>
                                                                        <w:right w:val="none" w:sz="0" w:space="0" w:color="auto"/>
                                                                      </w:divBdr>
                                                                      <w:divsChild>
                                                                        <w:div w:id="520898502">
                                                                          <w:marLeft w:val="0"/>
                                                                          <w:marRight w:val="0"/>
                                                                          <w:marTop w:val="0"/>
                                                                          <w:marBottom w:val="0"/>
                                                                          <w:divBdr>
                                                                            <w:top w:val="none" w:sz="0" w:space="0" w:color="auto"/>
                                                                            <w:left w:val="none" w:sz="0" w:space="0" w:color="auto"/>
                                                                            <w:bottom w:val="none" w:sz="0" w:space="0" w:color="auto"/>
                                                                            <w:right w:val="none" w:sz="0" w:space="0" w:color="auto"/>
                                                                          </w:divBdr>
                                                                          <w:divsChild>
                                                                            <w:div w:id="1408453511">
                                                                              <w:marLeft w:val="0"/>
                                                                              <w:marRight w:val="0"/>
                                                                              <w:marTop w:val="0"/>
                                                                              <w:marBottom w:val="0"/>
                                                                              <w:divBdr>
                                                                                <w:top w:val="none" w:sz="0" w:space="0" w:color="auto"/>
                                                                                <w:left w:val="none" w:sz="0" w:space="0" w:color="auto"/>
                                                                                <w:bottom w:val="none" w:sz="0" w:space="0" w:color="auto"/>
                                                                                <w:right w:val="none" w:sz="0" w:space="0" w:color="auto"/>
                                                                              </w:divBdr>
                                                                              <w:divsChild>
                                                                                <w:div w:id="239756947">
                                                                                  <w:marLeft w:val="0"/>
                                                                                  <w:marRight w:val="0"/>
                                                                                  <w:marTop w:val="0"/>
                                                                                  <w:marBottom w:val="0"/>
                                                                                  <w:divBdr>
                                                                                    <w:top w:val="none" w:sz="0" w:space="0" w:color="auto"/>
                                                                                    <w:left w:val="none" w:sz="0" w:space="0" w:color="auto"/>
                                                                                    <w:bottom w:val="none" w:sz="0" w:space="0" w:color="auto"/>
                                                                                    <w:right w:val="none" w:sz="0" w:space="0" w:color="auto"/>
                                                                                  </w:divBdr>
                                                                                </w:div>
                                                                                <w:div w:id="1092510119">
                                                                                  <w:marLeft w:val="0"/>
                                                                                  <w:marRight w:val="0"/>
                                                                                  <w:marTop w:val="0"/>
                                                                                  <w:marBottom w:val="0"/>
                                                                                  <w:divBdr>
                                                                                    <w:top w:val="none" w:sz="0" w:space="0" w:color="auto"/>
                                                                                    <w:left w:val="none" w:sz="0" w:space="0" w:color="auto"/>
                                                                                    <w:bottom w:val="none" w:sz="0" w:space="0" w:color="auto"/>
                                                                                    <w:right w:val="none" w:sz="0" w:space="0" w:color="auto"/>
                                                                                  </w:divBdr>
                                                                                </w:div>
                                                                                <w:div w:id="1154490956">
                                                                                  <w:marLeft w:val="0"/>
                                                                                  <w:marRight w:val="0"/>
                                                                                  <w:marTop w:val="0"/>
                                                                                  <w:marBottom w:val="0"/>
                                                                                  <w:divBdr>
                                                                                    <w:top w:val="none" w:sz="0" w:space="0" w:color="auto"/>
                                                                                    <w:left w:val="none" w:sz="0" w:space="0" w:color="auto"/>
                                                                                    <w:bottom w:val="none" w:sz="0" w:space="0" w:color="auto"/>
                                                                                    <w:right w:val="none" w:sz="0" w:space="0" w:color="auto"/>
                                                                                  </w:divBdr>
                                                                                </w:div>
                                                                                <w:div w:id="16288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989707">
      <w:bodyDiv w:val="1"/>
      <w:marLeft w:val="0"/>
      <w:marRight w:val="0"/>
      <w:marTop w:val="0"/>
      <w:marBottom w:val="0"/>
      <w:divBdr>
        <w:top w:val="none" w:sz="0" w:space="0" w:color="auto"/>
        <w:left w:val="none" w:sz="0" w:space="0" w:color="auto"/>
        <w:bottom w:val="none" w:sz="0" w:space="0" w:color="auto"/>
        <w:right w:val="none" w:sz="0" w:space="0" w:color="auto"/>
      </w:divBdr>
    </w:div>
    <w:div w:id="1044794118">
      <w:bodyDiv w:val="1"/>
      <w:marLeft w:val="0"/>
      <w:marRight w:val="0"/>
      <w:marTop w:val="0"/>
      <w:marBottom w:val="0"/>
      <w:divBdr>
        <w:top w:val="none" w:sz="0" w:space="0" w:color="auto"/>
        <w:left w:val="none" w:sz="0" w:space="0" w:color="auto"/>
        <w:bottom w:val="none" w:sz="0" w:space="0" w:color="auto"/>
        <w:right w:val="none" w:sz="0" w:space="0" w:color="auto"/>
      </w:divBdr>
    </w:div>
    <w:div w:id="1048139335">
      <w:bodyDiv w:val="1"/>
      <w:marLeft w:val="0"/>
      <w:marRight w:val="0"/>
      <w:marTop w:val="0"/>
      <w:marBottom w:val="0"/>
      <w:divBdr>
        <w:top w:val="none" w:sz="0" w:space="0" w:color="auto"/>
        <w:left w:val="none" w:sz="0" w:space="0" w:color="auto"/>
        <w:bottom w:val="none" w:sz="0" w:space="0" w:color="auto"/>
        <w:right w:val="none" w:sz="0" w:space="0" w:color="auto"/>
      </w:divBdr>
    </w:div>
    <w:div w:id="1069185828">
      <w:bodyDiv w:val="1"/>
      <w:marLeft w:val="0"/>
      <w:marRight w:val="0"/>
      <w:marTop w:val="0"/>
      <w:marBottom w:val="0"/>
      <w:divBdr>
        <w:top w:val="none" w:sz="0" w:space="0" w:color="auto"/>
        <w:left w:val="none" w:sz="0" w:space="0" w:color="auto"/>
        <w:bottom w:val="none" w:sz="0" w:space="0" w:color="auto"/>
        <w:right w:val="none" w:sz="0" w:space="0" w:color="auto"/>
      </w:divBdr>
    </w:div>
    <w:div w:id="1079711503">
      <w:bodyDiv w:val="1"/>
      <w:marLeft w:val="0"/>
      <w:marRight w:val="0"/>
      <w:marTop w:val="0"/>
      <w:marBottom w:val="0"/>
      <w:divBdr>
        <w:top w:val="none" w:sz="0" w:space="0" w:color="auto"/>
        <w:left w:val="none" w:sz="0" w:space="0" w:color="auto"/>
        <w:bottom w:val="none" w:sz="0" w:space="0" w:color="auto"/>
        <w:right w:val="none" w:sz="0" w:space="0" w:color="auto"/>
      </w:divBdr>
    </w:div>
    <w:div w:id="1099714870">
      <w:bodyDiv w:val="1"/>
      <w:marLeft w:val="0"/>
      <w:marRight w:val="0"/>
      <w:marTop w:val="0"/>
      <w:marBottom w:val="0"/>
      <w:divBdr>
        <w:top w:val="none" w:sz="0" w:space="0" w:color="auto"/>
        <w:left w:val="none" w:sz="0" w:space="0" w:color="auto"/>
        <w:bottom w:val="none" w:sz="0" w:space="0" w:color="auto"/>
        <w:right w:val="none" w:sz="0" w:space="0" w:color="auto"/>
      </w:divBdr>
    </w:div>
    <w:div w:id="1107047053">
      <w:bodyDiv w:val="1"/>
      <w:marLeft w:val="0"/>
      <w:marRight w:val="0"/>
      <w:marTop w:val="0"/>
      <w:marBottom w:val="0"/>
      <w:divBdr>
        <w:top w:val="none" w:sz="0" w:space="0" w:color="auto"/>
        <w:left w:val="none" w:sz="0" w:space="0" w:color="auto"/>
        <w:bottom w:val="none" w:sz="0" w:space="0" w:color="auto"/>
        <w:right w:val="none" w:sz="0" w:space="0" w:color="auto"/>
      </w:divBdr>
    </w:div>
    <w:div w:id="1114668629">
      <w:bodyDiv w:val="1"/>
      <w:marLeft w:val="0"/>
      <w:marRight w:val="0"/>
      <w:marTop w:val="0"/>
      <w:marBottom w:val="0"/>
      <w:divBdr>
        <w:top w:val="none" w:sz="0" w:space="0" w:color="auto"/>
        <w:left w:val="none" w:sz="0" w:space="0" w:color="auto"/>
        <w:bottom w:val="none" w:sz="0" w:space="0" w:color="auto"/>
        <w:right w:val="none" w:sz="0" w:space="0" w:color="auto"/>
      </w:divBdr>
    </w:div>
    <w:div w:id="1135684703">
      <w:bodyDiv w:val="1"/>
      <w:marLeft w:val="0"/>
      <w:marRight w:val="0"/>
      <w:marTop w:val="0"/>
      <w:marBottom w:val="0"/>
      <w:divBdr>
        <w:top w:val="none" w:sz="0" w:space="0" w:color="auto"/>
        <w:left w:val="none" w:sz="0" w:space="0" w:color="auto"/>
        <w:bottom w:val="none" w:sz="0" w:space="0" w:color="auto"/>
        <w:right w:val="none" w:sz="0" w:space="0" w:color="auto"/>
      </w:divBdr>
    </w:div>
    <w:div w:id="1178539821">
      <w:bodyDiv w:val="1"/>
      <w:marLeft w:val="0"/>
      <w:marRight w:val="0"/>
      <w:marTop w:val="0"/>
      <w:marBottom w:val="0"/>
      <w:divBdr>
        <w:top w:val="none" w:sz="0" w:space="0" w:color="auto"/>
        <w:left w:val="none" w:sz="0" w:space="0" w:color="auto"/>
        <w:bottom w:val="none" w:sz="0" w:space="0" w:color="auto"/>
        <w:right w:val="none" w:sz="0" w:space="0" w:color="auto"/>
      </w:divBdr>
    </w:div>
    <w:div w:id="1187214749">
      <w:bodyDiv w:val="1"/>
      <w:marLeft w:val="0"/>
      <w:marRight w:val="0"/>
      <w:marTop w:val="0"/>
      <w:marBottom w:val="0"/>
      <w:divBdr>
        <w:top w:val="none" w:sz="0" w:space="0" w:color="auto"/>
        <w:left w:val="none" w:sz="0" w:space="0" w:color="auto"/>
        <w:bottom w:val="none" w:sz="0" w:space="0" w:color="auto"/>
        <w:right w:val="none" w:sz="0" w:space="0" w:color="auto"/>
      </w:divBdr>
    </w:div>
    <w:div w:id="1188062314">
      <w:bodyDiv w:val="1"/>
      <w:marLeft w:val="0"/>
      <w:marRight w:val="0"/>
      <w:marTop w:val="0"/>
      <w:marBottom w:val="0"/>
      <w:divBdr>
        <w:top w:val="none" w:sz="0" w:space="0" w:color="auto"/>
        <w:left w:val="none" w:sz="0" w:space="0" w:color="auto"/>
        <w:bottom w:val="none" w:sz="0" w:space="0" w:color="auto"/>
        <w:right w:val="none" w:sz="0" w:space="0" w:color="auto"/>
      </w:divBdr>
    </w:div>
    <w:div w:id="1192109663">
      <w:bodyDiv w:val="1"/>
      <w:marLeft w:val="0"/>
      <w:marRight w:val="0"/>
      <w:marTop w:val="0"/>
      <w:marBottom w:val="0"/>
      <w:divBdr>
        <w:top w:val="none" w:sz="0" w:space="0" w:color="auto"/>
        <w:left w:val="none" w:sz="0" w:space="0" w:color="auto"/>
        <w:bottom w:val="none" w:sz="0" w:space="0" w:color="auto"/>
        <w:right w:val="none" w:sz="0" w:space="0" w:color="auto"/>
      </w:divBdr>
      <w:divsChild>
        <w:div w:id="1830824985">
          <w:marLeft w:val="0"/>
          <w:marRight w:val="0"/>
          <w:marTop w:val="0"/>
          <w:marBottom w:val="0"/>
          <w:divBdr>
            <w:top w:val="none" w:sz="0" w:space="0" w:color="auto"/>
            <w:left w:val="none" w:sz="0" w:space="0" w:color="auto"/>
            <w:bottom w:val="none" w:sz="0" w:space="0" w:color="auto"/>
            <w:right w:val="none" w:sz="0" w:space="0" w:color="auto"/>
          </w:divBdr>
          <w:divsChild>
            <w:div w:id="751002290">
              <w:marLeft w:val="0"/>
              <w:marRight w:val="0"/>
              <w:marTop w:val="0"/>
              <w:marBottom w:val="0"/>
              <w:divBdr>
                <w:top w:val="none" w:sz="0" w:space="0" w:color="auto"/>
                <w:left w:val="none" w:sz="0" w:space="0" w:color="auto"/>
                <w:bottom w:val="none" w:sz="0" w:space="0" w:color="auto"/>
                <w:right w:val="none" w:sz="0" w:space="0" w:color="auto"/>
              </w:divBdr>
              <w:divsChild>
                <w:div w:id="402945547">
                  <w:marLeft w:val="0"/>
                  <w:marRight w:val="0"/>
                  <w:marTop w:val="0"/>
                  <w:marBottom w:val="0"/>
                  <w:divBdr>
                    <w:top w:val="none" w:sz="0" w:space="0" w:color="auto"/>
                    <w:left w:val="none" w:sz="0" w:space="0" w:color="auto"/>
                    <w:bottom w:val="none" w:sz="0" w:space="0" w:color="auto"/>
                    <w:right w:val="none" w:sz="0" w:space="0" w:color="auto"/>
                  </w:divBdr>
                  <w:divsChild>
                    <w:div w:id="736052159">
                      <w:marLeft w:val="0"/>
                      <w:marRight w:val="0"/>
                      <w:marTop w:val="0"/>
                      <w:marBottom w:val="0"/>
                      <w:divBdr>
                        <w:top w:val="none" w:sz="0" w:space="0" w:color="auto"/>
                        <w:left w:val="none" w:sz="0" w:space="0" w:color="auto"/>
                        <w:bottom w:val="none" w:sz="0" w:space="0" w:color="auto"/>
                        <w:right w:val="none" w:sz="0" w:space="0" w:color="auto"/>
                      </w:divBdr>
                      <w:divsChild>
                        <w:div w:id="975642320">
                          <w:marLeft w:val="0"/>
                          <w:marRight w:val="0"/>
                          <w:marTop w:val="0"/>
                          <w:marBottom w:val="0"/>
                          <w:divBdr>
                            <w:top w:val="none" w:sz="0" w:space="0" w:color="auto"/>
                            <w:left w:val="none" w:sz="0" w:space="0" w:color="auto"/>
                            <w:bottom w:val="none" w:sz="0" w:space="0" w:color="auto"/>
                            <w:right w:val="none" w:sz="0" w:space="0" w:color="auto"/>
                          </w:divBdr>
                          <w:divsChild>
                            <w:div w:id="2045130240">
                              <w:marLeft w:val="0"/>
                              <w:marRight w:val="0"/>
                              <w:marTop w:val="0"/>
                              <w:marBottom w:val="0"/>
                              <w:divBdr>
                                <w:top w:val="none" w:sz="0" w:space="0" w:color="auto"/>
                                <w:left w:val="none" w:sz="0" w:space="0" w:color="auto"/>
                                <w:bottom w:val="none" w:sz="0" w:space="0" w:color="auto"/>
                                <w:right w:val="none" w:sz="0" w:space="0" w:color="auto"/>
                              </w:divBdr>
                              <w:divsChild>
                                <w:div w:id="553279554">
                                  <w:marLeft w:val="0"/>
                                  <w:marRight w:val="0"/>
                                  <w:marTop w:val="0"/>
                                  <w:marBottom w:val="0"/>
                                  <w:divBdr>
                                    <w:top w:val="none" w:sz="0" w:space="0" w:color="auto"/>
                                    <w:left w:val="none" w:sz="0" w:space="0" w:color="auto"/>
                                    <w:bottom w:val="none" w:sz="0" w:space="0" w:color="auto"/>
                                    <w:right w:val="none" w:sz="0" w:space="0" w:color="auto"/>
                                  </w:divBdr>
                                  <w:divsChild>
                                    <w:div w:id="65957530">
                                      <w:marLeft w:val="0"/>
                                      <w:marRight w:val="0"/>
                                      <w:marTop w:val="0"/>
                                      <w:marBottom w:val="0"/>
                                      <w:divBdr>
                                        <w:top w:val="none" w:sz="0" w:space="0" w:color="auto"/>
                                        <w:left w:val="none" w:sz="0" w:space="0" w:color="auto"/>
                                        <w:bottom w:val="none" w:sz="0" w:space="0" w:color="auto"/>
                                        <w:right w:val="none" w:sz="0" w:space="0" w:color="auto"/>
                                      </w:divBdr>
                                      <w:divsChild>
                                        <w:div w:id="1284310243">
                                          <w:marLeft w:val="0"/>
                                          <w:marRight w:val="0"/>
                                          <w:marTop w:val="0"/>
                                          <w:marBottom w:val="0"/>
                                          <w:divBdr>
                                            <w:top w:val="none" w:sz="0" w:space="0" w:color="auto"/>
                                            <w:left w:val="none" w:sz="0" w:space="0" w:color="auto"/>
                                            <w:bottom w:val="none" w:sz="0" w:space="0" w:color="auto"/>
                                            <w:right w:val="none" w:sz="0" w:space="0" w:color="auto"/>
                                          </w:divBdr>
                                          <w:divsChild>
                                            <w:div w:id="1088766809">
                                              <w:marLeft w:val="0"/>
                                              <w:marRight w:val="0"/>
                                              <w:marTop w:val="0"/>
                                              <w:marBottom w:val="0"/>
                                              <w:divBdr>
                                                <w:top w:val="none" w:sz="0" w:space="0" w:color="auto"/>
                                                <w:left w:val="none" w:sz="0" w:space="0" w:color="auto"/>
                                                <w:bottom w:val="none" w:sz="0" w:space="0" w:color="auto"/>
                                                <w:right w:val="none" w:sz="0" w:space="0" w:color="auto"/>
                                              </w:divBdr>
                                              <w:divsChild>
                                                <w:div w:id="1335721237">
                                                  <w:marLeft w:val="0"/>
                                                  <w:marRight w:val="0"/>
                                                  <w:marTop w:val="0"/>
                                                  <w:marBottom w:val="0"/>
                                                  <w:divBdr>
                                                    <w:top w:val="none" w:sz="0" w:space="0" w:color="auto"/>
                                                    <w:left w:val="none" w:sz="0" w:space="0" w:color="auto"/>
                                                    <w:bottom w:val="none" w:sz="0" w:space="0" w:color="auto"/>
                                                    <w:right w:val="none" w:sz="0" w:space="0" w:color="auto"/>
                                                  </w:divBdr>
                                                  <w:divsChild>
                                                    <w:div w:id="1611429465">
                                                      <w:marLeft w:val="0"/>
                                                      <w:marRight w:val="0"/>
                                                      <w:marTop w:val="0"/>
                                                      <w:marBottom w:val="0"/>
                                                      <w:divBdr>
                                                        <w:top w:val="single" w:sz="12" w:space="0" w:color="ABABAB"/>
                                                        <w:left w:val="single" w:sz="6" w:space="0" w:color="ABABAB"/>
                                                        <w:bottom w:val="none" w:sz="0" w:space="0" w:color="auto"/>
                                                        <w:right w:val="single" w:sz="6" w:space="0" w:color="ABABAB"/>
                                                      </w:divBdr>
                                                      <w:divsChild>
                                                        <w:div w:id="193690435">
                                                          <w:marLeft w:val="0"/>
                                                          <w:marRight w:val="0"/>
                                                          <w:marTop w:val="0"/>
                                                          <w:marBottom w:val="0"/>
                                                          <w:divBdr>
                                                            <w:top w:val="none" w:sz="0" w:space="0" w:color="auto"/>
                                                            <w:left w:val="none" w:sz="0" w:space="0" w:color="auto"/>
                                                            <w:bottom w:val="none" w:sz="0" w:space="0" w:color="auto"/>
                                                            <w:right w:val="none" w:sz="0" w:space="0" w:color="auto"/>
                                                          </w:divBdr>
                                                          <w:divsChild>
                                                            <w:div w:id="50615766">
                                                              <w:marLeft w:val="0"/>
                                                              <w:marRight w:val="0"/>
                                                              <w:marTop w:val="0"/>
                                                              <w:marBottom w:val="0"/>
                                                              <w:divBdr>
                                                                <w:top w:val="none" w:sz="0" w:space="0" w:color="auto"/>
                                                                <w:left w:val="none" w:sz="0" w:space="0" w:color="auto"/>
                                                                <w:bottom w:val="none" w:sz="0" w:space="0" w:color="auto"/>
                                                                <w:right w:val="none" w:sz="0" w:space="0" w:color="auto"/>
                                                              </w:divBdr>
                                                              <w:divsChild>
                                                                <w:div w:id="125975336">
                                                                  <w:marLeft w:val="0"/>
                                                                  <w:marRight w:val="0"/>
                                                                  <w:marTop w:val="0"/>
                                                                  <w:marBottom w:val="0"/>
                                                                  <w:divBdr>
                                                                    <w:top w:val="none" w:sz="0" w:space="0" w:color="auto"/>
                                                                    <w:left w:val="none" w:sz="0" w:space="0" w:color="auto"/>
                                                                    <w:bottom w:val="none" w:sz="0" w:space="0" w:color="auto"/>
                                                                    <w:right w:val="none" w:sz="0" w:space="0" w:color="auto"/>
                                                                  </w:divBdr>
                                                                  <w:divsChild>
                                                                    <w:div w:id="1485121142">
                                                                      <w:marLeft w:val="0"/>
                                                                      <w:marRight w:val="0"/>
                                                                      <w:marTop w:val="0"/>
                                                                      <w:marBottom w:val="0"/>
                                                                      <w:divBdr>
                                                                        <w:top w:val="none" w:sz="0" w:space="0" w:color="auto"/>
                                                                        <w:left w:val="none" w:sz="0" w:space="0" w:color="auto"/>
                                                                        <w:bottom w:val="none" w:sz="0" w:space="0" w:color="auto"/>
                                                                        <w:right w:val="none" w:sz="0" w:space="0" w:color="auto"/>
                                                                      </w:divBdr>
                                                                      <w:divsChild>
                                                                        <w:div w:id="938214633">
                                                                          <w:marLeft w:val="0"/>
                                                                          <w:marRight w:val="0"/>
                                                                          <w:marTop w:val="0"/>
                                                                          <w:marBottom w:val="0"/>
                                                                          <w:divBdr>
                                                                            <w:top w:val="none" w:sz="0" w:space="0" w:color="auto"/>
                                                                            <w:left w:val="none" w:sz="0" w:space="0" w:color="auto"/>
                                                                            <w:bottom w:val="none" w:sz="0" w:space="0" w:color="auto"/>
                                                                            <w:right w:val="none" w:sz="0" w:space="0" w:color="auto"/>
                                                                          </w:divBdr>
                                                                          <w:divsChild>
                                                                            <w:div w:id="1828474410">
                                                                              <w:marLeft w:val="0"/>
                                                                              <w:marRight w:val="0"/>
                                                                              <w:marTop w:val="0"/>
                                                                              <w:marBottom w:val="0"/>
                                                                              <w:divBdr>
                                                                                <w:top w:val="none" w:sz="0" w:space="0" w:color="auto"/>
                                                                                <w:left w:val="none" w:sz="0" w:space="0" w:color="auto"/>
                                                                                <w:bottom w:val="none" w:sz="0" w:space="0" w:color="auto"/>
                                                                                <w:right w:val="none" w:sz="0" w:space="0" w:color="auto"/>
                                                                              </w:divBdr>
                                                                              <w:divsChild>
                                                                                <w:div w:id="12976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325421">
      <w:bodyDiv w:val="1"/>
      <w:marLeft w:val="0"/>
      <w:marRight w:val="0"/>
      <w:marTop w:val="0"/>
      <w:marBottom w:val="0"/>
      <w:divBdr>
        <w:top w:val="none" w:sz="0" w:space="0" w:color="auto"/>
        <w:left w:val="none" w:sz="0" w:space="0" w:color="auto"/>
        <w:bottom w:val="none" w:sz="0" w:space="0" w:color="auto"/>
        <w:right w:val="none" w:sz="0" w:space="0" w:color="auto"/>
      </w:divBdr>
    </w:div>
    <w:div w:id="1212811668">
      <w:bodyDiv w:val="1"/>
      <w:marLeft w:val="0"/>
      <w:marRight w:val="0"/>
      <w:marTop w:val="0"/>
      <w:marBottom w:val="0"/>
      <w:divBdr>
        <w:top w:val="none" w:sz="0" w:space="0" w:color="auto"/>
        <w:left w:val="none" w:sz="0" w:space="0" w:color="auto"/>
        <w:bottom w:val="none" w:sz="0" w:space="0" w:color="auto"/>
        <w:right w:val="none" w:sz="0" w:space="0" w:color="auto"/>
      </w:divBdr>
    </w:div>
    <w:div w:id="1222403300">
      <w:bodyDiv w:val="1"/>
      <w:marLeft w:val="0"/>
      <w:marRight w:val="0"/>
      <w:marTop w:val="0"/>
      <w:marBottom w:val="0"/>
      <w:divBdr>
        <w:top w:val="none" w:sz="0" w:space="0" w:color="auto"/>
        <w:left w:val="none" w:sz="0" w:space="0" w:color="auto"/>
        <w:bottom w:val="none" w:sz="0" w:space="0" w:color="auto"/>
        <w:right w:val="none" w:sz="0" w:space="0" w:color="auto"/>
      </w:divBdr>
      <w:divsChild>
        <w:div w:id="958954109">
          <w:marLeft w:val="0"/>
          <w:marRight w:val="0"/>
          <w:marTop w:val="0"/>
          <w:marBottom w:val="0"/>
          <w:divBdr>
            <w:top w:val="none" w:sz="0" w:space="0" w:color="auto"/>
            <w:left w:val="none" w:sz="0" w:space="0" w:color="auto"/>
            <w:bottom w:val="none" w:sz="0" w:space="0" w:color="auto"/>
            <w:right w:val="none" w:sz="0" w:space="0" w:color="auto"/>
          </w:divBdr>
        </w:div>
      </w:divsChild>
    </w:div>
    <w:div w:id="1252393451">
      <w:bodyDiv w:val="1"/>
      <w:marLeft w:val="0"/>
      <w:marRight w:val="0"/>
      <w:marTop w:val="0"/>
      <w:marBottom w:val="0"/>
      <w:divBdr>
        <w:top w:val="none" w:sz="0" w:space="0" w:color="auto"/>
        <w:left w:val="none" w:sz="0" w:space="0" w:color="auto"/>
        <w:bottom w:val="none" w:sz="0" w:space="0" w:color="auto"/>
        <w:right w:val="none" w:sz="0" w:space="0" w:color="auto"/>
      </w:divBdr>
      <w:divsChild>
        <w:div w:id="733624569">
          <w:marLeft w:val="274"/>
          <w:marRight w:val="0"/>
          <w:marTop w:val="150"/>
          <w:marBottom w:val="0"/>
          <w:divBdr>
            <w:top w:val="none" w:sz="0" w:space="0" w:color="auto"/>
            <w:left w:val="none" w:sz="0" w:space="0" w:color="auto"/>
            <w:bottom w:val="none" w:sz="0" w:space="0" w:color="auto"/>
            <w:right w:val="none" w:sz="0" w:space="0" w:color="auto"/>
          </w:divBdr>
        </w:div>
      </w:divsChild>
    </w:div>
    <w:div w:id="1258097336">
      <w:bodyDiv w:val="1"/>
      <w:marLeft w:val="0"/>
      <w:marRight w:val="0"/>
      <w:marTop w:val="0"/>
      <w:marBottom w:val="0"/>
      <w:divBdr>
        <w:top w:val="none" w:sz="0" w:space="0" w:color="auto"/>
        <w:left w:val="none" w:sz="0" w:space="0" w:color="auto"/>
        <w:bottom w:val="none" w:sz="0" w:space="0" w:color="auto"/>
        <w:right w:val="none" w:sz="0" w:space="0" w:color="auto"/>
      </w:divBdr>
      <w:divsChild>
        <w:div w:id="792595942">
          <w:marLeft w:val="0"/>
          <w:marRight w:val="0"/>
          <w:marTop w:val="0"/>
          <w:marBottom w:val="0"/>
          <w:divBdr>
            <w:top w:val="none" w:sz="0" w:space="0" w:color="auto"/>
            <w:left w:val="none" w:sz="0" w:space="0" w:color="auto"/>
            <w:bottom w:val="none" w:sz="0" w:space="0" w:color="auto"/>
            <w:right w:val="none" w:sz="0" w:space="0" w:color="auto"/>
          </w:divBdr>
        </w:div>
        <w:div w:id="1269197699">
          <w:marLeft w:val="0"/>
          <w:marRight w:val="0"/>
          <w:marTop w:val="0"/>
          <w:marBottom w:val="0"/>
          <w:divBdr>
            <w:top w:val="none" w:sz="0" w:space="0" w:color="auto"/>
            <w:left w:val="none" w:sz="0" w:space="0" w:color="auto"/>
            <w:bottom w:val="none" w:sz="0" w:space="0" w:color="auto"/>
            <w:right w:val="none" w:sz="0" w:space="0" w:color="auto"/>
          </w:divBdr>
        </w:div>
      </w:divsChild>
    </w:div>
    <w:div w:id="1265457164">
      <w:bodyDiv w:val="1"/>
      <w:marLeft w:val="0"/>
      <w:marRight w:val="0"/>
      <w:marTop w:val="0"/>
      <w:marBottom w:val="0"/>
      <w:divBdr>
        <w:top w:val="none" w:sz="0" w:space="0" w:color="auto"/>
        <w:left w:val="none" w:sz="0" w:space="0" w:color="auto"/>
        <w:bottom w:val="none" w:sz="0" w:space="0" w:color="auto"/>
        <w:right w:val="none" w:sz="0" w:space="0" w:color="auto"/>
      </w:divBdr>
    </w:div>
    <w:div w:id="1285886739">
      <w:bodyDiv w:val="1"/>
      <w:marLeft w:val="0"/>
      <w:marRight w:val="0"/>
      <w:marTop w:val="0"/>
      <w:marBottom w:val="0"/>
      <w:divBdr>
        <w:top w:val="none" w:sz="0" w:space="0" w:color="auto"/>
        <w:left w:val="none" w:sz="0" w:space="0" w:color="auto"/>
        <w:bottom w:val="none" w:sz="0" w:space="0" w:color="auto"/>
        <w:right w:val="none" w:sz="0" w:space="0" w:color="auto"/>
      </w:divBdr>
      <w:divsChild>
        <w:div w:id="330571670">
          <w:marLeft w:val="0"/>
          <w:marRight w:val="0"/>
          <w:marTop w:val="0"/>
          <w:marBottom w:val="0"/>
          <w:divBdr>
            <w:top w:val="none" w:sz="0" w:space="0" w:color="auto"/>
            <w:left w:val="none" w:sz="0" w:space="0" w:color="auto"/>
            <w:bottom w:val="none" w:sz="0" w:space="0" w:color="auto"/>
            <w:right w:val="none" w:sz="0" w:space="0" w:color="auto"/>
          </w:divBdr>
          <w:divsChild>
            <w:div w:id="911282778">
              <w:marLeft w:val="0"/>
              <w:marRight w:val="0"/>
              <w:marTop w:val="0"/>
              <w:marBottom w:val="0"/>
              <w:divBdr>
                <w:top w:val="none" w:sz="0" w:space="0" w:color="auto"/>
                <w:left w:val="none" w:sz="0" w:space="0" w:color="auto"/>
                <w:bottom w:val="none" w:sz="0" w:space="0" w:color="auto"/>
                <w:right w:val="none" w:sz="0" w:space="0" w:color="auto"/>
              </w:divBdr>
              <w:divsChild>
                <w:div w:id="895551994">
                  <w:marLeft w:val="0"/>
                  <w:marRight w:val="0"/>
                  <w:marTop w:val="0"/>
                  <w:marBottom w:val="0"/>
                  <w:divBdr>
                    <w:top w:val="none" w:sz="0" w:space="0" w:color="auto"/>
                    <w:left w:val="none" w:sz="0" w:space="0" w:color="auto"/>
                    <w:bottom w:val="none" w:sz="0" w:space="0" w:color="auto"/>
                    <w:right w:val="none" w:sz="0" w:space="0" w:color="auto"/>
                  </w:divBdr>
                  <w:divsChild>
                    <w:div w:id="1518152161">
                      <w:marLeft w:val="0"/>
                      <w:marRight w:val="0"/>
                      <w:marTop w:val="0"/>
                      <w:marBottom w:val="0"/>
                      <w:divBdr>
                        <w:top w:val="none" w:sz="0" w:space="0" w:color="auto"/>
                        <w:left w:val="none" w:sz="0" w:space="0" w:color="auto"/>
                        <w:bottom w:val="none" w:sz="0" w:space="0" w:color="auto"/>
                        <w:right w:val="none" w:sz="0" w:space="0" w:color="auto"/>
                      </w:divBdr>
                      <w:divsChild>
                        <w:div w:id="1730223178">
                          <w:marLeft w:val="0"/>
                          <w:marRight w:val="0"/>
                          <w:marTop w:val="0"/>
                          <w:marBottom w:val="0"/>
                          <w:divBdr>
                            <w:top w:val="none" w:sz="0" w:space="0" w:color="auto"/>
                            <w:left w:val="none" w:sz="0" w:space="0" w:color="auto"/>
                            <w:bottom w:val="none" w:sz="0" w:space="0" w:color="auto"/>
                            <w:right w:val="none" w:sz="0" w:space="0" w:color="auto"/>
                          </w:divBdr>
                          <w:divsChild>
                            <w:div w:id="1053819460">
                              <w:marLeft w:val="0"/>
                              <w:marRight w:val="0"/>
                              <w:marTop w:val="0"/>
                              <w:marBottom w:val="0"/>
                              <w:divBdr>
                                <w:top w:val="none" w:sz="0" w:space="0" w:color="auto"/>
                                <w:left w:val="none" w:sz="0" w:space="0" w:color="auto"/>
                                <w:bottom w:val="none" w:sz="0" w:space="0" w:color="auto"/>
                                <w:right w:val="none" w:sz="0" w:space="0" w:color="auto"/>
                              </w:divBdr>
                              <w:divsChild>
                                <w:div w:id="1388142026">
                                  <w:marLeft w:val="0"/>
                                  <w:marRight w:val="0"/>
                                  <w:marTop w:val="0"/>
                                  <w:marBottom w:val="0"/>
                                  <w:divBdr>
                                    <w:top w:val="none" w:sz="0" w:space="0" w:color="auto"/>
                                    <w:left w:val="none" w:sz="0" w:space="0" w:color="auto"/>
                                    <w:bottom w:val="none" w:sz="0" w:space="0" w:color="auto"/>
                                    <w:right w:val="none" w:sz="0" w:space="0" w:color="auto"/>
                                  </w:divBdr>
                                  <w:divsChild>
                                    <w:div w:id="1377121292">
                                      <w:marLeft w:val="0"/>
                                      <w:marRight w:val="0"/>
                                      <w:marTop w:val="0"/>
                                      <w:marBottom w:val="0"/>
                                      <w:divBdr>
                                        <w:top w:val="none" w:sz="0" w:space="0" w:color="auto"/>
                                        <w:left w:val="none" w:sz="0" w:space="0" w:color="auto"/>
                                        <w:bottom w:val="none" w:sz="0" w:space="0" w:color="auto"/>
                                        <w:right w:val="none" w:sz="0" w:space="0" w:color="auto"/>
                                      </w:divBdr>
                                      <w:divsChild>
                                        <w:div w:id="755596035">
                                          <w:marLeft w:val="0"/>
                                          <w:marRight w:val="0"/>
                                          <w:marTop w:val="0"/>
                                          <w:marBottom w:val="0"/>
                                          <w:divBdr>
                                            <w:top w:val="none" w:sz="0" w:space="0" w:color="auto"/>
                                            <w:left w:val="none" w:sz="0" w:space="0" w:color="auto"/>
                                            <w:bottom w:val="none" w:sz="0" w:space="0" w:color="auto"/>
                                            <w:right w:val="none" w:sz="0" w:space="0" w:color="auto"/>
                                          </w:divBdr>
                                          <w:divsChild>
                                            <w:div w:id="1906525994">
                                              <w:marLeft w:val="0"/>
                                              <w:marRight w:val="0"/>
                                              <w:marTop w:val="0"/>
                                              <w:marBottom w:val="0"/>
                                              <w:divBdr>
                                                <w:top w:val="none" w:sz="0" w:space="0" w:color="auto"/>
                                                <w:left w:val="none" w:sz="0" w:space="0" w:color="auto"/>
                                                <w:bottom w:val="none" w:sz="0" w:space="0" w:color="auto"/>
                                                <w:right w:val="none" w:sz="0" w:space="0" w:color="auto"/>
                                              </w:divBdr>
                                              <w:divsChild>
                                                <w:div w:id="130178808">
                                                  <w:marLeft w:val="0"/>
                                                  <w:marRight w:val="0"/>
                                                  <w:marTop w:val="0"/>
                                                  <w:marBottom w:val="0"/>
                                                  <w:divBdr>
                                                    <w:top w:val="none" w:sz="0" w:space="0" w:color="auto"/>
                                                    <w:left w:val="none" w:sz="0" w:space="0" w:color="auto"/>
                                                    <w:bottom w:val="none" w:sz="0" w:space="0" w:color="auto"/>
                                                    <w:right w:val="none" w:sz="0" w:space="0" w:color="auto"/>
                                                  </w:divBdr>
                                                  <w:divsChild>
                                                    <w:div w:id="1429735531">
                                                      <w:marLeft w:val="0"/>
                                                      <w:marRight w:val="0"/>
                                                      <w:marTop w:val="0"/>
                                                      <w:marBottom w:val="0"/>
                                                      <w:divBdr>
                                                        <w:top w:val="single" w:sz="12" w:space="0" w:color="ABABAB"/>
                                                        <w:left w:val="single" w:sz="6" w:space="0" w:color="ABABAB"/>
                                                        <w:bottom w:val="none" w:sz="0" w:space="0" w:color="auto"/>
                                                        <w:right w:val="single" w:sz="6" w:space="0" w:color="ABABAB"/>
                                                      </w:divBdr>
                                                      <w:divsChild>
                                                        <w:div w:id="1264916944">
                                                          <w:marLeft w:val="0"/>
                                                          <w:marRight w:val="0"/>
                                                          <w:marTop w:val="0"/>
                                                          <w:marBottom w:val="0"/>
                                                          <w:divBdr>
                                                            <w:top w:val="none" w:sz="0" w:space="0" w:color="auto"/>
                                                            <w:left w:val="none" w:sz="0" w:space="0" w:color="auto"/>
                                                            <w:bottom w:val="none" w:sz="0" w:space="0" w:color="auto"/>
                                                            <w:right w:val="none" w:sz="0" w:space="0" w:color="auto"/>
                                                          </w:divBdr>
                                                          <w:divsChild>
                                                            <w:div w:id="666204377">
                                                              <w:marLeft w:val="0"/>
                                                              <w:marRight w:val="0"/>
                                                              <w:marTop w:val="0"/>
                                                              <w:marBottom w:val="0"/>
                                                              <w:divBdr>
                                                                <w:top w:val="none" w:sz="0" w:space="0" w:color="auto"/>
                                                                <w:left w:val="none" w:sz="0" w:space="0" w:color="auto"/>
                                                                <w:bottom w:val="none" w:sz="0" w:space="0" w:color="auto"/>
                                                                <w:right w:val="none" w:sz="0" w:space="0" w:color="auto"/>
                                                              </w:divBdr>
                                                              <w:divsChild>
                                                                <w:div w:id="1681853895">
                                                                  <w:marLeft w:val="0"/>
                                                                  <w:marRight w:val="0"/>
                                                                  <w:marTop w:val="0"/>
                                                                  <w:marBottom w:val="0"/>
                                                                  <w:divBdr>
                                                                    <w:top w:val="none" w:sz="0" w:space="0" w:color="auto"/>
                                                                    <w:left w:val="none" w:sz="0" w:space="0" w:color="auto"/>
                                                                    <w:bottom w:val="none" w:sz="0" w:space="0" w:color="auto"/>
                                                                    <w:right w:val="none" w:sz="0" w:space="0" w:color="auto"/>
                                                                  </w:divBdr>
                                                                  <w:divsChild>
                                                                    <w:div w:id="796072364">
                                                                      <w:marLeft w:val="0"/>
                                                                      <w:marRight w:val="0"/>
                                                                      <w:marTop w:val="0"/>
                                                                      <w:marBottom w:val="0"/>
                                                                      <w:divBdr>
                                                                        <w:top w:val="none" w:sz="0" w:space="0" w:color="auto"/>
                                                                        <w:left w:val="none" w:sz="0" w:space="0" w:color="auto"/>
                                                                        <w:bottom w:val="none" w:sz="0" w:space="0" w:color="auto"/>
                                                                        <w:right w:val="none" w:sz="0" w:space="0" w:color="auto"/>
                                                                      </w:divBdr>
                                                                      <w:divsChild>
                                                                        <w:div w:id="166750657">
                                                                          <w:marLeft w:val="0"/>
                                                                          <w:marRight w:val="0"/>
                                                                          <w:marTop w:val="0"/>
                                                                          <w:marBottom w:val="0"/>
                                                                          <w:divBdr>
                                                                            <w:top w:val="none" w:sz="0" w:space="0" w:color="auto"/>
                                                                            <w:left w:val="none" w:sz="0" w:space="0" w:color="auto"/>
                                                                            <w:bottom w:val="none" w:sz="0" w:space="0" w:color="auto"/>
                                                                            <w:right w:val="none" w:sz="0" w:space="0" w:color="auto"/>
                                                                          </w:divBdr>
                                                                          <w:divsChild>
                                                                            <w:div w:id="235866673">
                                                                              <w:marLeft w:val="0"/>
                                                                              <w:marRight w:val="0"/>
                                                                              <w:marTop w:val="0"/>
                                                                              <w:marBottom w:val="0"/>
                                                                              <w:divBdr>
                                                                                <w:top w:val="none" w:sz="0" w:space="0" w:color="auto"/>
                                                                                <w:left w:val="none" w:sz="0" w:space="0" w:color="auto"/>
                                                                                <w:bottom w:val="none" w:sz="0" w:space="0" w:color="auto"/>
                                                                                <w:right w:val="none" w:sz="0" w:space="0" w:color="auto"/>
                                                                              </w:divBdr>
                                                                              <w:divsChild>
                                                                                <w:div w:id="10293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271545">
      <w:bodyDiv w:val="1"/>
      <w:marLeft w:val="0"/>
      <w:marRight w:val="0"/>
      <w:marTop w:val="0"/>
      <w:marBottom w:val="0"/>
      <w:divBdr>
        <w:top w:val="none" w:sz="0" w:space="0" w:color="auto"/>
        <w:left w:val="none" w:sz="0" w:space="0" w:color="auto"/>
        <w:bottom w:val="none" w:sz="0" w:space="0" w:color="auto"/>
        <w:right w:val="none" w:sz="0" w:space="0" w:color="auto"/>
      </w:divBdr>
      <w:divsChild>
        <w:div w:id="218371319">
          <w:marLeft w:val="274"/>
          <w:marRight w:val="0"/>
          <w:marTop w:val="150"/>
          <w:marBottom w:val="0"/>
          <w:divBdr>
            <w:top w:val="none" w:sz="0" w:space="0" w:color="auto"/>
            <w:left w:val="none" w:sz="0" w:space="0" w:color="auto"/>
            <w:bottom w:val="none" w:sz="0" w:space="0" w:color="auto"/>
            <w:right w:val="none" w:sz="0" w:space="0" w:color="auto"/>
          </w:divBdr>
        </w:div>
      </w:divsChild>
    </w:div>
    <w:div w:id="1333411547">
      <w:bodyDiv w:val="1"/>
      <w:marLeft w:val="0"/>
      <w:marRight w:val="0"/>
      <w:marTop w:val="0"/>
      <w:marBottom w:val="0"/>
      <w:divBdr>
        <w:top w:val="none" w:sz="0" w:space="0" w:color="auto"/>
        <w:left w:val="none" w:sz="0" w:space="0" w:color="auto"/>
        <w:bottom w:val="none" w:sz="0" w:space="0" w:color="auto"/>
        <w:right w:val="none" w:sz="0" w:space="0" w:color="auto"/>
      </w:divBdr>
    </w:div>
    <w:div w:id="1359891262">
      <w:bodyDiv w:val="1"/>
      <w:marLeft w:val="0"/>
      <w:marRight w:val="0"/>
      <w:marTop w:val="0"/>
      <w:marBottom w:val="0"/>
      <w:divBdr>
        <w:top w:val="none" w:sz="0" w:space="0" w:color="auto"/>
        <w:left w:val="none" w:sz="0" w:space="0" w:color="auto"/>
        <w:bottom w:val="none" w:sz="0" w:space="0" w:color="auto"/>
        <w:right w:val="none" w:sz="0" w:space="0" w:color="auto"/>
      </w:divBdr>
      <w:divsChild>
        <w:div w:id="39136510">
          <w:marLeft w:val="0"/>
          <w:marRight w:val="0"/>
          <w:marTop w:val="0"/>
          <w:marBottom w:val="0"/>
          <w:divBdr>
            <w:top w:val="none" w:sz="0" w:space="0" w:color="auto"/>
            <w:left w:val="none" w:sz="0" w:space="0" w:color="auto"/>
            <w:bottom w:val="none" w:sz="0" w:space="0" w:color="auto"/>
            <w:right w:val="none" w:sz="0" w:space="0" w:color="auto"/>
          </w:divBdr>
          <w:divsChild>
            <w:div w:id="1572353975">
              <w:marLeft w:val="0"/>
              <w:marRight w:val="0"/>
              <w:marTop w:val="0"/>
              <w:marBottom w:val="0"/>
              <w:divBdr>
                <w:top w:val="none" w:sz="0" w:space="0" w:color="auto"/>
                <w:left w:val="none" w:sz="0" w:space="0" w:color="auto"/>
                <w:bottom w:val="none" w:sz="0" w:space="0" w:color="auto"/>
                <w:right w:val="none" w:sz="0" w:space="0" w:color="auto"/>
              </w:divBdr>
            </w:div>
          </w:divsChild>
        </w:div>
        <w:div w:id="75901345">
          <w:marLeft w:val="0"/>
          <w:marRight w:val="0"/>
          <w:marTop w:val="0"/>
          <w:marBottom w:val="0"/>
          <w:divBdr>
            <w:top w:val="none" w:sz="0" w:space="0" w:color="auto"/>
            <w:left w:val="none" w:sz="0" w:space="0" w:color="auto"/>
            <w:bottom w:val="none" w:sz="0" w:space="0" w:color="auto"/>
            <w:right w:val="none" w:sz="0" w:space="0" w:color="auto"/>
          </w:divBdr>
          <w:divsChild>
            <w:div w:id="1557820334">
              <w:marLeft w:val="0"/>
              <w:marRight w:val="0"/>
              <w:marTop w:val="0"/>
              <w:marBottom w:val="0"/>
              <w:divBdr>
                <w:top w:val="none" w:sz="0" w:space="0" w:color="auto"/>
                <w:left w:val="none" w:sz="0" w:space="0" w:color="auto"/>
                <w:bottom w:val="none" w:sz="0" w:space="0" w:color="auto"/>
                <w:right w:val="none" w:sz="0" w:space="0" w:color="auto"/>
              </w:divBdr>
            </w:div>
          </w:divsChild>
        </w:div>
        <w:div w:id="77873592">
          <w:marLeft w:val="0"/>
          <w:marRight w:val="0"/>
          <w:marTop w:val="0"/>
          <w:marBottom w:val="0"/>
          <w:divBdr>
            <w:top w:val="none" w:sz="0" w:space="0" w:color="auto"/>
            <w:left w:val="none" w:sz="0" w:space="0" w:color="auto"/>
            <w:bottom w:val="none" w:sz="0" w:space="0" w:color="auto"/>
            <w:right w:val="none" w:sz="0" w:space="0" w:color="auto"/>
          </w:divBdr>
          <w:divsChild>
            <w:div w:id="348064215">
              <w:marLeft w:val="0"/>
              <w:marRight w:val="0"/>
              <w:marTop w:val="0"/>
              <w:marBottom w:val="0"/>
              <w:divBdr>
                <w:top w:val="none" w:sz="0" w:space="0" w:color="auto"/>
                <w:left w:val="none" w:sz="0" w:space="0" w:color="auto"/>
                <w:bottom w:val="none" w:sz="0" w:space="0" w:color="auto"/>
                <w:right w:val="none" w:sz="0" w:space="0" w:color="auto"/>
              </w:divBdr>
            </w:div>
          </w:divsChild>
        </w:div>
        <w:div w:id="135991799">
          <w:marLeft w:val="0"/>
          <w:marRight w:val="0"/>
          <w:marTop w:val="0"/>
          <w:marBottom w:val="0"/>
          <w:divBdr>
            <w:top w:val="none" w:sz="0" w:space="0" w:color="auto"/>
            <w:left w:val="none" w:sz="0" w:space="0" w:color="auto"/>
            <w:bottom w:val="none" w:sz="0" w:space="0" w:color="auto"/>
            <w:right w:val="none" w:sz="0" w:space="0" w:color="auto"/>
          </w:divBdr>
          <w:divsChild>
            <w:div w:id="1946426420">
              <w:marLeft w:val="0"/>
              <w:marRight w:val="0"/>
              <w:marTop w:val="0"/>
              <w:marBottom w:val="0"/>
              <w:divBdr>
                <w:top w:val="none" w:sz="0" w:space="0" w:color="auto"/>
                <w:left w:val="none" w:sz="0" w:space="0" w:color="auto"/>
                <w:bottom w:val="none" w:sz="0" w:space="0" w:color="auto"/>
                <w:right w:val="none" w:sz="0" w:space="0" w:color="auto"/>
              </w:divBdr>
            </w:div>
          </w:divsChild>
        </w:div>
        <w:div w:id="140120064">
          <w:marLeft w:val="0"/>
          <w:marRight w:val="0"/>
          <w:marTop w:val="0"/>
          <w:marBottom w:val="0"/>
          <w:divBdr>
            <w:top w:val="none" w:sz="0" w:space="0" w:color="auto"/>
            <w:left w:val="none" w:sz="0" w:space="0" w:color="auto"/>
            <w:bottom w:val="none" w:sz="0" w:space="0" w:color="auto"/>
            <w:right w:val="none" w:sz="0" w:space="0" w:color="auto"/>
          </w:divBdr>
          <w:divsChild>
            <w:div w:id="1549680645">
              <w:marLeft w:val="0"/>
              <w:marRight w:val="0"/>
              <w:marTop w:val="0"/>
              <w:marBottom w:val="0"/>
              <w:divBdr>
                <w:top w:val="none" w:sz="0" w:space="0" w:color="auto"/>
                <w:left w:val="none" w:sz="0" w:space="0" w:color="auto"/>
                <w:bottom w:val="none" w:sz="0" w:space="0" w:color="auto"/>
                <w:right w:val="none" w:sz="0" w:space="0" w:color="auto"/>
              </w:divBdr>
            </w:div>
          </w:divsChild>
        </w:div>
        <w:div w:id="184563044">
          <w:marLeft w:val="0"/>
          <w:marRight w:val="0"/>
          <w:marTop w:val="0"/>
          <w:marBottom w:val="0"/>
          <w:divBdr>
            <w:top w:val="none" w:sz="0" w:space="0" w:color="auto"/>
            <w:left w:val="none" w:sz="0" w:space="0" w:color="auto"/>
            <w:bottom w:val="none" w:sz="0" w:space="0" w:color="auto"/>
            <w:right w:val="none" w:sz="0" w:space="0" w:color="auto"/>
          </w:divBdr>
          <w:divsChild>
            <w:div w:id="1983077212">
              <w:marLeft w:val="0"/>
              <w:marRight w:val="0"/>
              <w:marTop w:val="0"/>
              <w:marBottom w:val="0"/>
              <w:divBdr>
                <w:top w:val="none" w:sz="0" w:space="0" w:color="auto"/>
                <w:left w:val="none" w:sz="0" w:space="0" w:color="auto"/>
                <w:bottom w:val="none" w:sz="0" w:space="0" w:color="auto"/>
                <w:right w:val="none" w:sz="0" w:space="0" w:color="auto"/>
              </w:divBdr>
            </w:div>
          </w:divsChild>
        </w:div>
        <w:div w:id="276300035">
          <w:marLeft w:val="0"/>
          <w:marRight w:val="0"/>
          <w:marTop w:val="0"/>
          <w:marBottom w:val="0"/>
          <w:divBdr>
            <w:top w:val="none" w:sz="0" w:space="0" w:color="auto"/>
            <w:left w:val="none" w:sz="0" w:space="0" w:color="auto"/>
            <w:bottom w:val="none" w:sz="0" w:space="0" w:color="auto"/>
            <w:right w:val="none" w:sz="0" w:space="0" w:color="auto"/>
          </w:divBdr>
          <w:divsChild>
            <w:div w:id="290401193">
              <w:marLeft w:val="0"/>
              <w:marRight w:val="0"/>
              <w:marTop w:val="0"/>
              <w:marBottom w:val="0"/>
              <w:divBdr>
                <w:top w:val="none" w:sz="0" w:space="0" w:color="auto"/>
                <w:left w:val="none" w:sz="0" w:space="0" w:color="auto"/>
                <w:bottom w:val="none" w:sz="0" w:space="0" w:color="auto"/>
                <w:right w:val="none" w:sz="0" w:space="0" w:color="auto"/>
              </w:divBdr>
            </w:div>
          </w:divsChild>
        </w:div>
        <w:div w:id="336887471">
          <w:marLeft w:val="0"/>
          <w:marRight w:val="0"/>
          <w:marTop w:val="0"/>
          <w:marBottom w:val="0"/>
          <w:divBdr>
            <w:top w:val="none" w:sz="0" w:space="0" w:color="auto"/>
            <w:left w:val="none" w:sz="0" w:space="0" w:color="auto"/>
            <w:bottom w:val="none" w:sz="0" w:space="0" w:color="auto"/>
            <w:right w:val="none" w:sz="0" w:space="0" w:color="auto"/>
          </w:divBdr>
          <w:divsChild>
            <w:div w:id="820996881">
              <w:marLeft w:val="0"/>
              <w:marRight w:val="0"/>
              <w:marTop w:val="0"/>
              <w:marBottom w:val="0"/>
              <w:divBdr>
                <w:top w:val="none" w:sz="0" w:space="0" w:color="auto"/>
                <w:left w:val="none" w:sz="0" w:space="0" w:color="auto"/>
                <w:bottom w:val="none" w:sz="0" w:space="0" w:color="auto"/>
                <w:right w:val="none" w:sz="0" w:space="0" w:color="auto"/>
              </w:divBdr>
            </w:div>
          </w:divsChild>
        </w:div>
        <w:div w:id="357512509">
          <w:marLeft w:val="0"/>
          <w:marRight w:val="0"/>
          <w:marTop w:val="0"/>
          <w:marBottom w:val="0"/>
          <w:divBdr>
            <w:top w:val="none" w:sz="0" w:space="0" w:color="auto"/>
            <w:left w:val="none" w:sz="0" w:space="0" w:color="auto"/>
            <w:bottom w:val="none" w:sz="0" w:space="0" w:color="auto"/>
            <w:right w:val="none" w:sz="0" w:space="0" w:color="auto"/>
          </w:divBdr>
          <w:divsChild>
            <w:div w:id="1318875271">
              <w:marLeft w:val="0"/>
              <w:marRight w:val="0"/>
              <w:marTop w:val="0"/>
              <w:marBottom w:val="0"/>
              <w:divBdr>
                <w:top w:val="none" w:sz="0" w:space="0" w:color="auto"/>
                <w:left w:val="none" w:sz="0" w:space="0" w:color="auto"/>
                <w:bottom w:val="none" w:sz="0" w:space="0" w:color="auto"/>
                <w:right w:val="none" w:sz="0" w:space="0" w:color="auto"/>
              </w:divBdr>
            </w:div>
          </w:divsChild>
        </w:div>
        <w:div w:id="391928862">
          <w:marLeft w:val="0"/>
          <w:marRight w:val="0"/>
          <w:marTop w:val="0"/>
          <w:marBottom w:val="0"/>
          <w:divBdr>
            <w:top w:val="none" w:sz="0" w:space="0" w:color="auto"/>
            <w:left w:val="none" w:sz="0" w:space="0" w:color="auto"/>
            <w:bottom w:val="none" w:sz="0" w:space="0" w:color="auto"/>
            <w:right w:val="none" w:sz="0" w:space="0" w:color="auto"/>
          </w:divBdr>
          <w:divsChild>
            <w:div w:id="1107232108">
              <w:marLeft w:val="0"/>
              <w:marRight w:val="0"/>
              <w:marTop w:val="0"/>
              <w:marBottom w:val="0"/>
              <w:divBdr>
                <w:top w:val="none" w:sz="0" w:space="0" w:color="auto"/>
                <w:left w:val="none" w:sz="0" w:space="0" w:color="auto"/>
                <w:bottom w:val="none" w:sz="0" w:space="0" w:color="auto"/>
                <w:right w:val="none" w:sz="0" w:space="0" w:color="auto"/>
              </w:divBdr>
            </w:div>
          </w:divsChild>
        </w:div>
        <w:div w:id="472409099">
          <w:marLeft w:val="0"/>
          <w:marRight w:val="0"/>
          <w:marTop w:val="0"/>
          <w:marBottom w:val="0"/>
          <w:divBdr>
            <w:top w:val="none" w:sz="0" w:space="0" w:color="auto"/>
            <w:left w:val="none" w:sz="0" w:space="0" w:color="auto"/>
            <w:bottom w:val="none" w:sz="0" w:space="0" w:color="auto"/>
            <w:right w:val="none" w:sz="0" w:space="0" w:color="auto"/>
          </w:divBdr>
          <w:divsChild>
            <w:div w:id="1298031470">
              <w:marLeft w:val="0"/>
              <w:marRight w:val="0"/>
              <w:marTop w:val="0"/>
              <w:marBottom w:val="0"/>
              <w:divBdr>
                <w:top w:val="none" w:sz="0" w:space="0" w:color="auto"/>
                <w:left w:val="none" w:sz="0" w:space="0" w:color="auto"/>
                <w:bottom w:val="none" w:sz="0" w:space="0" w:color="auto"/>
                <w:right w:val="none" w:sz="0" w:space="0" w:color="auto"/>
              </w:divBdr>
            </w:div>
          </w:divsChild>
        </w:div>
        <w:div w:id="480002778">
          <w:marLeft w:val="0"/>
          <w:marRight w:val="0"/>
          <w:marTop w:val="0"/>
          <w:marBottom w:val="0"/>
          <w:divBdr>
            <w:top w:val="none" w:sz="0" w:space="0" w:color="auto"/>
            <w:left w:val="none" w:sz="0" w:space="0" w:color="auto"/>
            <w:bottom w:val="none" w:sz="0" w:space="0" w:color="auto"/>
            <w:right w:val="none" w:sz="0" w:space="0" w:color="auto"/>
          </w:divBdr>
          <w:divsChild>
            <w:div w:id="404570597">
              <w:marLeft w:val="0"/>
              <w:marRight w:val="0"/>
              <w:marTop w:val="0"/>
              <w:marBottom w:val="0"/>
              <w:divBdr>
                <w:top w:val="none" w:sz="0" w:space="0" w:color="auto"/>
                <w:left w:val="none" w:sz="0" w:space="0" w:color="auto"/>
                <w:bottom w:val="none" w:sz="0" w:space="0" w:color="auto"/>
                <w:right w:val="none" w:sz="0" w:space="0" w:color="auto"/>
              </w:divBdr>
            </w:div>
          </w:divsChild>
        </w:div>
        <w:div w:id="495651137">
          <w:marLeft w:val="0"/>
          <w:marRight w:val="0"/>
          <w:marTop w:val="0"/>
          <w:marBottom w:val="0"/>
          <w:divBdr>
            <w:top w:val="none" w:sz="0" w:space="0" w:color="auto"/>
            <w:left w:val="none" w:sz="0" w:space="0" w:color="auto"/>
            <w:bottom w:val="none" w:sz="0" w:space="0" w:color="auto"/>
            <w:right w:val="none" w:sz="0" w:space="0" w:color="auto"/>
          </w:divBdr>
          <w:divsChild>
            <w:div w:id="1546988805">
              <w:marLeft w:val="0"/>
              <w:marRight w:val="0"/>
              <w:marTop w:val="0"/>
              <w:marBottom w:val="0"/>
              <w:divBdr>
                <w:top w:val="none" w:sz="0" w:space="0" w:color="auto"/>
                <w:left w:val="none" w:sz="0" w:space="0" w:color="auto"/>
                <w:bottom w:val="none" w:sz="0" w:space="0" w:color="auto"/>
                <w:right w:val="none" w:sz="0" w:space="0" w:color="auto"/>
              </w:divBdr>
            </w:div>
          </w:divsChild>
        </w:div>
        <w:div w:id="514538776">
          <w:marLeft w:val="0"/>
          <w:marRight w:val="0"/>
          <w:marTop w:val="0"/>
          <w:marBottom w:val="0"/>
          <w:divBdr>
            <w:top w:val="none" w:sz="0" w:space="0" w:color="auto"/>
            <w:left w:val="none" w:sz="0" w:space="0" w:color="auto"/>
            <w:bottom w:val="none" w:sz="0" w:space="0" w:color="auto"/>
            <w:right w:val="none" w:sz="0" w:space="0" w:color="auto"/>
          </w:divBdr>
          <w:divsChild>
            <w:div w:id="1265845454">
              <w:marLeft w:val="0"/>
              <w:marRight w:val="0"/>
              <w:marTop w:val="0"/>
              <w:marBottom w:val="0"/>
              <w:divBdr>
                <w:top w:val="none" w:sz="0" w:space="0" w:color="auto"/>
                <w:left w:val="none" w:sz="0" w:space="0" w:color="auto"/>
                <w:bottom w:val="none" w:sz="0" w:space="0" w:color="auto"/>
                <w:right w:val="none" w:sz="0" w:space="0" w:color="auto"/>
              </w:divBdr>
            </w:div>
          </w:divsChild>
        </w:div>
        <w:div w:id="521477305">
          <w:marLeft w:val="0"/>
          <w:marRight w:val="0"/>
          <w:marTop w:val="0"/>
          <w:marBottom w:val="0"/>
          <w:divBdr>
            <w:top w:val="none" w:sz="0" w:space="0" w:color="auto"/>
            <w:left w:val="none" w:sz="0" w:space="0" w:color="auto"/>
            <w:bottom w:val="none" w:sz="0" w:space="0" w:color="auto"/>
            <w:right w:val="none" w:sz="0" w:space="0" w:color="auto"/>
          </w:divBdr>
          <w:divsChild>
            <w:div w:id="205802175">
              <w:marLeft w:val="0"/>
              <w:marRight w:val="0"/>
              <w:marTop w:val="0"/>
              <w:marBottom w:val="0"/>
              <w:divBdr>
                <w:top w:val="none" w:sz="0" w:space="0" w:color="auto"/>
                <w:left w:val="none" w:sz="0" w:space="0" w:color="auto"/>
                <w:bottom w:val="none" w:sz="0" w:space="0" w:color="auto"/>
                <w:right w:val="none" w:sz="0" w:space="0" w:color="auto"/>
              </w:divBdr>
            </w:div>
          </w:divsChild>
        </w:div>
        <w:div w:id="537159806">
          <w:marLeft w:val="0"/>
          <w:marRight w:val="0"/>
          <w:marTop w:val="0"/>
          <w:marBottom w:val="0"/>
          <w:divBdr>
            <w:top w:val="none" w:sz="0" w:space="0" w:color="auto"/>
            <w:left w:val="none" w:sz="0" w:space="0" w:color="auto"/>
            <w:bottom w:val="none" w:sz="0" w:space="0" w:color="auto"/>
            <w:right w:val="none" w:sz="0" w:space="0" w:color="auto"/>
          </w:divBdr>
          <w:divsChild>
            <w:div w:id="828597319">
              <w:marLeft w:val="0"/>
              <w:marRight w:val="0"/>
              <w:marTop w:val="0"/>
              <w:marBottom w:val="0"/>
              <w:divBdr>
                <w:top w:val="none" w:sz="0" w:space="0" w:color="auto"/>
                <w:left w:val="none" w:sz="0" w:space="0" w:color="auto"/>
                <w:bottom w:val="none" w:sz="0" w:space="0" w:color="auto"/>
                <w:right w:val="none" w:sz="0" w:space="0" w:color="auto"/>
              </w:divBdr>
            </w:div>
          </w:divsChild>
        </w:div>
        <w:div w:id="579022313">
          <w:marLeft w:val="0"/>
          <w:marRight w:val="0"/>
          <w:marTop w:val="0"/>
          <w:marBottom w:val="0"/>
          <w:divBdr>
            <w:top w:val="none" w:sz="0" w:space="0" w:color="auto"/>
            <w:left w:val="none" w:sz="0" w:space="0" w:color="auto"/>
            <w:bottom w:val="none" w:sz="0" w:space="0" w:color="auto"/>
            <w:right w:val="none" w:sz="0" w:space="0" w:color="auto"/>
          </w:divBdr>
          <w:divsChild>
            <w:div w:id="1261796145">
              <w:marLeft w:val="0"/>
              <w:marRight w:val="0"/>
              <w:marTop w:val="0"/>
              <w:marBottom w:val="0"/>
              <w:divBdr>
                <w:top w:val="none" w:sz="0" w:space="0" w:color="auto"/>
                <w:left w:val="none" w:sz="0" w:space="0" w:color="auto"/>
                <w:bottom w:val="none" w:sz="0" w:space="0" w:color="auto"/>
                <w:right w:val="none" w:sz="0" w:space="0" w:color="auto"/>
              </w:divBdr>
            </w:div>
          </w:divsChild>
        </w:div>
        <w:div w:id="623535629">
          <w:marLeft w:val="0"/>
          <w:marRight w:val="0"/>
          <w:marTop w:val="0"/>
          <w:marBottom w:val="0"/>
          <w:divBdr>
            <w:top w:val="none" w:sz="0" w:space="0" w:color="auto"/>
            <w:left w:val="none" w:sz="0" w:space="0" w:color="auto"/>
            <w:bottom w:val="none" w:sz="0" w:space="0" w:color="auto"/>
            <w:right w:val="none" w:sz="0" w:space="0" w:color="auto"/>
          </w:divBdr>
          <w:divsChild>
            <w:div w:id="1296837342">
              <w:marLeft w:val="0"/>
              <w:marRight w:val="0"/>
              <w:marTop w:val="0"/>
              <w:marBottom w:val="0"/>
              <w:divBdr>
                <w:top w:val="none" w:sz="0" w:space="0" w:color="auto"/>
                <w:left w:val="none" w:sz="0" w:space="0" w:color="auto"/>
                <w:bottom w:val="none" w:sz="0" w:space="0" w:color="auto"/>
                <w:right w:val="none" w:sz="0" w:space="0" w:color="auto"/>
              </w:divBdr>
            </w:div>
          </w:divsChild>
        </w:div>
        <w:div w:id="658383873">
          <w:marLeft w:val="0"/>
          <w:marRight w:val="0"/>
          <w:marTop w:val="0"/>
          <w:marBottom w:val="0"/>
          <w:divBdr>
            <w:top w:val="none" w:sz="0" w:space="0" w:color="auto"/>
            <w:left w:val="none" w:sz="0" w:space="0" w:color="auto"/>
            <w:bottom w:val="none" w:sz="0" w:space="0" w:color="auto"/>
            <w:right w:val="none" w:sz="0" w:space="0" w:color="auto"/>
          </w:divBdr>
          <w:divsChild>
            <w:div w:id="1297447472">
              <w:marLeft w:val="0"/>
              <w:marRight w:val="0"/>
              <w:marTop w:val="0"/>
              <w:marBottom w:val="0"/>
              <w:divBdr>
                <w:top w:val="none" w:sz="0" w:space="0" w:color="auto"/>
                <w:left w:val="none" w:sz="0" w:space="0" w:color="auto"/>
                <w:bottom w:val="none" w:sz="0" w:space="0" w:color="auto"/>
                <w:right w:val="none" w:sz="0" w:space="0" w:color="auto"/>
              </w:divBdr>
            </w:div>
          </w:divsChild>
        </w:div>
        <w:div w:id="660162447">
          <w:marLeft w:val="0"/>
          <w:marRight w:val="0"/>
          <w:marTop w:val="0"/>
          <w:marBottom w:val="0"/>
          <w:divBdr>
            <w:top w:val="none" w:sz="0" w:space="0" w:color="auto"/>
            <w:left w:val="none" w:sz="0" w:space="0" w:color="auto"/>
            <w:bottom w:val="none" w:sz="0" w:space="0" w:color="auto"/>
            <w:right w:val="none" w:sz="0" w:space="0" w:color="auto"/>
          </w:divBdr>
          <w:divsChild>
            <w:div w:id="862792975">
              <w:marLeft w:val="0"/>
              <w:marRight w:val="0"/>
              <w:marTop w:val="0"/>
              <w:marBottom w:val="0"/>
              <w:divBdr>
                <w:top w:val="none" w:sz="0" w:space="0" w:color="auto"/>
                <w:left w:val="none" w:sz="0" w:space="0" w:color="auto"/>
                <w:bottom w:val="none" w:sz="0" w:space="0" w:color="auto"/>
                <w:right w:val="none" w:sz="0" w:space="0" w:color="auto"/>
              </w:divBdr>
            </w:div>
          </w:divsChild>
        </w:div>
        <w:div w:id="682442464">
          <w:marLeft w:val="0"/>
          <w:marRight w:val="0"/>
          <w:marTop w:val="0"/>
          <w:marBottom w:val="0"/>
          <w:divBdr>
            <w:top w:val="none" w:sz="0" w:space="0" w:color="auto"/>
            <w:left w:val="none" w:sz="0" w:space="0" w:color="auto"/>
            <w:bottom w:val="none" w:sz="0" w:space="0" w:color="auto"/>
            <w:right w:val="none" w:sz="0" w:space="0" w:color="auto"/>
          </w:divBdr>
          <w:divsChild>
            <w:div w:id="1698306981">
              <w:marLeft w:val="0"/>
              <w:marRight w:val="0"/>
              <w:marTop w:val="0"/>
              <w:marBottom w:val="0"/>
              <w:divBdr>
                <w:top w:val="none" w:sz="0" w:space="0" w:color="auto"/>
                <w:left w:val="none" w:sz="0" w:space="0" w:color="auto"/>
                <w:bottom w:val="none" w:sz="0" w:space="0" w:color="auto"/>
                <w:right w:val="none" w:sz="0" w:space="0" w:color="auto"/>
              </w:divBdr>
            </w:div>
          </w:divsChild>
        </w:div>
        <w:div w:id="720133780">
          <w:marLeft w:val="0"/>
          <w:marRight w:val="0"/>
          <w:marTop w:val="0"/>
          <w:marBottom w:val="0"/>
          <w:divBdr>
            <w:top w:val="none" w:sz="0" w:space="0" w:color="auto"/>
            <w:left w:val="none" w:sz="0" w:space="0" w:color="auto"/>
            <w:bottom w:val="none" w:sz="0" w:space="0" w:color="auto"/>
            <w:right w:val="none" w:sz="0" w:space="0" w:color="auto"/>
          </w:divBdr>
          <w:divsChild>
            <w:div w:id="825628628">
              <w:marLeft w:val="0"/>
              <w:marRight w:val="0"/>
              <w:marTop w:val="0"/>
              <w:marBottom w:val="0"/>
              <w:divBdr>
                <w:top w:val="none" w:sz="0" w:space="0" w:color="auto"/>
                <w:left w:val="none" w:sz="0" w:space="0" w:color="auto"/>
                <w:bottom w:val="none" w:sz="0" w:space="0" w:color="auto"/>
                <w:right w:val="none" w:sz="0" w:space="0" w:color="auto"/>
              </w:divBdr>
            </w:div>
          </w:divsChild>
        </w:div>
        <w:div w:id="721977154">
          <w:marLeft w:val="0"/>
          <w:marRight w:val="0"/>
          <w:marTop w:val="0"/>
          <w:marBottom w:val="0"/>
          <w:divBdr>
            <w:top w:val="none" w:sz="0" w:space="0" w:color="auto"/>
            <w:left w:val="none" w:sz="0" w:space="0" w:color="auto"/>
            <w:bottom w:val="none" w:sz="0" w:space="0" w:color="auto"/>
            <w:right w:val="none" w:sz="0" w:space="0" w:color="auto"/>
          </w:divBdr>
          <w:divsChild>
            <w:div w:id="622808130">
              <w:marLeft w:val="0"/>
              <w:marRight w:val="0"/>
              <w:marTop w:val="0"/>
              <w:marBottom w:val="0"/>
              <w:divBdr>
                <w:top w:val="none" w:sz="0" w:space="0" w:color="auto"/>
                <w:left w:val="none" w:sz="0" w:space="0" w:color="auto"/>
                <w:bottom w:val="none" w:sz="0" w:space="0" w:color="auto"/>
                <w:right w:val="none" w:sz="0" w:space="0" w:color="auto"/>
              </w:divBdr>
            </w:div>
          </w:divsChild>
        </w:div>
        <w:div w:id="774835467">
          <w:marLeft w:val="0"/>
          <w:marRight w:val="0"/>
          <w:marTop w:val="0"/>
          <w:marBottom w:val="0"/>
          <w:divBdr>
            <w:top w:val="none" w:sz="0" w:space="0" w:color="auto"/>
            <w:left w:val="none" w:sz="0" w:space="0" w:color="auto"/>
            <w:bottom w:val="none" w:sz="0" w:space="0" w:color="auto"/>
            <w:right w:val="none" w:sz="0" w:space="0" w:color="auto"/>
          </w:divBdr>
          <w:divsChild>
            <w:div w:id="1982728037">
              <w:marLeft w:val="0"/>
              <w:marRight w:val="0"/>
              <w:marTop w:val="0"/>
              <w:marBottom w:val="0"/>
              <w:divBdr>
                <w:top w:val="none" w:sz="0" w:space="0" w:color="auto"/>
                <w:left w:val="none" w:sz="0" w:space="0" w:color="auto"/>
                <w:bottom w:val="none" w:sz="0" w:space="0" w:color="auto"/>
                <w:right w:val="none" w:sz="0" w:space="0" w:color="auto"/>
              </w:divBdr>
            </w:div>
          </w:divsChild>
        </w:div>
        <w:div w:id="810056118">
          <w:marLeft w:val="0"/>
          <w:marRight w:val="0"/>
          <w:marTop w:val="0"/>
          <w:marBottom w:val="0"/>
          <w:divBdr>
            <w:top w:val="none" w:sz="0" w:space="0" w:color="auto"/>
            <w:left w:val="none" w:sz="0" w:space="0" w:color="auto"/>
            <w:bottom w:val="none" w:sz="0" w:space="0" w:color="auto"/>
            <w:right w:val="none" w:sz="0" w:space="0" w:color="auto"/>
          </w:divBdr>
          <w:divsChild>
            <w:div w:id="1573202458">
              <w:marLeft w:val="0"/>
              <w:marRight w:val="0"/>
              <w:marTop w:val="0"/>
              <w:marBottom w:val="0"/>
              <w:divBdr>
                <w:top w:val="none" w:sz="0" w:space="0" w:color="auto"/>
                <w:left w:val="none" w:sz="0" w:space="0" w:color="auto"/>
                <w:bottom w:val="none" w:sz="0" w:space="0" w:color="auto"/>
                <w:right w:val="none" w:sz="0" w:space="0" w:color="auto"/>
              </w:divBdr>
            </w:div>
          </w:divsChild>
        </w:div>
        <w:div w:id="847328369">
          <w:marLeft w:val="0"/>
          <w:marRight w:val="0"/>
          <w:marTop w:val="0"/>
          <w:marBottom w:val="0"/>
          <w:divBdr>
            <w:top w:val="none" w:sz="0" w:space="0" w:color="auto"/>
            <w:left w:val="none" w:sz="0" w:space="0" w:color="auto"/>
            <w:bottom w:val="none" w:sz="0" w:space="0" w:color="auto"/>
            <w:right w:val="none" w:sz="0" w:space="0" w:color="auto"/>
          </w:divBdr>
          <w:divsChild>
            <w:div w:id="1645305871">
              <w:marLeft w:val="0"/>
              <w:marRight w:val="0"/>
              <w:marTop w:val="0"/>
              <w:marBottom w:val="0"/>
              <w:divBdr>
                <w:top w:val="none" w:sz="0" w:space="0" w:color="auto"/>
                <w:left w:val="none" w:sz="0" w:space="0" w:color="auto"/>
                <w:bottom w:val="none" w:sz="0" w:space="0" w:color="auto"/>
                <w:right w:val="none" w:sz="0" w:space="0" w:color="auto"/>
              </w:divBdr>
            </w:div>
          </w:divsChild>
        </w:div>
        <w:div w:id="897546165">
          <w:marLeft w:val="0"/>
          <w:marRight w:val="0"/>
          <w:marTop w:val="0"/>
          <w:marBottom w:val="0"/>
          <w:divBdr>
            <w:top w:val="none" w:sz="0" w:space="0" w:color="auto"/>
            <w:left w:val="none" w:sz="0" w:space="0" w:color="auto"/>
            <w:bottom w:val="none" w:sz="0" w:space="0" w:color="auto"/>
            <w:right w:val="none" w:sz="0" w:space="0" w:color="auto"/>
          </w:divBdr>
          <w:divsChild>
            <w:div w:id="2134246248">
              <w:marLeft w:val="0"/>
              <w:marRight w:val="0"/>
              <w:marTop w:val="0"/>
              <w:marBottom w:val="0"/>
              <w:divBdr>
                <w:top w:val="none" w:sz="0" w:space="0" w:color="auto"/>
                <w:left w:val="none" w:sz="0" w:space="0" w:color="auto"/>
                <w:bottom w:val="none" w:sz="0" w:space="0" w:color="auto"/>
                <w:right w:val="none" w:sz="0" w:space="0" w:color="auto"/>
              </w:divBdr>
            </w:div>
          </w:divsChild>
        </w:div>
        <w:div w:id="907958320">
          <w:marLeft w:val="0"/>
          <w:marRight w:val="0"/>
          <w:marTop w:val="0"/>
          <w:marBottom w:val="0"/>
          <w:divBdr>
            <w:top w:val="none" w:sz="0" w:space="0" w:color="auto"/>
            <w:left w:val="none" w:sz="0" w:space="0" w:color="auto"/>
            <w:bottom w:val="none" w:sz="0" w:space="0" w:color="auto"/>
            <w:right w:val="none" w:sz="0" w:space="0" w:color="auto"/>
          </w:divBdr>
          <w:divsChild>
            <w:div w:id="1787390187">
              <w:marLeft w:val="0"/>
              <w:marRight w:val="0"/>
              <w:marTop w:val="0"/>
              <w:marBottom w:val="0"/>
              <w:divBdr>
                <w:top w:val="none" w:sz="0" w:space="0" w:color="auto"/>
                <w:left w:val="none" w:sz="0" w:space="0" w:color="auto"/>
                <w:bottom w:val="none" w:sz="0" w:space="0" w:color="auto"/>
                <w:right w:val="none" w:sz="0" w:space="0" w:color="auto"/>
              </w:divBdr>
            </w:div>
          </w:divsChild>
        </w:div>
        <w:div w:id="927813803">
          <w:marLeft w:val="0"/>
          <w:marRight w:val="0"/>
          <w:marTop w:val="0"/>
          <w:marBottom w:val="0"/>
          <w:divBdr>
            <w:top w:val="none" w:sz="0" w:space="0" w:color="auto"/>
            <w:left w:val="none" w:sz="0" w:space="0" w:color="auto"/>
            <w:bottom w:val="none" w:sz="0" w:space="0" w:color="auto"/>
            <w:right w:val="none" w:sz="0" w:space="0" w:color="auto"/>
          </w:divBdr>
          <w:divsChild>
            <w:div w:id="850290650">
              <w:marLeft w:val="0"/>
              <w:marRight w:val="0"/>
              <w:marTop w:val="0"/>
              <w:marBottom w:val="0"/>
              <w:divBdr>
                <w:top w:val="none" w:sz="0" w:space="0" w:color="auto"/>
                <w:left w:val="none" w:sz="0" w:space="0" w:color="auto"/>
                <w:bottom w:val="none" w:sz="0" w:space="0" w:color="auto"/>
                <w:right w:val="none" w:sz="0" w:space="0" w:color="auto"/>
              </w:divBdr>
            </w:div>
          </w:divsChild>
        </w:div>
        <w:div w:id="949354841">
          <w:marLeft w:val="0"/>
          <w:marRight w:val="0"/>
          <w:marTop w:val="0"/>
          <w:marBottom w:val="0"/>
          <w:divBdr>
            <w:top w:val="none" w:sz="0" w:space="0" w:color="auto"/>
            <w:left w:val="none" w:sz="0" w:space="0" w:color="auto"/>
            <w:bottom w:val="none" w:sz="0" w:space="0" w:color="auto"/>
            <w:right w:val="none" w:sz="0" w:space="0" w:color="auto"/>
          </w:divBdr>
          <w:divsChild>
            <w:div w:id="1521429322">
              <w:marLeft w:val="0"/>
              <w:marRight w:val="0"/>
              <w:marTop w:val="0"/>
              <w:marBottom w:val="0"/>
              <w:divBdr>
                <w:top w:val="none" w:sz="0" w:space="0" w:color="auto"/>
                <w:left w:val="none" w:sz="0" w:space="0" w:color="auto"/>
                <w:bottom w:val="none" w:sz="0" w:space="0" w:color="auto"/>
                <w:right w:val="none" w:sz="0" w:space="0" w:color="auto"/>
              </w:divBdr>
            </w:div>
          </w:divsChild>
        </w:div>
        <w:div w:id="961693968">
          <w:marLeft w:val="0"/>
          <w:marRight w:val="0"/>
          <w:marTop w:val="0"/>
          <w:marBottom w:val="0"/>
          <w:divBdr>
            <w:top w:val="none" w:sz="0" w:space="0" w:color="auto"/>
            <w:left w:val="none" w:sz="0" w:space="0" w:color="auto"/>
            <w:bottom w:val="none" w:sz="0" w:space="0" w:color="auto"/>
            <w:right w:val="none" w:sz="0" w:space="0" w:color="auto"/>
          </w:divBdr>
          <w:divsChild>
            <w:div w:id="2072847697">
              <w:marLeft w:val="0"/>
              <w:marRight w:val="0"/>
              <w:marTop w:val="0"/>
              <w:marBottom w:val="0"/>
              <w:divBdr>
                <w:top w:val="none" w:sz="0" w:space="0" w:color="auto"/>
                <w:left w:val="none" w:sz="0" w:space="0" w:color="auto"/>
                <w:bottom w:val="none" w:sz="0" w:space="0" w:color="auto"/>
                <w:right w:val="none" w:sz="0" w:space="0" w:color="auto"/>
              </w:divBdr>
            </w:div>
          </w:divsChild>
        </w:div>
        <w:div w:id="969626007">
          <w:marLeft w:val="0"/>
          <w:marRight w:val="0"/>
          <w:marTop w:val="0"/>
          <w:marBottom w:val="0"/>
          <w:divBdr>
            <w:top w:val="none" w:sz="0" w:space="0" w:color="auto"/>
            <w:left w:val="none" w:sz="0" w:space="0" w:color="auto"/>
            <w:bottom w:val="none" w:sz="0" w:space="0" w:color="auto"/>
            <w:right w:val="none" w:sz="0" w:space="0" w:color="auto"/>
          </w:divBdr>
          <w:divsChild>
            <w:div w:id="130369112">
              <w:marLeft w:val="0"/>
              <w:marRight w:val="0"/>
              <w:marTop w:val="0"/>
              <w:marBottom w:val="0"/>
              <w:divBdr>
                <w:top w:val="none" w:sz="0" w:space="0" w:color="auto"/>
                <w:left w:val="none" w:sz="0" w:space="0" w:color="auto"/>
                <w:bottom w:val="none" w:sz="0" w:space="0" w:color="auto"/>
                <w:right w:val="none" w:sz="0" w:space="0" w:color="auto"/>
              </w:divBdr>
            </w:div>
          </w:divsChild>
        </w:div>
        <w:div w:id="978149623">
          <w:marLeft w:val="0"/>
          <w:marRight w:val="0"/>
          <w:marTop w:val="0"/>
          <w:marBottom w:val="0"/>
          <w:divBdr>
            <w:top w:val="none" w:sz="0" w:space="0" w:color="auto"/>
            <w:left w:val="none" w:sz="0" w:space="0" w:color="auto"/>
            <w:bottom w:val="none" w:sz="0" w:space="0" w:color="auto"/>
            <w:right w:val="none" w:sz="0" w:space="0" w:color="auto"/>
          </w:divBdr>
          <w:divsChild>
            <w:div w:id="382365732">
              <w:marLeft w:val="0"/>
              <w:marRight w:val="0"/>
              <w:marTop w:val="0"/>
              <w:marBottom w:val="0"/>
              <w:divBdr>
                <w:top w:val="none" w:sz="0" w:space="0" w:color="auto"/>
                <w:left w:val="none" w:sz="0" w:space="0" w:color="auto"/>
                <w:bottom w:val="none" w:sz="0" w:space="0" w:color="auto"/>
                <w:right w:val="none" w:sz="0" w:space="0" w:color="auto"/>
              </w:divBdr>
            </w:div>
          </w:divsChild>
        </w:div>
        <w:div w:id="1076903525">
          <w:marLeft w:val="0"/>
          <w:marRight w:val="0"/>
          <w:marTop w:val="0"/>
          <w:marBottom w:val="0"/>
          <w:divBdr>
            <w:top w:val="none" w:sz="0" w:space="0" w:color="auto"/>
            <w:left w:val="none" w:sz="0" w:space="0" w:color="auto"/>
            <w:bottom w:val="none" w:sz="0" w:space="0" w:color="auto"/>
            <w:right w:val="none" w:sz="0" w:space="0" w:color="auto"/>
          </w:divBdr>
          <w:divsChild>
            <w:div w:id="636688367">
              <w:marLeft w:val="0"/>
              <w:marRight w:val="0"/>
              <w:marTop w:val="0"/>
              <w:marBottom w:val="0"/>
              <w:divBdr>
                <w:top w:val="none" w:sz="0" w:space="0" w:color="auto"/>
                <w:left w:val="none" w:sz="0" w:space="0" w:color="auto"/>
                <w:bottom w:val="none" w:sz="0" w:space="0" w:color="auto"/>
                <w:right w:val="none" w:sz="0" w:space="0" w:color="auto"/>
              </w:divBdr>
            </w:div>
          </w:divsChild>
        </w:div>
        <w:div w:id="1188636153">
          <w:marLeft w:val="0"/>
          <w:marRight w:val="0"/>
          <w:marTop w:val="0"/>
          <w:marBottom w:val="0"/>
          <w:divBdr>
            <w:top w:val="none" w:sz="0" w:space="0" w:color="auto"/>
            <w:left w:val="none" w:sz="0" w:space="0" w:color="auto"/>
            <w:bottom w:val="none" w:sz="0" w:space="0" w:color="auto"/>
            <w:right w:val="none" w:sz="0" w:space="0" w:color="auto"/>
          </w:divBdr>
          <w:divsChild>
            <w:div w:id="291139150">
              <w:marLeft w:val="0"/>
              <w:marRight w:val="0"/>
              <w:marTop w:val="0"/>
              <w:marBottom w:val="0"/>
              <w:divBdr>
                <w:top w:val="none" w:sz="0" w:space="0" w:color="auto"/>
                <w:left w:val="none" w:sz="0" w:space="0" w:color="auto"/>
                <w:bottom w:val="none" w:sz="0" w:space="0" w:color="auto"/>
                <w:right w:val="none" w:sz="0" w:space="0" w:color="auto"/>
              </w:divBdr>
            </w:div>
          </w:divsChild>
        </w:div>
        <w:div w:id="1189833860">
          <w:marLeft w:val="0"/>
          <w:marRight w:val="0"/>
          <w:marTop w:val="0"/>
          <w:marBottom w:val="0"/>
          <w:divBdr>
            <w:top w:val="none" w:sz="0" w:space="0" w:color="auto"/>
            <w:left w:val="none" w:sz="0" w:space="0" w:color="auto"/>
            <w:bottom w:val="none" w:sz="0" w:space="0" w:color="auto"/>
            <w:right w:val="none" w:sz="0" w:space="0" w:color="auto"/>
          </w:divBdr>
          <w:divsChild>
            <w:div w:id="455877249">
              <w:marLeft w:val="0"/>
              <w:marRight w:val="0"/>
              <w:marTop w:val="0"/>
              <w:marBottom w:val="0"/>
              <w:divBdr>
                <w:top w:val="none" w:sz="0" w:space="0" w:color="auto"/>
                <w:left w:val="none" w:sz="0" w:space="0" w:color="auto"/>
                <w:bottom w:val="none" w:sz="0" w:space="0" w:color="auto"/>
                <w:right w:val="none" w:sz="0" w:space="0" w:color="auto"/>
              </w:divBdr>
            </w:div>
          </w:divsChild>
        </w:div>
        <w:div w:id="1198423852">
          <w:marLeft w:val="0"/>
          <w:marRight w:val="0"/>
          <w:marTop w:val="0"/>
          <w:marBottom w:val="0"/>
          <w:divBdr>
            <w:top w:val="none" w:sz="0" w:space="0" w:color="auto"/>
            <w:left w:val="none" w:sz="0" w:space="0" w:color="auto"/>
            <w:bottom w:val="none" w:sz="0" w:space="0" w:color="auto"/>
            <w:right w:val="none" w:sz="0" w:space="0" w:color="auto"/>
          </w:divBdr>
          <w:divsChild>
            <w:div w:id="706678620">
              <w:marLeft w:val="0"/>
              <w:marRight w:val="0"/>
              <w:marTop w:val="0"/>
              <w:marBottom w:val="0"/>
              <w:divBdr>
                <w:top w:val="none" w:sz="0" w:space="0" w:color="auto"/>
                <w:left w:val="none" w:sz="0" w:space="0" w:color="auto"/>
                <w:bottom w:val="none" w:sz="0" w:space="0" w:color="auto"/>
                <w:right w:val="none" w:sz="0" w:space="0" w:color="auto"/>
              </w:divBdr>
            </w:div>
          </w:divsChild>
        </w:div>
        <w:div w:id="1202985419">
          <w:marLeft w:val="0"/>
          <w:marRight w:val="0"/>
          <w:marTop w:val="0"/>
          <w:marBottom w:val="0"/>
          <w:divBdr>
            <w:top w:val="none" w:sz="0" w:space="0" w:color="auto"/>
            <w:left w:val="none" w:sz="0" w:space="0" w:color="auto"/>
            <w:bottom w:val="none" w:sz="0" w:space="0" w:color="auto"/>
            <w:right w:val="none" w:sz="0" w:space="0" w:color="auto"/>
          </w:divBdr>
          <w:divsChild>
            <w:div w:id="1766264701">
              <w:marLeft w:val="0"/>
              <w:marRight w:val="0"/>
              <w:marTop w:val="0"/>
              <w:marBottom w:val="0"/>
              <w:divBdr>
                <w:top w:val="none" w:sz="0" w:space="0" w:color="auto"/>
                <w:left w:val="none" w:sz="0" w:space="0" w:color="auto"/>
                <w:bottom w:val="none" w:sz="0" w:space="0" w:color="auto"/>
                <w:right w:val="none" w:sz="0" w:space="0" w:color="auto"/>
              </w:divBdr>
            </w:div>
          </w:divsChild>
        </w:div>
        <w:div w:id="1212501647">
          <w:marLeft w:val="0"/>
          <w:marRight w:val="0"/>
          <w:marTop w:val="0"/>
          <w:marBottom w:val="0"/>
          <w:divBdr>
            <w:top w:val="none" w:sz="0" w:space="0" w:color="auto"/>
            <w:left w:val="none" w:sz="0" w:space="0" w:color="auto"/>
            <w:bottom w:val="none" w:sz="0" w:space="0" w:color="auto"/>
            <w:right w:val="none" w:sz="0" w:space="0" w:color="auto"/>
          </w:divBdr>
          <w:divsChild>
            <w:div w:id="585724638">
              <w:marLeft w:val="0"/>
              <w:marRight w:val="0"/>
              <w:marTop w:val="0"/>
              <w:marBottom w:val="0"/>
              <w:divBdr>
                <w:top w:val="none" w:sz="0" w:space="0" w:color="auto"/>
                <w:left w:val="none" w:sz="0" w:space="0" w:color="auto"/>
                <w:bottom w:val="none" w:sz="0" w:space="0" w:color="auto"/>
                <w:right w:val="none" w:sz="0" w:space="0" w:color="auto"/>
              </w:divBdr>
            </w:div>
          </w:divsChild>
        </w:div>
        <w:div w:id="1256742298">
          <w:marLeft w:val="0"/>
          <w:marRight w:val="0"/>
          <w:marTop w:val="0"/>
          <w:marBottom w:val="0"/>
          <w:divBdr>
            <w:top w:val="none" w:sz="0" w:space="0" w:color="auto"/>
            <w:left w:val="none" w:sz="0" w:space="0" w:color="auto"/>
            <w:bottom w:val="none" w:sz="0" w:space="0" w:color="auto"/>
            <w:right w:val="none" w:sz="0" w:space="0" w:color="auto"/>
          </w:divBdr>
          <w:divsChild>
            <w:div w:id="318727624">
              <w:marLeft w:val="0"/>
              <w:marRight w:val="0"/>
              <w:marTop w:val="0"/>
              <w:marBottom w:val="0"/>
              <w:divBdr>
                <w:top w:val="none" w:sz="0" w:space="0" w:color="auto"/>
                <w:left w:val="none" w:sz="0" w:space="0" w:color="auto"/>
                <w:bottom w:val="none" w:sz="0" w:space="0" w:color="auto"/>
                <w:right w:val="none" w:sz="0" w:space="0" w:color="auto"/>
              </w:divBdr>
            </w:div>
          </w:divsChild>
        </w:div>
        <w:div w:id="1266037744">
          <w:marLeft w:val="0"/>
          <w:marRight w:val="0"/>
          <w:marTop w:val="0"/>
          <w:marBottom w:val="0"/>
          <w:divBdr>
            <w:top w:val="none" w:sz="0" w:space="0" w:color="auto"/>
            <w:left w:val="none" w:sz="0" w:space="0" w:color="auto"/>
            <w:bottom w:val="none" w:sz="0" w:space="0" w:color="auto"/>
            <w:right w:val="none" w:sz="0" w:space="0" w:color="auto"/>
          </w:divBdr>
          <w:divsChild>
            <w:div w:id="59914699">
              <w:marLeft w:val="0"/>
              <w:marRight w:val="0"/>
              <w:marTop w:val="0"/>
              <w:marBottom w:val="0"/>
              <w:divBdr>
                <w:top w:val="none" w:sz="0" w:space="0" w:color="auto"/>
                <w:left w:val="none" w:sz="0" w:space="0" w:color="auto"/>
                <w:bottom w:val="none" w:sz="0" w:space="0" w:color="auto"/>
                <w:right w:val="none" w:sz="0" w:space="0" w:color="auto"/>
              </w:divBdr>
            </w:div>
          </w:divsChild>
        </w:div>
        <w:div w:id="1276792078">
          <w:marLeft w:val="0"/>
          <w:marRight w:val="0"/>
          <w:marTop w:val="0"/>
          <w:marBottom w:val="0"/>
          <w:divBdr>
            <w:top w:val="none" w:sz="0" w:space="0" w:color="auto"/>
            <w:left w:val="none" w:sz="0" w:space="0" w:color="auto"/>
            <w:bottom w:val="none" w:sz="0" w:space="0" w:color="auto"/>
            <w:right w:val="none" w:sz="0" w:space="0" w:color="auto"/>
          </w:divBdr>
          <w:divsChild>
            <w:div w:id="532037368">
              <w:marLeft w:val="0"/>
              <w:marRight w:val="0"/>
              <w:marTop w:val="0"/>
              <w:marBottom w:val="0"/>
              <w:divBdr>
                <w:top w:val="none" w:sz="0" w:space="0" w:color="auto"/>
                <w:left w:val="none" w:sz="0" w:space="0" w:color="auto"/>
                <w:bottom w:val="none" w:sz="0" w:space="0" w:color="auto"/>
                <w:right w:val="none" w:sz="0" w:space="0" w:color="auto"/>
              </w:divBdr>
            </w:div>
          </w:divsChild>
        </w:div>
        <w:div w:id="1290547843">
          <w:marLeft w:val="0"/>
          <w:marRight w:val="0"/>
          <w:marTop w:val="0"/>
          <w:marBottom w:val="0"/>
          <w:divBdr>
            <w:top w:val="none" w:sz="0" w:space="0" w:color="auto"/>
            <w:left w:val="none" w:sz="0" w:space="0" w:color="auto"/>
            <w:bottom w:val="none" w:sz="0" w:space="0" w:color="auto"/>
            <w:right w:val="none" w:sz="0" w:space="0" w:color="auto"/>
          </w:divBdr>
          <w:divsChild>
            <w:div w:id="1213036364">
              <w:marLeft w:val="0"/>
              <w:marRight w:val="0"/>
              <w:marTop w:val="0"/>
              <w:marBottom w:val="0"/>
              <w:divBdr>
                <w:top w:val="none" w:sz="0" w:space="0" w:color="auto"/>
                <w:left w:val="none" w:sz="0" w:space="0" w:color="auto"/>
                <w:bottom w:val="none" w:sz="0" w:space="0" w:color="auto"/>
                <w:right w:val="none" w:sz="0" w:space="0" w:color="auto"/>
              </w:divBdr>
            </w:div>
          </w:divsChild>
        </w:div>
        <w:div w:id="1295722340">
          <w:marLeft w:val="0"/>
          <w:marRight w:val="0"/>
          <w:marTop w:val="0"/>
          <w:marBottom w:val="0"/>
          <w:divBdr>
            <w:top w:val="none" w:sz="0" w:space="0" w:color="auto"/>
            <w:left w:val="none" w:sz="0" w:space="0" w:color="auto"/>
            <w:bottom w:val="none" w:sz="0" w:space="0" w:color="auto"/>
            <w:right w:val="none" w:sz="0" w:space="0" w:color="auto"/>
          </w:divBdr>
          <w:divsChild>
            <w:div w:id="1369405097">
              <w:marLeft w:val="0"/>
              <w:marRight w:val="0"/>
              <w:marTop w:val="0"/>
              <w:marBottom w:val="0"/>
              <w:divBdr>
                <w:top w:val="none" w:sz="0" w:space="0" w:color="auto"/>
                <w:left w:val="none" w:sz="0" w:space="0" w:color="auto"/>
                <w:bottom w:val="none" w:sz="0" w:space="0" w:color="auto"/>
                <w:right w:val="none" w:sz="0" w:space="0" w:color="auto"/>
              </w:divBdr>
            </w:div>
          </w:divsChild>
        </w:div>
        <w:div w:id="1335256944">
          <w:marLeft w:val="0"/>
          <w:marRight w:val="0"/>
          <w:marTop w:val="0"/>
          <w:marBottom w:val="0"/>
          <w:divBdr>
            <w:top w:val="none" w:sz="0" w:space="0" w:color="auto"/>
            <w:left w:val="none" w:sz="0" w:space="0" w:color="auto"/>
            <w:bottom w:val="none" w:sz="0" w:space="0" w:color="auto"/>
            <w:right w:val="none" w:sz="0" w:space="0" w:color="auto"/>
          </w:divBdr>
          <w:divsChild>
            <w:div w:id="1948006529">
              <w:marLeft w:val="0"/>
              <w:marRight w:val="0"/>
              <w:marTop w:val="0"/>
              <w:marBottom w:val="0"/>
              <w:divBdr>
                <w:top w:val="none" w:sz="0" w:space="0" w:color="auto"/>
                <w:left w:val="none" w:sz="0" w:space="0" w:color="auto"/>
                <w:bottom w:val="none" w:sz="0" w:space="0" w:color="auto"/>
                <w:right w:val="none" w:sz="0" w:space="0" w:color="auto"/>
              </w:divBdr>
            </w:div>
          </w:divsChild>
        </w:div>
        <w:div w:id="1393113705">
          <w:marLeft w:val="0"/>
          <w:marRight w:val="0"/>
          <w:marTop w:val="0"/>
          <w:marBottom w:val="0"/>
          <w:divBdr>
            <w:top w:val="none" w:sz="0" w:space="0" w:color="auto"/>
            <w:left w:val="none" w:sz="0" w:space="0" w:color="auto"/>
            <w:bottom w:val="none" w:sz="0" w:space="0" w:color="auto"/>
            <w:right w:val="none" w:sz="0" w:space="0" w:color="auto"/>
          </w:divBdr>
          <w:divsChild>
            <w:div w:id="1696273141">
              <w:marLeft w:val="0"/>
              <w:marRight w:val="0"/>
              <w:marTop w:val="0"/>
              <w:marBottom w:val="0"/>
              <w:divBdr>
                <w:top w:val="none" w:sz="0" w:space="0" w:color="auto"/>
                <w:left w:val="none" w:sz="0" w:space="0" w:color="auto"/>
                <w:bottom w:val="none" w:sz="0" w:space="0" w:color="auto"/>
                <w:right w:val="none" w:sz="0" w:space="0" w:color="auto"/>
              </w:divBdr>
            </w:div>
          </w:divsChild>
        </w:div>
        <w:div w:id="1451435403">
          <w:marLeft w:val="0"/>
          <w:marRight w:val="0"/>
          <w:marTop w:val="0"/>
          <w:marBottom w:val="0"/>
          <w:divBdr>
            <w:top w:val="none" w:sz="0" w:space="0" w:color="auto"/>
            <w:left w:val="none" w:sz="0" w:space="0" w:color="auto"/>
            <w:bottom w:val="none" w:sz="0" w:space="0" w:color="auto"/>
            <w:right w:val="none" w:sz="0" w:space="0" w:color="auto"/>
          </w:divBdr>
          <w:divsChild>
            <w:div w:id="599489133">
              <w:marLeft w:val="0"/>
              <w:marRight w:val="0"/>
              <w:marTop w:val="0"/>
              <w:marBottom w:val="0"/>
              <w:divBdr>
                <w:top w:val="none" w:sz="0" w:space="0" w:color="auto"/>
                <w:left w:val="none" w:sz="0" w:space="0" w:color="auto"/>
                <w:bottom w:val="none" w:sz="0" w:space="0" w:color="auto"/>
                <w:right w:val="none" w:sz="0" w:space="0" w:color="auto"/>
              </w:divBdr>
            </w:div>
          </w:divsChild>
        </w:div>
        <w:div w:id="1482885152">
          <w:marLeft w:val="0"/>
          <w:marRight w:val="0"/>
          <w:marTop w:val="0"/>
          <w:marBottom w:val="0"/>
          <w:divBdr>
            <w:top w:val="none" w:sz="0" w:space="0" w:color="auto"/>
            <w:left w:val="none" w:sz="0" w:space="0" w:color="auto"/>
            <w:bottom w:val="none" w:sz="0" w:space="0" w:color="auto"/>
            <w:right w:val="none" w:sz="0" w:space="0" w:color="auto"/>
          </w:divBdr>
          <w:divsChild>
            <w:div w:id="1447624810">
              <w:marLeft w:val="0"/>
              <w:marRight w:val="0"/>
              <w:marTop w:val="0"/>
              <w:marBottom w:val="0"/>
              <w:divBdr>
                <w:top w:val="none" w:sz="0" w:space="0" w:color="auto"/>
                <w:left w:val="none" w:sz="0" w:space="0" w:color="auto"/>
                <w:bottom w:val="none" w:sz="0" w:space="0" w:color="auto"/>
                <w:right w:val="none" w:sz="0" w:space="0" w:color="auto"/>
              </w:divBdr>
            </w:div>
          </w:divsChild>
        </w:div>
        <w:div w:id="1533035842">
          <w:marLeft w:val="0"/>
          <w:marRight w:val="0"/>
          <w:marTop w:val="0"/>
          <w:marBottom w:val="0"/>
          <w:divBdr>
            <w:top w:val="none" w:sz="0" w:space="0" w:color="auto"/>
            <w:left w:val="none" w:sz="0" w:space="0" w:color="auto"/>
            <w:bottom w:val="none" w:sz="0" w:space="0" w:color="auto"/>
            <w:right w:val="none" w:sz="0" w:space="0" w:color="auto"/>
          </w:divBdr>
          <w:divsChild>
            <w:div w:id="128671946">
              <w:marLeft w:val="0"/>
              <w:marRight w:val="0"/>
              <w:marTop w:val="0"/>
              <w:marBottom w:val="0"/>
              <w:divBdr>
                <w:top w:val="none" w:sz="0" w:space="0" w:color="auto"/>
                <w:left w:val="none" w:sz="0" w:space="0" w:color="auto"/>
                <w:bottom w:val="none" w:sz="0" w:space="0" w:color="auto"/>
                <w:right w:val="none" w:sz="0" w:space="0" w:color="auto"/>
              </w:divBdr>
            </w:div>
          </w:divsChild>
        </w:div>
        <w:div w:id="1600796862">
          <w:marLeft w:val="0"/>
          <w:marRight w:val="0"/>
          <w:marTop w:val="0"/>
          <w:marBottom w:val="0"/>
          <w:divBdr>
            <w:top w:val="none" w:sz="0" w:space="0" w:color="auto"/>
            <w:left w:val="none" w:sz="0" w:space="0" w:color="auto"/>
            <w:bottom w:val="none" w:sz="0" w:space="0" w:color="auto"/>
            <w:right w:val="none" w:sz="0" w:space="0" w:color="auto"/>
          </w:divBdr>
          <w:divsChild>
            <w:div w:id="149562440">
              <w:marLeft w:val="0"/>
              <w:marRight w:val="0"/>
              <w:marTop w:val="0"/>
              <w:marBottom w:val="0"/>
              <w:divBdr>
                <w:top w:val="none" w:sz="0" w:space="0" w:color="auto"/>
                <w:left w:val="none" w:sz="0" w:space="0" w:color="auto"/>
                <w:bottom w:val="none" w:sz="0" w:space="0" w:color="auto"/>
                <w:right w:val="none" w:sz="0" w:space="0" w:color="auto"/>
              </w:divBdr>
            </w:div>
          </w:divsChild>
        </w:div>
        <w:div w:id="1640375110">
          <w:marLeft w:val="0"/>
          <w:marRight w:val="0"/>
          <w:marTop w:val="0"/>
          <w:marBottom w:val="0"/>
          <w:divBdr>
            <w:top w:val="none" w:sz="0" w:space="0" w:color="auto"/>
            <w:left w:val="none" w:sz="0" w:space="0" w:color="auto"/>
            <w:bottom w:val="none" w:sz="0" w:space="0" w:color="auto"/>
            <w:right w:val="none" w:sz="0" w:space="0" w:color="auto"/>
          </w:divBdr>
          <w:divsChild>
            <w:div w:id="1788815736">
              <w:marLeft w:val="0"/>
              <w:marRight w:val="0"/>
              <w:marTop w:val="0"/>
              <w:marBottom w:val="0"/>
              <w:divBdr>
                <w:top w:val="none" w:sz="0" w:space="0" w:color="auto"/>
                <w:left w:val="none" w:sz="0" w:space="0" w:color="auto"/>
                <w:bottom w:val="none" w:sz="0" w:space="0" w:color="auto"/>
                <w:right w:val="none" w:sz="0" w:space="0" w:color="auto"/>
              </w:divBdr>
            </w:div>
          </w:divsChild>
        </w:div>
        <w:div w:id="1645155823">
          <w:marLeft w:val="0"/>
          <w:marRight w:val="0"/>
          <w:marTop w:val="0"/>
          <w:marBottom w:val="0"/>
          <w:divBdr>
            <w:top w:val="none" w:sz="0" w:space="0" w:color="auto"/>
            <w:left w:val="none" w:sz="0" w:space="0" w:color="auto"/>
            <w:bottom w:val="none" w:sz="0" w:space="0" w:color="auto"/>
            <w:right w:val="none" w:sz="0" w:space="0" w:color="auto"/>
          </w:divBdr>
          <w:divsChild>
            <w:div w:id="407307353">
              <w:marLeft w:val="0"/>
              <w:marRight w:val="0"/>
              <w:marTop w:val="0"/>
              <w:marBottom w:val="0"/>
              <w:divBdr>
                <w:top w:val="none" w:sz="0" w:space="0" w:color="auto"/>
                <w:left w:val="none" w:sz="0" w:space="0" w:color="auto"/>
                <w:bottom w:val="none" w:sz="0" w:space="0" w:color="auto"/>
                <w:right w:val="none" w:sz="0" w:space="0" w:color="auto"/>
              </w:divBdr>
            </w:div>
          </w:divsChild>
        </w:div>
        <w:div w:id="1676613631">
          <w:marLeft w:val="0"/>
          <w:marRight w:val="0"/>
          <w:marTop w:val="0"/>
          <w:marBottom w:val="0"/>
          <w:divBdr>
            <w:top w:val="none" w:sz="0" w:space="0" w:color="auto"/>
            <w:left w:val="none" w:sz="0" w:space="0" w:color="auto"/>
            <w:bottom w:val="none" w:sz="0" w:space="0" w:color="auto"/>
            <w:right w:val="none" w:sz="0" w:space="0" w:color="auto"/>
          </w:divBdr>
          <w:divsChild>
            <w:div w:id="900169025">
              <w:marLeft w:val="0"/>
              <w:marRight w:val="0"/>
              <w:marTop w:val="0"/>
              <w:marBottom w:val="0"/>
              <w:divBdr>
                <w:top w:val="none" w:sz="0" w:space="0" w:color="auto"/>
                <w:left w:val="none" w:sz="0" w:space="0" w:color="auto"/>
                <w:bottom w:val="none" w:sz="0" w:space="0" w:color="auto"/>
                <w:right w:val="none" w:sz="0" w:space="0" w:color="auto"/>
              </w:divBdr>
            </w:div>
          </w:divsChild>
        </w:div>
        <w:div w:id="1682275845">
          <w:marLeft w:val="0"/>
          <w:marRight w:val="0"/>
          <w:marTop w:val="0"/>
          <w:marBottom w:val="0"/>
          <w:divBdr>
            <w:top w:val="none" w:sz="0" w:space="0" w:color="auto"/>
            <w:left w:val="none" w:sz="0" w:space="0" w:color="auto"/>
            <w:bottom w:val="none" w:sz="0" w:space="0" w:color="auto"/>
            <w:right w:val="none" w:sz="0" w:space="0" w:color="auto"/>
          </w:divBdr>
          <w:divsChild>
            <w:div w:id="715004152">
              <w:marLeft w:val="0"/>
              <w:marRight w:val="0"/>
              <w:marTop w:val="0"/>
              <w:marBottom w:val="0"/>
              <w:divBdr>
                <w:top w:val="none" w:sz="0" w:space="0" w:color="auto"/>
                <w:left w:val="none" w:sz="0" w:space="0" w:color="auto"/>
                <w:bottom w:val="none" w:sz="0" w:space="0" w:color="auto"/>
                <w:right w:val="none" w:sz="0" w:space="0" w:color="auto"/>
              </w:divBdr>
            </w:div>
          </w:divsChild>
        </w:div>
        <w:div w:id="1698431842">
          <w:marLeft w:val="0"/>
          <w:marRight w:val="0"/>
          <w:marTop w:val="0"/>
          <w:marBottom w:val="0"/>
          <w:divBdr>
            <w:top w:val="none" w:sz="0" w:space="0" w:color="auto"/>
            <w:left w:val="none" w:sz="0" w:space="0" w:color="auto"/>
            <w:bottom w:val="none" w:sz="0" w:space="0" w:color="auto"/>
            <w:right w:val="none" w:sz="0" w:space="0" w:color="auto"/>
          </w:divBdr>
          <w:divsChild>
            <w:div w:id="111677921">
              <w:marLeft w:val="0"/>
              <w:marRight w:val="0"/>
              <w:marTop w:val="0"/>
              <w:marBottom w:val="0"/>
              <w:divBdr>
                <w:top w:val="none" w:sz="0" w:space="0" w:color="auto"/>
                <w:left w:val="none" w:sz="0" w:space="0" w:color="auto"/>
                <w:bottom w:val="none" w:sz="0" w:space="0" w:color="auto"/>
                <w:right w:val="none" w:sz="0" w:space="0" w:color="auto"/>
              </w:divBdr>
            </w:div>
          </w:divsChild>
        </w:div>
        <w:div w:id="1726106596">
          <w:marLeft w:val="0"/>
          <w:marRight w:val="0"/>
          <w:marTop w:val="0"/>
          <w:marBottom w:val="0"/>
          <w:divBdr>
            <w:top w:val="none" w:sz="0" w:space="0" w:color="auto"/>
            <w:left w:val="none" w:sz="0" w:space="0" w:color="auto"/>
            <w:bottom w:val="none" w:sz="0" w:space="0" w:color="auto"/>
            <w:right w:val="none" w:sz="0" w:space="0" w:color="auto"/>
          </w:divBdr>
          <w:divsChild>
            <w:div w:id="297342810">
              <w:marLeft w:val="0"/>
              <w:marRight w:val="0"/>
              <w:marTop w:val="0"/>
              <w:marBottom w:val="0"/>
              <w:divBdr>
                <w:top w:val="none" w:sz="0" w:space="0" w:color="auto"/>
                <w:left w:val="none" w:sz="0" w:space="0" w:color="auto"/>
                <w:bottom w:val="none" w:sz="0" w:space="0" w:color="auto"/>
                <w:right w:val="none" w:sz="0" w:space="0" w:color="auto"/>
              </w:divBdr>
            </w:div>
          </w:divsChild>
        </w:div>
        <w:div w:id="1736320304">
          <w:marLeft w:val="0"/>
          <w:marRight w:val="0"/>
          <w:marTop w:val="0"/>
          <w:marBottom w:val="0"/>
          <w:divBdr>
            <w:top w:val="none" w:sz="0" w:space="0" w:color="auto"/>
            <w:left w:val="none" w:sz="0" w:space="0" w:color="auto"/>
            <w:bottom w:val="none" w:sz="0" w:space="0" w:color="auto"/>
            <w:right w:val="none" w:sz="0" w:space="0" w:color="auto"/>
          </w:divBdr>
          <w:divsChild>
            <w:div w:id="2113821325">
              <w:marLeft w:val="0"/>
              <w:marRight w:val="0"/>
              <w:marTop w:val="0"/>
              <w:marBottom w:val="0"/>
              <w:divBdr>
                <w:top w:val="none" w:sz="0" w:space="0" w:color="auto"/>
                <w:left w:val="none" w:sz="0" w:space="0" w:color="auto"/>
                <w:bottom w:val="none" w:sz="0" w:space="0" w:color="auto"/>
                <w:right w:val="none" w:sz="0" w:space="0" w:color="auto"/>
              </w:divBdr>
            </w:div>
          </w:divsChild>
        </w:div>
        <w:div w:id="1761485542">
          <w:marLeft w:val="0"/>
          <w:marRight w:val="0"/>
          <w:marTop w:val="0"/>
          <w:marBottom w:val="0"/>
          <w:divBdr>
            <w:top w:val="none" w:sz="0" w:space="0" w:color="auto"/>
            <w:left w:val="none" w:sz="0" w:space="0" w:color="auto"/>
            <w:bottom w:val="none" w:sz="0" w:space="0" w:color="auto"/>
            <w:right w:val="none" w:sz="0" w:space="0" w:color="auto"/>
          </w:divBdr>
          <w:divsChild>
            <w:div w:id="1179199176">
              <w:marLeft w:val="0"/>
              <w:marRight w:val="0"/>
              <w:marTop w:val="0"/>
              <w:marBottom w:val="0"/>
              <w:divBdr>
                <w:top w:val="none" w:sz="0" w:space="0" w:color="auto"/>
                <w:left w:val="none" w:sz="0" w:space="0" w:color="auto"/>
                <w:bottom w:val="none" w:sz="0" w:space="0" w:color="auto"/>
                <w:right w:val="none" w:sz="0" w:space="0" w:color="auto"/>
              </w:divBdr>
            </w:div>
          </w:divsChild>
        </w:div>
        <w:div w:id="1774588122">
          <w:marLeft w:val="0"/>
          <w:marRight w:val="0"/>
          <w:marTop w:val="0"/>
          <w:marBottom w:val="0"/>
          <w:divBdr>
            <w:top w:val="none" w:sz="0" w:space="0" w:color="auto"/>
            <w:left w:val="none" w:sz="0" w:space="0" w:color="auto"/>
            <w:bottom w:val="none" w:sz="0" w:space="0" w:color="auto"/>
            <w:right w:val="none" w:sz="0" w:space="0" w:color="auto"/>
          </w:divBdr>
          <w:divsChild>
            <w:div w:id="171380903">
              <w:marLeft w:val="0"/>
              <w:marRight w:val="0"/>
              <w:marTop w:val="0"/>
              <w:marBottom w:val="0"/>
              <w:divBdr>
                <w:top w:val="none" w:sz="0" w:space="0" w:color="auto"/>
                <w:left w:val="none" w:sz="0" w:space="0" w:color="auto"/>
                <w:bottom w:val="none" w:sz="0" w:space="0" w:color="auto"/>
                <w:right w:val="none" w:sz="0" w:space="0" w:color="auto"/>
              </w:divBdr>
            </w:div>
          </w:divsChild>
        </w:div>
        <w:div w:id="1792168356">
          <w:marLeft w:val="0"/>
          <w:marRight w:val="0"/>
          <w:marTop w:val="0"/>
          <w:marBottom w:val="0"/>
          <w:divBdr>
            <w:top w:val="none" w:sz="0" w:space="0" w:color="auto"/>
            <w:left w:val="none" w:sz="0" w:space="0" w:color="auto"/>
            <w:bottom w:val="none" w:sz="0" w:space="0" w:color="auto"/>
            <w:right w:val="none" w:sz="0" w:space="0" w:color="auto"/>
          </w:divBdr>
          <w:divsChild>
            <w:div w:id="551234722">
              <w:marLeft w:val="0"/>
              <w:marRight w:val="0"/>
              <w:marTop w:val="0"/>
              <w:marBottom w:val="0"/>
              <w:divBdr>
                <w:top w:val="none" w:sz="0" w:space="0" w:color="auto"/>
                <w:left w:val="none" w:sz="0" w:space="0" w:color="auto"/>
                <w:bottom w:val="none" w:sz="0" w:space="0" w:color="auto"/>
                <w:right w:val="none" w:sz="0" w:space="0" w:color="auto"/>
              </w:divBdr>
            </w:div>
          </w:divsChild>
        </w:div>
        <w:div w:id="1821657050">
          <w:marLeft w:val="0"/>
          <w:marRight w:val="0"/>
          <w:marTop w:val="0"/>
          <w:marBottom w:val="0"/>
          <w:divBdr>
            <w:top w:val="none" w:sz="0" w:space="0" w:color="auto"/>
            <w:left w:val="none" w:sz="0" w:space="0" w:color="auto"/>
            <w:bottom w:val="none" w:sz="0" w:space="0" w:color="auto"/>
            <w:right w:val="none" w:sz="0" w:space="0" w:color="auto"/>
          </w:divBdr>
          <w:divsChild>
            <w:div w:id="1213885807">
              <w:marLeft w:val="0"/>
              <w:marRight w:val="0"/>
              <w:marTop w:val="0"/>
              <w:marBottom w:val="0"/>
              <w:divBdr>
                <w:top w:val="none" w:sz="0" w:space="0" w:color="auto"/>
                <w:left w:val="none" w:sz="0" w:space="0" w:color="auto"/>
                <w:bottom w:val="none" w:sz="0" w:space="0" w:color="auto"/>
                <w:right w:val="none" w:sz="0" w:space="0" w:color="auto"/>
              </w:divBdr>
            </w:div>
          </w:divsChild>
        </w:div>
        <w:div w:id="1840854000">
          <w:marLeft w:val="0"/>
          <w:marRight w:val="0"/>
          <w:marTop w:val="0"/>
          <w:marBottom w:val="0"/>
          <w:divBdr>
            <w:top w:val="none" w:sz="0" w:space="0" w:color="auto"/>
            <w:left w:val="none" w:sz="0" w:space="0" w:color="auto"/>
            <w:bottom w:val="none" w:sz="0" w:space="0" w:color="auto"/>
            <w:right w:val="none" w:sz="0" w:space="0" w:color="auto"/>
          </w:divBdr>
          <w:divsChild>
            <w:div w:id="1416784102">
              <w:marLeft w:val="0"/>
              <w:marRight w:val="0"/>
              <w:marTop w:val="0"/>
              <w:marBottom w:val="0"/>
              <w:divBdr>
                <w:top w:val="none" w:sz="0" w:space="0" w:color="auto"/>
                <w:left w:val="none" w:sz="0" w:space="0" w:color="auto"/>
                <w:bottom w:val="none" w:sz="0" w:space="0" w:color="auto"/>
                <w:right w:val="none" w:sz="0" w:space="0" w:color="auto"/>
              </w:divBdr>
            </w:div>
          </w:divsChild>
        </w:div>
        <w:div w:id="1885212870">
          <w:marLeft w:val="0"/>
          <w:marRight w:val="0"/>
          <w:marTop w:val="0"/>
          <w:marBottom w:val="0"/>
          <w:divBdr>
            <w:top w:val="none" w:sz="0" w:space="0" w:color="auto"/>
            <w:left w:val="none" w:sz="0" w:space="0" w:color="auto"/>
            <w:bottom w:val="none" w:sz="0" w:space="0" w:color="auto"/>
            <w:right w:val="none" w:sz="0" w:space="0" w:color="auto"/>
          </w:divBdr>
          <w:divsChild>
            <w:div w:id="977606197">
              <w:marLeft w:val="0"/>
              <w:marRight w:val="0"/>
              <w:marTop w:val="0"/>
              <w:marBottom w:val="0"/>
              <w:divBdr>
                <w:top w:val="none" w:sz="0" w:space="0" w:color="auto"/>
                <w:left w:val="none" w:sz="0" w:space="0" w:color="auto"/>
                <w:bottom w:val="none" w:sz="0" w:space="0" w:color="auto"/>
                <w:right w:val="none" w:sz="0" w:space="0" w:color="auto"/>
              </w:divBdr>
            </w:div>
          </w:divsChild>
        </w:div>
        <w:div w:id="1919364108">
          <w:marLeft w:val="0"/>
          <w:marRight w:val="0"/>
          <w:marTop w:val="0"/>
          <w:marBottom w:val="0"/>
          <w:divBdr>
            <w:top w:val="none" w:sz="0" w:space="0" w:color="auto"/>
            <w:left w:val="none" w:sz="0" w:space="0" w:color="auto"/>
            <w:bottom w:val="none" w:sz="0" w:space="0" w:color="auto"/>
            <w:right w:val="none" w:sz="0" w:space="0" w:color="auto"/>
          </w:divBdr>
          <w:divsChild>
            <w:div w:id="866408390">
              <w:marLeft w:val="0"/>
              <w:marRight w:val="0"/>
              <w:marTop w:val="0"/>
              <w:marBottom w:val="0"/>
              <w:divBdr>
                <w:top w:val="none" w:sz="0" w:space="0" w:color="auto"/>
                <w:left w:val="none" w:sz="0" w:space="0" w:color="auto"/>
                <w:bottom w:val="none" w:sz="0" w:space="0" w:color="auto"/>
                <w:right w:val="none" w:sz="0" w:space="0" w:color="auto"/>
              </w:divBdr>
            </w:div>
          </w:divsChild>
        </w:div>
        <w:div w:id="1922176576">
          <w:marLeft w:val="0"/>
          <w:marRight w:val="0"/>
          <w:marTop w:val="0"/>
          <w:marBottom w:val="0"/>
          <w:divBdr>
            <w:top w:val="none" w:sz="0" w:space="0" w:color="auto"/>
            <w:left w:val="none" w:sz="0" w:space="0" w:color="auto"/>
            <w:bottom w:val="none" w:sz="0" w:space="0" w:color="auto"/>
            <w:right w:val="none" w:sz="0" w:space="0" w:color="auto"/>
          </w:divBdr>
          <w:divsChild>
            <w:div w:id="993608401">
              <w:marLeft w:val="0"/>
              <w:marRight w:val="0"/>
              <w:marTop w:val="0"/>
              <w:marBottom w:val="0"/>
              <w:divBdr>
                <w:top w:val="none" w:sz="0" w:space="0" w:color="auto"/>
                <w:left w:val="none" w:sz="0" w:space="0" w:color="auto"/>
                <w:bottom w:val="none" w:sz="0" w:space="0" w:color="auto"/>
                <w:right w:val="none" w:sz="0" w:space="0" w:color="auto"/>
              </w:divBdr>
            </w:div>
          </w:divsChild>
        </w:div>
        <w:div w:id="1930652284">
          <w:marLeft w:val="0"/>
          <w:marRight w:val="0"/>
          <w:marTop w:val="0"/>
          <w:marBottom w:val="0"/>
          <w:divBdr>
            <w:top w:val="none" w:sz="0" w:space="0" w:color="auto"/>
            <w:left w:val="none" w:sz="0" w:space="0" w:color="auto"/>
            <w:bottom w:val="none" w:sz="0" w:space="0" w:color="auto"/>
            <w:right w:val="none" w:sz="0" w:space="0" w:color="auto"/>
          </w:divBdr>
          <w:divsChild>
            <w:div w:id="307439962">
              <w:marLeft w:val="0"/>
              <w:marRight w:val="0"/>
              <w:marTop w:val="0"/>
              <w:marBottom w:val="0"/>
              <w:divBdr>
                <w:top w:val="none" w:sz="0" w:space="0" w:color="auto"/>
                <w:left w:val="none" w:sz="0" w:space="0" w:color="auto"/>
                <w:bottom w:val="none" w:sz="0" w:space="0" w:color="auto"/>
                <w:right w:val="none" w:sz="0" w:space="0" w:color="auto"/>
              </w:divBdr>
            </w:div>
          </w:divsChild>
        </w:div>
        <w:div w:id="1930773185">
          <w:marLeft w:val="0"/>
          <w:marRight w:val="0"/>
          <w:marTop w:val="0"/>
          <w:marBottom w:val="0"/>
          <w:divBdr>
            <w:top w:val="none" w:sz="0" w:space="0" w:color="auto"/>
            <w:left w:val="none" w:sz="0" w:space="0" w:color="auto"/>
            <w:bottom w:val="none" w:sz="0" w:space="0" w:color="auto"/>
            <w:right w:val="none" w:sz="0" w:space="0" w:color="auto"/>
          </w:divBdr>
          <w:divsChild>
            <w:div w:id="865412745">
              <w:marLeft w:val="0"/>
              <w:marRight w:val="0"/>
              <w:marTop w:val="0"/>
              <w:marBottom w:val="0"/>
              <w:divBdr>
                <w:top w:val="none" w:sz="0" w:space="0" w:color="auto"/>
                <w:left w:val="none" w:sz="0" w:space="0" w:color="auto"/>
                <w:bottom w:val="none" w:sz="0" w:space="0" w:color="auto"/>
                <w:right w:val="none" w:sz="0" w:space="0" w:color="auto"/>
              </w:divBdr>
            </w:div>
          </w:divsChild>
        </w:div>
        <w:div w:id="2029792556">
          <w:marLeft w:val="0"/>
          <w:marRight w:val="0"/>
          <w:marTop w:val="0"/>
          <w:marBottom w:val="0"/>
          <w:divBdr>
            <w:top w:val="none" w:sz="0" w:space="0" w:color="auto"/>
            <w:left w:val="none" w:sz="0" w:space="0" w:color="auto"/>
            <w:bottom w:val="none" w:sz="0" w:space="0" w:color="auto"/>
            <w:right w:val="none" w:sz="0" w:space="0" w:color="auto"/>
          </w:divBdr>
          <w:divsChild>
            <w:div w:id="437877301">
              <w:marLeft w:val="0"/>
              <w:marRight w:val="0"/>
              <w:marTop w:val="0"/>
              <w:marBottom w:val="0"/>
              <w:divBdr>
                <w:top w:val="none" w:sz="0" w:space="0" w:color="auto"/>
                <w:left w:val="none" w:sz="0" w:space="0" w:color="auto"/>
                <w:bottom w:val="none" w:sz="0" w:space="0" w:color="auto"/>
                <w:right w:val="none" w:sz="0" w:space="0" w:color="auto"/>
              </w:divBdr>
            </w:div>
          </w:divsChild>
        </w:div>
        <w:div w:id="2034569658">
          <w:marLeft w:val="0"/>
          <w:marRight w:val="0"/>
          <w:marTop w:val="0"/>
          <w:marBottom w:val="0"/>
          <w:divBdr>
            <w:top w:val="none" w:sz="0" w:space="0" w:color="auto"/>
            <w:left w:val="none" w:sz="0" w:space="0" w:color="auto"/>
            <w:bottom w:val="none" w:sz="0" w:space="0" w:color="auto"/>
            <w:right w:val="none" w:sz="0" w:space="0" w:color="auto"/>
          </w:divBdr>
          <w:divsChild>
            <w:div w:id="1024088303">
              <w:marLeft w:val="0"/>
              <w:marRight w:val="0"/>
              <w:marTop w:val="0"/>
              <w:marBottom w:val="0"/>
              <w:divBdr>
                <w:top w:val="none" w:sz="0" w:space="0" w:color="auto"/>
                <w:left w:val="none" w:sz="0" w:space="0" w:color="auto"/>
                <w:bottom w:val="none" w:sz="0" w:space="0" w:color="auto"/>
                <w:right w:val="none" w:sz="0" w:space="0" w:color="auto"/>
              </w:divBdr>
            </w:div>
          </w:divsChild>
        </w:div>
        <w:div w:id="2144499140">
          <w:marLeft w:val="0"/>
          <w:marRight w:val="0"/>
          <w:marTop w:val="0"/>
          <w:marBottom w:val="0"/>
          <w:divBdr>
            <w:top w:val="none" w:sz="0" w:space="0" w:color="auto"/>
            <w:left w:val="none" w:sz="0" w:space="0" w:color="auto"/>
            <w:bottom w:val="none" w:sz="0" w:space="0" w:color="auto"/>
            <w:right w:val="none" w:sz="0" w:space="0" w:color="auto"/>
          </w:divBdr>
          <w:divsChild>
            <w:div w:id="19772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9027">
      <w:bodyDiv w:val="1"/>
      <w:marLeft w:val="0"/>
      <w:marRight w:val="0"/>
      <w:marTop w:val="0"/>
      <w:marBottom w:val="0"/>
      <w:divBdr>
        <w:top w:val="none" w:sz="0" w:space="0" w:color="auto"/>
        <w:left w:val="none" w:sz="0" w:space="0" w:color="auto"/>
        <w:bottom w:val="none" w:sz="0" w:space="0" w:color="auto"/>
        <w:right w:val="none" w:sz="0" w:space="0" w:color="auto"/>
      </w:divBdr>
    </w:div>
    <w:div w:id="1368795008">
      <w:bodyDiv w:val="1"/>
      <w:marLeft w:val="0"/>
      <w:marRight w:val="0"/>
      <w:marTop w:val="0"/>
      <w:marBottom w:val="0"/>
      <w:divBdr>
        <w:top w:val="none" w:sz="0" w:space="0" w:color="auto"/>
        <w:left w:val="none" w:sz="0" w:space="0" w:color="auto"/>
        <w:bottom w:val="none" w:sz="0" w:space="0" w:color="auto"/>
        <w:right w:val="none" w:sz="0" w:space="0" w:color="auto"/>
      </w:divBdr>
    </w:div>
    <w:div w:id="1387876444">
      <w:bodyDiv w:val="1"/>
      <w:marLeft w:val="0"/>
      <w:marRight w:val="0"/>
      <w:marTop w:val="0"/>
      <w:marBottom w:val="0"/>
      <w:divBdr>
        <w:top w:val="none" w:sz="0" w:space="0" w:color="auto"/>
        <w:left w:val="none" w:sz="0" w:space="0" w:color="auto"/>
        <w:bottom w:val="none" w:sz="0" w:space="0" w:color="auto"/>
        <w:right w:val="none" w:sz="0" w:space="0" w:color="auto"/>
      </w:divBdr>
      <w:divsChild>
        <w:div w:id="183448655">
          <w:marLeft w:val="0"/>
          <w:marRight w:val="0"/>
          <w:marTop w:val="0"/>
          <w:marBottom w:val="0"/>
          <w:divBdr>
            <w:top w:val="none" w:sz="0" w:space="0" w:color="auto"/>
            <w:left w:val="none" w:sz="0" w:space="0" w:color="auto"/>
            <w:bottom w:val="none" w:sz="0" w:space="0" w:color="auto"/>
            <w:right w:val="none" w:sz="0" w:space="0" w:color="auto"/>
          </w:divBdr>
        </w:div>
      </w:divsChild>
    </w:div>
    <w:div w:id="1391929247">
      <w:bodyDiv w:val="1"/>
      <w:marLeft w:val="0"/>
      <w:marRight w:val="0"/>
      <w:marTop w:val="0"/>
      <w:marBottom w:val="0"/>
      <w:divBdr>
        <w:top w:val="none" w:sz="0" w:space="0" w:color="auto"/>
        <w:left w:val="none" w:sz="0" w:space="0" w:color="auto"/>
        <w:bottom w:val="none" w:sz="0" w:space="0" w:color="auto"/>
        <w:right w:val="none" w:sz="0" w:space="0" w:color="auto"/>
      </w:divBdr>
      <w:divsChild>
        <w:div w:id="1981953710">
          <w:marLeft w:val="0"/>
          <w:marRight w:val="0"/>
          <w:marTop w:val="0"/>
          <w:marBottom w:val="0"/>
          <w:divBdr>
            <w:top w:val="none" w:sz="0" w:space="0" w:color="auto"/>
            <w:left w:val="none" w:sz="0" w:space="0" w:color="auto"/>
            <w:bottom w:val="none" w:sz="0" w:space="0" w:color="auto"/>
            <w:right w:val="none" w:sz="0" w:space="0" w:color="auto"/>
          </w:divBdr>
          <w:divsChild>
            <w:div w:id="1774012347">
              <w:marLeft w:val="0"/>
              <w:marRight w:val="0"/>
              <w:marTop w:val="0"/>
              <w:marBottom w:val="0"/>
              <w:divBdr>
                <w:top w:val="none" w:sz="0" w:space="0" w:color="auto"/>
                <w:left w:val="none" w:sz="0" w:space="0" w:color="auto"/>
                <w:bottom w:val="none" w:sz="0" w:space="0" w:color="auto"/>
                <w:right w:val="none" w:sz="0" w:space="0" w:color="auto"/>
              </w:divBdr>
              <w:divsChild>
                <w:div w:id="628703473">
                  <w:marLeft w:val="0"/>
                  <w:marRight w:val="0"/>
                  <w:marTop w:val="0"/>
                  <w:marBottom w:val="0"/>
                  <w:divBdr>
                    <w:top w:val="none" w:sz="0" w:space="0" w:color="auto"/>
                    <w:left w:val="none" w:sz="0" w:space="0" w:color="auto"/>
                    <w:bottom w:val="none" w:sz="0" w:space="0" w:color="auto"/>
                    <w:right w:val="none" w:sz="0" w:space="0" w:color="auto"/>
                  </w:divBdr>
                  <w:divsChild>
                    <w:div w:id="1288664957">
                      <w:marLeft w:val="0"/>
                      <w:marRight w:val="0"/>
                      <w:marTop w:val="0"/>
                      <w:marBottom w:val="0"/>
                      <w:divBdr>
                        <w:top w:val="none" w:sz="0" w:space="0" w:color="auto"/>
                        <w:left w:val="none" w:sz="0" w:space="0" w:color="auto"/>
                        <w:bottom w:val="none" w:sz="0" w:space="0" w:color="auto"/>
                        <w:right w:val="none" w:sz="0" w:space="0" w:color="auto"/>
                      </w:divBdr>
                      <w:divsChild>
                        <w:div w:id="1319312358">
                          <w:marLeft w:val="0"/>
                          <w:marRight w:val="0"/>
                          <w:marTop w:val="0"/>
                          <w:marBottom w:val="0"/>
                          <w:divBdr>
                            <w:top w:val="none" w:sz="0" w:space="0" w:color="auto"/>
                            <w:left w:val="none" w:sz="0" w:space="0" w:color="auto"/>
                            <w:bottom w:val="none" w:sz="0" w:space="0" w:color="auto"/>
                            <w:right w:val="none" w:sz="0" w:space="0" w:color="auto"/>
                          </w:divBdr>
                          <w:divsChild>
                            <w:div w:id="501941630">
                              <w:marLeft w:val="0"/>
                              <w:marRight w:val="0"/>
                              <w:marTop w:val="0"/>
                              <w:marBottom w:val="0"/>
                              <w:divBdr>
                                <w:top w:val="none" w:sz="0" w:space="0" w:color="auto"/>
                                <w:left w:val="none" w:sz="0" w:space="0" w:color="auto"/>
                                <w:bottom w:val="none" w:sz="0" w:space="0" w:color="auto"/>
                                <w:right w:val="none" w:sz="0" w:space="0" w:color="auto"/>
                              </w:divBdr>
                              <w:divsChild>
                                <w:div w:id="1176270263">
                                  <w:marLeft w:val="0"/>
                                  <w:marRight w:val="0"/>
                                  <w:marTop w:val="0"/>
                                  <w:marBottom w:val="0"/>
                                  <w:divBdr>
                                    <w:top w:val="none" w:sz="0" w:space="0" w:color="auto"/>
                                    <w:left w:val="none" w:sz="0" w:space="0" w:color="auto"/>
                                    <w:bottom w:val="none" w:sz="0" w:space="0" w:color="auto"/>
                                    <w:right w:val="none" w:sz="0" w:space="0" w:color="auto"/>
                                  </w:divBdr>
                                  <w:divsChild>
                                    <w:div w:id="97795925">
                                      <w:marLeft w:val="0"/>
                                      <w:marRight w:val="0"/>
                                      <w:marTop w:val="0"/>
                                      <w:marBottom w:val="0"/>
                                      <w:divBdr>
                                        <w:top w:val="none" w:sz="0" w:space="0" w:color="auto"/>
                                        <w:left w:val="none" w:sz="0" w:space="0" w:color="auto"/>
                                        <w:bottom w:val="none" w:sz="0" w:space="0" w:color="auto"/>
                                        <w:right w:val="none" w:sz="0" w:space="0" w:color="auto"/>
                                      </w:divBdr>
                                      <w:divsChild>
                                        <w:div w:id="1473595397">
                                          <w:marLeft w:val="0"/>
                                          <w:marRight w:val="0"/>
                                          <w:marTop w:val="0"/>
                                          <w:marBottom w:val="0"/>
                                          <w:divBdr>
                                            <w:top w:val="none" w:sz="0" w:space="0" w:color="auto"/>
                                            <w:left w:val="none" w:sz="0" w:space="0" w:color="auto"/>
                                            <w:bottom w:val="none" w:sz="0" w:space="0" w:color="auto"/>
                                            <w:right w:val="none" w:sz="0" w:space="0" w:color="auto"/>
                                          </w:divBdr>
                                          <w:divsChild>
                                            <w:div w:id="268974219">
                                              <w:marLeft w:val="0"/>
                                              <w:marRight w:val="0"/>
                                              <w:marTop w:val="0"/>
                                              <w:marBottom w:val="0"/>
                                              <w:divBdr>
                                                <w:top w:val="none" w:sz="0" w:space="0" w:color="auto"/>
                                                <w:left w:val="none" w:sz="0" w:space="0" w:color="auto"/>
                                                <w:bottom w:val="none" w:sz="0" w:space="0" w:color="auto"/>
                                                <w:right w:val="none" w:sz="0" w:space="0" w:color="auto"/>
                                              </w:divBdr>
                                              <w:divsChild>
                                                <w:div w:id="675617644">
                                                  <w:marLeft w:val="0"/>
                                                  <w:marRight w:val="0"/>
                                                  <w:marTop w:val="0"/>
                                                  <w:marBottom w:val="0"/>
                                                  <w:divBdr>
                                                    <w:top w:val="none" w:sz="0" w:space="0" w:color="auto"/>
                                                    <w:left w:val="none" w:sz="0" w:space="0" w:color="auto"/>
                                                    <w:bottom w:val="none" w:sz="0" w:space="0" w:color="auto"/>
                                                    <w:right w:val="none" w:sz="0" w:space="0" w:color="auto"/>
                                                  </w:divBdr>
                                                  <w:divsChild>
                                                    <w:div w:id="1046759183">
                                                      <w:marLeft w:val="0"/>
                                                      <w:marRight w:val="0"/>
                                                      <w:marTop w:val="0"/>
                                                      <w:marBottom w:val="0"/>
                                                      <w:divBdr>
                                                        <w:top w:val="single" w:sz="12" w:space="0" w:color="ABABAB"/>
                                                        <w:left w:val="single" w:sz="6" w:space="0" w:color="ABABAB"/>
                                                        <w:bottom w:val="none" w:sz="0" w:space="0" w:color="auto"/>
                                                        <w:right w:val="single" w:sz="6" w:space="0" w:color="ABABAB"/>
                                                      </w:divBdr>
                                                      <w:divsChild>
                                                        <w:div w:id="1341009998">
                                                          <w:marLeft w:val="0"/>
                                                          <w:marRight w:val="0"/>
                                                          <w:marTop w:val="0"/>
                                                          <w:marBottom w:val="0"/>
                                                          <w:divBdr>
                                                            <w:top w:val="none" w:sz="0" w:space="0" w:color="auto"/>
                                                            <w:left w:val="none" w:sz="0" w:space="0" w:color="auto"/>
                                                            <w:bottom w:val="none" w:sz="0" w:space="0" w:color="auto"/>
                                                            <w:right w:val="none" w:sz="0" w:space="0" w:color="auto"/>
                                                          </w:divBdr>
                                                          <w:divsChild>
                                                            <w:div w:id="1549949817">
                                                              <w:marLeft w:val="0"/>
                                                              <w:marRight w:val="0"/>
                                                              <w:marTop w:val="0"/>
                                                              <w:marBottom w:val="0"/>
                                                              <w:divBdr>
                                                                <w:top w:val="none" w:sz="0" w:space="0" w:color="auto"/>
                                                                <w:left w:val="none" w:sz="0" w:space="0" w:color="auto"/>
                                                                <w:bottom w:val="none" w:sz="0" w:space="0" w:color="auto"/>
                                                                <w:right w:val="none" w:sz="0" w:space="0" w:color="auto"/>
                                                              </w:divBdr>
                                                              <w:divsChild>
                                                                <w:div w:id="318195092">
                                                                  <w:marLeft w:val="0"/>
                                                                  <w:marRight w:val="0"/>
                                                                  <w:marTop w:val="0"/>
                                                                  <w:marBottom w:val="0"/>
                                                                  <w:divBdr>
                                                                    <w:top w:val="none" w:sz="0" w:space="0" w:color="auto"/>
                                                                    <w:left w:val="none" w:sz="0" w:space="0" w:color="auto"/>
                                                                    <w:bottom w:val="none" w:sz="0" w:space="0" w:color="auto"/>
                                                                    <w:right w:val="none" w:sz="0" w:space="0" w:color="auto"/>
                                                                  </w:divBdr>
                                                                  <w:divsChild>
                                                                    <w:div w:id="1157267102">
                                                                      <w:marLeft w:val="0"/>
                                                                      <w:marRight w:val="0"/>
                                                                      <w:marTop w:val="0"/>
                                                                      <w:marBottom w:val="0"/>
                                                                      <w:divBdr>
                                                                        <w:top w:val="none" w:sz="0" w:space="0" w:color="auto"/>
                                                                        <w:left w:val="none" w:sz="0" w:space="0" w:color="auto"/>
                                                                        <w:bottom w:val="none" w:sz="0" w:space="0" w:color="auto"/>
                                                                        <w:right w:val="none" w:sz="0" w:space="0" w:color="auto"/>
                                                                      </w:divBdr>
                                                                      <w:divsChild>
                                                                        <w:div w:id="656105504">
                                                                          <w:marLeft w:val="0"/>
                                                                          <w:marRight w:val="0"/>
                                                                          <w:marTop w:val="0"/>
                                                                          <w:marBottom w:val="0"/>
                                                                          <w:divBdr>
                                                                            <w:top w:val="none" w:sz="0" w:space="0" w:color="auto"/>
                                                                            <w:left w:val="none" w:sz="0" w:space="0" w:color="auto"/>
                                                                            <w:bottom w:val="none" w:sz="0" w:space="0" w:color="auto"/>
                                                                            <w:right w:val="none" w:sz="0" w:space="0" w:color="auto"/>
                                                                          </w:divBdr>
                                                                          <w:divsChild>
                                                                            <w:div w:id="54159509">
                                                                              <w:marLeft w:val="0"/>
                                                                              <w:marRight w:val="0"/>
                                                                              <w:marTop w:val="0"/>
                                                                              <w:marBottom w:val="0"/>
                                                                              <w:divBdr>
                                                                                <w:top w:val="none" w:sz="0" w:space="0" w:color="auto"/>
                                                                                <w:left w:val="none" w:sz="0" w:space="0" w:color="auto"/>
                                                                                <w:bottom w:val="none" w:sz="0" w:space="0" w:color="auto"/>
                                                                                <w:right w:val="none" w:sz="0" w:space="0" w:color="auto"/>
                                                                              </w:divBdr>
                                                                              <w:divsChild>
                                                                                <w:div w:id="1410227683">
                                                                                  <w:marLeft w:val="0"/>
                                                                                  <w:marRight w:val="0"/>
                                                                                  <w:marTop w:val="0"/>
                                                                                  <w:marBottom w:val="0"/>
                                                                                  <w:divBdr>
                                                                                    <w:top w:val="none" w:sz="0" w:space="0" w:color="auto"/>
                                                                                    <w:left w:val="none" w:sz="0" w:space="0" w:color="auto"/>
                                                                                    <w:bottom w:val="none" w:sz="0" w:space="0" w:color="auto"/>
                                                                                    <w:right w:val="none" w:sz="0" w:space="0" w:color="auto"/>
                                                                                  </w:divBdr>
                                                                                </w:div>
                                                                              </w:divsChild>
                                                                            </w:div>
                                                                            <w:div w:id="1174228914">
                                                                              <w:marLeft w:val="0"/>
                                                                              <w:marRight w:val="0"/>
                                                                              <w:marTop w:val="0"/>
                                                                              <w:marBottom w:val="0"/>
                                                                              <w:divBdr>
                                                                                <w:top w:val="none" w:sz="0" w:space="0" w:color="auto"/>
                                                                                <w:left w:val="none" w:sz="0" w:space="0" w:color="auto"/>
                                                                                <w:bottom w:val="none" w:sz="0" w:space="0" w:color="auto"/>
                                                                                <w:right w:val="none" w:sz="0" w:space="0" w:color="auto"/>
                                                                              </w:divBdr>
                                                                            </w:div>
                                                                            <w:div w:id="2047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818177">
      <w:bodyDiv w:val="1"/>
      <w:marLeft w:val="0"/>
      <w:marRight w:val="0"/>
      <w:marTop w:val="0"/>
      <w:marBottom w:val="0"/>
      <w:divBdr>
        <w:top w:val="none" w:sz="0" w:space="0" w:color="auto"/>
        <w:left w:val="none" w:sz="0" w:space="0" w:color="auto"/>
        <w:bottom w:val="none" w:sz="0" w:space="0" w:color="auto"/>
        <w:right w:val="none" w:sz="0" w:space="0" w:color="auto"/>
      </w:divBdr>
    </w:div>
    <w:div w:id="1400984114">
      <w:bodyDiv w:val="1"/>
      <w:marLeft w:val="0"/>
      <w:marRight w:val="0"/>
      <w:marTop w:val="0"/>
      <w:marBottom w:val="0"/>
      <w:divBdr>
        <w:top w:val="none" w:sz="0" w:space="0" w:color="auto"/>
        <w:left w:val="none" w:sz="0" w:space="0" w:color="auto"/>
        <w:bottom w:val="none" w:sz="0" w:space="0" w:color="auto"/>
        <w:right w:val="none" w:sz="0" w:space="0" w:color="auto"/>
      </w:divBdr>
      <w:divsChild>
        <w:div w:id="1510563101">
          <w:marLeft w:val="0"/>
          <w:marRight w:val="0"/>
          <w:marTop w:val="0"/>
          <w:marBottom w:val="0"/>
          <w:divBdr>
            <w:top w:val="none" w:sz="0" w:space="0" w:color="auto"/>
            <w:left w:val="none" w:sz="0" w:space="0" w:color="auto"/>
            <w:bottom w:val="none" w:sz="0" w:space="0" w:color="auto"/>
            <w:right w:val="none" w:sz="0" w:space="0" w:color="auto"/>
          </w:divBdr>
          <w:divsChild>
            <w:div w:id="1152872048">
              <w:marLeft w:val="0"/>
              <w:marRight w:val="0"/>
              <w:marTop w:val="0"/>
              <w:marBottom w:val="0"/>
              <w:divBdr>
                <w:top w:val="none" w:sz="0" w:space="0" w:color="auto"/>
                <w:left w:val="none" w:sz="0" w:space="0" w:color="auto"/>
                <w:bottom w:val="none" w:sz="0" w:space="0" w:color="auto"/>
                <w:right w:val="none" w:sz="0" w:space="0" w:color="auto"/>
              </w:divBdr>
              <w:divsChild>
                <w:div w:id="2550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6786">
      <w:bodyDiv w:val="1"/>
      <w:marLeft w:val="0"/>
      <w:marRight w:val="0"/>
      <w:marTop w:val="0"/>
      <w:marBottom w:val="0"/>
      <w:divBdr>
        <w:top w:val="none" w:sz="0" w:space="0" w:color="auto"/>
        <w:left w:val="none" w:sz="0" w:space="0" w:color="auto"/>
        <w:bottom w:val="none" w:sz="0" w:space="0" w:color="auto"/>
        <w:right w:val="none" w:sz="0" w:space="0" w:color="auto"/>
      </w:divBdr>
    </w:div>
    <w:div w:id="1419445719">
      <w:bodyDiv w:val="1"/>
      <w:marLeft w:val="0"/>
      <w:marRight w:val="0"/>
      <w:marTop w:val="0"/>
      <w:marBottom w:val="0"/>
      <w:divBdr>
        <w:top w:val="none" w:sz="0" w:space="0" w:color="auto"/>
        <w:left w:val="none" w:sz="0" w:space="0" w:color="auto"/>
        <w:bottom w:val="none" w:sz="0" w:space="0" w:color="auto"/>
        <w:right w:val="none" w:sz="0" w:space="0" w:color="auto"/>
      </w:divBdr>
    </w:div>
    <w:div w:id="1422726007">
      <w:bodyDiv w:val="1"/>
      <w:marLeft w:val="0"/>
      <w:marRight w:val="0"/>
      <w:marTop w:val="0"/>
      <w:marBottom w:val="0"/>
      <w:divBdr>
        <w:top w:val="none" w:sz="0" w:space="0" w:color="auto"/>
        <w:left w:val="none" w:sz="0" w:space="0" w:color="auto"/>
        <w:bottom w:val="none" w:sz="0" w:space="0" w:color="auto"/>
        <w:right w:val="none" w:sz="0" w:space="0" w:color="auto"/>
      </w:divBdr>
    </w:div>
    <w:div w:id="1426148558">
      <w:bodyDiv w:val="1"/>
      <w:marLeft w:val="0"/>
      <w:marRight w:val="0"/>
      <w:marTop w:val="0"/>
      <w:marBottom w:val="0"/>
      <w:divBdr>
        <w:top w:val="none" w:sz="0" w:space="0" w:color="auto"/>
        <w:left w:val="none" w:sz="0" w:space="0" w:color="auto"/>
        <w:bottom w:val="none" w:sz="0" w:space="0" w:color="auto"/>
        <w:right w:val="none" w:sz="0" w:space="0" w:color="auto"/>
      </w:divBdr>
    </w:div>
    <w:div w:id="1426997453">
      <w:bodyDiv w:val="1"/>
      <w:marLeft w:val="0"/>
      <w:marRight w:val="0"/>
      <w:marTop w:val="0"/>
      <w:marBottom w:val="0"/>
      <w:divBdr>
        <w:top w:val="none" w:sz="0" w:space="0" w:color="auto"/>
        <w:left w:val="none" w:sz="0" w:space="0" w:color="auto"/>
        <w:bottom w:val="none" w:sz="0" w:space="0" w:color="auto"/>
        <w:right w:val="none" w:sz="0" w:space="0" w:color="auto"/>
      </w:divBdr>
    </w:div>
    <w:div w:id="1434932635">
      <w:bodyDiv w:val="1"/>
      <w:marLeft w:val="0"/>
      <w:marRight w:val="0"/>
      <w:marTop w:val="0"/>
      <w:marBottom w:val="0"/>
      <w:divBdr>
        <w:top w:val="none" w:sz="0" w:space="0" w:color="auto"/>
        <w:left w:val="none" w:sz="0" w:space="0" w:color="auto"/>
        <w:bottom w:val="none" w:sz="0" w:space="0" w:color="auto"/>
        <w:right w:val="none" w:sz="0" w:space="0" w:color="auto"/>
      </w:divBdr>
      <w:divsChild>
        <w:div w:id="339964835">
          <w:marLeft w:val="677"/>
          <w:marRight w:val="0"/>
          <w:marTop w:val="120"/>
          <w:marBottom w:val="0"/>
          <w:divBdr>
            <w:top w:val="none" w:sz="0" w:space="0" w:color="auto"/>
            <w:left w:val="none" w:sz="0" w:space="0" w:color="auto"/>
            <w:bottom w:val="none" w:sz="0" w:space="0" w:color="auto"/>
            <w:right w:val="none" w:sz="0" w:space="0" w:color="auto"/>
          </w:divBdr>
        </w:div>
        <w:div w:id="706105133">
          <w:marLeft w:val="677"/>
          <w:marRight w:val="0"/>
          <w:marTop w:val="120"/>
          <w:marBottom w:val="0"/>
          <w:divBdr>
            <w:top w:val="none" w:sz="0" w:space="0" w:color="auto"/>
            <w:left w:val="none" w:sz="0" w:space="0" w:color="auto"/>
            <w:bottom w:val="none" w:sz="0" w:space="0" w:color="auto"/>
            <w:right w:val="none" w:sz="0" w:space="0" w:color="auto"/>
          </w:divBdr>
        </w:div>
        <w:div w:id="1261521557">
          <w:marLeft w:val="677"/>
          <w:marRight w:val="0"/>
          <w:marTop w:val="120"/>
          <w:marBottom w:val="0"/>
          <w:divBdr>
            <w:top w:val="none" w:sz="0" w:space="0" w:color="auto"/>
            <w:left w:val="none" w:sz="0" w:space="0" w:color="auto"/>
            <w:bottom w:val="none" w:sz="0" w:space="0" w:color="auto"/>
            <w:right w:val="none" w:sz="0" w:space="0" w:color="auto"/>
          </w:divBdr>
        </w:div>
        <w:div w:id="1811626463">
          <w:marLeft w:val="677"/>
          <w:marRight w:val="0"/>
          <w:marTop w:val="120"/>
          <w:marBottom w:val="0"/>
          <w:divBdr>
            <w:top w:val="none" w:sz="0" w:space="0" w:color="auto"/>
            <w:left w:val="none" w:sz="0" w:space="0" w:color="auto"/>
            <w:bottom w:val="none" w:sz="0" w:space="0" w:color="auto"/>
            <w:right w:val="none" w:sz="0" w:space="0" w:color="auto"/>
          </w:divBdr>
        </w:div>
      </w:divsChild>
    </w:div>
    <w:div w:id="1454597771">
      <w:bodyDiv w:val="1"/>
      <w:marLeft w:val="0"/>
      <w:marRight w:val="0"/>
      <w:marTop w:val="0"/>
      <w:marBottom w:val="0"/>
      <w:divBdr>
        <w:top w:val="none" w:sz="0" w:space="0" w:color="auto"/>
        <w:left w:val="none" w:sz="0" w:space="0" w:color="auto"/>
        <w:bottom w:val="none" w:sz="0" w:space="0" w:color="auto"/>
        <w:right w:val="none" w:sz="0" w:space="0" w:color="auto"/>
      </w:divBdr>
    </w:div>
    <w:div w:id="1469857506">
      <w:bodyDiv w:val="1"/>
      <w:marLeft w:val="0"/>
      <w:marRight w:val="0"/>
      <w:marTop w:val="0"/>
      <w:marBottom w:val="0"/>
      <w:divBdr>
        <w:top w:val="none" w:sz="0" w:space="0" w:color="auto"/>
        <w:left w:val="none" w:sz="0" w:space="0" w:color="auto"/>
        <w:bottom w:val="none" w:sz="0" w:space="0" w:color="auto"/>
        <w:right w:val="none" w:sz="0" w:space="0" w:color="auto"/>
      </w:divBdr>
      <w:divsChild>
        <w:div w:id="639001242">
          <w:marLeft w:val="0"/>
          <w:marRight w:val="0"/>
          <w:marTop w:val="0"/>
          <w:marBottom w:val="0"/>
          <w:divBdr>
            <w:top w:val="none" w:sz="0" w:space="0" w:color="auto"/>
            <w:left w:val="none" w:sz="0" w:space="0" w:color="auto"/>
            <w:bottom w:val="none" w:sz="0" w:space="0" w:color="auto"/>
            <w:right w:val="none" w:sz="0" w:space="0" w:color="auto"/>
          </w:divBdr>
          <w:divsChild>
            <w:div w:id="924073409">
              <w:marLeft w:val="0"/>
              <w:marRight w:val="0"/>
              <w:marTop w:val="0"/>
              <w:marBottom w:val="0"/>
              <w:divBdr>
                <w:top w:val="none" w:sz="0" w:space="0" w:color="auto"/>
                <w:left w:val="none" w:sz="0" w:space="0" w:color="auto"/>
                <w:bottom w:val="none" w:sz="0" w:space="0" w:color="auto"/>
                <w:right w:val="none" w:sz="0" w:space="0" w:color="auto"/>
              </w:divBdr>
              <w:divsChild>
                <w:div w:id="1262296995">
                  <w:marLeft w:val="0"/>
                  <w:marRight w:val="0"/>
                  <w:marTop w:val="0"/>
                  <w:marBottom w:val="0"/>
                  <w:divBdr>
                    <w:top w:val="none" w:sz="0" w:space="0" w:color="auto"/>
                    <w:left w:val="none" w:sz="0" w:space="0" w:color="auto"/>
                    <w:bottom w:val="none" w:sz="0" w:space="0" w:color="auto"/>
                    <w:right w:val="none" w:sz="0" w:space="0" w:color="auto"/>
                  </w:divBdr>
                  <w:divsChild>
                    <w:div w:id="113796649">
                      <w:marLeft w:val="0"/>
                      <w:marRight w:val="0"/>
                      <w:marTop w:val="0"/>
                      <w:marBottom w:val="0"/>
                      <w:divBdr>
                        <w:top w:val="none" w:sz="0" w:space="0" w:color="auto"/>
                        <w:left w:val="none" w:sz="0" w:space="0" w:color="auto"/>
                        <w:bottom w:val="none" w:sz="0" w:space="0" w:color="auto"/>
                        <w:right w:val="none" w:sz="0" w:space="0" w:color="auto"/>
                      </w:divBdr>
                      <w:divsChild>
                        <w:div w:id="998578405">
                          <w:marLeft w:val="0"/>
                          <w:marRight w:val="0"/>
                          <w:marTop w:val="0"/>
                          <w:marBottom w:val="0"/>
                          <w:divBdr>
                            <w:top w:val="none" w:sz="0" w:space="0" w:color="auto"/>
                            <w:left w:val="none" w:sz="0" w:space="0" w:color="auto"/>
                            <w:bottom w:val="none" w:sz="0" w:space="0" w:color="auto"/>
                            <w:right w:val="none" w:sz="0" w:space="0" w:color="auto"/>
                          </w:divBdr>
                          <w:divsChild>
                            <w:div w:id="617879842">
                              <w:marLeft w:val="0"/>
                              <w:marRight w:val="0"/>
                              <w:marTop w:val="0"/>
                              <w:marBottom w:val="0"/>
                              <w:divBdr>
                                <w:top w:val="none" w:sz="0" w:space="0" w:color="auto"/>
                                <w:left w:val="none" w:sz="0" w:space="0" w:color="auto"/>
                                <w:bottom w:val="none" w:sz="0" w:space="0" w:color="auto"/>
                                <w:right w:val="none" w:sz="0" w:space="0" w:color="auto"/>
                              </w:divBdr>
                              <w:divsChild>
                                <w:div w:id="1875922620">
                                  <w:marLeft w:val="0"/>
                                  <w:marRight w:val="0"/>
                                  <w:marTop w:val="0"/>
                                  <w:marBottom w:val="0"/>
                                  <w:divBdr>
                                    <w:top w:val="none" w:sz="0" w:space="0" w:color="auto"/>
                                    <w:left w:val="none" w:sz="0" w:space="0" w:color="auto"/>
                                    <w:bottom w:val="none" w:sz="0" w:space="0" w:color="auto"/>
                                    <w:right w:val="none" w:sz="0" w:space="0" w:color="auto"/>
                                  </w:divBdr>
                                  <w:divsChild>
                                    <w:div w:id="876772747">
                                      <w:marLeft w:val="0"/>
                                      <w:marRight w:val="0"/>
                                      <w:marTop w:val="0"/>
                                      <w:marBottom w:val="0"/>
                                      <w:divBdr>
                                        <w:top w:val="none" w:sz="0" w:space="0" w:color="auto"/>
                                        <w:left w:val="none" w:sz="0" w:space="0" w:color="auto"/>
                                        <w:bottom w:val="none" w:sz="0" w:space="0" w:color="auto"/>
                                        <w:right w:val="none" w:sz="0" w:space="0" w:color="auto"/>
                                      </w:divBdr>
                                      <w:divsChild>
                                        <w:div w:id="234970186">
                                          <w:marLeft w:val="0"/>
                                          <w:marRight w:val="0"/>
                                          <w:marTop w:val="0"/>
                                          <w:marBottom w:val="0"/>
                                          <w:divBdr>
                                            <w:top w:val="none" w:sz="0" w:space="0" w:color="auto"/>
                                            <w:left w:val="none" w:sz="0" w:space="0" w:color="auto"/>
                                            <w:bottom w:val="none" w:sz="0" w:space="0" w:color="auto"/>
                                            <w:right w:val="none" w:sz="0" w:space="0" w:color="auto"/>
                                          </w:divBdr>
                                          <w:divsChild>
                                            <w:div w:id="747464031">
                                              <w:marLeft w:val="0"/>
                                              <w:marRight w:val="0"/>
                                              <w:marTop w:val="0"/>
                                              <w:marBottom w:val="0"/>
                                              <w:divBdr>
                                                <w:top w:val="none" w:sz="0" w:space="0" w:color="auto"/>
                                                <w:left w:val="none" w:sz="0" w:space="0" w:color="auto"/>
                                                <w:bottom w:val="none" w:sz="0" w:space="0" w:color="auto"/>
                                                <w:right w:val="none" w:sz="0" w:space="0" w:color="auto"/>
                                              </w:divBdr>
                                              <w:divsChild>
                                                <w:div w:id="272369716">
                                                  <w:marLeft w:val="0"/>
                                                  <w:marRight w:val="0"/>
                                                  <w:marTop w:val="0"/>
                                                  <w:marBottom w:val="0"/>
                                                  <w:divBdr>
                                                    <w:top w:val="none" w:sz="0" w:space="0" w:color="auto"/>
                                                    <w:left w:val="none" w:sz="0" w:space="0" w:color="auto"/>
                                                    <w:bottom w:val="none" w:sz="0" w:space="0" w:color="auto"/>
                                                    <w:right w:val="none" w:sz="0" w:space="0" w:color="auto"/>
                                                  </w:divBdr>
                                                  <w:divsChild>
                                                    <w:div w:id="734470857">
                                                      <w:marLeft w:val="0"/>
                                                      <w:marRight w:val="0"/>
                                                      <w:marTop w:val="0"/>
                                                      <w:marBottom w:val="0"/>
                                                      <w:divBdr>
                                                        <w:top w:val="single" w:sz="12" w:space="0" w:color="ABABAB"/>
                                                        <w:left w:val="single" w:sz="6" w:space="0" w:color="ABABAB"/>
                                                        <w:bottom w:val="none" w:sz="0" w:space="0" w:color="auto"/>
                                                        <w:right w:val="single" w:sz="6" w:space="0" w:color="ABABAB"/>
                                                      </w:divBdr>
                                                      <w:divsChild>
                                                        <w:div w:id="326516815">
                                                          <w:marLeft w:val="0"/>
                                                          <w:marRight w:val="0"/>
                                                          <w:marTop w:val="0"/>
                                                          <w:marBottom w:val="0"/>
                                                          <w:divBdr>
                                                            <w:top w:val="none" w:sz="0" w:space="0" w:color="auto"/>
                                                            <w:left w:val="none" w:sz="0" w:space="0" w:color="auto"/>
                                                            <w:bottom w:val="none" w:sz="0" w:space="0" w:color="auto"/>
                                                            <w:right w:val="none" w:sz="0" w:space="0" w:color="auto"/>
                                                          </w:divBdr>
                                                          <w:divsChild>
                                                            <w:div w:id="2131700452">
                                                              <w:marLeft w:val="0"/>
                                                              <w:marRight w:val="0"/>
                                                              <w:marTop w:val="0"/>
                                                              <w:marBottom w:val="0"/>
                                                              <w:divBdr>
                                                                <w:top w:val="none" w:sz="0" w:space="0" w:color="auto"/>
                                                                <w:left w:val="none" w:sz="0" w:space="0" w:color="auto"/>
                                                                <w:bottom w:val="none" w:sz="0" w:space="0" w:color="auto"/>
                                                                <w:right w:val="none" w:sz="0" w:space="0" w:color="auto"/>
                                                              </w:divBdr>
                                                              <w:divsChild>
                                                                <w:div w:id="1010915204">
                                                                  <w:marLeft w:val="0"/>
                                                                  <w:marRight w:val="0"/>
                                                                  <w:marTop w:val="0"/>
                                                                  <w:marBottom w:val="0"/>
                                                                  <w:divBdr>
                                                                    <w:top w:val="none" w:sz="0" w:space="0" w:color="auto"/>
                                                                    <w:left w:val="none" w:sz="0" w:space="0" w:color="auto"/>
                                                                    <w:bottom w:val="none" w:sz="0" w:space="0" w:color="auto"/>
                                                                    <w:right w:val="none" w:sz="0" w:space="0" w:color="auto"/>
                                                                  </w:divBdr>
                                                                  <w:divsChild>
                                                                    <w:div w:id="1085539853">
                                                                      <w:marLeft w:val="0"/>
                                                                      <w:marRight w:val="0"/>
                                                                      <w:marTop w:val="0"/>
                                                                      <w:marBottom w:val="0"/>
                                                                      <w:divBdr>
                                                                        <w:top w:val="none" w:sz="0" w:space="0" w:color="auto"/>
                                                                        <w:left w:val="none" w:sz="0" w:space="0" w:color="auto"/>
                                                                        <w:bottom w:val="none" w:sz="0" w:space="0" w:color="auto"/>
                                                                        <w:right w:val="none" w:sz="0" w:space="0" w:color="auto"/>
                                                                      </w:divBdr>
                                                                      <w:divsChild>
                                                                        <w:div w:id="809054226">
                                                                          <w:marLeft w:val="0"/>
                                                                          <w:marRight w:val="0"/>
                                                                          <w:marTop w:val="0"/>
                                                                          <w:marBottom w:val="0"/>
                                                                          <w:divBdr>
                                                                            <w:top w:val="none" w:sz="0" w:space="0" w:color="auto"/>
                                                                            <w:left w:val="none" w:sz="0" w:space="0" w:color="auto"/>
                                                                            <w:bottom w:val="none" w:sz="0" w:space="0" w:color="auto"/>
                                                                            <w:right w:val="none" w:sz="0" w:space="0" w:color="auto"/>
                                                                          </w:divBdr>
                                                                          <w:divsChild>
                                                                            <w:div w:id="245111708">
                                                                              <w:marLeft w:val="0"/>
                                                                              <w:marRight w:val="0"/>
                                                                              <w:marTop w:val="0"/>
                                                                              <w:marBottom w:val="0"/>
                                                                              <w:divBdr>
                                                                                <w:top w:val="none" w:sz="0" w:space="0" w:color="auto"/>
                                                                                <w:left w:val="none" w:sz="0" w:space="0" w:color="auto"/>
                                                                                <w:bottom w:val="none" w:sz="0" w:space="0" w:color="auto"/>
                                                                                <w:right w:val="none" w:sz="0" w:space="0" w:color="auto"/>
                                                                              </w:divBdr>
                                                                              <w:divsChild>
                                                                                <w:div w:id="1372076610">
                                                                                  <w:marLeft w:val="0"/>
                                                                                  <w:marRight w:val="0"/>
                                                                                  <w:marTop w:val="0"/>
                                                                                  <w:marBottom w:val="0"/>
                                                                                  <w:divBdr>
                                                                                    <w:top w:val="none" w:sz="0" w:space="0" w:color="auto"/>
                                                                                    <w:left w:val="none" w:sz="0" w:space="0" w:color="auto"/>
                                                                                    <w:bottom w:val="none" w:sz="0" w:space="0" w:color="auto"/>
                                                                                    <w:right w:val="none" w:sz="0" w:space="0" w:color="auto"/>
                                                                                  </w:divBdr>
                                                                                </w:div>
                                                                                <w:div w:id="21433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3278686">
      <w:bodyDiv w:val="1"/>
      <w:marLeft w:val="0"/>
      <w:marRight w:val="0"/>
      <w:marTop w:val="0"/>
      <w:marBottom w:val="0"/>
      <w:divBdr>
        <w:top w:val="none" w:sz="0" w:space="0" w:color="auto"/>
        <w:left w:val="none" w:sz="0" w:space="0" w:color="auto"/>
        <w:bottom w:val="none" w:sz="0" w:space="0" w:color="auto"/>
        <w:right w:val="none" w:sz="0" w:space="0" w:color="auto"/>
      </w:divBdr>
    </w:div>
    <w:div w:id="1485195286">
      <w:bodyDiv w:val="1"/>
      <w:marLeft w:val="0"/>
      <w:marRight w:val="0"/>
      <w:marTop w:val="0"/>
      <w:marBottom w:val="0"/>
      <w:divBdr>
        <w:top w:val="none" w:sz="0" w:space="0" w:color="auto"/>
        <w:left w:val="none" w:sz="0" w:space="0" w:color="auto"/>
        <w:bottom w:val="none" w:sz="0" w:space="0" w:color="auto"/>
        <w:right w:val="none" w:sz="0" w:space="0" w:color="auto"/>
      </w:divBdr>
    </w:div>
    <w:div w:id="1503934825">
      <w:bodyDiv w:val="1"/>
      <w:marLeft w:val="0"/>
      <w:marRight w:val="0"/>
      <w:marTop w:val="0"/>
      <w:marBottom w:val="0"/>
      <w:divBdr>
        <w:top w:val="none" w:sz="0" w:space="0" w:color="auto"/>
        <w:left w:val="none" w:sz="0" w:space="0" w:color="auto"/>
        <w:bottom w:val="none" w:sz="0" w:space="0" w:color="auto"/>
        <w:right w:val="none" w:sz="0" w:space="0" w:color="auto"/>
      </w:divBdr>
    </w:div>
    <w:div w:id="1515462399">
      <w:bodyDiv w:val="1"/>
      <w:marLeft w:val="0"/>
      <w:marRight w:val="0"/>
      <w:marTop w:val="0"/>
      <w:marBottom w:val="0"/>
      <w:divBdr>
        <w:top w:val="none" w:sz="0" w:space="0" w:color="auto"/>
        <w:left w:val="none" w:sz="0" w:space="0" w:color="auto"/>
        <w:bottom w:val="none" w:sz="0" w:space="0" w:color="auto"/>
        <w:right w:val="none" w:sz="0" w:space="0" w:color="auto"/>
      </w:divBdr>
    </w:div>
    <w:div w:id="1516726931">
      <w:bodyDiv w:val="1"/>
      <w:marLeft w:val="0"/>
      <w:marRight w:val="0"/>
      <w:marTop w:val="0"/>
      <w:marBottom w:val="0"/>
      <w:divBdr>
        <w:top w:val="none" w:sz="0" w:space="0" w:color="auto"/>
        <w:left w:val="none" w:sz="0" w:space="0" w:color="auto"/>
        <w:bottom w:val="none" w:sz="0" w:space="0" w:color="auto"/>
        <w:right w:val="none" w:sz="0" w:space="0" w:color="auto"/>
      </w:divBdr>
      <w:divsChild>
        <w:div w:id="598489014">
          <w:marLeft w:val="677"/>
          <w:marRight w:val="0"/>
          <w:marTop w:val="120"/>
          <w:marBottom w:val="0"/>
          <w:divBdr>
            <w:top w:val="none" w:sz="0" w:space="0" w:color="auto"/>
            <w:left w:val="none" w:sz="0" w:space="0" w:color="auto"/>
            <w:bottom w:val="none" w:sz="0" w:space="0" w:color="auto"/>
            <w:right w:val="none" w:sz="0" w:space="0" w:color="auto"/>
          </w:divBdr>
        </w:div>
        <w:div w:id="772669494">
          <w:marLeft w:val="677"/>
          <w:marRight w:val="0"/>
          <w:marTop w:val="120"/>
          <w:marBottom w:val="0"/>
          <w:divBdr>
            <w:top w:val="none" w:sz="0" w:space="0" w:color="auto"/>
            <w:left w:val="none" w:sz="0" w:space="0" w:color="auto"/>
            <w:bottom w:val="none" w:sz="0" w:space="0" w:color="auto"/>
            <w:right w:val="none" w:sz="0" w:space="0" w:color="auto"/>
          </w:divBdr>
        </w:div>
        <w:div w:id="950940274">
          <w:marLeft w:val="677"/>
          <w:marRight w:val="0"/>
          <w:marTop w:val="120"/>
          <w:marBottom w:val="0"/>
          <w:divBdr>
            <w:top w:val="none" w:sz="0" w:space="0" w:color="auto"/>
            <w:left w:val="none" w:sz="0" w:space="0" w:color="auto"/>
            <w:bottom w:val="none" w:sz="0" w:space="0" w:color="auto"/>
            <w:right w:val="none" w:sz="0" w:space="0" w:color="auto"/>
          </w:divBdr>
        </w:div>
        <w:div w:id="1043555531">
          <w:marLeft w:val="677"/>
          <w:marRight w:val="0"/>
          <w:marTop w:val="120"/>
          <w:marBottom w:val="0"/>
          <w:divBdr>
            <w:top w:val="none" w:sz="0" w:space="0" w:color="auto"/>
            <w:left w:val="none" w:sz="0" w:space="0" w:color="auto"/>
            <w:bottom w:val="none" w:sz="0" w:space="0" w:color="auto"/>
            <w:right w:val="none" w:sz="0" w:space="0" w:color="auto"/>
          </w:divBdr>
        </w:div>
      </w:divsChild>
    </w:div>
    <w:div w:id="1532307363">
      <w:bodyDiv w:val="1"/>
      <w:marLeft w:val="0"/>
      <w:marRight w:val="0"/>
      <w:marTop w:val="0"/>
      <w:marBottom w:val="0"/>
      <w:divBdr>
        <w:top w:val="none" w:sz="0" w:space="0" w:color="auto"/>
        <w:left w:val="none" w:sz="0" w:space="0" w:color="auto"/>
        <w:bottom w:val="none" w:sz="0" w:space="0" w:color="auto"/>
        <w:right w:val="none" w:sz="0" w:space="0" w:color="auto"/>
      </w:divBdr>
    </w:div>
    <w:div w:id="1548298747">
      <w:bodyDiv w:val="1"/>
      <w:marLeft w:val="0"/>
      <w:marRight w:val="0"/>
      <w:marTop w:val="0"/>
      <w:marBottom w:val="0"/>
      <w:divBdr>
        <w:top w:val="none" w:sz="0" w:space="0" w:color="auto"/>
        <w:left w:val="none" w:sz="0" w:space="0" w:color="auto"/>
        <w:bottom w:val="none" w:sz="0" w:space="0" w:color="auto"/>
        <w:right w:val="none" w:sz="0" w:space="0" w:color="auto"/>
      </w:divBdr>
    </w:div>
    <w:div w:id="1583832572">
      <w:bodyDiv w:val="1"/>
      <w:marLeft w:val="0"/>
      <w:marRight w:val="0"/>
      <w:marTop w:val="0"/>
      <w:marBottom w:val="0"/>
      <w:divBdr>
        <w:top w:val="none" w:sz="0" w:space="0" w:color="auto"/>
        <w:left w:val="none" w:sz="0" w:space="0" w:color="auto"/>
        <w:bottom w:val="none" w:sz="0" w:space="0" w:color="auto"/>
        <w:right w:val="none" w:sz="0" w:space="0" w:color="auto"/>
      </w:divBdr>
    </w:div>
    <w:div w:id="1583954065">
      <w:bodyDiv w:val="1"/>
      <w:marLeft w:val="0"/>
      <w:marRight w:val="0"/>
      <w:marTop w:val="0"/>
      <w:marBottom w:val="0"/>
      <w:divBdr>
        <w:top w:val="none" w:sz="0" w:space="0" w:color="auto"/>
        <w:left w:val="none" w:sz="0" w:space="0" w:color="auto"/>
        <w:bottom w:val="none" w:sz="0" w:space="0" w:color="auto"/>
        <w:right w:val="none" w:sz="0" w:space="0" w:color="auto"/>
      </w:divBdr>
    </w:div>
    <w:div w:id="1590193914">
      <w:bodyDiv w:val="1"/>
      <w:marLeft w:val="0"/>
      <w:marRight w:val="0"/>
      <w:marTop w:val="0"/>
      <w:marBottom w:val="0"/>
      <w:divBdr>
        <w:top w:val="none" w:sz="0" w:space="0" w:color="auto"/>
        <w:left w:val="none" w:sz="0" w:space="0" w:color="auto"/>
        <w:bottom w:val="none" w:sz="0" w:space="0" w:color="auto"/>
        <w:right w:val="none" w:sz="0" w:space="0" w:color="auto"/>
      </w:divBdr>
    </w:div>
    <w:div w:id="1600329776">
      <w:bodyDiv w:val="1"/>
      <w:marLeft w:val="0"/>
      <w:marRight w:val="0"/>
      <w:marTop w:val="0"/>
      <w:marBottom w:val="0"/>
      <w:divBdr>
        <w:top w:val="none" w:sz="0" w:space="0" w:color="auto"/>
        <w:left w:val="none" w:sz="0" w:space="0" w:color="auto"/>
        <w:bottom w:val="none" w:sz="0" w:space="0" w:color="auto"/>
        <w:right w:val="none" w:sz="0" w:space="0" w:color="auto"/>
      </w:divBdr>
    </w:div>
    <w:div w:id="1632394865">
      <w:bodyDiv w:val="1"/>
      <w:marLeft w:val="0"/>
      <w:marRight w:val="0"/>
      <w:marTop w:val="0"/>
      <w:marBottom w:val="0"/>
      <w:divBdr>
        <w:top w:val="none" w:sz="0" w:space="0" w:color="auto"/>
        <w:left w:val="none" w:sz="0" w:space="0" w:color="auto"/>
        <w:bottom w:val="none" w:sz="0" w:space="0" w:color="auto"/>
        <w:right w:val="none" w:sz="0" w:space="0" w:color="auto"/>
      </w:divBdr>
    </w:div>
    <w:div w:id="1671172754">
      <w:bodyDiv w:val="1"/>
      <w:marLeft w:val="0"/>
      <w:marRight w:val="0"/>
      <w:marTop w:val="0"/>
      <w:marBottom w:val="0"/>
      <w:divBdr>
        <w:top w:val="none" w:sz="0" w:space="0" w:color="auto"/>
        <w:left w:val="none" w:sz="0" w:space="0" w:color="auto"/>
        <w:bottom w:val="none" w:sz="0" w:space="0" w:color="auto"/>
        <w:right w:val="none" w:sz="0" w:space="0" w:color="auto"/>
      </w:divBdr>
    </w:div>
    <w:div w:id="1678582249">
      <w:bodyDiv w:val="1"/>
      <w:marLeft w:val="0"/>
      <w:marRight w:val="0"/>
      <w:marTop w:val="0"/>
      <w:marBottom w:val="0"/>
      <w:divBdr>
        <w:top w:val="none" w:sz="0" w:space="0" w:color="auto"/>
        <w:left w:val="none" w:sz="0" w:space="0" w:color="auto"/>
        <w:bottom w:val="none" w:sz="0" w:space="0" w:color="auto"/>
        <w:right w:val="none" w:sz="0" w:space="0" w:color="auto"/>
      </w:divBdr>
      <w:divsChild>
        <w:div w:id="1623338974">
          <w:marLeft w:val="274"/>
          <w:marRight w:val="0"/>
          <w:marTop w:val="150"/>
          <w:marBottom w:val="0"/>
          <w:divBdr>
            <w:top w:val="none" w:sz="0" w:space="0" w:color="auto"/>
            <w:left w:val="none" w:sz="0" w:space="0" w:color="auto"/>
            <w:bottom w:val="none" w:sz="0" w:space="0" w:color="auto"/>
            <w:right w:val="none" w:sz="0" w:space="0" w:color="auto"/>
          </w:divBdr>
        </w:div>
      </w:divsChild>
    </w:div>
    <w:div w:id="1679116159">
      <w:bodyDiv w:val="1"/>
      <w:marLeft w:val="0"/>
      <w:marRight w:val="0"/>
      <w:marTop w:val="0"/>
      <w:marBottom w:val="0"/>
      <w:divBdr>
        <w:top w:val="none" w:sz="0" w:space="0" w:color="auto"/>
        <w:left w:val="none" w:sz="0" w:space="0" w:color="auto"/>
        <w:bottom w:val="none" w:sz="0" w:space="0" w:color="auto"/>
        <w:right w:val="none" w:sz="0" w:space="0" w:color="auto"/>
      </w:divBdr>
    </w:div>
    <w:div w:id="1684432013">
      <w:bodyDiv w:val="1"/>
      <w:marLeft w:val="0"/>
      <w:marRight w:val="0"/>
      <w:marTop w:val="0"/>
      <w:marBottom w:val="0"/>
      <w:divBdr>
        <w:top w:val="none" w:sz="0" w:space="0" w:color="auto"/>
        <w:left w:val="none" w:sz="0" w:space="0" w:color="auto"/>
        <w:bottom w:val="none" w:sz="0" w:space="0" w:color="auto"/>
        <w:right w:val="none" w:sz="0" w:space="0" w:color="auto"/>
      </w:divBdr>
      <w:divsChild>
        <w:div w:id="264313536">
          <w:marLeft w:val="0"/>
          <w:marRight w:val="0"/>
          <w:marTop w:val="0"/>
          <w:marBottom w:val="0"/>
          <w:divBdr>
            <w:top w:val="none" w:sz="0" w:space="0" w:color="auto"/>
            <w:left w:val="none" w:sz="0" w:space="0" w:color="auto"/>
            <w:bottom w:val="none" w:sz="0" w:space="0" w:color="auto"/>
            <w:right w:val="none" w:sz="0" w:space="0" w:color="auto"/>
          </w:divBdr>
        </w:div>
        <w:div w:id="525027816">
          <w:marLeft w:val="0"/>
          <w:marRight w:val="0"/>
          <w:marTop w:val="0"/>
          <w:marBottom w:val="0"/>
          <w:divBdr>
            <w:top w:val="none" w:sz="0" w:space="0" w:color="auto"/>
            <w:left w:val="none" w:sz="0" w:space="0" w:color="auto"/>
            <w:bottom w:val="none" w:sz="0" w:space="0" w:color="auto"/>
            <w:right w:val="none" w:sz="0" w:space="0" w:color="auto"/>
          </w:divBdr>
        </w:div>
        <w:div w:id="829371589">
          <w:marLeft w:val="0"/>
          <w:marRight w:val="0"/>
          <w:marTop w:val="0"/>
          <w:marBottom w:val="0"/>
          <w:divBdr>
            <w:top w:val="none" w:sz="0" w:space="0" w:color="auto"/>
            <w:left w:val="none" w:sz="0" w:space="0" w:color="auto"/>
            <w:bottom w:val="none" w:sz="0" w:space="0" w:color="auto"/>
            <w:right w:val="none" w:sz="0" w:space="0" w:color="auto"/>
          </w:divBdr>
        </w:div>
        <w:div w:id="1362824389">
          <w:marLeft w:val="0"/>
          <w:marRight w:val="0"/>
          <w:marTop w:val="0"/>
          <w:marBottom w:val="0"/>
          <w:divBdr>
            <w:top w:val="none" w:sz="0" w:space="0" w:color="auto"/>
            <w:left w:val="none" w:sz="0" w:space="0" w:color="auto"/>
            <w:bottom w:val="none" w:sz="0" w:space="0" w:color="auto"/>
            <w:right w:val="none" w:sz="0" w:space="0" w:color="auto"/>
          </w:divBdr>
        </w:div>
        <w:div w:id="1896428832">
          <w:marLeft w:val="0"/>
          <w:marRight w:val="0"/>
          <w:marTop w:val="0"/>
          <w:marBottom w:val="0"/>
          <w:divBdr>
            <w:top w:val="none" w:sz="0" w:space="0" w:color="auto"/>
            <w:left w:val="none" w:sz="0" w:space="0" w:color="auto"/>
            <w:bottom w:val="none" w:sz="0" w:space="0" w:color="auto"/>
            <w:right w:val="none" w:sz="0" w:space="0" w:color="auto"/>
          </w:divBdr>
        </w:div>
        <w:div w:id="1962371299">
          <w:marLeft w:val="0"/>
          <w:marRight w:val="0"/>
          <w:marTop w:val="0"/>
          <w:marBottom w:val="0"/>
          <w:divBdr>
            <w:top w:val="none" w:sz="0" w:space="0" w:color="auto"/>
            <w:left w:val="none" w:sz="0" w:space="0" w:color="auto"/>
            <w:bottom w:val="none" w:sz="0" w:space="0" w:color="auto"/>
            <w:right w:val="none" w:sz="0" w:space="0" w:color="auto"/>
          </w:divBdr>
        </w:div>
        <w:div w:id="2139685442">
          <w:marLeft w:val="0"/>
          <w:marRight w:val="0"/>
          <w:marTop w:val="0"/>
          <w:marBottom w:val="0"/>
          <w:divBdr>
            <w:top w:val="none" w:sz="0" w:space="0" w:color="auto"/>
            <w:left w:val="none" w:sz="0" w:space="0" w:color="auto"/>
            <w:bottom w:val="none" w:sz="0" w:space="0" w:color="auto"/>
            <w:right w:val="none" w:sz="0" w:space="0" w:color="auto"/>
          </w:divBdr>
        </w:div>
      </w:divsChild>
    </w:div>
    <w:div w:id="1721132287">
      <w:bodyDiv w:val="1"/>
      <w:marLeft w:val="0"/>
      <w:marRight w:val="0"/>
      <w:marTop w:val="0"/>
      <w:marBottom w:val="0"/>
      <w:divBdr>
        <w:top w:val="none" w:sz="0" w:space="0" w:color="auto"/>
        <w:left w:val="none" w:sz="0" w:space="0" w:color="auto"/>
        <w:bottom w:val="none" w:sz="0" w:space="0" w:color="auto"/>
        <w:right w:val="none" w:sz="0" w:space="0" w:color="auto"/>
      </w:divBdr>
    </w:div>
    <w:div w:id="1733960458">
      <w:bodyDiv w:val="1"/>
      <w:marLeft w:val="0"/>
      <w:marRight w:val="0"/>
      <w:marTop w:val="0"/>
      <w:marBottom w:val="0"/>
      <w:divBdr>
        <w:top w:val="none" w:sz="0" w:space="0" w:color="auto"/>
        <w:left w:val="none" w:sz="0" w:space="0" w:color="auto"/>
        <w:bottom w:val="none" w:sz="0" w:space="0" w:color="auto"/>
        <w:right w:val="none" w:sz="0" w:space="0" w:color="auto"/>
      </w:divBdr>
    </w:div>
    <w:div w:id="1748766046">
      <w:bodyDiv w:val="1"/>
      <w:marLeft w:val="0"/>
      <w:marRight w:val="0"/>
      <w:marTop w:val="0"/>
      <w:marBottom w:val="0"/>
      <w:divBdr>
        <w:top w:val="none" w:sz="0" w:space="0" w:color="auto"/>
        <w:left w:val="none" w:sz="0" w:space="0" w:color="auto"/>
        <w:bottom w:val="none" w:sz="0" w:space="0" w:color="auto"/>
        <w:right w:val="none" w:sz="0" w:space="0" w:color="auto"/>
      </w:divBdr>
    </w:div>
    <w:div w:id="1791824912">
      <w:bodyDiv w:val="1"/>
      <w:marLeft w:val="0"/>
      <w:marRight w:val="0"/>
      <w:marTop w:val="0"/>
      <w:marBottom w:val="0"/>
      <w:divBdr>
        <w:top w:val="none" w:sz="0" w:space="0" w:color="auto"/>
        <w:left w:val="none" w:sz="0" w:space="0" w:color="auto"/>
        <w:bottom w:val="none" w:sz="0" w:space="0" w:color="auto"/>
        <w:right w:val="none" w:sz="0" w:space="0" w:color="auto"/>
      </w:divBdr>
    </w:div>
    <w:div w:id="1792237392">
      <w:bodyDiv w:val="1"/>
      <w:marLeft w:val="0"/>
      <w:marRight w:val="0"/>
      <w:marTop w:val="0"/>
      <w:marBottom w:val="0"/>
      <w:divBdr>
        <w:top w:val="none" w:sz="0" w:space="0" w:color="auto"/>
        <w:left w:val="none" w:sz="0" w:space="0" w:color="auto"/>
        <w:bottom w:val="none" w:sz="0" w:space="0" w:color="auto"/>
        <w:right w:val="none" w:sz="0" w:space="0" w:color="auto"/>
      </w:divBdr>
    </w:div>
    <w:div w:id="1810778915">
      <w:bodyDiv w:val="1"/>
      <w:marLeft w:val="0"/>
      <w:marRight w:val="0"/>
      <w:marTop w:val="0"/>
      <w:marBottom w:val="0"/>
      <w:divBdr>
        <w:top w:val="none" w:sz="0" w:space="0" w:color="auto"/>
        <w:left w:val="none" w:sz="0" w:space="0" w:color="auto"/>
        <w:bottom w:val="none" w:sz="0" w:space="0" w:color="auto"/>
        <w:right w:val="none" w:sz="0" w:space="0" w:color="auto"/>
      </w:divBdr>
    </w:div>
    <w:div w:id="1832868148">
      <w:bodyDiv w:val="1"/>
      <w:marLeft w:val="0"/>
      <w:marRight w:val="0"/>
      <w:marTop w:val="0"/>
      <w:marBottom w:val="0"/>
      <w:divBdr>
        <w:top w:val="none" w:sz="0" w:space="0" w:color="auto"/>
        <w:left w:val="none" w:sz="0" w:space="0" w:color="auto"/>
        <w:bottom w:val="none" w:sz="0" w:space="0" w:color="auto"/>
        <w:right w:val="none" w:sz="0" w:space="0" w:color="auto"/>
      </w:divBdr>
    </w:div>
    <w:div w:id="1834026464">
      <w:bodyDiv w:val="1"/>
      <w:marLeft w:val="0"/>
      <w:marRight w:val="0"/>
      <w:marTop w:val="0"/>
      <w:marBottom w:val="0"/>
      <w:divBdr>
        <w:top w:val="none" w:sz="0" w:space="0" w:color="auto"/>
        <w:left w:val="none" w:sz="0" w:space="0" w:color="auto"/>
        <w:bottom w:val="none" w:sz="0" w:space="0" w:color="auto"/>
        <w:right w:val="none" w:sz="0" w:space="0" w:color="auto"/>
      </w:divBdr>
    </w:div>
    <w:div w:id="1848058935">
      <w:bodyDiv w:val="1"/>
      <w:marLeft w:val="0"/>
      <w:marRight w:val="0"/>
      <w:marTop w:val="0"/>
      <w:marBottom w:val="0"/>
      <w:divBdr>
        <w:top w:val="none" w:sz="0" w:space="0" w:color="auto"/>
        <w:left w:val="none" w:sz="0" w:space="0" w:color="auto"/>
        <w:bottom w:val="none" w:sz="0" w:space="0" w:color="auto"/>
        <w:right w:val="none" w:sz="0" w:space="0" w:color="auto"/>
      </w:divBdr>
    </w:div>
    <w:div w:id="1870102504">
      <w:bodyDiv w:val="1"/>
      <w:marLeft w:val="0"/>
      <w:marRight w:val="0"/>
      <w:marTop w:val="0"/>
      <w:marBottom w:val="0"/>
      <w:divBdr>
        <w:top w:val="none" w:sz="0" w:space="0" w:color="auto"/>
        <w:left w:val="none" w:sz="0" w:space="0" w:color="auto"/>
        <w:bottom w:val="none" w:sz="0" w:space="0" w:color="auto"/>
        <w:right w:val="none" w:sz="0" w:space="0" w:color="auto"/>
      </w:divBdr>
    </w:div>
    <w:div w:id="1878663589">
      <w:bodyDiv w:val="1"/>
      <w:marLeft w:val="0"/>
      <w:marRight w:val="0"/>
      <w:marTop w:val="0"/>
      <w:marBottom w:val="0"/>
      <w:divBdr>
        <w:top w:val="none" w:sz="0" w:space="0" w:color="auto"/>
        <w:left w:val="none" w:sz="0" w:space="0" w:color="auto"/>
        <w:bottom w:val="none" w:sz="0" w:space="0" w:color="auto"/>
        <w:right w:val="none" w:sz="0" w:space="0" w:color="auto"/>
      </w:divBdr>
    </w:div>
    <w:div w:id="1894076981">
      <w:bodyDiv w:val="1"/>
      <w:marLeft w:val="0"/>
      <w:marRight w:val="0"/>
      <w:marTop w:val="0"/>
      <w:marBottom w:val="0"/>
      <w:divBdr>
        <w:top w:val="none" w:sz="0" w:space="0" w:color="auto"/>
        <w:left w:val="none" w:sz="0" w:space="0" w:color="auto"/>
        <w:bottom w:val="none" w:sz="0" w:space="0" w:color="auto"/>
        <w:right w:val="none" w:sz="0" w:space="0" w:color="auto"/>
      </w:divBdr>
    </w:div>
    <w:div w:id="1904753068">
      <w:bodyDiv w:val="1"/>
      <w:marLeft w:val="0"/>
      <w:marRight w:val="0"/>
      <w:marTop w:val="0"/>
      <w:marBottom w:val="0"/>
      <w:divBdr>
        <w:top w:val="none" w:sz="0" w:space="0" w:color="auto"/>
        <w:left w:val="none" w:sz="0" w:space="0" w:color="auto"/>
        <w:bottom w:val="none" w:sz="0" w:space="0" w:color="auto"/>
        <w:right w:val="none" w:sz="0" w:space="0" w:color="auto"/>
      </w:divBdr>
    </w:div>
    <w:div w:id="1912110135">
      <w:bodyDiv w:val="1"/>
      <w:marLeft w:val="0"/>
      <w:marRight w:val="0"/>
      <w:marTop w:val="0"/>
      <w:marBottom w:val="0"/>
      <w:divBdr>
        <w:top w:val="none" w:sz="0" w:space="0" w:color="auto"/>
        <w:left w:val="none" w:sz="0" w:space="0" w:color="auto"/>
        <w:bottom w:val="none" w:sz="0" w:space="0" w:color="auto"/>
        <w:right w:val="none" w:sz="0" w:space="0" w:color="auto"/>
      </w:divBdr>
    </w:div>
    <w:div w:id="1944990115">
      <w:bodyDiv w:val="1"/>
      <w:marLeft w:val="0"/>
      <w:marRight w:val="0"/>
      <w:marTop w:val="0"/>
      <w:marBottom w:val="0"/>
      <w:divBdr>
        <w:top w:val="none" w:sz="0" w:space="0" w:color="auto"/>
        <w:left w:val="none" w:sz="0" w:space="0" w:color="auto"/>
        <w:bottom w:val="none" w:sz="0" w:space="0" w:color="auto"/>
        <w:right w:val="none" w:sz="0" w:space="0" w:color="auto"/>
      </w:divBdr>
    </w:div>
    <w:div w:id="2017995115">
      <w:bodyDiv w:val="1"/>
      <w:marLeft w:val="0"/>
      <w:marRight w:val="0"/>
      <w:marTop w:val="0"/>
      <w:marBottom w:val="0"/>
      <w:divBdr>
        <w:top w:val="none" w:sz="0" w:space="0" w:color="auto"/>
        <w:left w:val="none" w:sz="0" w:space="0" w:color="auto"/>
        <w:bottom w:val="none" w:sz="0" w:space="0" w:color="auto"/>
        <w:right w:val="none" w:sz="0" w:space="0" w:color="auto"/>
      </w:divBdr>
    </w:div>
    <w:div w:id="2047486825">
      <w:bodyDiv w:val="1"/>
      <w:marLeft w:val="0"/>
      <w:marRight w:val="0"/>
      <w:marTop w:val="0"/>
      <w:marBottom w:val="0"/>
      <w:divBdr>
        <w:top w:val="none" w:sz="0" w:space="0" w:color="auto"/>
        <w:left w:val="none" w:sz="0" w:space="0" w:color="auto"/>
        <w:bottom w:val="none" w:sz="0" w:space="0" w:color="auto"/>
        <w:right w:val="none" w:sz="0" w:space="0" w:color="auto"/>
      </w:divBdr>
      <w:divsChild>
        <w:div w:id="598375242">
          <w:marLeft w:val="0"/>
          <w:marRight w:val="0"/>
          <w:marTop w:val="0"/>
          <w:marBottom w:val="0"/>
          <w:divBdr>
            <w:top w:val="none" w:sz="0" w:space="0" w:color="auto"/>
            <w:left w:val="none" w:sz="0" w:space="0" w:color="auto"/>
            <w:bottom w:val="none" w:sz="0" w:space="0" w:color="auto"/>
            <w:right w:val="none" w:sz="0" w:space="0" w:color="auto"/>
          </w:divBdr>
          <w:divsChild>
            <w:div w:id="1898977479">
              <w:marLeft w:val="0"/>
              <w:marRight w:val="0"/>
              <w:marTop w:val="0"/>
              <w:marBottom w:val="0"/>
              <w:divBdr>
                <w:top w:val="none" w:sz="0" w:space="0" w:color="auto"/>
                <w:left w:val="none" w:sz="0" w:space="0" w:color="auto"/>
                <w:bottom w:val="none" w:sz="0" w:space="0" w:color="auto"/>
                <w:right w:val="none" w:sz="0" w:space="0" w:color="auto"/>
              </w:divBdr>
              <w:divsChild>
                <w:div w:id="1885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22826">
      <w:bodyDiv w:val="1"/>
      <w:marLeft w:val="0"/>
      <w:marRight w:val="0"/>
      <w:marTop w:val="0"/>
      <w:marBottom w:val="0"/>
      <w:divBdr>
        <w:top w:val="none" w:sz="0" w:space="0" w:color="auto"/>
        <w:left w:val="none" w:sz="0" w:space="0" w:color="auto"/>
        <w:bottom w:val="none" w:sz="0" w:space="0" w:color="auto"/>
        <w:right w:val="none" w:sz="0" w:space="0" w:color="auto"/>
      </w:divBdr>
      <w:divsChild>
        <w:div w:id="226573304">
          <w:marLeft w:val="0"/>
          <w:marRight w:val="0"/>
          <w:marTop w:val="0"/>
          <w:marBottom w:val="0"/>
          <w:divBdr>
            <w:top w:val="none" w:sz="0" w:space="0" w:color="auto"/>
            <w:left w:val="none" w:sz="0" w:space="0" w:color="auto"/>
            <w:bottom w:val="none" w:sz="0" w:space="0" w:color="auto"/>
            <w:right w:val="none" w:sz="0" w:space="0" w:color="auto"/>
          </w:divBdr>
        </w:div>
        <w:div w:id="720903584">
          <w:marLeft w:val="0"/>
          <w:marRight w:val="0"/>
          <w:marTop w:val="0"/>
          <w:marBottom w:val="0"/>
          <w:divBdr>
            <w:top w:val="none" w:sz="0" w:space="0" w:color="auto"/>
            <w:left w:val="none" w:sz="0" w:space="0" w:color="auto"/>
            <w:bottom w:val="none" w:sz="0" w:space="0" w:color="auto"/>
            <w:right w:val="none" w:sz="0" w:space="0" w:color="auto"/>
          </w:divBdr>
        </w:div>
        <w:div w:id="946737298">
          <w:marLeft w:val="0"/>
          <w:marRight w:val="0"/>
          <w:marTop w:val="0"/>
          <w:marBottom w:val="0"/>
          <w:divBdr>
            <w:top w:val="none" w:sz="0" w:space="0" w:color="auto"/>
            <w:left w:val="none" w:sz="0" w:space="0" w:color="auto"/>
            <w:bottom w:val="none" w:sz="0" w:space="0" w:color="auto"/>
            <w:right w:val="none" w:sz="0" w:space="0" w:color="auto"/>
          </w:divBdr>
        </w:div>
        <w:div w:id="953291525">
          <w:marLeft w:val="0"/>
          <w:marRight w:val="0"/>
          <w:marTop w:val="0"/>
          <w:marBottom w:val="0"/>
          <w:divBdr>
            <w:top w:val="none" w:sz="0" w:space="0" w:color="auto"/>
            <w:left w:val="none" w:sz="0" w:space="0" w:color="auto"/>
            <w:bottom w:val="none" w:sz="0" w:space="0" w:color="auto"/>
            <w:right w:val="none" w:sz="0" w:space="0" w:color="auto"/>
          </w:divBdr>
        </w:div>
        <w:div w:id="1012731024">
          <w:marLeft w:val="0"/>
          <w:marRight w:val="0"/>
          <w:marTop w:val="0"/>
          <w:marBottom w:val="0"/>
          <w:divBdr>
            <w:top w:val="none" w:sz="0" w:space="0" w:color="auto"/>
            <w:left w:val="none" w:sz="0" w:space="0" w:color="auto"/>
            <w:bottom w:val="none" w:sz="0" w:space="0" w:color="auto"/>
            <w:right w:val="none" w:sz="0" w:space="0" w:color="auto"/>
          </w:divBdr>
        </w:div>
        <w:div w:id="1046024609">
          <w:marLeft w:val="0"/>
          <w:marRight w:val="0"/>
          <w:marTop w:val="0"/>
          <w:marBottom w:val="0"/>
          <w:divBdr>
            <w:top w:val="none" w:sz="0" w:space="0" w:color="auto"/>
            <w:left w:val="none" w:sz="0" w:space="0" w:color="auto"/>
            <w:bottom w:val="none" w:sz="0" w:space="0" w:color="auto"/>
            <w:right w:val="none" w:sz="0" w:space="0" w:color="auto"/>
          </w:divBdr>
        </w:div>
        <w:div w:id="1069111986">
          <w:marLeft w:val="0"/>
          <w:marRight w:val="0"/>
          <w:marTop w:val="0"/>
          <w:marBottom w:val="0"/>
          <w:divBdr>
            <w:top w:val="none" w:sz="0" w:space="0" w:color="auto"/>
            <w:left w:val="none" w:sz="0" w:space="0" w:color="auto"/>
            <w:bottom w:val="none" w:sz="0" w:space="0" w:color="auto"/>
            <w:right w:val="none" w:sz="0" w:space="0" w:color="auto"/>
          </w:divBdr>
        </w:div>
        <w:div w:id="1711686230">
          <w:marLeft w:val="0"/>
          <w:marRight w:val="0"/>
          <w:marTop w:val="0"/>
          <w:marBottom w:val="0"/>
          <w:divBdr>
            <w:top w:val="none" w:sz="0" w:space="0" w:color="auto"/>
            <w:left w:val="none" w:sz="0" w:space="0" w:color="auto"/>
            <w:bottom w:val="none" w:sz="0" w:space="0" w:color="auto"/>
            <w:right w:val="none" w:sz="0" w:space="0" w:color="auto"/>
          </w:divBdr>
        </w:div>
        <w:div w:id="1786391117">
          <w:marLeft w:val="0"/>
          <w:marRight w:val="0"/>
          <w:marTop w:val="0"/>
          <w:marBottom w:val="0"/>
          <w:divBdr>
            <w:top w:val="none" w:sz="0" w:space="0" w:color="auto"/>
            <w:left w:val="none" w:sz="0" w:space="0" w:color="auto"/>
            <w:bottom w:val="none" w:sz="0" w:space="0" w:color="auto"/>
            <w:right w:val="none" w:sz="0" w:space="0" w:color="auto"/>
          </w:divBdr>
        </w:div>
        <w:div w:id="1791631851">
          <w:marLeft w:val="0"/>
          <w:marRight w:val="0"/>
          <w:marTop w:val="0"/>
          <w:marBottom w:val="0"/>
          <w:divBdr>
            <w:top w:val="none" w:sz="0" w:space="0" w:color="auto"/>
            <w:left w:val="none" w:sz="0" w:space="0" w:color="auto"/>
            <w:bottom w:val="none" w:sz="0" w:space="0" w:color="auto"/>
            <w:right w:val="none" w:sz="0" w:space="0" w:color="auto"/>
          </w:divBdr>
        </w:div>
        <w:div w:id="2035644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data.gov.au/data/dataset/8882c0ed-915b-4920-9ad0-dd5831789d7c"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ta.gov.au"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hyperlink" Target="https://www.bioregionalassessments.gov.au/gba"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J:\Projects\FY2019_2020\GBA\GBA-COO-VegetationCoverCondition-Fact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E1F56AADD9A42488C99BAEC5D1A4634" ma:contentTypeVersion="18" ma:contentTypeDescription="Create a new document." ma:contentTypeScope="" ma:versionID="63017b821c7baefb37408e951d807a95">
  <xsd:schema xmlns:xsd="http://www.w3.org/2001/XMLSchema" xmlns:xs="http://www.w3.org/2001/XMLSchema" xmlns:p="http://schemas.microsoft.com/office/2006/metadata/properties" xmlns:ns2="f6b232a6-7847-4fcd-9f2f-4076cd779963" xmlns:ns3="1ce706f3-5237-42b3-876d-cf68da5c0e0a" targetNamespace="http://schemas.microsoft.com/office/2006/metadata/properties" ma:root="true" ma:fieldsID="a608aa0254f0c6c26d28262ae020b170" ns2:_="" ns3:_="">
    <xsd:import namespace="f6b232a6-7847-4fcd-9f2f-4076cd779963"/>
    <xsd:import namespace="1ce706f3-5237-42b3-876d-cf68da5c0e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EventHashCode" minOccurs="0"/>
                <xsd:element ref="ns2:MediaServiceGenerationTime" minOccurs="0"/>
                <xsd:element ref="ns2:Notes0" minOccurs="0"/>
                <xsd:element ref="ns2:MediaServiceDateTaken" minOccurs="0"/>
                <xsd:element ref="ns2:MediaServiceLocation" minOccurs="0"/>
                <xsd:element ref="ns2:Metadata" minOccurs="0"/>
                <xsd:element ref="ns3:_dlc_DocId" minOccurs="0"/>
                <xsd:element ref="ns3:_dlc_DocIdUrl" minOccurs="0"/>
                <xsd:element ref="ns3:_dlc_DocIdPersistId" minOccurs="0"/>
                <xsd:element ref="ns2:MediaServiceAutoKeyPoints" minOccurs="0"/>
                <xsd:element ref="ns2:MediaServiceKeyPoints" minOccurs="0"/>
                <xsd:element ref="ns2:GBAreg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232a6-7847-4fcd-9f2f-4076cd7799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Notes0" ma:index="16" nillable="true" ma:displayName="Notes" ma:format="Dropdown" ma:internalName="Notes0">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tadata" ma:index="19" nillable="true" ma:displayName="Metadata" ma:format="Hyperlink" ma:internalName="Metadata">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GBAregion" ma:index="25" nillable="true" ma:displayName="GBA region" ma:format="Dropdown" ma:internalName="GBAregion">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e706f3-5237-42b3-876d-cf68da5c0e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Notes0 xmlns="f6b232a6-7847-4fcd-9f2f-4076cd779963">Fact sheet 16. Tim McVicar lead author</Notes0>
    <Metadata xmlns="f6b232a6-7847-4fcd-9f2f-4076cd779963">
      <Url xsi:nil="true"/>
      <Description xsi:nil="true"/>
    </Metadata>
    <_dlc_DocId xmlns="1ce706f3-5237-42b3-876d-cf68da5c0e0a">NN2TW47UTC5W-1349389608-7333</_dlc_DocId>
    <_dlc_DocIdUrl xmlns="1ce706f3-5237-42b3-876d-cf68da5c0e0a">
      <Url>https://csiroau.sharepoint.com/sites/GeologicalBio-regionalAssessment/_layouts/15/DocIdRedir.aspx?ID=NN2TW47UTC5W-1349389608-7333</Url>
      <Description>NN2TW47UTC5W-1349389608-7333</Description>
    </_dlc_DocIdUrl>
    <GBAregion xmlns="f6b232a6-7847-4fcd-9f2f-4076cd779963" xsi:nil="true"/>
  </documentManagement>
</p:properties>
</file>

<file path=customXml/itemProps1.xml><?xml version="1.0" encoding="utf-8"?>
<ds:datastoreItem xmlns:ds="http://schemas.openxmlformats.org/officeDocument/2006/customXml" ds:itemID="{87D62155-BC36-470B-BB41-EEBE22734935}">
  <ds:schemaRefs>
    <ds:schemaRef ds:uri="http://schemas.microsoft.com/sharepoint/v3/contenttype/forms"/>
  </ds:schemaRefs>
</ds:datastoreItem>
</file>

<file path=customXml/itemProps2.xml><?xml version="1.0" encoding="utf-8"?>
<ds:datastoreItem xmlns:ds="http://schemas.openxmlformats.org/officeDocument/2006/customXml" ds:itemID="{8CE2D91A-AD96-469A-B986-7264E5822473}">
  <ds:schemaRefs>
    <ds:schemaRef ds:uri="http://schemas.microsoft.com/sharepoint/events"/>
  </ds:schemaRefs>
</ds:datastoreItem>
</file>

<file path=customXml/itemProps3.xml><?xml version="1.0" encoding="utf-8"?>
<ds:datastoreItem xmlns:ds="http://schemas.openxmlformats.org/officeDocument/2006/customXml" ds:itemID="{4990126E-54BE-41DC-8C8C-55DF9B644335}">
  <ds:schemaRefs>
    <ds:schemaRef ds:uri="http://schemas.openxmlformats.org/officeDocument/2006/bibliography"/>
  </ds:schemaRefs>
</ds:datastoreItem>
</file>

<file path=customXml/itemProps4.xml><?xml version="1.0" encoding="utf-8"?>
<ds:datastoreItem xmlns:ds="http://schemas.openxmlformats.org/officeDocument/2006/customXml" ds:itemID="{EED9006E-EAE0-4014-8298-0E6CE9DD4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232a6-7847-4fcd-9f2f-4076cd779963"/>
    <ds:schemaRef ds:uri="1ce706f3-5237-42b3-876d-cf68da5c0e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F4E290-A68A-4591-B3CA-C8E366B5BD86}">
  <ds:schemaRefs>
    <ds:schemaRef ds:uri="http://schemas.microsoft.com/office/2006/metadata/longProperties"/>
  </ds:schemaRefs>
</ds:datastoreItem>
</file>

<file path=customXml/itemProps6.xml><?xml version="1.0" encoding="utf-8"?>
<ds:datastoreItem xmlns:ds="http://schemas.openxmlformats.org/officeDocument/2006/customXml" ds:itemID="{75781E82-D441-4C2F-B7EA-50DF8BDB6121}">
  <ds:schemaRefs>
    <ds:schemaRef ds:uri="http://schemas.microsoft.com/office/2006/documentManagement/types"/>
    <ds:schemaRef ds:uri="1ce706f3-5237-42b3-876d-cf68da5c0e0a"/>
    <ds:schemaRef ds:uri="http://www.w3.org/XML/1998/namespace"/>
    <ds:schemaRef ds:uri="f6b232a6-7847-4fcd-9f2f-4076cd779963"/>
    <ds:schemaRef ds:uri="http://schemas.microsoft.com/office/2006/metadata/properties"/>
    <ds:schemaRef ds:uri="http://purl.org/dc/terms/"/>
    <ds:schemaRef ds:uri="http://purl.org/dc/dcmitype/"/>
    <ds:schemaRef ds:uri="http://purl.org/dc/elements/1.1/"/>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GBA-COO-VegetationCoverCondition-FactSheet.dotx</Template>
  <TotalTime>3</TotalTime>
  <Pages>2</Pages>
  <Words>691</Words>
  <Characters>4119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Cooper Stage 2 GBA report</vt:lpstr>
    </vt:vector>
  </TitlesOfParts>
  <Manager/>
  <Company>CSIRO</Company>
  <LinksUpToDate>false</LinksUpToDate>
  <CharactersWithSpaces>4801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16: Has development impacted flood characteristics?</dc:title>
  <dc:subject/>
  <dc:creator>Australian Government Bioregional Assessments</dc:creator>
  <cp:keywords/>
  <dc:description/>
  <cp:lastModifiedBy>Merrin, Linda (L&amp;W, Clayton)</cp:lastModifiedBy>
  <cp:revision>145</cp:revision>
  <cp:lastPrinted>2021-08-27T04:56:00Z</cp:lastPrinted>
  <dcterms:created xsi:type="dcterms:W3CDTF">2021-03-02T22:59:00Z</dcterms:created>
  <dcterms:modified xsi:type="dcterms:W3CDTF">2021-08-27T08:08:00Z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0x0101006E1F56AADD9A42488C99BAEC5D1A4634</vt:lpwstr>
  </property>
  <property fmtid="{D5CDD505-2E9C-101B-9397-08002B2CF9AE}" pid="5" name="Previous Review Stage">
    <vt:lpwstr>1. Initial access</vt:lpwstr>
  </property>
  <property fmtid="{D5CDD505-2E9C-101B-9397-08002B2CF9AE}" pid="6" name="_docset_NoMedatataSyncRequired">
    <vt:lpwstr>False</vt:lpwstr>
  </property>
  <property fmtid="{D5CDD505-2E9C-101B-9397-08002B2CF9AE}" pid="7" name="Published">
    <vt:bool>false</vt:bool>
  </property>
  <property fmtid="{D5CDD505-2E9C-101B-9397-08002B2CF9AE}" pid="8" name="Document Due Date">
    <vt:filetime>2018-11-29T10:00:00Z</vt:filetime>
  </property>
  <property fmtid="{D5CDD505-2E9C-101B-9397-08002B2CF9AE}" pid="9" name="Review Stage">
    <vt:lpwstr>1. Initial access</vt:lpwstr>
  </property>
  <property fmtid="{D5CDD505-2E9C-101B-9397-08002B2CF9AE}" pid="10" name="Review Due Date">
    <vt:filetime>2018-06-12T10:00:00Z</vt:filetime>
  </property>
  <property fmtid="{D5CDD505-2E9C-101B-9397-08002B2CF9AE}" pid="11" name="Bioregion">
    <vt:lpwstr>COO</vt:lpwstr>
  </property>
  <property fmtid="{D5CDD505-2E9C-101B-9397-08002B2CF9AE}" pid="12" name="Handle Review Stage Change">
    <vt:lpwstr>, </vt:lpwstr>
  </property>
  <property fmtid="{D5CDD505-2E9C-101B-9397-08002B2CF9AE}" pid="13" name="_dlc_DocIdItemGuid">
    <vt:lpwstr>c919ac0e-7484-454d-8439-a7ab3a7ff724</vt:lpwstr>
  </property>
  <property fmtid="{D5CDD505-2E9C-101B-9397-08002B2CF9AE}" pid="14" name="AuthorIds_UIVersion_27648">
    <vt:lpwstr>523</vt:lpwstr>
  </property>
  <property fmtid="{D5CDD505-2E9C-101B-9397-08002B2CF9AE}" pid="15" name="AuthorIds_UIVersion_1024">
    <vt:lpwstr>45</vt:lpwstr>
  </property>
  <property fmtid="{D5CDD505-2E9C-101B-9397-08002B2CF9AE}" pid="16" name="AuthorIds_UIVersion_79872">
    <vt:lpwstr>17</vt:lpwstr>
  </property>
  <property fmtid="{D5CDD505-2E9C-101B-9397-08002B2CF9AE}" pid="17" name="RecordPoint_WorkflowType">
    <vt:lpwstr>ActiveSubmitStub</vt:lpwstr>
  </property>
  <property fmtid="{D5CDD505-2E9C-101B-9397-08002B2CF9AE}" pid="18" name="RecordPoint_ActiveItemUniqueId">
    <vt:lpwstr>{ce37a4be-6c2a-4e51-9249-eb3688f54541}</vt:lpwstr>
  </property>
  <property fmtid="{D5CDD505-2E9C-101B-9397-08002B2CF9AE}" pid="19" name="RecordPoint_ActiveItemWebId">
    <vt:lpwstr>{aa3e7952-617a-4d1d-acc5-2dff72d3e0ca}</vt:lpwstr>
  </property>
  <property fmtid="{D5CDD505-2E9C-101B-9397-08002B2CF9AE}" pid="20" name="RecordPoint_ActiveItemSiteId">
    <vt:lpwstr>{4b445ea7-761d-43d2-909a-116082cfbf41}</vt:lpwstr>
  </property>
  <property fmtid="{D5CDD505-2E9C-101B-9397-08002B2CF9AE}" pid="21" name="RecordPoint_ActiveItemListId">
    <vt:lpwstr>{73c573e4-bf63-4daa-89f5-745b8bb524e2}</vt:lpwstr>
  </property>
  <property fmtid="{D5CDD505-2E9C-101B-9397-08002B2CF9AE}" pid="22" name="Mendeley Recent Style Id 0_1">
    <vt:lpwstr>http://www.zotero.org/styles/american-political-science-association</vt:lpwstr>
  </property>
  <property fmtid="{D5CDD505-2E9C-101B-9397-08002B2CF9AE}" pid="23" name="Mendeley Recent Style Name 0_1">
    <vt:lpwstr>American Political Science Association</vt:lpwstr>
  </property>
  <property fmtid="{D5CDD505-2E9C-101B-9397-08002B2CF9AE}" pid="24" name="Mendeley Recent Style Id 1_1">
    <vt:lpwstr>http://www.zotero.org/styles/apa</vt:lpwstr>
  </property>
  <property fmtid="{D5CDD505-2E9C-101B-9397-08002B2CF9AE}" pid="25" name="Mendeley Recent Style Name 1_1">
    <vt:lpwstr>American Psychological Association 6th edition</vt:lpwstr>
  </property>
  <property fmtid="{D5CDD505-2E9C-101B-9397-08002B2CF9AE}" pid="26" name="Mendeley Recent Style Id 2_1">
    <vt:lpwstr>http://www.zotero.org/styles/american-sociological-association</vt:lpwstr>
  </property>
  <property fmtid="{D5CDD505-2E9C-101B-9397-08002B2CF9AE}" pid="27" name="Mendeley Recent Style Name 2_1">
    <vt:lpwstr>American Sociological Association</vt:lpwstr>
  </property>
  <property fmtid="{D5CDD505-2E9C-101B-9397-08002B2CF9AE}" pid="28" name="Mendeley Recent Style Id 3_1">
    <vt:lpwstr>http://www.zotero.org/styles/chicago-author-date</vt:lpwstr>
  </property>
  <property fmtid="{D5CDD505-2E9C-101B-9397-08002B2CF9AE}" pid="29" name="Mendeley Recent Style Name 3_1">
    <vt:lpwstr>Chicago Manual of Style 17th edition (author-date)</vt:lpwstr>
  </property>
  <property fmtid="{D5CDD505-2E9C-101B-9397-08002B2CF9AE}" pid="30" name="Mendeley Recent Style Id 4_1">
    <vt:lpwstr>http://www.zotero.org/styles/harvard-cite-them-right</vt:lpwstr>
  </property>
  <property fmtid="{D5CDD505-2E9C-101B-9397-08002B2CF9AE}" pid="31" name="Mendeley Recent Style Name 4_1">
    <vt:lpwstr>Cite Them Right 10th edition - Harvard</vt:lpwstr>
  </property>
  <property fmtid="{D5CDD505-2E9C-101B-9397-08002B2CF9AE}" pid="32" name="Mendeley Recent Style Id 5_1">
    <vt:lpwstr>http://www.zotero.org/styles/ieee</vt:lpwstr>
  </property>
  <property fmtid="{D5CDD505-2E9C-101B-9397-08002B2CF9AE}" pid="33" name="Mendeley Recent Style Name 5_1">
    <vt:lpwstr>IEEE</vt:lpwstr>
  </property>
  <property fmtid="{D5CDD505-2E9C-101B-9397-08002B2CF9AE}" pid="34" name="Mendeley Recent Style Id 6_1">
    <vt:lpwstr>http://www.zotero.org/styles/modern-humanities-research-association</vt:lpwstr>
  </property>
  <property fmtid="{D5CDD505-2E9C-101B-9397-08002B2CF9AE}" pid="35" name="Mendeley Recent Style Name 6_1">
    <vt:lpwstr>Modern Humanities Research Association 3rd edition (note with bibliography)</vt:lpwstr>
  </property>
  <property fmtid="{D5CDD505-2E9C-101B-9397-08002B2CF9AE}" pid="36" name="Mendeley Recent Style Id 7_1">
    <vt:lpwstr>http://www.zotero.org/styles/modern-language-association</vt:lpwstr>
  </property>
  <property fmtid="{D5CDD505-2E9C-101B-9397-08002B2CF9AE}" pid="37" name="Mendeley Recent Style Name 7_1">
    <vt:lpwstr>Modern Language Association 8th edition</vt:lpwstr>
  </property>
  <property fmtid="{D5CDD505-2E9C-101B-9397-08002B2CF9AE}" pid="38" name="Mendeley Recent Style Id 8_1">
    <vt:lpwstr>http://www.zotero.org/styles/nature</vt:lpwstr>
  </property>
  <property fmtid="{D5CDD505-2E9C-101B-9397-08002B2CF9AE}" pid="39" name="Mendeley Recent Style Name 8_1">
    <vt:lpwstr>Nature</vt:lpwstr>
  </property>
  <property fmtid="{D5CDD505-2E9C-101B-9397-08002B2CF9AE}" pid="40" name="Mendeley Recent Style Id 9_1">
    <vt:lpwstr>http://www.zotero.org/styles/vancouver</vt:lpwstr>
  </property>
  <property fmtid="{D5CDD505-2E9C-101B-9397-08002B2CF9AE}" pid="41" name="Mendeley Recent Style Name 9_1">
    <vt:lpwstr>Vancouver</vt:lpwstr>
  </property>
  <property fmtid="{D5CDD505-2E9C-101B-9397-08002B2CF9AE}" pid="42" name="RecordPoint_SubmissionDate">
    <vt:lpwstr/>
  </property>
  <property fmtid="{D5CDD505-2E9C-101B-9397-08002B2CF9AE}" pid="43" name="RecordPoint_RecordFormat">
    <vt:lpwstr/>
  </property>
  <property fmtid="{D5CDD505-2E9C-101B-9397-08002B2CF9AE}" pid="44" name="RecordPoint_SubmissionCompleted">
    <vt:lpwstr>2019-06-27T20:22:12.9333945+10:00</vt:lpwstr>
  </property>
  <property fmtid="{D5CDD505-2E9C-101B-9397-08002B2CF9AE}" pid="45" name="RecordPoint_ActiveItemMoved">
    <vt:lpwstr/>
  </property>
  <property fmtid="{D5CDD505-2E9C-101B-9397-08002B2CF9AE}" pid="46" name="RecordPoint_RecordNumberSubmitted">
    <vt:lpwstr>002903845</vt:lpwstr>
  </property>
  <property fmtid="{D5CDD505-2E9C-101B-9397-08002B2CF9AE}" pid="47" name="IconOverlay">
    <vt:lpwstr/>
  </property>
  <property fmtid="{D5CDD505-2E9C-101B-9397-08002B2CF9AE}" pid="48" name="RecordNumber">
    <vt:lpwstr>002903845</vt:lpwstr>
  </property>
</Properties>
</file>