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91A9A" w14:textId="300DBF59" w:rsidR="00166C98" w:rsidRDefault="00CB6891" w:rsidP="17D40B79">
      <w:pPr>
        <w:pStyle w:val="GBAProgramtitle"/>
        <w:jc w:val="right"/>
      </w:pPr>
      <w:bookmarkStart w:id="0" w:name="_Toc367791208"/>
      <w:r>
        <w:rPr>
          <w:noProof/>
        </w:rPr>
        <w:drawing>
          <wp:anchor distT="0" distB="0" distL="114300" distR="114300" simplePos="0" relativeHeight="251658241" behindDoc="0" locked="0" layoutInCell="1" allowOverlap="1" wp14:anchorId="229373F4" wp14:editId="70492726">
            <wp:simplePos x="946597" y="1262130"/>
            <wp:positionH relativeFrom="margin">
              <wp:align>left</wp:align>
            </wp:positionH>
            <wp:positionV relativeFrom="margin">
              <wp:align>top</wp:align>
            </wp:positionV>
            <wp:extent cx="2970530" cy="670560"/>
            <wp:effectExtent l="0" t="0" r="1270" b="0"/>
            <wp:wrapSquare wrapText="bothSides"/>
            <wp:docPr id="15" name="Picture 15" descr="Australian Government Crest and logos for Bioregional Assessments and CS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Government Crest and logos for Bioregional Assessments and CSIRO"/>
                    <pic:cNvPicPr/>
                  </pic:nvPicPr>
                  <pic:blipFill>
                    <a:blip r:embed="rId13"/>
                    <a:stretch>
                      <a:fillRect/>
                    </a:stretch>
                  </pic:blipFill>
                  <pic:spPr>
                    <a:xfrm>
                      <a:off x="0" y="0"/>
                      <a:ext cx="2970530" cy="670560"/>
                    </a:xfrm>
                    <a:prstGeom prst="rect">
                      <a:avLst/>
                    </a:prstGeom>
                  </pic:spPr>
                </pic:pic>
              </a:graphicData>
            </a:graphic>
          </wp:anchor>
        </w:drawing>
      </w:r>
      <w:r w:rsidRPr="00075C49">
        <w:t>Geological and Bioregional</w:t>
      </w:r>
      <w:r>
        <w:br/>
      </w:r>
      <w:r w:rsidRPr="00075C49">
        <w:t>Assessment Program</w:t>
      </w:r>
    </w:p>
    <w:p w14:paraId="75466CA1" w14:textId="7200F5CB" w:rsidR="00157881" w:rsidRDefault="00811478" w:rsidP="00157881">
      <w:pPr>
        <w:pStyle w:val="Factsheetsubtitle"/>
      </w:pPr>
      <w:r w:rsidRPr="002C17EB">
        <w:rPr>
          <w:noProof/>
        </w:rPr>
        <w:drawing>
          <wp:anchor distT="0" distB="0" distL="114300" distR="114300" simplePos="0" relativeHeight="251658240" behindDoc="0" locked="0" layoutInCell="1" allowOverlap="1" wp14:anchorId="0BB29AC1" wp14:editId="6CFE9F72">
            <wp:simplePos x="0" y="0"/>
            <wp:positionH relativeFrom="page">
              <wp:posOffset>-41910</wp:posOffset>
            </wp:positionH>
            <wp:positionV relativeFrom="page">
              <wp:posOffset>-1035685</wp:posOffset>
            </wp:positionV>
            <wp:extent cx="7595870" cy="2220595"/>
            <wp:effectExtent l="0" t="0" r="5080" b="0"/>
            <wp:wrapNone/>
            <wp:docPr id="1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a:extLst>
                        <a:ext uri="{C183D7F6-B498-43B3-948B-1728B52AA6E4}">
                          <adec:decorative xmlns:adec="http://schemas.microsoft.com/office/drawing/2017/decorative" val="1"/>
                        </a:ext>
                      </a:extLst>
                    </pic:cNvPr>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9587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317">
        <w:t xml:space="preserve">Fact sheet </w:t>
      </w:r>
      <w:r w:rsidR="00157881">
        <w:t>11</w:t>
      </w:r>
      <w:bookmarkStart w:id="1" w:name="_Hlk49937112"/>
      <w:bookmarkStart w:id="2" w:name="_Ref80175863"/>
      <w:bookmarkStart w:id="3" w:name="_Ref71704440"/>
      <w:r w:rsidR="00A30460">
        <w:rPr>
          <w:rStyle w:val="Superscript"/>
          <w:vertAlign w:val="baseline"/>
        </w:rPr>
        <w:br/>
      </w:r>
      <w:r w:rsidR="00157881">
        <w:t>Environmental fate of hydraulic fracturing chemicals</w:t>
      </w:r>
    </w:p>
    <w:p w14:paraId="29C24CE2" w14:textId="3FEC7582" w:rsidR="00157881" w:rsidRPr="00C634E7" w:rsidRDefault="00157881" w:rsidP="00157881">
      <w:pPr>
        <w:pStyle w:val="BodyText"/>
        <w:rPr>
          <w:rStyle w:val="SubtleEmphasis"/>
          <w:i w:val="0"/>
          <w:iCs w:val="0"/>
          <w:color w:val="000000"/>
        </w:rPr>
      </w:pPr>
      <w:r w:rsidRPr="6F093519">
        <w:rPr>
          <w:rStyle w:val="SubtleEmphasis"/>
          <w:i w:val="0"/>
          <w:iCs w:val="0"/>
          <w:color w:val="000000" w:themeColor="text1"/>
        </w:rPr>
        <w:t>S</w:t>
      </w:r>
      <w:r>
        <w:t>cientific investigations are ongoing to improve understanding of the risks from unconventional gas resource development to water and the environment. We developed a generic risk assessment methodology to derive estimates of natural attenuation of chemicals associated with leakage to groundwater from accidental release of chemicals used for shale and tight gas exploration. Quantitative assessments of the environmental fate of hydraulic fracturing chemicals involved calculating leaching through the deep unsaturated zone of key landscape classes (</w:t>
      </w:r>
      <w:r>
        <w:fldChar w:fldCharType="begin"/>
      </w:r>
      <w:r>
        <w:instrText xml:space="preserve"> REF _Ref74238748 \h </w:instrText>
      </w:r>
      <w:r>
        <w:fldChar w:fldCharType="separate"/>
      </w:r>
      <w:r w:rsidR="00B149FC">
        <w:t xml:space="preserve">Figure </w:t>
      </w:r>
      <w:r w:rsidR="00B149FC">
        <w:rPr>
          <w:noProof/>
        </w:rPr>
        <w:t>1</w:t>
      </w:r>
      <w:r>
        <w:fldChar w:fldCharType="end"/>
      </w:r>
      <w:r>
        <w:t>) and subsequent migration in surficial aquifers.</w:t>
      </w:r>
    </w:p>
    <w:p w14:paraId="1E0C3F43" w14:textId="77777777" w:rsidR="00157881" w:rsidRDefault="00157881" w:rsidP="00157881">
      <w:pPr>
        <w:pStyle w:val="Factsheetsubtitle"/>
      </w:pPr>
      <w:r>
        <w:rPr>
          <w:noProof/>
        </w:rPr>
        <mc:AlternateContent>
          <mc:Choice Requires="wps">
            <w:drawing>
              <wp:anchor distT="0" distB="0" distL="114300" distR="114300" simplePos="0" relativeHeight="251661313" behindDoc="0" locked="0" layoutInCell="1" allowOverlap="1" wp14:anchorId="07629B9D" wp14:editId="1710C0D4">
                <wp:simplePos x="0" y="0"/>
                <wp:positionH relativeFrom="column">
                  <wp:posOffset>2972022</wp:posOffset>
                </wp:positionH>
                <wp:positionV relativeFrom="paragraph">
                  <wp:posOffset>269278</wp:posOffset>
                </wp:positionV>
                <wp:extent cx="3254375" cy="6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3254375" cy="635"/>
                        </a:xfrm>
                        <a:prstGeom prst="rect">
                          <a:avLst/>
                        </a:prstGeom>
                        <a:solidFill>
                          <a:prstClr val="white"/>
                        </a:solidFill>
                        <a:ln>
                          <a:noFill/>
                        </a:ln>
                      </wps:spPr>
                      <wps:txbx>
                        <w:txbxContent>
                          <w:p w14:paraId="0906A8D5" w14:textId="207BF27A" w:rsidR="00157881" w:rsidRPr="00A27F48" w:rsidRDefault="00157881" w:rsidP="00157881">
                            <w:pPr>
                              <w:pStyle w:val="Caption"/>
                            </w:pPr>
                            <w:bookmarkStart w:id="4" w:name="_Ref74238748"/>
                            <w:r>
                              <w:t xml:space="preserve">Figure </w:t>
                            </w:r>
                            <w:r>
                              <w:fldChar w:fldCharType="begin"/>
                            </w:r>
                            <w:r>
                              <w:instrText>SEQ Figure \* ARABIC</w:instrText>
                            </w:r>
                            <w:r>
                              <w:fldChar w:fldCharType="separate"/>
                            </w:r>
                            <w:r w:rsidR="00B149FC">
                              <w:rPr>
                                <w:noProof/>
                              </w:rPr>
                              <w:t>1</w:t>
                            </w:r>
                            <w:r>
                              <w:fldChar w:fldCharType="end"/>
                            </w:r>
                            <w:bookmarkEnd w:id="4"/>
                            <w:r>
                              <w:t xml:space="preserve"> Framework for calculating dilution factor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629B9D" id="_x0000_t202" coordsize="21600,21600" o:spt="202" path="m,l,21600r21600,l21600,xe">
                <v:stroke joinstyle="miter"/>
                <v:path gradientshapeok="t" o:connecttype="rect"/>
              </v:shapetype>
              <v:shape id="Text Box 2" o:spid="_x0000_s1026" type="#_x0000_t202" style="position:absolute;margin-left:234pt;margin-top:21.2pt;width:256.25pt;height:.05pt;z-index:251661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" stroked="f">
                <v:textbox style="mso-fit-shape-to-text:t" inset="0,0,0,0">
                  <w:txbxContent>
                    <w:p w14:paraId="0906A8D5" w14:textId="207BF27A" w:rsidR="00157881" w:rsidRPr="00A27F48" w:rsidRDefault="00157881" w:rsidP="00157881">
                      <w:pPr>
                        <w:pStyle w:val="Caption"/>
                      </w:pPr>
                      <w:bookmarkStart w:id="5" w:name="_Ref74238748"/>
                      <w:r>
                        <w:t xml:space="preserve">Figure </w:t>
                      </w:r>
                      <w:r>
                        <w:fldChar w:fldCharType="begin"/>
                      </w:r>
                      <w:r>
                        <w:instrText>SEQ Figure \* ARABIC</w:instrText>
                      </w:r>
                      <w:r>
                        <w:fldChar w:fldCharType="separate"/>
                      </w:r>
                      <w:r w:rsidR="00B149FC">
                        <w:rPr>
                          <w:noProof/>
                        </w:rPr>
                        <w:t>1</w:t>
                      </w:r>
                      <w:r>
                        <w:fldChar w:fldCharType="end"/>
                      </w:r>
                      <w:bookmarkEnd w:id="5"/>
                      <w:r>
                        <w:t xml:space="preserve"> Framework for calculating dilution factor maps</w:t>
                      </w:r>
                    </w:p>
                  </w:txbxContent>
                </v:textbox>
                <w10:wrap type="square"/>
              </v:shape>
            </w:pict>
          </mc:Fallback>
        </mc:AlternateContent>
      </w:r>
      <w:r>
        <w:t>A generic groundwater risk assessment framework</w:t>
      </w:r>
    </w:p>
    <w:bookmarkEnd w:id="1"/>
    <w:p w14:paraId="0823B29C" w14:textId="2EB619FB" w:rsidR="00157881" w:rsidRPr="00157881" w:rsidRDefault="00157881" w:rsidP="00157881">
      <w:pPr>
        <w:pStyle w:val="BodyText"/>
      </w:pPr>
      <w:r>
        <w:rPr>
          <w:noProof/>
        </w:rPr>
        <w:drawing>
          <wp:anchor distT="0" distB="0" distL="114300" distR="114300" simplePos="0" relativeHeight="251660289" behindDoc="0" locked="0" layoutInCell="1" allowOverlap="1" wp14:anchorId="1513C006" wp14:editId="27634273">
            <wp:simplePos x="0" y="0"/>
            <wp:positionH relativeFrom="margin">
              <wp:posOffset>2907604</wp:posOffset>
            </wp:positionH>
            <wp:positionV relativeFrom="margin">
              <wp:posOffset>3667125</wp:posOffset>
            </wp:positionV>
            <wp:extent cx="3474720" cy="5247640"/>
            <wp:effectExtent l="12700" t="12700" r="17780" b="10160"/>
            <wp:wrapSquare wrapText="bothSides"/>
            <wp:docPr id="4" name="Picture 4" descr="Framework consisting of 3 steps.&#10;Step 1 shows conceptualisation underlying calculation of dilution factors from contaminated soil through contaminant leaching in unsaturated zone and then contaminant plume migration in groundwater to the receptor or well.&#10;Step 2 shows example plots of dilution factors relative to groundwater pore velocity for different landscape classes.&#10;Step 3 shows maps of landscape classes used to map dilution factors at a regional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amework consisting of 3 steps.&#10;Step 1 shows conceptualisation underlying calculation of dilution factors from contaminated soil through contaminant leaching in unsaturated zone and then contaminant plume migration in groundwater to the receptor or well.&#10;Step 2 shows example plots of dilution factors relative to groundwater pore velocity for different landscape classes.&#10;Step 3 shows maps of landscape classes used to map dilution factors at a regional scale. "/>
                    <pic:cNvPicPr/>
                  </pic:nvPicPr>
                  <pic:blipFill>
                    <a:blip r:embed="rId15"/>
                    <a:stretch>
                      <a:fillRect/>
                    </a:stretch>
                  </pic:blipFill>
                  <pic:spPr>
                    <a:xfrm>
                      <a:off x="0" y="0"/>
                      <a:ext cx="3474720" cy="5247640"/>
                    </a:xfrm>
                    <a:prstGeom prst="rect">
                      <a:avLst/>
                    </a:prstGeom>
                    <a:ln w="6350">
                      <a:solidFill>
                        <a:srgbClr val="CECECE"/>
                      </a:solidFill>
                    </a:ln>
                  </pic:spPr>
                </pic:pic>
              </a:graphicData>
            </a:graphic>
            <wp14:sizeRelH relativeFrom="page">
              <wp14:pctWidth>0</wp14:pctWidth>
            </wp14:sizeRelH>
            <wp14:sizeRelV relativeFrom="page">
              <wp14:pctHeight>0</wp14:pctHeight>
            </wp14:sizeRelV>
          </wp:anchor>
        </w:drawing>
      </w:r>
      <w:r>
        <w:fldChar w:fldCharType="begin"/>
      </w:r>
      <w:r>
        <w:instrText xml:space="preserve"> REF _Ref74238748 \h </w:instrText>
      </w:r>
      <w:r>
        <w:fldChar w:fldCharType="separate"/>
      </w:r>
      <w:r w:rsidR="00B149FC">
        <w:t xml:space="preserve">Figure </w:t>
      </w:r>
      <w:r w:rsidR="00B149FC">
        <w:rPr>
          <w:noProof/>
        </w:rPr>
        <w:t>1</w:t>
      </w:r>
      <w:r>
        <w:fldChar w:fldCharType="end"/>
      </w:r>
      <w:r w:rsidRPr="00B031EA">
        <w:t xml:space="preserve"> </w:t>
      </w:r>
      <w:r>
        <w:t>outlines the f</w:t>
      </w:r>
      <w:r w:rsidRPr="00B031EA">
        <w:t>ramework for calculating dilution factor maps</w:t>
      </w:r>
      <w:r>
        <w:t>: Step 1 calculates a total dilution factor (DF</w:t>
      </w:r>
      <w:r w:rsidRPr="000128DC">
        <w:rPr>
          <w:vertAlign w:val="subscript"/>
        </w:rPr>
        <w:t>T</w:t>
      </w:r>
      <w:r>
        <w:t>) by combining dilution in unsaturated zone (DF</w:t>
      </w:r>
      <w:r w:rsidRPr="00F6605C">
        <w:rPr>
          <w:vertAlign w:val="subscript"/>
        </w:rPr>
        <w:t>UZ</w:t>
      </w:r>
      <w:r>
        <w:t>) and groundwater (DF</w:t>
      </w:r>
      <w:r w:rsidRPr="00F6605C">
        <w:rPr>
          <w:vertAlign w:val="subscript"/>
        </w:rPr>
        <w:t>GW</w:t>
      </w:r>
      <w:r>
        <w:t>). In Step 2 total dilution factors are expressed per landscape class and groundwater velocity. Step 3 converts landscape classes and groundwater velocities into a dilution factor map used to assess risks to water and the environment.</w:t>
      </w:r>
      <w:r>
        <w:rPr>
          <w:color w:val="4472C4" w:themeColor="accent1"/>
          <w:sz w:val="20"/>
        </w:rPr>
        <w:t xml:space="preserve"> </w:t>
      </w:r>
    </w:p>
    <w:p w14:paraId="56E3B9EA" w14:textId="47776B35" w:rsidR="00157881" w:rsidRDefault="00157881" w:rsidP="00157881">
      <w:pPr>
        <w:pStyle w:val="BodyText"/>
      </w:pPr>
      <w:r>
        <w:t xml:space="preserve">The quantitative risk assessments accounted for key landscape parameters that determine natural attenuation of chemicals, namely: soil type, depth to groundwater and groundwater velocity. The framework was applied to both </w:t>
      </w:r>
      <w:proofErr w:type="spellStart"/>
      <w:r>
        <w:t>Beetaloo</w:t>
      </w:r>
      <w:proofErr w:type="spellEnd"/>
      <w:r>
        <w:t xml:space="preserve"> and Cooper GBA regions, by discretising their entire surface area into 1 </w:t>
      </w:r>
      <w:r>
        <w:rPr>
          <w:rFonts w:cstheme="minorBidi"/>
        </w:rPr>
        <w:t xml:space="preserve">by </w:t>
      </w:r>
      <w:r>
        <w:t>1 km</w:t>
      </w:r>
      <w:r w:rsidRPr="6B2D6237">
        <w:rPr>
          <w:vertAlign w:val="superscript"/>
        </w:rPr>
        <w:t>2</w:t>
      </w:r>
      <w:r>
        <w:t xml:space="preserve"> grids for which the unsaturated zone and groundwater dilution factors were derived (</w:t>
      </w:r>
      <w:r>
        <w:fldChar w:fldCharType="begin"/>
      </w:r>
      <w:r>
        <w:instrText xml:space="preserve"> REF _Ref74238748 \h </w:instrText>
      </w:r>
      <w:r>
        <w:fldChar w:fldCharType="separate"/>
      </w:r>
      <w:r w:rsidR="00B149FC">
        <w:t xml:space="preserve">Figure </w:t>
      </w:r>
      <w:r w:rsidR="00B149FC">
        <w:rPr>
          <w:noProof/>
        </w:rPr>
        <w:t>1</w:t>
      </w:r>
      <w:r>
        <w:fldChar w:fldCharType="end"/>
      </w:r>
      <w:r>
        <w:t xml:space="preserve">). </w:t>
      </w:r>
    </w:p>
    <w:p w14:paraId="279E0877" w14:textId="77777777" w:rsidR="00157881" w:rsidRDefault="00157881" w:rsidP="00157881">
      <w:pPr>
        <w:pStyle w:val="BodyText"/>
      </w:pPr>
      <w:r>
        <w:t xml:space="preserve">The </w:t>
      </w:r>
      <w:r w:rsidRPr="000B7E49">
        <w:t>combined vadose zone</w:t>
      </w:r>
      <w:r>
        <w:t xml:space="preserve"> (from the surface to the regional groundwater table) </w:t>
      </w:r>
      <w:r w:rsidRPr="000B7E49">
        <w:t xml:space="preserve">groundwater dilution factors </w:t>
      </w:r>
      <w:r>
        <w:t>wer</w:t>
      </w:r>
      <w:r w:rsidRPr="000B7E49">
        <w:t>e used to determine under which condition</w:t>
      </w:r>
      <w:r>
        <w:t>s</w:t>
      </w:r>
      <w:r w:rsidRPr="000B7E49">
        <w:t xml:space="preserve"> concentrations of hydraulic fracturing chemicals or flowback water accidentally released into the environment w</w:t>
      </w:r>
      <w:r>
        <w:t>ould</w:t>
      </w:r>
      <w:r w:rsidRPr="000B7E49">
        <w:t xml:space="preserve"> decrease to levels that are no longer considered harmful to the environment.</w:t>
      </w:r>
    </w:p>
    <w:p w14:paraId="6481B1C6" w14:textId="77777777" w:rsidR="00157881" w:rsidRDefault="00157881" w:rsidP="00157881">
      <w:pPr>
        <w:pStyle w:val="BodyText"/>
      </w:pPr>
      <w:r w:rsidRPr="000B7E49">
        <w:lastRenderedPageBreak/>
        <w:t xml:space="preserve">When the method was applied to </w:t>
      </w:r>
      <w:r>
        <w:t>39</w:t>
      </w:r>
      <w:r w:rsidRPr="000B7E49">
        <w:t xml:space="preserve"> hydraulic fracturing chemicals scheduled for stimulation of a shale gas well, ecotoxicological risk quotients </w:t>
      </w:r>
      <w:r>
        <w:t xml:space="preserve">(RQ) </w:t>
      </w:r>
      <w:r w:rsidRPr="000B7E49">
        <w:t xml:space="preserve">were small enough </w:t>
      </w:r>
      <w:r>
        <w:t>(</w:t>
      </w:r>
      <w:proofErr w:type="gramStart"/>
      <w:r>
        <w:t>i.e.</w:t>
      </w:r>
      <w:proofErr w:type="gramEnd"/>
      <w:r>
        <w:t xml:space="preserve"> RQ &lt;1) </w:t>
      </w:r>
      <w:r w:rsidRPr="000B7E49">
        <w:t xml:space="preserve">to indicate </w:t>
      </w:r>
      <w:r>
        <w:t>all but 2</w:t>
      </w:r>
      <w:r w:rsidRPr="000B7E49">
        <w:t xml:space="preserve"> chemicals were of no environmental concern. This work contributes to increasing the efficiency of quantitative impact assessments and provides a framework to develop effective monitoring and management practices to support regulation and management of the gas industry.</w:t>
      </w:r>
      <w:bookmarkEnd w:id="0"/>
      <w:bookmarkEnd w:id="2"/>
      <w:bookmarkEnd w:id="3"/>
    </w:p>
    <w:p w14:paraId="25CDCD3D" w14:textId="39A70BC6" w:rsidR="00E52317" w:rsidRDefault="00E52317" w:rsidP="00443AD2">
      <w:pPr>
        <w:pStyle w:val="Heading1factsheet"/>
        <w:spacing w:before="0" w:after="0"/>
      </w:pPr>
      <w:r>
        <w:t>The GBA Program</w:t>
      </w:r>
    </w:p>
    <w:p w14:paraId="338DCC09" w14:textId="1DC71E30" w:rsidR="004C07CB" w:rsidRPr="00E52317" w:rsidRDefault="00E52317" w:rsidP="0013280F">
      <w:pPr>
        <w:pStyle w:val="BodyText"/>
      </w:pPr>
      <w:r>
        <w:t>The $35.4 million Geological and Bioregional Assessment (GBA) Program is assessing the potential impacts of unconventional gas resource development on water and the environment to inform regulatory frameworks and appropriate management approaches. The geological and environmental knowledge, data and tools produced by the GBA Program will assist governments, industry, land users and the community by informing decision making and enabling the coordinated management of potential impacts.</w:t>
      </w:r>
      <w:r w:rsidR="00D67880">
        <w:t xml:space="preserve"> </w:t>
      </w:r>
      <w:r w:rsidR="004C07CB" w:rsidRPr="114F7D43">
        <w:rPr>
          <w:rFonts w:cs="Calibri"/>
          <w:szCs w:val="22"/>
        </w:rPr>
        <w:t xml:space="preserve"> </w:t>
      </w:r>
    </w:p>
    <w:p w14:paraId="07FE6169" w14:textId="38440DAF" w:rsidR="00010510" w:rsidRDefault="000559B8" w:rsidP="00443AD2">
      <w:pPr>
        <w:pStyle w:val="Heading1factsheet"/>
        <w:spacing w:before="0" w:after="0"/>
      </w:pPr>
      <w:r>
        <w:t>How to cite</w:t>
      </w:r>
    </w:p>
    <w:p w14:paraId="66601F1C" w14:textId="5C23E889" w:rsidR="00C816C1" w:rsidRPr="003D7E07" w:rsidRDefault="00FA4EA9" w:rsidP="008205D8">
      <w:pPr>
        <w:pStyle w:val="BodyText"/>
        <w:rPr>
          <w:lang w:val="en-US"/>
        </w:rPr>
      </w:pPr>
      <w:r w:rsidRPr="3026CF69">
        <w:rPr>
          <w:lang w:val="en-US"/>
        </w:rPr>
        <w:t xml:space="preserve">Geological and Bioregional Assessment Program (2021) </w:t>
      </w:r>
      <w:r w:rsidR="00E7103D" w:rsidRPr="00D92DA7">
        <w:rPr>
          <w:lang w:val="en-US"/>
        </w:rPr>
        <w:t xml:space="preserve">Fact sheet </w:t>
      </w:r>
      <w:r w:rsidR="00157881">
        <w:rPr>
          <w:lang w:val="en-US"/>
        </w:rPr>
        <w:t>11</w:t>
      </w:r>
      <w:r w:rsidR="00E7103D" w:rsidRPr="00D92DA7">
        <w:rPr>
          <w:lang w:val="en-US"/>
        </w:rPr>
        <w:t xml:space="preserve">: </w:t>
      </w:r>
      <w:r w:rsidR="00157881" w:rsidRPr="00B031EA">
        <w:t xml:space="preserve">Environmental fate of hydraulic fracturing chemicals [online document]. </w:t>
      </w:r>
      <w:r w:rsidR="00157881">
        <w:t xml:space="preserve">Fact sheet </w:t>
      </w:r>
      <w:r w:rsidR="00157881" w:rsidRPr="00B031EA">
        <w:t>for the Geological and Bioregional Assessment Program.</w:t>
      </w:r>
    </w:p>
    <w:p w14:paraId="12836137" w14:textId="2F707327" w:rsidR="00697227" w:rsidRPr="00E250F5" w:rsidRDefault="00697227" w:rsidP="00443AD2">
      <w:pPr>
        <w:pStyle w:val="Heading1factsheet"/>
        <w:spacing w:before="0" w:after="0"/>
      </w:pPr>
      <w:r w:rsidRPr="3026CF69">
        <w:t>Find out more</w:t>
      </w:r>
    </w:p>
    <w:p w14:paraId="116FD752" w14:textId="77777777" w:rsidR="00157881" w:rsidRPr="00720CED" w:rsidRDefault="00157881" w:rsidP="00720CED">
      <w:pPr>
        <w:pStyle w:val="ListBullet"/>
      </w:pPr>
      <w:r w:rsidRPr="00720CED">
        <w:t xml:space="preserve">Journal paper: Mallants D, Doble R and </w:t>
      </w:r>
      <w:proofErr w:type="spellStart"/>
      <w:r w:rsidRPr="00720CED">
        <w:t>Beiraghdar</w:t>
      </w:r>
      <w:proofErr w:type="spellEnd"/>
      <w:r w:rsidRPr="00720CED">
        <w:t xml:space="preserve"> Y (2021) Fate and transport modelling framework for assessing risks to soil and groundwater from chemicals accidentally released during surface operations: Example application from shale gas developments. In review. Journal of Hydrology.</w:t>
      </w:r>
    </w:p>
    <w:p w14:paraId="0AA422C2" w14:textId="77777777" w:rsidR="00157881" w:rsidRPr="00720CED" w:rsidRDefault="00157881" w:rsidP="00720CED">
      <w:pPr>
        <w:pStyle w:val="BodyText"/>
      </w:pPr>
      <w:r>
        <w:t xml:space="preserve">Datasets that support this work are available at </w:t>
      </w:r>
      <w:hyperlink r:id="rId16">
        <w:r w:rsidRPr="3F9191FB">
          <w:rPr>
            <w:rStyle w:val="Hyperlink"/>
            <w:rFonts w:asciiTheme="minorHAnsi" w:hAnsiTheme="minorHAnsi" w:cstheme="minorBidi"/>
          </w:rPr>
          <w:t>data.gov.au</w:t>
        </w:r>
      </w:hyperlink>
      <w:r w:rsidRPr="3F9191FB">
        <w:rPr>
          <w:rStyle w:val="Hyperlink"/>
          <w:rFonts w:asciiTheme="minorHAnsi" w:hAnsiTheme="minorHAnsi" w:cstheme="minorBidi"/>
        </w:rPr>
        <w:t>:</w:t>
      </w:r>
    </w:p>
    <w:p w14:paraId="55D62845" w14:textId="55E7A47D" w:rsidR="00157881" w:rsidRPr="00720CED" w:rsidRDefault="00157881" w:rsidP="00157881">
      <w:pPr>
        <w:pStyle w:val="ListBullet"/>
        <w:rPr>
          <w:rFonts w:asciiTheme="minorHAnsi" w:hAnsiTheme="minorHAnsi" w:cstheme="minorHAnsi"/>
          <w:szCs w:val="22"/>
        </w:rPr>
      </w:pPr>
      <w:r w:rsidRPr="00720CED">
        <w:rPr>
          <w:rFonts w:asciiTheme="minorHAnsi" w:hAnsiTheme="minorHAnsi" w:cstheme="minorHAnsi"/>
          <w:szCs w:val="22"/>
          <w:lang w:eastAsia="en-GB"/>
        </w:rPr>
        <w:t xml:space="preserve">Geological and Bioregional Assessment Program (2021) </w:t>
      </w:r>
      <w:hyperlink r:id="rId17" w:history="1">
        <w:r w:rsidRPr="004B50F2">
          <w:rPr>
            <w:rStyle w:val="Hyperlink"/>
            <w:rFonts w:asciiTheme="minorHAnsi" w:hAnsiTheme="minorHAnsi" w:cstheme="minorHAnsi"/>
            <w:szCs w:val="22"/>
          </w:rPr>
          <w:t>Contaminant screening modelling</w:t>
        </w:r>
      </w:hyperlink>
      <w:r w:rsidRPr="00720CED">
        <w:rPr>
          <w:rStyle w:val="BodyTextChar"/>
          <w:rFonts w:asciiTheme="minorHAnsi" w:hAnsiTheme="minorHAnsi" w:cstheme="minorHAnsi"/>
          <w:szCs w:val="22"/>
        </w:rPr>
        <w:t xml:space="preserve"> </w:t>
      </w:r>
      <w:r w:rsidRPr="00720CED">
        <w:rPr>
          <w:rFonts w:asciiTheme="minorHAnsi" w:hAnsiTheme="minorHAnsi" w:cstheme="minorHAnsi"/>
          <w:szCs w:val="22"/>
          <w:lang w:eastAsia="en-GB"/>
        </w:rPr>
        <w:t>[data]</w:t>
      </w:r>
      <w:r w:rsidRPr="00720CED">
        <w:rPr>
          <w:rFonts w:asciiTheme="minorHAnsi" w:hAnsiTheme="minorHAnsi" w:cstheme="minorHAnsi"/>
          <w:b/>
          <w:bCs/>
          <w:szCs w:val="22"/>
          <w:lang w:eastAsia="en-GB"/>
        </w:rPr>
        <w:t>.</w:t>
      </w:r>
    </w:p>
    <w:p w14:paraId="3898BCBB" w14:textId="1FC867A0" w:rsidR="00837173" w:rsidRPr="00720CED" w:rsidRDefault="00157881" w:rsidP="00720CED">
      <w:pPr>
        <w:pStyle w:val="BodyText"/>
      </w:pPr>
      <w:r>
        <w:t xml:space="preserve">More information is available at </w:t>
      </w:r>
      <w:hyperlink r:id="rId18">
        <w:r w:rsidRPr="3F9191FB">
          <w:rPr>
            <w:rStyle w:val="Hyperlink"/>
            <w:rFonts w:asciiTheme="minorHAnsi" w:hAnsiTheme="minorHAnsi" w:cstheme="minorBidi"/>
          </w:rPr>
          <w:t>bioregionalassessments.gov.au/</w:t>
        </w:r>
        <w:proofErr w:type="spellStart"/>
        <w:r w:rsidRPr="3F9191FB">
          <w:rPr>
            <w:rStyle w:val="Hyperlink"/>
            <w:rFonts w:asciiTheme="minorHAnsi" w:hAnsiTheme="minorHAnsi" w:cstheme="minorBidi"/>
          </w:rPr>
          <w:t>gba</w:t>
        </w:r>
        <w:proofErr w:type="spellEnd"/>
      </w:hyperlink>
      <w:r w:rsidR="0005570B" w:rsidRPr="3F9191FB">
        <w:rPr>
          <w:rStyle w:val="Hyperlink"/>
          <w:rFonts w:asciiTheme="minorHAnsi" w:hAnsiTheme="minorHAnsi" w:cstheme="minorBidi"/>
        </w:rPr>
        <w:t>.</w:t>
      </w:r>
    </w:p>
    <w:sectPr w:rsidR="00837173" w:rsidRPr="00720CED" w:rsidSect="0080029A">
      <w:footerReference w:type="default" r:id="rId19"/>
      <w:pgSz w:w="11906" w:h="16838" w:code="9"/>
      <w:pgMar w:top="1418" w:right="851" w:bottom="1560" w:left="851" w:header="510" w:footer="62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BC7D6" w14:textId="77777777" w:rsidR="00A438D6" w:rsidRDefault="00A438D6" w:rsidP="009964E7">
      <w:r>
        <w:separator/>
      </w:r>
    </w:p>
    <w:p w14:paraId="7F6E2DF6" w14:textId="77777777" w:rsidR="00A438D6" w:rsidRDefault="00A438D6"/>
  </w:endnote>
  <w:endnote w:type="continuationSeparator" w:id="0">
    <w:p w14:paraId="5A32D782" w14:textId="77777777" w:rsidR="00A438D6" w:rsidRDefault="00A438D6" w:rsidP="009964E7">
      <w:r>
        <w:continuationSeparator/>
      </w:r>
    </w:p>
    <w:p w14:paraId="6B828D0F" w14:textId="77777777" w:rsidR="00A438D6" w:rsidRDefault="00A438D6"/>
  </w:endnote>
  <w:endnote w:type="continuationNotice" w:id="1">
    <w:p w14:paraId="321C2AFC" w14:textId="77777777" w:rsidR="00A438D6" w:rsidRDefault="00A438D6"/>
    <w:p w14:paraId="7DA9D245" w14:textId="77777777" w:rsidR="00A438D6" w:rsidRDefault="00A43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ĝ"/>
    <w:panose1 w:val="02020603050405020304"/>
    <w:charset w:val="00"/>
    <w:family w:val="auto"/>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74ABB" w14:textId="0F035151" w:rsidR="00621A0D" w:rsidRDefault="00811478" w:rsidP="00621A0D">
    <w:pPr>
      <w:pStyle w:val="Footer"/>
      <w:tabs>
        <w:tab w:val="clear" w:pos="4513"/>
        <w:tab w:val="clear" w:pos="9026"/>
        <w:tab w:val="left" w:pos="1220"/>
      </w:tabs>
    </w:pPr>
    <w:r>
      <w:rPr>
        <w:noProof/>
      </w:rPr>
      <mc:AlternateContent>
        <mc:Choice Requires="wps">
          <w:drawing>
            <wp:anchor distT="0" distB="0" distL="114300" distR="114300" simplePos="0" relativeHeight="251658241" behindDoc="0" locked="0" layoutInCell="1" allowOverlap="1" wp14:anchorId="6D5400AB" wp14:editId="5FCB22CF">
              <wp:simplePos x="0" y="0"/>
              <wp:positionH relativeFrom="column">
                <wp:posOffset>31115</wp:posOffset>
              </wp:positionH>
              <wp:positionV relativeFrom="paragraph">
                <wp:posOffset>-294640</wp:posOffset>
              </wp:positionV>
              <wp:extent cx="5740400" cy="844550"/>
              <wp:effectExtent l="0" t="0" r="0" b="0"/>
              <wp:wrapNone/>
              <wp:docPr id="1612190414" name="Text Box 1612190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844550"/>
                      </a:xfrm>
                      <a:prstGeom prst="rect">
                        <a:avLst/>
                      </a:prstGeom>
                      <a:noFill/>
                      <a:ln w="6350">
                        <a:noFill/>
                      </a:ln>
                    </wps:spPr>
                    <wps:txbx>
                      <w:txbxContent>
                        <w:p w14:paraId="2F1CA64A" w14:textId="77777777" w:rsidR="00CE28F3" w:rsidRDefault="00CE28F3"/>
                        <w:p w14:paraId="792428C4" w14:textId="7601D8F0" w:rsidR="00CE28F3" w:rsidRDefault="00CE28F3" w:rsidP="00CE28F3">
                          <w:pPr>
                            <w:pStyle w:val="CoverFooter"/>
                          </w:pPr>
                          <w:r>
                            <w:t xml:space="preserve">A scientific collaboration between the Department of </w:t>
                          </w:r>
                          <w:r w:rsidR="003F6F9E">
                            <w:t>Agriculture, Water and the Environment</w:t>
                          </w:r>
                          <w:r>
                            <w:t xml:space="preserve">, </w:t>
                          </w:r>
                        </w:p>
                        <w:p w14:paraId="7B3CD6C5" w14:textId="77777777" w:rsidR="00351669" w:rsidRDefault="00CE28F3" w:rsidP="00CE28F3">
                          <w:pPr>
                            <w:pStyle w:val="CoverFooter"/>
                          </w:pPr>
                          <w:r>
                            <w:t>Bureau of Meteorology, CSIRO and Geoscience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sdtdh="http://schemas.microsoft.com/office/word/2020/wordml/sdtdatahash">
          <w:pict>
            <v:shapetype id="_x0000_t202" coordsize="21600,21600" o:spt="202" path="m,l,21600r21600,l21600,xe" w14:anchorId="6D5400AB">
              <v:stroke joinstyle="miter"/>
              <v:path gradientshapeok="t" o:connecttype="rect"/>
            </v:shapetype>
            <v:shape id="Text Box 1612190414" style="position:absolute;margin-left:2.45pt;margin-top:-23.2pt;width:452pt;height:6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">
              <v:textbox>
                <w:txbxContent>
                  <w:p w:rsidR="00CE28F3" w:rsidRDefault="00CE28F3" w14:paraId="2F1CA64A" w14:textId="77777777"/>
                  <w:p w:rsidR="00CE28F3" w:rsidP="00CE28F3" w:rsidRDefault="00CE28F3" w14:paraId="792428C4" w14:textId="7601D8F0">
                    <w:pPr>
                      <w:pStyle w:val="CoverFooter"/>
                    </w:pPr>
                    <w:r>
                      <w:t xml:space="preserve">A scientific collaboration between the Department of </w:t>
                    </w:r>
                    <w:r w:rsidR="003F6F9E">
                      <w:t>Agriculture, Water and the Environment</w:t>
                    </w:r>
                    <w:r>
                      <w:t xml:space="preserve">, </w:t>
                    </w:r>
                  </w:p>
                  <w:p w:rsidR="00351669" w:rsidP="00CE28F3" w:rsidRDefault="00CE28F3" w14:paraId="7B3CD6C5" w14:textId="77777777">
                    <w:pPr>
                      <w:pStyle w:val="CoverFooter"/>
                    </w:pPr>
                    <w:r>
                      <w:t>Bureau of Meteorology, CSIRO and Geoscience Australia</w:t>
                    </w:r>
                  </w:p>
                </w:txbxContent>
              </v:textbox>
            </v:shape>
          </w:pict>
        </mc:Fallback>
      </mc:AlternateContent>
    </w:r>
    <w:r>
      <w:rPr>
        <w:noProof/>
      </w:rPr>
      <w:drawing>
        <wp:anchor distT="0" distB="0" distL="114300" distR="114300" simplePos="0" relativeHeight="251658240" behindDoc="0" locked="0" layoutInCell="1" allowOverlap="1" wp14:anchorId="2DE60B80" wp14:editId="1FAA8D62">
          <wp:simplePos x="0" y="0"/>
          <wp:positionH relativeFrom="page">
            <wp:posOffset>-12065</wp:posOffset>
          </wp:positionH>
          <wp:positionV relativeFrom="paragraph">
            <wp:posOffset>-471805</wp:posOffset>
          </wp:positionV>
          <wp:extent cx="7571740" cy="1840865"/>
          <wp:effectExtent l="0" t="0" r="0" b="0"/>
          <wp:wrapNone/>
          <wp:docPr id="12" name="Picture 1612190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121904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0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6165D" w14:textId="77777777" w:rsidR="00A438D6" w:rsidRDefault="00A438D6">
      <w:r>
        <w:separator/>
      </w:r>
    </w:p>
    <w:p w14:paraId="43E4A59B" w14:textId="77777777" w:rsidR="00A438D6" w:rsidRDefault="00A438D6"/>
  </w:footnote>
  <w:footnote w:type="continuationSeparator" w:id="0">
    <w:p w14:paraId="0B569F24" w14:textId="77777777" w:rsidR="00A438D6" w:rsidRDefault="00A438D6">
      <w:r>
        <w:continuationSeparator/>
      </w:r>
    </w:p>
    <w:p w14:paraId="1523E5AC" w14:textId="77777777" w:rsidR="00A438D6" w:rsidRDefault="00A438D6"/>
  </w:footnote>
  <w:footnote w:type="continuationNotice" w:id="1">
    <w:p w14:paraId="24279C9C" w14:textId="77777777" w:rsidR="00A438D6" w:rsidRDefault="00A438D6"/>
    <w:p w14:paraId="1EAFC0C0" w14:textId="77777777" w:rsidR="00A438D6" w:rsidRDefault="00A438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C44948C"/>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01C80A0C"/>
    <w:multiLevelType w:val="multilevel"/>
    <w:tmpl w:val="6C6E425A"/>
    <w:lvl w:ilvl="0">
      <w:start w:val="1"/>
      <w:numFmt w:val="bullet"/>
      <w:pStyle w:val="ListBulletLevel1"/>
      <w:lvlText w:val=""/>
      <w:lvlJc w:val="left"/>
      <w:pPr>
        <w:tabs>
          <w:tab w:val="num" w:pos="312"/>
        </w:tabs>
        <w:ind w:left="312" w:hanging="312"/>
      </w:pPr>
      <w:rPr>
        <w:rFonts w:ascii="Symbol" w:hAnsi="Symbol" w:hint="default"/>
        <w:color w:val="auto"/>
        <w:sz w:val="16"/>
        <w:szCs w:val="16"/>
      </w:rPr>
    </w:lvl>
    <w:lvl w:ilvl="1">
      <w:start w:val="1"/>
      <w:numFmt w:val="bullet"/>
      <w:pStyle w:val="ListBulletLevel2"/>
      <w:lvlText w:val=""/>
      <w:lvlJc w:val="left"/>
      <w:pPr>
        <w:tabs>
          <w:tab w:val="num" w:pos="624"/>
        </w:tabs>
        <w:ind w:left="624" w:hanging="312"/>
      </w:pPr>
      <w:rPr>
        <w:rFonts w:ascii="Symbol" w:hAnsi="Symbol" w:hint="default"/>
        <w:color w:val="auto"/>
        <w:sz w:val="16"/>
        <w:szCs w:val="16"/>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05720E20"/>
    <w:multiLevelType w:val="hybridMultilevel"/>
    <w:tmpl w:val="4848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40A"/>
    <w:multiLevelType w:val="hybridMultilevel"/>
    <w:tmpl w:val="0636A186"/>
    <w:lvl w:ilvl="0" w:tplc="4D868A36">
      <w:start w:val="1"/>
      <w:numFmt w:val="bullet"/>
      <w:lvlText w:val="o"/>
      <w:lvlJc w:val="left"/>
      <w:pPr>
        <w:tabs>
          <w:tab w:val="num" w:pos="720"/>
        </w:tabs>
        <w:ind w:left="720" w:hanging="360"/>
      </w:pPr>
      <w:rPr>
        <w:rFonts w:ascii="Courier New" w:hAnsi="Courier New" w:hint="default"/>
        <w:sz w:val="20"/>
      </w:rPr>
    </w:lvl>
    <w:lvl w:ilvl="1" w:tplc="C03443C0" w:tentative="1">
      <w:start w:val="1"/>
      <w:numFmt w:val="bullet"/>
      <w:lvlText w:val="o"/>
      <w:lvlJc w:val="left"/>
      <w:pPr>
        <w:tabs>
          <w:tab w:val="num" w:pos="1440"/>
        </w:tabs>
        <w:ind w:left="1440" w:hanging="360"/>
      </w:pPr>
      <w:rPr>
        <w:rFonts w:ascii="Courier New" w:hAnsi="Courier New" w:hint="default"/>
        <w:sz w:val="20"/>
      </w:rPr>
    </w:lvl>
    <w:lvl w:ilvl="2" w:tplc="937EB2A8" w:tentative="1">
      <w:start w:val="1"/>
      <w:numFmt w:val="bullet"/>
      <w:lvlText w:val="o"/>
      <w:lvlJc w:val="left"/>
      <w:pPr>
        <w:tabs>
          <w:tab w:val="num" w:pos="2160"/>
        </w:tabs>
        <w:ind w:left="2160" w:hanging="360"/>
      </w:pPr>
      <w:rPr>
        <w:rFonts w:ascii="Courier New" w:hAnsi="Courier New" w:hint="default"/>
        <w:sz w:val="20"/>
      </w:rPr>
    </w:lvl>
    <w:lvl w:ilvl="3" w:tplc="8E9A30DC" w:tentative="1">
      <w:start w:val="1"/>
      <w:numFmt w:val="bullet"/>
      <w:lvlText w:val="o"/>
      <w:lvlJc w:val="left"/>
      <w:pPr>
        <w:tabs>
          <w:tab w:val="num" w:pos="2880"/>
        </w:tabs>
        <w:ind w:left="2880" w:hanging="360"/>
      </w:pPr>
      <w:rPr>
        <w:rFonts w:ascii="Courier New" w:hAnsi="Courier New" w:hint="default"/>
        <w:sz w:val="20"/>
      </w:rPr>
    </w:lvl>
    <w:lvl w:ilvl="4" w:tplc="C28032BC" w:tentative="1">
      <w:start w:val="1"/>
      <w:numFmt w:val="bullet"/>
      <w:lvlText w:val="o"/>
      <w:lvlJc w:val="left"/>
      <w:pPr>
        <w:tabs>
          <w:tab w:val="num" w:pos="3600"/>
        </w:tabs>
        <w:ind w:left="3600" w:hanging="360"/>
      </w:pPr>
      <w:rPr>
        <w:rFonts w:ascii="Courier New" w:hAnsi="Courier New" w:hint="default"/>
        <w:sz w:val="20"/>
      </w:rPr>
    </w:lvl>
    <w:lvl w:ilvl="5" w:tplc="C008727A" w:tentative="1">
      <w:start w:val="1"/>
      <w:numFmt w:val="bullet"/>
      <w:lvlText w:val="o"/>
      <w:lvlJc w:val="left"/>
      <w:pPr>
        <w:tabs>
          <w:tab w:val="num" w:pos="4320"/>
        </w:tabs>
        <w:ind w:left="4320" w:hanging="360"/>
      </w:pPr>
      <w:rPr>
        <w:rFonts w:ascii="Courier New" w:hAnsi="Courier New" w:hint="default"/>
        <w:sz w:val="20"/>
      </w:rPr>
    </w:lvl>
    <w:lvl w:ilvl="6" w:tplc="46F0D308" w:tentative="1">
      <w:start w:val="1"/>
      <w:numFmt w:val="bullet"/>
      <w:lvlText w:val="o"/>
      <w:lvlJc w:val="left"/>
      <w:pPr>
        <w:tabs>
          <w:tab w:val="num" w:pos="5040"/>
        </w:tabs>
        <w:ind w:left="5040" w:hanging="360"/>
      </w:pPr>
      <w:rPr>
        <w:rFonts w:ascii="Courier New" w:hAnsi="Courier New" w:hint="default"/>
        <w:sz w:val="20"/>
      </w:rPr>
    </w:lvl>
    <w:lvl w:ilvl="7" w:tplc="7AD6BEE6" w:tentative="1">
      <w:start w:val="1"/>
      <w:numFmt w:val="bullet"/>
      <w:lvlText w:val="o"/>
      <w:lvlJc w:val="left"/>
      <w:pPr>
        <w:tabs>
          <w:tab w:val="num" w:pos="5760"/>
        </w:tabs>
        <w:ind w:left="5760" w:hanging="360"/>
      </w:pPr>
      <w:rPr>
        <w:rFonts w:ascii="Courier New" w:hAnsi="Courier New" w:hint="default"/>
        <w:sz w:val="20"/>
      </w:rPr>
    </w:lvl>
    <w:lvl w:ilvl="8" w:tplc="1E9E07B6"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9A708EB"/>
    <w:multiLevelType w:val="hybridMultilevel"/>
    <w:tmpl w:val="BE82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307D8C"/>
    <w:multiLevelType w:val="hybridMultilevel"/>
    <w:tmpl w:val="57165318"/>
    <w:lvl w:ilvl="0" w:tplc="6F4C3F5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0A5F1F53"/>
    <w:multiLevelType w:val="multilevel"/>
    <w:tmpl w:val="F6D4E97C"/>
    <w:lvl w:ilvl="0">
      <w:start w:val="1"/>
      <w:numFmt w:val="bullet"/>
      <w:lvlText w:val=""/>
      <w:lvlJc w:val="left"/>
      <w:pPr>
        <w:ind w:left="720" w:hanging="360"/>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CEB3FD7"/>
    <w:multiLevelType w:val="multilevel"/>
    <w:tmpl w:val="887A128C"/>
    <w:lvl w:ilvl="0">
      <w:start w:val="1"/>
      <w:numFmt w:val="decimal"/>
      <w:pStyle w:val="Heading1"/>
      <w:lvlText w:val="%1"/>
      <w:lvlJc w:val="left"/>
      <w:pPr>
        <w:ind w:left="432" w:hanging="432"/>
      </w:pPr>
    </w:lvl>
    <w:lvl w:ilvl="1">
      <w:start w:val="1"/>
      <w:numFmt w:val="decimal"/>
      <w:pStyle w:val="Heading2"/>
      <w:lvlText w:val="%2"/>
      <w:lvlJc w:val="left"/>
      <w:pPr>
        <w:ind w:left="576" w:hanging="576"/>
      </w:pPr>
    </w:lvl>
    <w:lvl w:ilvl="2">
      <w:start w:val="1"/>
      <w:numFmt w:val="decimal"/>
      <w:pStyle w:val="Heading3"/>
      <w:lvlText w:val="%2.%3"/>
      <w:lvlJc w:val="left"/>
      <w:pPr>
        <w:ind w:left="720" w:hanging="720"/>
      </w:pPr>
    </w:lvl>
    <w:lvl w:ilvl="3">
      <w:start w:val="1"/>
      <w:numFmt w:val="decimal"/>
      <w:pStyle w:val="Heading4"/>
      <w:lvlText w:val="%2.%3.%4"/>
      <w:lvlJc w:val="left"/>
      <w:pPr>
        <w:ind w:left="7811" w:hanging="864"/>
      </w:pPr>
    </w:lvl>
    <w:lvl w:ilvl="4">
      <w:start w:val="1"/>
      <w:numFmt w:val="decimal"/>
      <w:pStyle w:val="Heading5"/>
      <w:lvlText w:val="%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8883E33"/>
    <w:multiLevelType w:val="hybridMultilevel"/>
    <w:tmpl w:val="DE62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B2F1F"/>
    <w:multiLevelType w:val="hybridMultilevel"/>
    <w:tmpl w:val="21C02988"/>
    <w:lvl w:ilvl="0" w:tplc="4D8444CE">
      <w:start w:val="1"/>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0" w15:restartNumberingAfterBreak="0">
    <w:nsid w:val="1E556AE4"/>
    <w:multiLevelType w:val="hybridMultilevel"/>
    <w:tmpl w:val="79DEDDF8"/>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C43CC"/>
    <w:multiLevelType w:val="hybridMultilevel"/>
    <w:tmpl w:val="A7341CBE"/>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2" w15:restartNumberingAfterBreak="0">
    <w:nsid w:val="1F8A3988"/>
    <w:multiLevelType w:val="hybridMultilevel"/>
    <w:tmpl w:val="5164F6C2"/>
    <w:lvl w:ilvl="0" w:tplc="2AC6778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86735F"/>
    <w:multiLevelType w:val="multilevel"/>
    <w:tmpl w:val="34B69DEC"/>
    <w:styleLink w:val="TableBullets"/>
    <w:lvl w:ilvl="0">
      <w:start w:val="1"/>
      <w:numFmt w:val="decimal"/>
      <w:lvlText w:val="%1."/>
      <w:lvlJc w:val="left"/>
      <w:pPr>
        <w:ind w:left="36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A143CE"/>
    <w:multiLevelType w:val="hybridMultilevel"/>
    <w:tmpl w:val="6CECFE86"/>
    <w:lvl w:ilvl="0" w:tplc="4D8444CE">
      <w:start w:val="20"/>
      <w:numFmt w:val="bullet"/>
      <w:lvlText w:val="-"/>
      <w:lvlJc w:val="left"/>
      <w:pPr>
        <w:ind w:left="587" w:hanging="360"/>
      </w:pPr>
      <w:rPr>
        <w:rFonts w:ascii="Calibri" w:eastAsia="Calibri"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15:restartNumberingAfterBreak="0">
    <w:nsid w:val="253A6117"/>
    <w:multiLevelType w:val="hybridMultilevel"/>
    <w:tmpl w:val="0D142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1F213B"/>
    <w:multiLevelType w:val="hybridMultilevel"/>
    <w:tmpl w:val="24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F158C"/>
    <w:multiLevelType w:val="hybridMultilevel"/>
    <w:tmpl w:val="A24EF8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BFB7CA6"/>
    <w:multiLevelType w:val="hybridMultilevel"/>
    <w:tmpl w:val="7F78B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95D25"/>
    <w:multiLevelType w:val="hybridMultilevel"/>
    <w:tmpl w:val="62D4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63311"/>
    <w:multiLevelType w:val="hybridMultilevel"/>
    <w:tmpl w:val="811A3D7E"/>
    <w:lvl w:ilvl="0" w:tplc="87486ACA">
      <w:start w:val="1"/>
      <w:numFmt w:val="bullet"/>
      <w:lvlText w:val="•"/>
      <w:lvlJc w:val="left"/>
      <w:pPr>
        <w:tabs>
          <w:tab w:val="num" w:pos="720"/>
        </w:tabs>
        <w:ind w:left="720" w:hanging="360"/>
      </w:pPr>
      <w:rPr>
        <w:rFonts w:ascii="Arial" w:hAnsi="Arial" w:hint="default"/>
      </w:rPr>
    </w:lvl>
    <w:lvl w:ilvl="1" w:tplc="4D926D62" w:tentative="1">
      <w:start w:val="1"/>
      <w:numFmt w:val="bullet"/>
      <w:lvlText w:val="•"/>
      <w:lvlJc w:val="left"/>
      <w:pPr>
        <w:tabs>
          <w:tab w:val="num" w:pos="1440"/>
        </w:tabs>
        <w:ind w:left="1440" w:hanging="360"/>
      </w:pPr>
      <w:rPr>
        <w:rFonts w:ascii="Arial" w:hAnsi="Arial" w:hint="default"/>
      </w:rPr>
    </w:lvl>
    <w:lvl w:ilvl="2" w:tplc="E54AD832" w:tentative="1">
      <w:start w:val="1"/>
      <w:numFmt w:val="bullet"/>
      <w:lvlText w:val="•"/>
      <w:lvlJc w:val="left"/>
      <w:pPr>
        <w:tabs>
          <w:tab w:val="num" w:pos="2160"/>
        </w:tabs>
        <w:ind w:left="2160" w:hanging="360"/>
      </w:pPr>
      <w:rPr>
        <w:rFonts w:ascii="Arial" w:hAnsi="Arial" w:hint="default"/>
      </w:rPr>
    </w:lvl>
    <w:lvl w:ilvl="3" w:tplc="8F261042" w:tentative="1">
      <w:start w:val="1"/>
      <w:numFmt w:val="bullet"/>
      <w:lvlText w:val="•"/>
      <w:lvlJc w:val="left"/>
      <w:pPr>
        <w:tabs>
          <w:tab w:val="num" w:pos="2880"/>
        </w:tabs>
        <w:ind w:left="2880" w:hanging="360"/>
      </w:pPr>
      <w:rPr>
        <w:rFonts w:ascii="Arial" w:hAnsi="Arial" w:hint="default"/>
      </w:rPr>
    </w:lvl>
    <w:lvl w:ilvl="4" w:tplc="360AA6BC" w:tentative="1">
      <w:start w:val="1"/>
      <w:numFmt w:val="bullet"/>
      <w:lvlText w:val="•"/>
      <w:lvlJc w:val="left"/>
      <w:pPr>
        <w:tabs>
          <w:tab w:val="num" w:pos="3600"/>
        </w:tabs>
        <w:ind w:left="3600" w:hanging="360"/>
      </w:pPr>
      <w:rPr>
        <w:rFonts w:ascii="Arial" w:hAnsi="Arial" w:hint="default"/>
      </w:rPr>
    </w:lvl>
    <w:lvl w:ilvl="5" w:tplc="24DEC9B4" w:tentative="1">
      <w:start w:val="1"/>
      <w:numFmt w:val="bullet"/>
      <w:lvlText w:val="•"/>
      <w:lvlJc w:val="left"/>
      <w:pPr>
        <w:tabs>
          <w:tab w:val="num" w:pos="4320"/>
        </w:tabs>
        <w:ind w:left="4320" w:hanging="360"/>
      </w:pPr>
      <w:rPr>
        <w:rFonts w:ascii="Arial" w:hAnsi="Arial" w:hint="default"/>
      </w:rPr>
    </w:lvl>
    <w:lvl w:ilvl="6" w:tplc="A95CBAAE" w:tentative="1">
      <w:start w:val="1"/>
      <w:numFmt w:val="bullet"/>
      <w:lvlText w:val="•"/>
      <w:lvlJc w:val="left"/>
      <w:pPr>
        <w:tabs>
          <w:tab w:val="num" w:pos="5040"/>
        </w:tabs>
        <w:ind w:left="5040" w:hanging="360"/>
      </w:pPr>
      <w:rPr>
        <w:rFonts w:ascii="Arial" w:hAnsi="Arial" w:hint="default"/>
      </w:rPr>
    </w:lvl>
    <w:lvl w:ilvl="7" w:tplc="58CCFACA" w:tentative="1">
      <w:start w:val="1"/>
      <w:numFmt w:val="bullet"/>
      <w:lvlText w:val="•"/>
      <w:lvlJc w:val="left"/>
      <w:pPr>
        <w:tabs>
          <w:tab w:val="num" w:pos="5760"/>
        </w:tabs>
        <w:ind w:left="5760" w:hanging="360"/>
      </w:pPr>
      <w:rPr>
        <w:rFonts w:ascii="Arial" w:hAnsi="Arial" w:hint="default"/>
      </w:rPr>
    </w:lvl>
    <w:lvl w:ilvl="8" w:tplc="AC1895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6968BC"/>
    <w:multiLevelType w:val="hybridMultilevel"/>
    <w:tmpl w:val="940AF22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2" w15:restartNumberingAfterBreak="0">
    <w:nsid w:val="43A00558"/>
    <w:multiLevelType w:val="hybridMultilevel"/>
    <w:tmpl w:val="3D80C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0175B4"/>
    <w:multiLevelType w:val="hybridMultilevel"/>
    <w:tmpl w:val="784C8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1F439F7"/>
    <w:multiLevelType w:val="hybridMultilevel"/>
    <w:tmpl w:val="72628BE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221793"/>
    <w:multiLevelType w:val="hybridMultilevel"/>
    <w:tmpl w:val="BEF2DF7C"/>
    <w:lvl w:ilvl="0" w:tplc="10863766">
      <w:start w:val="1"/>
      <w:numFmt w:val="lowerRoman"/>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6" w15:restartNumberingAfterBreak="0">
    <w:nsid w:val="58AF74C2"/>
    <w:multiLevelType w:val="hybridMultilevel"/>
    <w:tmpl w:val="2F8216FA"/>
    <w:lvl w:ilvl="0" w:tplc="F2AC6890">
      <w:start w:val="1"/>
      <w:numFmt w:val="bullet"/>
      <w:lvlText w:val=""/>
      <w:lvlJc w:val="left"/>
      <w:pPr>
        <w:ind w:left="720" w:hanging="360"/>
      </w:pPr>
      <w:rPr>
        <w:rFonts w:ascii="Symbol" w:hAnsi="Symbol" w:hint="default"/>
      </w:rPr>
    </w:lvl>
    <w:lvl w:ilvl="1" w:tplc="CDB426B6">
      <w:start w:val="1"/>
      <w:numFmt w:val="bullet"/>
      <w:lvlText w:val="o"/>
      <w:lvlJc w:val="left"/>
      <w:pPr>
        <w:ind w:left="1440" w:hanging="360"/>
      </w:pPr>
      <w:rPr>
        <w:rFonts w:ascii="Courier New" w:hAnsi="Courier New" w:hint="default"/>
      </w:rPr>
    </w:lvl>
    <w:lvl w:ilvl="2" w:tplc="6C5C64E8">
      <w:start w:val="1"/>
      <w:numFmt w:val="bullet"/>
      <w:lvlText w:val=""/>
      <w:lvlJc w:val="left"/>
      <w:pPr>
        <w:ind w:left="2160" w:hanging="360"/>
      </w:pPr>
      <w:rPr>
        <w:rFonts w:ascii="Wingdings" w:hAnsi="Wingdings" w:hint="default"/>
      </w:rPr>
    </w:lvl>
    <w:lvl w:ilvl="3" w:tplc="A16AD0E4">
      <w:start w:val="1"/>
      <w:numFmt w:val="bullet"/>
      <w:lvlText w:val=""/>
      <w:lvlJc w:val="left"/>
      <w:pPr>
        <w:ind w:left="2880" w:hanging="360"/>
      </w:pPr>
      <w:rPr>
        <w:rFonts w:ascii="Symbol" w:hAnsi="Symbol" w:hint="default"/>
      </w:rPr>
    </w:lvl>
    <w:lvl w:ilvl="4" w:tplc="493AC452">
      <w:start w:val="1"/>
      <w:numFmt w:val="bullet"/>
      <w:lvlText w:val="o"/>
      <w:lvlJc w:val="left"/>
      <w:pPr>
        <w:ind w:left="3600" w:hanging="360"/>
      </w:pPr>
      <w:rPr>
        <w:rFonts w:ascii="Courier New" w:hAnsi="Courier New" w:hint="default"/>
      </w:rPr>
    </w:lvl>
    <w:lvl w:ilvl="5" w:tplc="FB4A0070">
      <w:start w:val="1"/>
      <w:numFmt w:val="bullet"/>
      <w:lvlText w:val=""/>
      <w:lvlJc w:val="left"/>
      <w:pPr>
        <w:ind w:left="4320" w:hanging="360"/>
      </w:pPr>
      <w:rPr>
        <w:rFonts w:ascii="Wingdings" w:hAnsi="Wingdings" w:hint="default"/>
      </w:rPr>
    </w:lvl>
    <w:lvl w:ilvl="6" w:tplc="FFB46784">
      <w:start w:val="1"/>
      <w:numFmt w:val="bullet"/>
      <w:lvlText w:val=""/>
      <w:lvlJc w:val="left"/>
      <w:pPr>
        <w:ind w:left="5040" w:hanging="360"/>
      </w:pPr>
      <w:rPr>
        <w:rFonts w:ascii="Symbol" w:hAnsi="Symbol" w:hint="default"/>
      </w:rPr>
    </w:lvl>
    <w:lvl w:ilvl="7" w:tplc="CE3C8908">
      <w:start w:val="1"/>
      <w:numFmt w:val="bullet"/>
      <w:lvlText w:val="o"/>
      <w:lvlJc w:val="left"/>
      <w:pPr>
        <w:ind w:left="5760" w:hanging="360"/>
      </w:pPr>
      <w:rPr>
        <w:rFonts w:ascii="Courier New" w:hAnsi="Courier New" w:hint="default"/>
      </w:rPr>
    </w:lvl>
    <w:lvl w:ilvl="8" w:tplc="854649CC">
      <w:start w:val="1"/>
      <w:numFmt w:val="bullet"/>
      <w:lvlText w:val=""/>
      <w:lvlJc w:val="left"/>
      <w:pPr>
        <w:ind w:left="6480" w:hanging="360"/>
      </w:pPr>
      <w:rPr>
        <w:rFonts w:ascii="Wingdings" w:hAnsi="Wingdings" w:hint="default"/>
      </w:rPr>
    </w:lvl>
  </w:abstractNum>
  <w:abstractNum w:abstractNumId="27" w15:restartNumberingAfterBreak="0">
    <w:nsid w:val="5AD905E8"/>
    <w:multiLevelType w:val="hybridMultilevel"/>
    <w:tmpl w:val="69C8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C5BC3"/>
    <w:multiLevelType w:val="hybridMultilevel"/>
    <w:tmpl w:val="141029B4"/>
    <w:lvl w:ilvl="0" w:tplc="6940135E">
      <w:start w:val="1"/>
      <w:numFmt w:val="bullet"/>
      <w:lvlText w:val=""/>
      <w:lvlJc w:val="left"/>
      <w:pPr>
        <w:ind w:left="720" w:hanging="360"/>
      </w:pPr>
      <w:rPr>
        <w:rFonts w:ascii="Symbol" w:hAnsi="Symbol" w:hint="default"/>
      </w:rPr>
    </w:lvl>
    <w:lvl w:ilvl="1" w:tplc="79F8C5A2">
      <w:start w:val="1"/>
      <w:numFmt w:val="bullet"/>
      <w:lvlText w:val="o"/>
      <w:lvlJc w:val="left"/>
      <w:pPr>
        <w:ind w:left="1440" w:hanging="360"/>
      </w:pPr>
      <w:rPr>
        <w:rFonts w:ascii="Courier New" w:hAnsi="Courier New" w:hint="default"/>
      </w:rPr>
    </w:lvl>
    <w:lvl w:ilvl="2" w:tplc="80F0E6F2">
      <w:start w:val="1"/>
      <w:numFmt w:val="bullet"/>
      <w:lvlText w:val=""/>
      <w:lvlJc w:val="left"/>
      <w:pPr>
        <w:ind w:left="2160" w:hanging="360"/>
      </w:pPr>
      <w:rPr>
        <w:rFonts w:ascii="Wingdings" w:hAnsi="Wingdings" w:hint="default"/>
      </w:rPr>
    </w:lvl>
    <w:lvl w:ilvl="3" w:tplc="5418A3D4">
      <w:start w:val="1"/>
      <w:numFmt w:val="bullet"/>
      <w:lvlText w:val=""/>
      <w:lvlJc w:val="left"/>
      <w:pPr>
        <w:ind w:left="2880" w:hanging="360"/>
      </w:pPr>
      <w:rPr>
        <w:rFonts w:ascii="Symbol" w:hAnsi="Symbol" w:hint="default"/>
      </w:rPr>
    </w:lvl>
    <w:lvl w:ilvl="4" w:tplc="65CCCDF6">
      <w:start w:val="1"/>
      <w:numFmt w:val="bullet"/>
      <w:lvlText w:val="o"/>
      <w:lvlJc w:val="left"/>
      <w:pPr>
        <w:ind w:left="3600" w:hanging="360"/>
      </w:pPr>
      <w:rPr>
        <w:rFonts w:ascii="Courier New" w:hAnsi="Courier New" w:hint="default"/>
      </w:rPr>
    </w:lvl>
    <w:lvl w:ilvl="5" w:tplc="F5BCF4F8">
      <w:start w:val="1"/>
      <w:numFmt w:val="bullet"/>
      <w:lvlText w:val=""/>
      <w:lvlJc w:val="left"/>
      <w:pPr>
        <w:ind w:left="4320" w:hanging="360"/>
      </w:pPr>
      <w:rPr>
        <w:rFonts w:ascii="Wingdings" w:hAnsi="Wingdings" w:hint="default"/>
      </w:rPr>
    </w:lvl>
    <w:lvl w:ilvl="6" w:tplc="5C96751E">
      <w:start w:val="1"/>
      <w:numFmt w:val="bullet"/>
      <w:lvlText w:val=""/>
      <w:lvlJc w:val="left"/>
      <w:pPr>
        <w:ind w:left="5040" w:hanging="360"/>
      </w:pPr>
      <w:rPr>
        <w:rFonts w:ascii="Symbol" w:hAnsi="Symbol" w:hint="default"/>
      </w:rPr>
    </w:lvl>
    <w:lvl w:ilvl="7" w:tplc="92E032F4">
      <w:start w:val="1"/>
      <w:numFmt w:val="bullet"/>
      <w:lvlText w:val="o"/>
      <w:lvlJc w:val="left"/>
      <w:pPr>
        <w:ind w:left="5760" w:hanging="360"/>
      </w:pPr>
      <w:rPr>
        <w:rFonts w:ascii="Courier New" w:hAnsi="Courier New" w:hint="default"/>
      </w:rPr>
    </w:lvl>
    <w:lvl w:ilvl="8" w:tplc="1068BB1A">
      <w:start w:val="1"/>
      <w:numFmt w:val="bullet"/>
      <w:lvlText w:val=""/>
      <w:lvlJc w:val="left"/>
      <w:pPr>
        <w:ind w:left="6480" w:hanging="360"/>
      </w:pPr>
      <w:rPr>
        <w:rFonts w:ascii="Wingdings" w:hAnsi="Wingdings" w:hint="default"/>
      </w:rPr>
    </w:lvl>
  </w:abstractNum>
  <w:abstractNum w:abstractNumId="29" w15:restartNumberingAfterBreak="0">
    <w:nsid w:val="5E9C4019"/>
    <w:multiLevelType w:val="hybridMultilevel"/>
    <w:tmpl w:val="8BDE3F02"/>
    <w:lvl w:ilvl="0" w:tplc="27E00C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467A9"/>
    <w:multiLevelType w:val="hybridMultilevel"/>
    <w:tmpl w:val="0318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2321CA"/>
    <w:multiLevelType w:val="hybridMultilevel"/>
    <w:tmpl w:val="102492E6"/>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2" w15:restartNumberingAfterBreak="0">
    <w:nsid w:val="63450BB1"/>
    <w:multiLevelType w:val="hybridMultilevel"/>
    <w:tmpl w:val="6A386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FF7898"/>
    <w:multiLevelType w:val="hybridMultilevel"/>
    <w:tmpl w:val="3CD8A40E"/>
    <w:lvl w:ilvl="0" w:tplc="3A286DAC">
      <w:start w:val="1"/>
      <w:numFmt w:val="bullet"/>
      <w:lvlText w:val="•"/>
      <w:lvlJc w:val="left"/>
      <w:pPr>
        <w:tabs>
          <w:tab w:val="num" w:pos="720"/>
        </w:tabs>
        <w:ind w:left="720" w:hanging="360"/>
      </w:pPr>
      <w:rPr>
        <w:rFonts w:ascii="Arial" w:hAnsi="Arial" w:hint="default"/>
      </w:rPr>
    </w:lvl>
    <w:lvl w:ilvl="1" w:tplc="C20E4128" w:tentative="1">
      <w:start w:val="1"/>
      <w:numFmt w:val="bullet"/>
      <w:lvlText w:val="•"/>
      <w:lvlJc w:val="left"/>
      <w:pPr>
        <w:tabs>
          <w:tab w:val="num" w:pos="1440"/>
        </w:tabs>
        <w:ind w:left="1440" w:hanging="360"/>
      </w:pPr>
      <w:rPr>
        <w:rFonts w:ascii="Arial" w:hAnsi="Arial" w:hint="default"/>
      </w:rPr>
    </w:lvl>
    <w:lvl w:ilvl="2" w:tplc="188026EC" w:tentative="1">
      <w:start w:val="1"/>
      <w:numFmt w:val="bullet"/>
      <w:lvlText w:val="•"/>
      <w:lvlJc w:val="left"/>
      <w:pPr>
        <w:tabs>
          <w:tab w:val="num" w:pos="2160"/>
        </w:tabs>
        <w:ind w:left="2160" w:hanging="360"/>
      </w:pPr>
      <w:rPr>
        <w:rFonts w:ascii="Arial" w:hAnsi="Arial" w:hint="default"/>
      </w:rPr>
    </w:lvl>
    <w:lvl w:ilvl="3" w:tplc="AEB6061E" w:tentative="1">
      <w:start w:val="1"/>
      <w:numFmt w:val="bullet"/>
      <w:lvlText w:val="•"/>
      <w:lvlJc w:val="left"/>
      <w:pPr>
        <w:tabs>
          <w:tab w:val="num" w:pos="2880"/>
        </w:tabs>
        <w:ind w:left="2880" w:hanging="360"/>
      </w:pPr>
      <w:rPr>
        <w:rFonts w:ascii="Arial" w:hAnsi="Arial" w:hint="default"/>
      </w:rPr>
    </w:lvl>
    <w:lvl w:ilvl="4" w:tplc="20E0A190" w:tentative="1">
      <w:start w:val="1"/>
      <w:numFmt w:val="bullet"/>
      <w:lvlText w:val="•"/>
      <w:lvlJc w:val="left"/>
      <w:pPr>
        <w:tabs>
          <w:tab w:val="num" w:pos="3600"/>
        </w:tabs>
        <w:ind w:left="3600" w:hanging="360"/>
      </w:pPr>
      <w:rPr>
        <w:rFonts w:ascii="Arial" w:hAnsi="Arial" w:hint="default"/>
      </w:rPr>
    </w:lvl>
    <w:lvl w:ilvl="5" w:tplc="97D418C0" w:tentative="1">
      <w:start w:val="1"/>
      <w:numFmt w:val="bullet"/>
      <w:lvlText w:val="•"/>
      <w:lvlJc w:val="left"/>
      <w:pPr>
        <w:tabs>
          <w:tab w:val="num" w:pos="4320"/>
        </w:tabs>
        <w:ind w:left="4320" w:hanging="360"/>
      </w:pPr>
      <w:rPr>
        <w:rFonts w:ascii="Arial" w:hAnsi="Arial" w:hint="default"/>
      </w:rPr>
    </w:lvl>
    <w:lvl w:ilvl="6" w:tplc="D5EA17EC" w:tentative="1">
      <w:start w:val="1"/>
      <w:numFmt w:val="bullet"/>
      <w:lvlText w:val="•"/>
      <w:lvlJc w:val="left"/>
      <w:pPr>
        <w:tabs>
          <w:tab w:val="num" w:pos="5040"/>
        </w:tabs>
        <w:ind w:left="5040" w:hanging="360"/>
      </w:pPr>
      <w:rPr>
        <w:rFonts w:ascii="Arial" w:hAnsi="Arial" w:hint="default"/>
      </w:rPr>
    </w:lvl>
    <w:lvl w:ilvl="7" w:tplc="15CEE90A" w:tentative="1">
      <w:start w:val="1"/>
      <w:numFmt w:val="bullet"/>
      <w:lvlText w:val="•"/>
      <w:lvlJc w:val="left"/>
      <w:pPr>
        <w:tabs>
          <w:tab w:val="num" w:pos="5760"/>
        </w:tabs>
        <w:ind w:left="5760" w:hanging="360"/>
      </w:pPr>
      <w:rPr>
        <w:rFonts w:ascii="Arial" w:hAnsi="Arial" w:hint="default"/>
      </w:rPr>
    </w:lvl>
    <w:lvl w:ilvl="8" w:tplc="DD0A50E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4C2EF5"/>
    <w:multiLevelType w:val="hybridMultilevel"/>
    <w:tmpl w:val="38E64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744F83"/>
    <w:multiLevelType w:val="hybridMultilevel"/>
    <w:tmpl w:val="F6D4E97C"/>
    <w:lvl w:ilvl="0" w:tplc="C1182712">
      <w:start w:val="1"/>
      <w:numFmt w:val="bullet"/>
      <w:lvlText w:val=""/>
      <w:lvlJc w:val="left"/>
      <w:pPr>
        <w:ind w:left="720" w:hanging="360"/>
      </w:pPr>
      <w:rPr>
        <w:rFonts w:ascii="Symbol" w:hAnsi="Symbol" w:hint="default"/>
        <w:color w:val="auto"/>
      </w:rPr>
    </w:lvl>
    <w:lvl w:ilvl="1" w:tplc="68A6181A">
      <w:start w:val="1"/>
      <w:numFmt w:val="bullet"/>
      <w:lvlText w:val=""/>
      <w:lvlJc w:val="left"/>
      <w:pPr>
        <w:tabs>
          <w:tab w:val="num" w:pos="851"/>
        </w:tabs>
        <w:ind w:left="851" w:hanging="284"/>
      </w:pPr>
      <w:rPr>
        <w:rFonts w:ascii="Symbol" w:hAnsi="Symbol" w:hint="default"/>
        <w:color w:val="auto"/>
      </w:rPr>
    </w:lvl>
    <w:lvl w:ilvl="2" w:tplc="F112D37A">
      <w:start w:val="1"/>
      <w:numFmt w:val="none"/>
      <w:lvlText w:val=""/>
      <w:lvlJc w:val="left"/>
      <w:pPr>
        <w:ind w:left="1080" w:hanging="360"/>
      </w:pPr>
      <w:rPr>
        <w:rFonts w:hint="default"/>
      </w:rPr>
    </w:lvl>
    <w:lvl w:ilvl="3" w:tplc="8C448588">
      <w:start w:val="1"/>
      <w:numFmt w:val="none"/>
      <w:lvlText w:val=""/>
      <w:lvlJc w:val="left"/>
      <w:pPr>
        <w:ind w:left="1440" w:hanging="360"/>
      </w:pPr>
      <w:rPr>
        <w:rFonts w:hint="default"/>
      </w:rPr>
    </w:lvl>
    <w:lvl w:ilvl="4" w:tplc="3D9E3A52">
      <w:start w:val="1"/>
      <w:numFmt w:val="none"/>
      <w:lvlText w:val=""/>
      <w:lvlJc w:val="left"/>
      <w:pPr>
        <w:ind w:left="1800" w:hanging="360"/>
      </w:pPr>
      <w:rPr>
        <w:rFonts w:hint="default"/>
      </w:rPr>
    </w:lvl>
    <w:lvl w:ilvl="5" w:tplc="ABE63B24">
      <w:start w:val="1"/>
      <w:numFmt w:val="none"/>
      <w:lvlText w:val=""/>
      <w:lvlJc w:val="left"/>
      <w:pPr>
        <w:ind w:left="2160" w:hanging="360"/>
      </w:pPr>
      <w:rPr>
        <w:rFonts w:hint="default"/>
      </w:rPr>
    </w:lvl>
    <w:lvl w:ilvl="6" w:tplc="46B6051A">
      <w:start w:val="1"/>
      <w:numFmt w:val="none"/>
      <w:lvlText w:val=""/>
      <w:lvlJc w:val="left"/>
      <w:pPr>
        <w:ind w:left="2520" w:hanging="360"/>
      </w:pPr>
      <w:rPr>
        <w:rFonts w:hint="default"/>
      </w:rPr>
    </w:lvl>
    <w:lvl w:ilvl="7" w:tplc="FF70348A">
      <w:start w:val="1"/>
      <w:numFmt w:val="none"/>
      <w:lvlText w:val=""/>
      <w:lvlJc w:val="left"/>
      <w:pPr>
        <w:ind w:left="2880" w:hanging="360"/>
      </w:pPr>
      <w:rPr>
        <w:rFonts w:hint="default"/>
      </w:rPr>
    </w:lvl>
    <w:lvl w:ilvl="8" w:tplc="09D22D6E">
      <w:start w:val="1"/>
      <w:numFmt w:val="none"/>
      <w:lvlText w:val=""/>
      <w:lvlJc w:val="left"/>
      <w:pPr>
        <w:ind w:left="3240" w:hanging="360"/>
      </w:pPr>
      <w:rPr>
        <w:rFonts w:hint="default"/>
      </w:rPr>
    </w:lvl>
  </w:abstractNum>
  <w:abstractNum w:abstractNumId="36" w15:restartNumberingAfterBreak="0">
    <w:nsid w:val="66BC7DC8"/>
    <w:multiLevelType w:val="hybridMultilevel"/>
    <w:tmpl w:val="7C7A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41EB3"/>
    <w:multiLevelType w:val="hybridMultilevel"/>
    <w:tmpl w:val="40882FE2"/>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38" w15:restartNumberingAfterBreak="0">
    <w:nsid w:val="6AF21D1D"/>
    <w:multiLevelType w:val="hybridMultilevel"/>
    <w:tmpl w:val="9176C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CA3845"/>
    <w:multiLevelType w:val="hybridMultilevel"/>
    <w:tmpl w:val="BCF8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030CC"/>
    <w:multiLevelType w:val="hybridMultilevel"/>
    <w:tmpl w:val="D424F826"/>
    <w:lvl w:ilvl="0" w:tplc="1110FF9A">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1004E994">
      <w:numFmt w:val="bullet"/>
      <w:lvlText w:val="-"/>
      <w:lvlJc w:val="left"/>
      <w:pPr>
        <w:ind w:left="1800" w:hanging="360"/>
      </w:pPr>
      <w:rPr>
        <w:rFonts w:ascii="Calibri" w:eastAsia="Times New Roman" w:hAnsi="Calibri" w:cs="Calibr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AF2070"/>
    <w:multiLevelType w:val="hybridMultilevel"/>
    <w:tmpl w:val="45D6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AD2DED"/>
    <w:multiLevelType w:val="hybridMultilevel"/>
    <w:tmpl w:val="0C323B00"/>
    <w:lvl w:ilvl="0" w:tplc="FCA29CE2">
      <w:numFmt w:val="bullet"/>
      <w:lvlText w:val="•"/>
      <w:lvlJc w:val="left"/>
      <w:pPr>
        <w:ind w:left="727" w:hanging="500"/>
      </w:pPr>
      <w:rPr>
        <w:rFonts w:ascii="Calibri" w:eastAsia="Times New Roman" w:hAnsi="Calibri" w:cs="Calibr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43" w15:restartNumberingAfterBreak="0">
    <w:nsid w:val="76FD0BDC"/>
    <w:multiLevelType w:val="hybridMultilevel"/>
    <w:tmpl w:val="73BC5C5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485E6E"/>
    <w:multiLevelType w:val="hybridMultilevel"/>
    <w:tmpl w:val="71A8C7E4"/>
    <w:lvl w:ilvl="0" w:tplc="BBF8C95C">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num w:numId="1">
    <w:abstractNumId w:val="28"/>
  </w:num>
  <w:num w:numId="2">
    <w:abstractNumId w:val="13"/>
  </w:num>
  <w:num w:numId="3">
    <w:abstractNumId w:val="37"/>
  </w:num>
  <w:num w:numId="4">
    <w:abstractNumId w:val="12"/>
  </w:num>
  <w:num w:numId="5">
    <w:abstractNumId w:val="41"/>
  </w:num>
  <w:num w:numId="6">
    <w:abstractNumId w:val="18"/>
  </w:num>
  <w:num w:numId="7">
    <w:abstractNumId w:val="7"/>
  </w:num>
  <w:num w:numId="8">
    <w:abstractNumId w:val="40"/>
  </w:num>
  <w:num w:numId="9">
    <w:abstractNumId w:val="5"/>
  </w:num>
  <w:num w:numId="10">
    <w:abstractNumId w:val="0"/>
  </w:num>
  <w:num w:numId="11">
    <w:abstractNumId w:val="7"/>
  </w:num>
  <w:num w:numId="12">
    <w:abstractNumId w:val="11"/>
  </w:num>
  <w:num w:numId="13">
    <w:abstractNumId w:val="1"/>
  </w:num>
  <w:num w:numId="14">
    <w:abstractNumId w:val="35"/>
  </w:num>
  <w:num w:numId="15">
    <w:abstractNumId w:val="8"/>
  </w:num>
  <w:num w:numId="16">
    <w:abstractNumId w:val="6"/>
  </w:num>
  <w:num w:numId="17">
    <w:abstractNumId w:val="17"/>
  </w:num>
  <w:num w:numId="18">
    <w:abstractNumId w:val="43"/>
  </w:num>
  <w:num w:numId="19">
    <w:abstractNumId w:val="9"/>
  </w:num>
  <w:num w:numId="20">
    <w:abstractNumId w:val="14"/>
  </w:num>
  <w:num w:numId="21">
    <w:abstractNumId w:val="30"/>
  </w:num>
  <w:num w:numId="22">
    <w:abstractNumId w:val="15"/>
  </w:num>
  <w:num w:numId="23">
    <w:abstractNumId w:val="3"/>
  </w:num>
  <w:num w:numId="24">
    <w:abstractNumId w:val="20"/>
  </w:num>
  <w:num w:numId="25">
    <w:abstractNumId w:val="33"/>
  </w:num>
  <w:num w:numId="26">
    <w:abstractNumId w:val="34"/>
  </w:num>
  <w:num w:numId="27">
    <w:abstractNumId w:val="4"/>
  </w:num>
  <w:num w:numId="28">
    <w:abstractNumId w:val="2"/>
  </w:num>
  <w:num w:numId="29">
    <w:abstractNumId w:val="26"/>
  </w:num>
  <w:num w:numId="30">
    <w:abstractNumId w:val="25"/>
  </w:num>
  <w:num w:numId="31">
    <w:abstractNumId w:val="21"/>
  </w:num>
  <w:num w:numId="32">
    <w:abstractNumId w:val="24"/>
  </w:num>
  <w:num w:numId="33">
    <w:abstractNumId w:val="22"/>
  </w:num>
  <w:num w:numId="34">
    <w:abstractNumId w:val="27"/>
  </w:num>
  <w:num w:numId="35">
    <w:abstractNumId w:val="10"/>
  </w:num>
  <w:num w:numId="36">
    <w:abstractNumId w:val="39"/>
  </w:num>
  <w:num w:numId="37">
    <w:abstractNumId w:val="44"/>
  </w:num>
  <w:num w:numId="38">
    <w:abstractNumId w:val="31"/>
  </w:num>
  <w:num w:numId="39">
    <w:abstractNumId w:val="42"/>
  </w:num>
  <w:num w:numId="40">
    <w:abstractNumId w:val="32"/>
  </w:num>
  <w:num w:numId="41">
    <w:abstractNumId w:val="38"/>
  </w:num>
  <w:num w:numId="42">
    <w:abstractNumId w:val="40"/>
  </w:num>
  <w:num w:numId="43">
    <w:abstractNumId w:val="40"/>
  </w:num>
  <w:num w:numId="44">
    <w:abstractNumId w:val="16"/>
  </w:num>
  <w:num w:numId="45">
    <w:abstractNumId w:val="19"/>
  </w:num>
  <w:num w:numId="46">
    <w:abstractNumId w:val="36"/>
  </w:num>
  <w:num w:numId="47">
    <w:abstractNumId w:val="23"/>
  </w:num>
  <w:num w:numId="48">
    <w:abstractNumId w:val="29"/>
  </w:num>
  <w:num w:numId="49">
    <w:abstractNumId w:val="4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style="mso-position-horizontal-relative:margin;mso-position-vertical-relative:margin" fillcolor="white" stroke="f">
      <v:fill color="white" size="0,0" aspect="atLeast" origin="-32767f,-32767f" position="-32767f,-32767f" type="fram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WxtDQytDCxNDUyNbJU0lEKTi0uzszPAykwrAUAeHskICwAAAA="/>
    <w:docVar w:name="ColourChosen" w:val="Core"/>
    <w:docVar w:name="CoverChosen" w:val="Standard"/>
    <w:docVar w:name="dgnword-docGUID" w:val="{45E4554F-C78F-4A5C-95CF-CBACD8794471}"/>
    <w:docVar w:name="dgnword-eventsink" w:val="696312096"/>
    <w:docVar w:name="EN.InstantFormat" w:val="&lt;ENInstantFormat&gt;&lt;Enabled&gt;0&lt;/Enabled&gt;&lt;ScanUnformatted&gt;1&lt;/ScanUnformatted&gt;&lt;ScanChanges&gt;1&lt;/ScanChanges&gt;&lt;Suspended&gt;0&lt;/Suspended&gt;&lt;/ENInstantFormat&gt;"/>
    <w:docVar w:name="EN.Layout" w:val="&lt;ENLayout&gt;&lt;Style&gt;GBA-EndNoteStyle-v4&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05azrd09d5vevrd2v9wpt0f5df2wd90zr&quot;&gt;sally.tetreault-campbell@csiro.au&lt;record-ids&gt;&lt;item&gt;4&lt;/item&gt;&lt;item&gt;6&lt;/item&gt;&lt;item&gt;7&lt;/item&gt;&lt;item&gt;23&lt;/item&gt;&lt;item&gt;55&lt;/item&gt;&lt;item&gt;58&lt;/item&gt;&lt;item&gt;59&lt;/item&gt;&lt;item&gt;60&lt;/item&gt;&lt;item&gt;61&lt;/item&gt;&lt;item&gt;62&lt;/item&gt;&lt;item&gt;75&lt;/item&gt;&lt;item&gt;77&lt;/item&gt;&lt;item&gt;91&lt;/item&gt;&lt;item&gt;95&lt;/item&gt;&lt;item&gt;102&lt;/item&gt;&lt;item&gt;105&lt;/item&gt;&lt;item&gt;126&lt;/item&gt;&lt;item&gt;135&lt;/item&gt;&lt;item&gt;145&lt;/item&gt;&lt;item&gt;157&lt;/item&gt;&lt;item&gt;176&lt;/item&gt;&lt;item&gt;177&lt;/item&gt;&lt;item&gt;184&lt;/item&gt;&lt;item&gt;186&lt;/item&gt;&lt;item&gt;214&lt;/item&gt;&lt;item&gt;217&lt;/item&gt;&lt;item&gt;226&lt;/item&gt;&lt;item&gt;227&lt;/item&gt;&lt;item&gt;228&lt;/item&gt;&lt;item&gt;229&lt;/item&gt;&lt;item&gt;231&lt;/item&gt;&lt;item&gt;232&lt;/item&gt;&lt;item&gt;233&lt;/item&gt;&lt;item&gt;235&lt;/item&gt;&lt;item&gt;236&lt;/item&gt;&lt;item&gt;240&lt;/item&gt;&lt;item&gt;242&lt;/item&gt;&lt;item&gt;250&lt;/item&gt;&lt;item&gt;251&lt;/item&gt;&lt;item&gt;252&lt;/item&gt;&lt;item&gt;253&lt;/item&gt;&lt;item&gt;255&lt;/item&gt;&lt;item&gt;256&lt;/item&gt;&lt;item&gt;262&lt;/item&gt;&lt;item&gt;263&lt;/item&gt;&lt;item&gt;264&lt;/item&gt;&lt;item&gt;266&lt;/item&gt;&lt;item&gt;267&lt;/item&gt;&lt;item&gt;268&lt;/item&gt;&lt;item&gt;269&lt;/item&gt;&lt;item&gt;270&lt;/item&gt;&lt;item&gt;275&lt;/item&gt;&lt;item&gt;277&lt;/item&gt;&lt;item&gt;279&lt;/item&gt;&lt;item&gt;281&lt;/item&gt;&lt;item&gt;282&lt;/item&gt;&lt;item&gt;283&lt;/item&gt;&lt;item&gt;285&lt;/item&gt;&lt;item&gt;288&lt;/item&gt;&lt;item&gt;290&lt;/item&gt;&lt;item&gt;292&lt;/item&gt;&lt;item&gt;293&lt;/item&gt;&lt;item&gt;295&lt;/item&gt;&lt;item&gt;296&lt;/item&gt;&lt;item&gt;297&lt;/item&gt;&lt;item&gt;299&lt;/item&gt;&lt;item&gt;300&lt;/item&gt;&lt;item&gt;301&lt;/item&gt;&lt;item&gt;302&lt;/item&gt;&lt;item&gt;305&lt;/item&gt;&lt;item&gt;306&lt;/item&gt;&lt;item&gt;308&lt;/item&gt;&lt;item&gt;309&lt;/item&gt;&lt;item&gt;310&lt;/item&gt;&lt;item&gt;311&lt;/item&gt;&lt;item&gt;312&lt;/item&gt;&lt;item&gt;313&lt;/item&gt;&lt;item&gt;314&lt;/item&gt;&lt;item&gt;317&lt;/item&gt;&lt;item&gt;319&lt;/item&gt;&lt;item&gt;321&lt;/item&gt;&lt;item&gt;324&lt;/item&gt;&lt;item&gt;325&lt;/item&gt;&lt;item&gt;332&lt;/item&gt;&lt;item&gt;333&lt;/item&gt;&lt;item&gt;334&lt;/item&gt;&lt;item&gt;335&lt;/item&gt;&lt;item&gt;336&lt;/item&gt;&lt;item&gt;337&lt;/item&gt;&lt;item&gt;338&lt;/item&gt;&lt;item&gt;339&lt;/item&gt;&lt;item&gt;340&lt;/item&gt;&lt;item&gt;342&lt;/item&gt;&lt;item&gt;343&lt;/item&gt;&lt;item&gt;344&lt;/item&gt;&lt;item&gt;346&lt;/item&gt;&lt;item&gt;347&lt;/item&gt;&lt;item&gt;348&lt;/item&gt;&lt;item&gt;349&lt;/item&gt;&lt;item&gt;350&lt;/item&gt;&lt;item&gt;352&lt;/item&gt;&lt;item&gt;358&lt;/item&gt;&lt;item&gt;360&lt;/item&gt;&lt;item&gt;361&lt;/item&gt;&lt;item&gt;362&lt;/item&gt;&lt;item&gt;363&lt;/item&gt;&lt;item&gt;364&lt;/item&gt;&lt;item&gt;365&lt;/item&gt;&lt;item&gt;366&lt;/item&gt;&lt;item&gt;367&lt;/item&gt;&lt;item&gt;375&lt;/item&gt;&lt;item&gt;377&lt;/item&gt;&lt;item&gt;378&lt;/item&gt;&lt;item&gt;419&lt;/item&gt;&lt;item&gt;449&lt;/item&gt;&lt;item&gt;452&lt;/item&gt;&lt;item&gt;461&lt;/item&gt;&lt;item&gt;462&lt;/item&gt;&lt;item&gt;464&lt;/item&gt;&lt;item&gt;465&lt;/item&gt;&lt;item&gt;466&lt;/item&gt;&lt;item&gt;467&lt;/item&gt;&lt;item&gt;469&lt;/item&gt;&lt;item&gt;471&lt;/item&gt;&lt;item&gt;473&lt;/item&gt;&lt;item&gt;474&lt;/item&gt;&lt;item&gt;475&lt;/item&gt;&lt;item&gt;476&lt;/item&gt;&lt;item&gt;478&lt;/item&gt;&lt;item&gt;479&lt;/item&gt;&lt;item&gt;481&lt;/item&gt;&lt;item&gt;483&lt;/item&gt;&lt;item&gt;486&lt;/item&gt;&lt;item&gt;492&lt;/item&gt;&lt;item&gt;493&lt;/item&gt;&lt;item&gt;537&lt;/item&gt;&lt;item&gt;542&lt;/item&gt;&lt;item&gt;552&lt;/item&gt;&lt;item&gt;561&lt;/item&gt;&lt;item&gt;565&lt;/item&gt;&lt;item&gt;566&lt;/item&gt;&lt;item&gt;570&lt;/item&gt;&lt;item&gt;572&lt;/item&gt;&lt;item&gt;577&lt;/item&gt;&lt;item&gt;578&lt;/item&gt;&lt;item&gt;579&lt;/item&gt;&lt;item&gt;585&lt;/item&gt;&lt;item&gt;597&lt;/item&gt;&lt;item&gt;601&lt;/item&gt;&lt;item&gt;602&lt;/item&gt;&lt;item&gt;606&lt;/item&gt;&lt;item&gt;646&lt;/item&gt;&lt;item&gt;669&lt;/item&gt;&lt;item&gt;739&lt;/item&gt;&lt;item&gt;740&lt;/item&gt;&lt;item&gt;742&lt;/item&gt;&lt;item&gt;747&lt;/item&gt;&lt;item&gt;748&lt;/item&gt;&lt;item&gt;752&lt;/item&gt;&lt;item&gt;756&lt;/item&gt;&lt;item&gt;757&lt;/item&gt;&lt;item&gt;758&lt;/item&gt;&lt;item&gt;759&lt;/item&gt;&lt;item&gt;765&lt;/item&gt;&lt;item&gt;781&lt;/item&gt;&lt;item&gt;790&lt;/item&gt;&lt;item&gt;792&lt;/item&gt;&lt;item&gt;793&lt;/item&gt;&lt;item&gt;794&lt;/item&gt;&lt;item&gt;796&lt;/item&gt;&lt;item&gt;797&lt;/item&gt;&lt;item&gt;802&lt;/item&gt;&lt;item&gt;822&lt;/item&gt;&lt;item&gt;823&lt;/item&gt;&lt;item&gt;848&lt;/item&gt;&lt;item&gt;850&lt;/item&gt;&lt;item&gt;851&lt;/item&gt;&lt;item&gt;853&lt;/item&gt;&lt;item&gt;854&lt;/item&gt;&lt;item&gt;858&lt;/item&gt;&lt;item&gt;861&lt;/item&gt;&lt;item&gt;863&lt;/item&gt;&lt;item&gt;864&lt;/item&gt;&lt;item&gt;866&lt;/item&gt;&lt;item&gt;867&lt;/item&gt;&lt;item&gt;868&lt;/item&gt;&lt;item&gt;870&lt;/item&gt;&lt;item&gt;873&lt;/item&gt;&lt;item&gt;875&lt;/item&gt;&lt;item&gt;877&lt;/item&gt;&lt;item&gt;878&lt;/item&gt;&lt;item&gt;879&lt;/item&gt;&lt;item&gt;880&lt;/item&gt;&lt;item&gt;881&lt;/item&gt;&lt;item&gt;885&lt;/item&gt;&lt;item&gt;887&lt;/item&gt;&lt;item&gt;888&lt;/item&gt;&lt;item&gt;889&lt;/item&gt;&lt;item&gt;890&lt;/item&gt;&lt;item&gt;891&lt;/item&gt;&lt;item&gt;897&lt;/item&gt;&lt;item&gt;898&lt;/item&gt;&lt;item&gt;903&lt;/item&gt;&lt;item&gt;904&lt;/item&gt;&lt;item&gt;906&lt;/item&gt;&lt;item&gt;907&lt;/item&gt;&lt;item&gt;918&lt;/item&gt;&lt;item&gt;919&lt;/item&gt;&lt;item&gt;920&lt;/item&gt;&lt;item&gt;922&lt;/item&gt;&lt;item&gt;925&lt;/item&gt;&lt;item&gt;926&lt;/item&gt;&lt;item&gt;928&lt;/item&gt;&lt;item&gt;929&lt;/item&gt;&lt;item&gt;930&lt;/item&gt;&lt;item&gt;933&lt;/item&gt;&lt;item&gt;934&lt;/item&gt;&lt;item&gt;945&lt;/item&gt;&lt;item&gt;946&lt;/item&gt;&lt;item&gt;966&lt;/item&gt;&lt;item&gt;969&lt;/item&gt;&lt;item&gt;972&lt;/item&gt;&lt;item&gt;973&lt;/item&gt;&lt;item&gt;974&lt;/item&gt;&lt;item&gt;975&lt;/item&gt;&lt;item&gt;976&lt;/item&gt;&lt;item&gt;977&lt;/item&gt;&lt;item&gt;978&lt;/item&gt;&lt;item&gt;979&lt;/item&gt;&lt;item&gt;985&lt;/item&gt;&lt;item&gt;990&lt;/item&gt;&lt;/record-ids&gt;&lt;/item&gt;&lt;/Libraries&gt;"/>
  </w:docVars>
  <w:rsids>
    <w:rsidRoot w:val="004D4468"/>
    <w:rsid w:val="000000D9"/>
    <w:rsid w:val="00000798"/>
    <w:rsid w:val="00000874"/>
    <w:rsid w:val="000009CB"/>
    <w:rsid w:val="000009EC"/>
    <w:rsid w:val="00000ACB"/>
    <w:rsid w:val="00000DA5"/>
    <w:rsid w:val="00000EEA"/>
    <w:rsid w:val="00001030"/>
    <w:rsid w:val="00001079"/>
    <w:rsid w:val="0000129A"/>
    <w:rsid w:val="000013AD"/>
    <w:rsid w:val="00001423"/>
    <w:rsid w:val="00001482"/>
    <w:rsid w:val="000016BD"/>
    <w:rsid w:val="0000180A"/>
    <w:rsid w:val="00001864"/>
    <w:rsid w:val="000018C0"/>
    <w:rsid w:val="00001A16"/>
    <w:rsid w:val="000022F7"/>
    <w:rsid w:val="00002605"/>
    <w:rsid w:val="00002875"/>
    <w:rsid w:val="00002977"/>
    <w:rsid w:val="000029CA"/>
    <w:rsid w:val="00002AA7"/>
    <w:rsid w:val="00002B75"/>
    <w:rsid w:val="00002D3C"/>
    <w:rsid w:val="00003075"/>
    <w:rsid w:val="0000309E"/>
    <w:rsid w:val="000031E1"/>
    <w:rsid w:val="00003398"/>
    <w:rsid w:val="000033A3"/>
    <w:rsid w:val="0000346C"/>
    <w:rsid w:val="000035F3"/>
    <w:rsid w:val="00003610"/>
    <w:rsid w:val="0000367F"/>
    <w:rsid w:val="000036A0"/>
    <w:rsid w:val="0000371F"/>
    <w:rsid w:val="000038F0"/>
    <w:rsid w:val="000038FF"/>
    <w:rsid w:val="00003C09"/>
    <w:rsid w:val="00003C7D"/>
    <w:rsid w:val="00003EC6"/>
    <w:rsid w:val="00003F22"/>
    <w:rsid w:val="0000407E"/>
    <w:rsid w:val="000040AE"/>
    <w:rsid w:val="0000440A"/>
    <w:rsid w:val="00004556"/>
    <w:rsid w:val="000046F1"/>
    <w:rsid w:val="000048A2"/>
    <w:rsid w:val="00004A24"/>
    <w:rsid w:val="00004AFF"/>
    <w:rsid w:val="00004B82"/>
    <w:rsid w:val="00004D6A"/>
    <w:rsid w:val="00004F6E"/>
    <w:rsid w:val="0000503B"/>
    <w:rsid w:val="0000548A"/>
    <w:rsid w:val="000054F2"/>
    <w:rsid w:val="00005619"/>
    <w:rsid w:val="000056C6"/>
    <w:rsid w:val="00005924"/>
    <w:rsid w:val="00005993"/>
    <w:rsid w:val="000059BD"/>
    <w:rsid w:val="00005B3D"/>
    <w:rsid w:val="00005C58"/>
    <w:rsid w:val="00005DE0"/>
    <w:rsid w:val="000062AD"/>
    <w:rsid w:val="000062B4"/>
    <w:rsid w:val="000062F3"/>
    <w:rsid w:val="00006388"/>
    <w:rsid w:val="000063C6"/>
    <w:rsid w:val="00006557"/>
    <w:rsid w:val="00006599"/>
    <w:rsid w:val="000067EB"/>
    <w:rsid w:val="00006C14"/>
    <w:rsid w:val="000070F6"/>
    <w:rsid w:val="0000710B"/>
    <w:rsid w:val="000072C5"/>
    <w:rsid w:val="00007460"/>
    <w:rsid w:val="000077E2"/>
    <w:rsid w:val="00007B81"/>
    <w:rsid w:val="00007D83"/>
    <w:rsid w:val="00007FEA"/>
    <w:rsid w:val="000104B6"/>
    <w:rsid w:val="00010510"/>
    <w:rsid w:val="00010693"/>
    <w:rsid w:val="000109B6"/>
    <w:rsid w:val="00010A5B"/>
    <w:rsid w:val="00010B78"/>
    <w:rsid w:val="00010C8B"/>
    <w:rsid w:val="00010CD0"/>
    <w:rsid w:val="00010D21"/>
    <w:rsid w:val="00010DEA"/>
    <w:rsid w:val="00010FEF"/>
    <w:rsid w:val="000113B1"/>
    <w:rsid w:val="000113EF"/>
    <w:rsid w:val="000117CC"/>
    <w:rsid w:val="000117EA"/>
    <w:rsid w:val="00011842"/>
    <w:rsid w:val="00011A5A"/>
    <w:rsid w:val="00011DD8"/>
    <w:rsid w:val="00011EDC"/>
    <w:rsid w:val="00011FC6"/>
    <w:rsid w:val="0001243A"/>
    <w:rsid w:val="000125CB"/>
    <w:rsid w:val="000126EB"/>
    <w:rsid w:val="000128D7"/>
    <w:rsid w:val="00012BA5"/>
    <w:rsid w:val="00012F0A"/>
    <w:rsid w:val="00012F25"/>
    <w:rsid w:val="000134DE"/>
    <w:rsid w:val="00013503"/>
    <w:rsid w:val="00013546"/>
    <w:rsid w:val="00013692"/>
    <w:rsid w:val="000136B5"/>
    <w:rsid w:val="00013961"/>
    <w:rsid w:val="00013DE2"/>
    <w:rsid w:val="00013F0A"/>
    <w:rsid w:val="00013F5F"/>
    <w:rsid w:val="00014278"/>
    <w:rsid w:val="0001435D"/>
    <w:rsid w:val="00014438"/>
    <w:rsid w:val="000146B2"/>
    <w:rsid w:val="00014723"/>
    <w:rsid w:val="00014740"/>
    <w:rsid w:val="0001499D"/>
    <w:rsid w:val="000149A6"/>
    <w:rsid w:val="000149E9"/>
    <w:rsid w:val="00014B1B"/>
    <w:rsid w:val="00014C09"/>
    <w:rsid w:val="00014E54"/>
    <w:rsid w:val="00014ED3"/>
    <w:rsid w:val="00014FE9"/>
    <w:rsid w:val="00015191"/>
    <w:rsid w:val="00015344"/>
    <w:rsid w:val="00015351"/>
    <w:rsid w:val="000156FE"/>
    <w:rsid w:val="000158BE"/>
    <w:rsid w:val="00015E82"/>
    <w:rsid w:val="00015EC1"/>
    <w:rsid w:val="00015FC6"/>
    <w:rsid w:val="000161D4"/>
    <w:rsid w:val="0001629C"/>
    <w:rsid w:val="00016413"/>
    <w:rsid w:val="00016501"/>
    <w:rsid w:val="0001666C"/>
    <w:rsid w:val="00016926"/>
    <w:rsid w:val="00016941"/>
    <w:rsid w:val="00016B3B"/>
    <w:rsid w:val="00016BA3"/>
    <w:rsid w:val="00016D92"/>
    <w:rsid w:val="0001706D"/>
    <w:rsid w:val="00017093"/>
    <w:rsid w:val="000170B0"/>
    <w:rsid w:val="000170F5"/>
    <w:rsid w:val="00017490"/>
    <w:rsid w:val="00017638"/>
    <w:rsid w:val="0001775B"/>
    <w:rsid w:val="00017973"/>
    <w:rsid w:val="00017A49"/>
    <w:rsid w:val="00017C19"/>
    <w:rsid w:val="00017FFA"/>
    <w:rsid w:val="0002017C"/>
    <w:rsid w:val="00020233"/>
    <w:rsid w:val="00020260"/>
    <w:rsid w:val="000202AE"/>
    <w:rsid w:val="000202E7"/>
    <w:rsid w:val="0002033C"/>
    <w:rsid w:val="000203BF"/>
    <w:rsid w:val="000205AA"/>
    <w:rsid w:val="00020733"/>
    <w:rsid w:val="000207A0"/>
    <w:rsid w:val="00020A0E"/>
    <w:rsid w:val="00020A3D"/>
    <w:rsid w:val="00020B62"/>
    <w:rsid w:val="00020C70"/>
    <w:rsid w:val="00020D9E"/>
    <w:rsid w:val="00020EC9"/>
    <w:rsid w:val="00020EDE"/>
    <w:rsid w:val="00020FA9"/>
    <w:rsid w:val="000211E6"/>
    <w:rsid w:val="0002129C"/>
    <w:rsid w:val="00021310"/>
    <w:rsid w:val="00021734"/>
    <w:rsid w:val="00021AD0"/>
    <w:rsid w:val="00021C9F"/>
    <w:rsid w:val="00021CB5"/>
    <w:rsid w:val="00021D6B"/>
    <w:rsid w:val="00021F04"/>
    <w:rsid w:val="00021F1F"/>
    <w:rsid w:val="00022157"/>
    <w:rsid w:val="00022231"/>
    <w:rsid w:val="000222C0"/>
    <w:rsid w:val="000226F9"/>
    <w:rsid w:val="00022746"/>
    <w:rsid w:val="00022945"/>
    <w:rsid w:val="00022AC3"/>
    <w:rsid w:val="00022CFC"/>
    <w:rsid w:val="00023026"/>
    <w:rsid w:val="0002308A"/>
    <w:rsid w:val="0002314C"/>
    <w:rsid w:val="00023325"/>
    <w:rsid w:val="000234DE"/>
    <w:rsid w:val="000237C3"/>
    <w:rsid w:val="0002382C"/>
    <w:rsid w:val="00023993"/>
    <w:rsid w:val="00023AF1"/>
    <w:rsid w:val="00023B09"/>
    <w:rsid w:val="00023B7A"/>
    <w:rsid w:val="00023C7C"/>
    <w:rsid w:val="00023CA7"/>
    <w:rsid w:val="00023D77"/>
    <w:rsid w:val="00023E0C"/>
    <w:rsid w:val="00023F6C"/>
    <w:rsid w:val="0002405A"/>
    <w:rsid w:val="0002420D"/>
    <w:rsid w:val="00024482"/>
    <w:rsid w:val="000247A4"/>
    <w:rsid w:val="000248B7"/>
    <w:rsid w:val="00024A07"/>
    <w:rsid w:val="00024B1D"/>
    <w:rsid w:val="00024B44"/>
    <w:rsid w:val="00024BDB"/>
    <w:rsid w:val="00024E91"/>
    <w:rsid w:val="00024F6E"/>
    <w:rsid w:val="000250BF"/>
    <w:rsid w:val="00025254"/>
    <w:rsid w:val="000252B3"/>
    <w:rsid w:val="000259B6"/>
    <w:rsid w:val="00025B7A"/>
    <w:rsid w:val="00025D59"/>
    <w:rsid w:val="00025EA8"/>
    <w:rsid w:val="00025F69"/>
    <w:rsid w:val="00025FD5"/>
    <w:rsid w:val="00026136"/>
    <w:rsid w:val="000261EA"/>
    <w:rsid w:val="000263F7"/>
    <w:rsid w:val="00026400"/>
    <w:rsid w:val="00026664"/>
    <w:rsid w:val="000267B8"/>
    <w:rsid w:val="0002686D"/>
    <w:rsid w:val="000268BB"/>
    <w:rsid w:val="00026F80"/>
    <w:rsid w:val="0002714E"/>
    <w:rsid w:val="00027192"/>
    <w:rsid w:val="00027780"/>
    <w:rsid w:val="0002797B"/>
    <w:rsid w:val="00027AEC"/>
    <w:rsid w:val="00027B7D"/>
    <w:rsid w:val="00030022"/>
    <w:rsid w:val="0003026D"/>
    <w:rsid w:val="0003039E"/>
    <w:rsid w:val="0003055B"/>
    <w:rsid w:val="0003058C"/>
    <w:rsid w:val="000305A1"/>
    <w:rsid w:val="00030611"/>
    <w:rsid w:val="00030643"/>
    <w:rsid w:val="000306C1"/>
    <w:rsid w:val="000306EA"/>
    <w:rsid w:val="000307D7"/>
    <w:rsid w:val="00030A53"/>
    <w:rsid w:val="00030A56"/>
    <w:rsid w:val="00030A97"/>
    <w:rsid w:val="00030C1A"/>
    <w:rsid w:val="00030D6D"/>
    <w:rsid w:val="00030DCE"/>
    <w:rsid w:val="000315DF"/>
    <w:rsid w:val="00031636"/>
    <w:rsid w:val="000316D4"/>
    <w:rsid w:val="00031914"/>
    <w:rsid w:val="00031CCA"/>
    <w:rsid w:val="00031E36"/>
    <w:rsid w:val="00031F91"/>
    <w:rsid w:val="00032015"/>
    <w:rsid w:val="0003217B"/>
    <w:rsid w:val="000321E0"/>
    <w:rsid w:val="000322BC"/>
    <w:rsid w:val="0003240A"/>
    <w:rsid w:val="000325A6"/>
    <w:rsid w:val="00032617"/>
    <w:rsid w:val="00032641"/>
    <w:rsid w:val="0003264C"/>
    <w:rsid w:val="00032858"/>
    <w:rsid w:val="0003289B"/>
    <w:rsid w:val="000328C9"/>
    <w:rsid w:val="000328ED"/>
    <w:rsid w:val="0003297A"/>
    <w:rsid w:val="00032C10"/>
    <w:rsid w:val="00032D43"/>
    <w:rsid w:val="000331D4"/>
    <w:rsid w:val="000333D9"/>
    <w:rsid w:val="000335C5"/>
    <w:rsid w:val="00033ACA"/>
    <w:rsid w:val="00033C30"/>
    <w:rsid w:val="00033D3C"/>
    <w:rsid w:val="000342F6"/>
    <w:rsid w:val="00034743"/>
    <w:rsid w:val="00034751"/>
    <w:rsid w:val="00034754"/>
    <w:rsid w:val="00034803"/>
    <w:rsid w:val="0003488E"/>
    <w:rsid w:val="00034FD4"/>
    <w:rsid w:val="00034FF1"/>
    <w:rsid w:val="00035009"/>
    <w:rsid w:val="000352B5"/>
    <w:rsid w:val="0003537D"/>
    <w:rsid w:val="000355E6"/>
    <w:rsid w:val="000356F1"/>
    <w:rsid w:val="00035913"/>
    <w:rsid w:val="00035A7A"/>
    <w:rsid w:val="00035B61"/>
    <w:rsid w:val="00035BDB"/>
    <w:rsid w:val="00036197"/>
    <w:rsid w:val="00036336"/>
    <w:rsid w:val="00036374"/>
    <w:rsid w:val="0003639E"/>
    <w:rsid w:val="000363D8"/>
    <w:rsid w:val="000363EB"/>
    <w:rsid w:val="000364C7"/>
    <w:rsid w:val="000365DC"/>
    <w:rsid w:val="0003670C"/>
    <w:rsid w:val="00036801"/>
    <w:rsid w:val="00036823"/>
    <w:rsid w:val="00036971"/>
    <w:rsid w:val="000369AD"/>
    <w:rsid w:val="00036A9A"/>
    <w:rsid w:val="00036E21"/>
    <w:rsid w:val="00036F27"/>
    <w:rsid w:val="00036FD9"/>
    <w:rsid w:val="0003748B"/>
    <w:rsid w:val="000374DF"/>
    <w:rsid w:val="0003750D"/>
    <w:rsid w:val="000378BC"/>
    <w:rsid w:val="00037925"/>
    <w:rsid w:val="0003795E"/>
    <w:rsid w:val="00037976"/>
    <w:rsid w:val="00037BF4"/>
    <w:rsid w:val="00037D6C"/>
    <w:rsid w:val="00037D7C"/>
    <w:rsid w:val="00040039"/>
    <w:rsid w:val="00040486"/>
    <w:rsid w:val="00040793"/>
    <w:rsid w:val="0004087C"/>
    <w:rsid w:val="00040B69"/>
    <w:rsid w:val="00040DFA"/>
    <w:rsid w:val="00040E29"/>
    <w:rsid w:val="000410FD"/>
    <w:rsid w:val="000411D6"/>
    <w:rsid w:val="0004126A"/>
    <w:rsid w:val="00041316"/>
    <w:rsid w:val="00041758"/>
    <w:rsid w:val="000417EB"/>
    <w:rsid w:val="00041900"/>
    <w:rsid w:val="00041A08"/>
    <w:rsid w:val="00041A8D"/>
    <w:rsid w:val="00041C29"/>
    <w:rsid w:val="00041DD1"/>
    <w:rsid w:val="00041DF6"/>
    <w:rsid w:val="00041E76"/>
    <w:rsid w:val="00041F44"/>
    <w:rsid w:val="00041F5D"/>
    <w:rsid w:val="000421A2"/>
    <w:rsid w:val="00042338"/>
    <w:rsid w:val="0004235C"/>
    <w:rsid w:val="00042423"/>
    <w:rsid w:val="000426C5"/>
    <w:rsid w:val="0004285B"/>
    <w:rsid w:val="00042A1A"/>
    <w:rsid w:val="00042A3F"/>
    <w:rsid w:val="00042E6A"/>
    <w:rsid w:val="00042F55"/>
    <w:rsid w:val="00042F97"/>
    <w:rsid w:val="0004329A"/>
    <w:rsid w:val="000433D3"/>
    <w:rsid w:val="00043459"/>
    <w:rsid w:val="000437A5"/>
    <w:rsid w:val="0004381D"/>
    <w:rsid w:val="00043837"/>
    <w:rsid w:val="00043876"/>
    <w:rsid w:val="00043978"/>
    <w:rsid w:val="00043B6D"/>
    <w:rsid w:val="00043C6D"/>
    <w:rsid w:val="000443E1"/>
    <w:rsid w:val="00044480"/>
    <w:rsid w:val="000445C8"/>
    <w:rsid w:val="00044715"/>
    <w:rsid w:val="00044C72"/>
    <w:rsid w:val="00044CF1"/>
    <w:rsid w:val="00044D76"/>
    <w:rsid w:val="00044D86"/>
    <w:rsid w:val="00044E9B"/>
    <w:rsid w:val="00044EE6"/>
    <w:rsid w:val="0004506B"/>
    <w:rsid w:val="00045547"/>
    <w:rsid w:val="00045683"/>
    <w:rsid w:val="00045886"/>
    <w:rsid w:val="00045A7A"/>
    <w:rsid w:val="00045AAE"/>
    <w:rsid w:val="00045B91"/>
    <w:rsid w:val="00045D56"/>
    <w:rsid w:val="00045F5A"/>
    <w:rsid w:val="00045FEB"/>
    <w:rsid w:val="000462F0"/>
    <w:rsid w:val="00046533"/>
    <w:rsid w:val="00046BD9"/>
    <w:rsid w:val="000471B7"/>
    <w:rsid w:val="000476A2"/>
    <w:rsid w:val="000479F5"/>
    <w:rsid w:val="00047B33"/>
    <w:rsid w:val="00047C46"/>
    <w:rsid w:val="00047CF0"/>
    <w:rsid w:val="00050145"/>
    <w:rsid w:val="0005048B"/>
    <w:rsid w:val="000507CC"/>
    <w:rsid w:val="00050862"/>
    <w:rsid w:val="00050970"/>
    <w:rsid w:val="00050A2E"/>
    <w:rsid w:val="00050B5D"/>
    <w:rsid w:val="00050BEE"/>
    <w:rsid w:val="00050C44"/>
    <w:rsid w:val="00050DEA"/>
    <w:rsid w:val="00050FEA"/>
    <w:rsid w:val="00051114"/>
    <w:rsid w:val="000511B1"/>
    <w:rsid w:val="00051219"/>
    <w:rsid w:val="000512ED"/>
    <w:rsid w:val="000512FA"/>
    <w:rsid w:val="00051364"/>
    <w:rsid w:val="0005139C"/>
    <w:rsid w:val="0005141E"/>
    <w:rsid w:val="00051456"/>
    <w:rsid w:val="00051475"/>
    <w:rsid w:val="00051573"/>
    <w:rsid w:val="000515F5"/>
    <w:rsid w:val="0005161F"/>
    <w:rsid w:val="000516D1"/>
    <w:rsid w:val="000516DC"/>
    <w:rsid w:val="00051722"/>
    <w:rsid w:val="000517F3"/>
    <w:rsid w:val="000518AA"/>
    <w:rsid w:val="00051907"/>
    <w:rsid w:val="00051B0F"/>
    <w:rsid w:val="00051B1B"/>
    <w:rsid w:val="00051B8B"/>
    <w:rsid w:val="00051BC3"/>
    <w:rsid w:val="00051C56"/>
    <w:rsid w:val="00051D54"/>
    <w:rsid w:val="00051DC6"/>
    <w:rsid w:val="00051EAA"/>
    <w:rsid w:val="00051F7E"/>
    <w:rsid w:val="0005203F"/>
    <w:rsid w:val="00052100"/>
    <w:rsid w:val="0005226F"/>
    <w:rsid w:val="0005247B"/>
    <w:rsid w:val="000524D5"/>
    <w:rsid w:val="000528BA"/>
    <w:rsid w:val="000528FC"/>
    <w:rsid w:val="00052AF1"/>
    <w:rsid w:val="00052BF8"/>
    <w:rsid w:val="00052C4D"/>
    <w:rsid w:val="00052FE8"/>
    <w:rsid w:val="0005341E"/>
    <w:rsid w:val="000534A6"/>
    <w:rsid w:val="00053715"/>
    <w:rsid w:val="0005371F"/>
    <w:rsid w:val="00053795"/>
    <w:rsid w:val="00053BA4"/>
    <w:rsid w:val="00053BC0"/>
    <w:rsid w:val="00053C73"/>
    <w:rsid w:val="00053E83"/>
    <w:rsid w:val="00053EB3"/>
    <w:rsid w:val="00053F79"/>
    <w:rsid w:val="00054166"/>
    <w:rsid w:val="000543B2"/>
    <w:rsid w:val="000544DE"/>
    <w:rsid w:val="0005471D"/>
    <w:rsid w:val="00054741"/>
    <w:rsid w:val="0005484C"/>
    <w:rsid w:val="000548E6"/>
    <w:rsid w:val="00054ABD"/>
    <w:rsid w:val="00054D8A"/>
    <w:rsid w:val="00054E7C"/>
    <w:rsid w:val="00054EFB"/>
    <w:rsid w:val="0005501B"/>
    <w:rsid w:val="00055207"/>
    <w:rsid w:val="00055416"/>
    <w:rsid w:val="0005553C"/>
    <w:rsid w:val="0005570B"/>
    <w:rsid w:val="0005588B"/>
    <w:rsid w:val="000559B8"/>
    <w:rsid w:val="00055A6A"/>
    <w:rsid w:val="00055B63"/>
    <w:rsid w:val="00055C0E"/>
    <w:rsid w:val="00055D9B"/>
    <w:rsid w:val="00055DA3"/>
    <w:rsid w:val="00055DA9"/>
    <w:rsid w:val="0005600E"/>
    <w:rsid w:val="0005605D"/>
    <w:rsid w:val="00056142"/>
    <w:rsid w:val="00056229"/>
    <w:rsid w:val="00056264"/>
    <w:rsid w:val="0005630B"/>
    <w:rsid w:val="00056834"/>
    <w:rsid w:val="00056928"/>
    <w:rsid w:val="00056CDD"/>
    <w:rsid w:val="00056CE4"/>
    <w:rsid w:val="00056D3C"/>
    <w:rsid w:val="00056E19"/>
    <w:rsid w:val="00056E5A"/>
    <w:rsid w:val="00056FD0"/>
    <w:rsid w:val="00057092"/>
    <w:rsid w:val="000572A6"/>
    <w:rsid w:val="0005754D"/>
    <w:rsid w:val="000576FB"/>
    <w:rsid w:val="000577B7"/>
    <w:rsid w:val="00057C1F"/>
    <w:rsid w:val="00057C89"/>
    <w:rsid w:val="00057F41"/>
    <w:rsid w:val="0006015C"/>
    <w:rsid w:val="00060249"/>
    <w:rsid w:val="00060339"/>
    <w:rsid w:val="000603D2"/>
    <w:rsid w:val="000606E2"/>
    <w:rsid w:val="00060E05"/>
    <w:rsid w:val="00060EC2"/>
    <w:rsid w:val="00061013"/>
    <w:rsid w:val="000611C4"/>
    <w:rsid w:val="000614D9"/>
    <w:rsid w:val="00061663"/>
    <w:rsid w:val="000616E9"/>
    <w:rsid w:val="000618A3"/>
    <w:rsid w:val="000618CE"/>
    <w:rsid w:val="00061AB6"/>
    <w:rsid w:val="00061BB2"/>
    <w:rsid w:val="00061E24"/>
    <w:rsid w:val="00061E4C"/>
    <w:rsid w:val="00061FDF"/>
    <w:rsid w:val="000620D0"/>
    <w:rsid w:val="00062306"/>
    <w:rsid w:val="0006265A"/>
    <w:rsid w:val="00062675"/>
    <w:rsid w:val="00062970"/>
    <w:rsid w:val="000629B9"/>
    <w:rsid w:val="00062A15"/>
    <w:rsid w:val="00062A8C"/>
    <w:rsid w:val="00062D75"/>
    <w:rsid w:val="00062DEA"/>
    <w:rsid w:val="00062E7C"/>
    <w:rsid w:val="00062E8C"/>
    <w:rsid w:val="00062F78"/>
    <w:rsid w:val="00063150"/>
    <w:rsid w:val="00063255"/>
    <w:rsid w:val="0006325C"/>
    <w:rsid w:val="000638D8"/>
    <w:rsid w:val="00063A24"/>
    <w:rsid w:val="00063CFF"/>
    <w:rsid w:val="00063F8D"/>
    <w:rsid w:val="000642CF"/>
    <w:rsid w:val="00064612"/>
    <w:rsid w:val="0006491B"/>
    <w:rsid w:val="00064BDE"/>
    <w:rsid w:val="00064BFD"/>
    <w:rsid w:val="00065051"/>
    <w:rsid w:val="000651DB"/>
    <w:rsid w:val="0006525E"/>
    <w:rsid w:val="000655CA"/>
    <w:rsid w:val="0006568C"/>
    <w:rsid w:val="00065723"/>
    <w:rsid w:val="000657E3"/>
    <w:rsid w:val="00065BF5"/>
    <w:rsid w:val="00065C22"/>
    <w:rsid w:val="00065E04"/>
    <w:rsid w:val="00065E32"/>
    <w:rsid w:val="000661A6"/>
    <w:rsid w:val="00066247"/>
    <w:rsid w:val="000662EF"/>
    <w:rsid w:val="000664BA"/>
    <w:rsid w:val="000667A4"/>
    <w:rsid w:val="000667E9"/>
    <w:rsid w:val="00066A43"/>
    <w:rsid w:val="00066B11"/>
    <w:rsid w:val="00066BA1"/>
    <w:rsid w:val="00066D6E"/>
    <w:rsid w:val="00066F6A"/>
    <w:rsid w:val="00066FDF"/>
    <w:rsid w:val="000670A8"/>
    <w:rsid w:val="000671B1"/>
    <w:rsid w:val="00067319"/>
    <w:rsid w:val="000678B0"/>
    <w:rsid w:val="000679C4"/>
    <w:rsid w:val="00067A24"/>
    <w:rsid w:val="00067CF4"/>
    <w:rsid w:val="000700A3"/>
    <w:rsid w:val="000701AD"/>
    <w:rsid w:val="00070224"/>
    <w:rsid w:val="000703B1"/>
    <w:rsid w:val="00070427"/>
    <w:rsid w:val="00070516"/>
    <w:rsid w:val="000705AF"/>
    <w:rsid w:val="000705DA"/>
    <w:rsid w:val="000707A0"/>
    <w:rsid w:val="00070829"/>
    <w:rsid w:val="0007087F"/>
    <w:rsid w:val="000708BF"/>
    <w:rsid w:val="000709AB"/>
    <w:rsid w:val="00070E07"/>
    <w:rsid w:val="00070E57"/>
    <w:rsid w:val="00070E8C"/>
    <w:rsid w:val="00071517"/>
    <w:rsid w:val="00071574"/>
    <w:rsid w:val="00071651"/>
    <w:rsid w:val="000719A5"/>
    <w:rsid w:val="000721BF"/>
    <w:rsid w:val="0007234C"/>
    <w:rsid w:val="000725D1"/>
    <w:rsid w:val="000725D2"/>
    <w:rsid w:val="00072694"/>
    <w:rsid w:val="000726B4"/>
    <w:rsid w:val="0007272D"/>
    <w:rsid w:val="00072816"/>
    <w:rsid w:val="00072944"/>
    <w:rsid w:val="00072CC3"/>
    <w:rsid w:val="00072E5D"/>
    <w:rsid w:val="00072EC2"/>
    <w:rsid w:val="0007324F"/>
    <w:rsid w:val="000732C3"/>
    <w:rsid w:val="00073313"/>
    <w:rsid w:val="000734C3"/>
    <w:rsid w:val="0007379D"/>
    <w:rsid w:val="00073967"/>
    <w:rsid w:val="00073A75"/>
    <w:rsid w:val="00073A76"/>
    <w:rsid w:val="00073A8A"/>
    <w:rsid w:val="00073BED"/>
    <w:rsid w:val="00073E90"/>
    <w:rsid w:val="0007404B"/>
    <w:rsid w:val="00074256"/>
    <w:rsid w:val="00074389"/>
    <w:rsid w:val="00074664"/>
    <w:rsid w:val="000747A9"/>
    <w:rsid w:val="000749EF"/>
    <w:rsid w:val="00074CDA"/>
    <w:rsid w:val="00074D2B"/>
    <w:rsid w:val="00074DAB"/>
    <w:rsid w:val="00074DFE"/>
    <w:rsid w:val="0007509B"/>
    <w:rsid w:val="00075163"/>
    <w:rsid w:val="000753DE"/>
    <w:rsid w:val="000755B6"/>
    <w:rsid w:val="00075774"/>
    <w:rsid w:val="00075A15"/>
    <w:rsid w:val="00075A53"/>
    <w:rsid w:val="00075B0B"/>
    <w:rsid w:val="00075B5B"/>
    <w:rsid w:val="00075BB0"/>
    <w:rsid w:val="00075C49"/>
    <w:rsid w:val="00075D59"/>
    <w:rsid w:val="00076553"/>
    <w:rsid w:val="000766E4"/>
    <w:rsid w:val="00076806"/>
    <w:rsid w:val="00076864"/>
    <w:rsid w:val="000769A1"/>
    <w:rsid w:val="000770B6"/>
    <w:rsid w:val="00077126"/>
    <w:rsid w:val="000773CA"/>
    <w:rsid w:val="000779E0"/>
    <w:rsid w:val="00077C8A"/>
    <w:rsid w:val="00077D7B"/>
    <w:rsid w:val="0008009A"/>
    <w:rsid w:val="00080214"/>
    <w:rsid w:val="0008021C"/>
    <w:rsid w:val="0008055C"/>
    <w:rsid w:val="000807F6"/>
    <w:rsid w:val="00080E9D"/>
    <w:rsid w:val="000815C2"/>
    <w:rsid w:val="0008169C"/>
    <w:rsid w:val="0008176D"/>
    <w:rsid w:val="000818FF"/>
    <w:rsid w:val="00081978"/>
    <w:rsid w:val="00081AB0"/>
    <w:rsid w:val="00081AD2"/>
    <w:rsid w:val="00081EF0"/>
    <w:rsid w:val="0008202E"/>
    <w:rsid w:val="0008227F"/>
    <w:rsid w:val="000822C6"/>
    <w:rsid w:val="000823A2"/>
    <w:rsid w:val="0008240B"/>
    <w:rsid w:val="00082573"/>
    <w:rsid w:val="0008277C"/>
    <w:rsid w:val="000829B4"/>
    <w:rsid w:val="00082AE0"/>
    <w:rsid w:val="00082B86"/>
    <w:rsid w:val="00082C15"/>
    <w:rsid w:val="00082C8A"/>
    <w:rsid w:val="00082F6A"/>
    <w:rsid w:val="00083009"/>
    <w:rsid w:val="00083252"/>
    <w:rsid w:val="0008341E"/>
    <w:rsid w:val="000834FC"/>
    <w:rsid w:val="0008375F"/>
    <w:rsid w:val="00083818"/>
    <w:rsid w:val="00083A47"/>
    <w:rsid w:val="00083AD5"/>
    <w:rsid w:val="00083CBE"/>
    <w:rsid w:val="00083FBD"/>
    <w:rsid w:val="000841AF"/>
    <w:rsid w:val="000842F6"/>
    <w:rsid w:val="00084603"/>
    <w:rsid w:val="00084606"/>
    <w:rsid w:val="00084797"/>
    <w:rsid w:val="0008482C"/>
    <w:rsid w:val="000848A8"/>
    <w:rsid w:val="000849CF"/>
    <w:rsid w:val="00084BF1"/>
    <w:rsid w:val="00084D13"/>
    <w:rsid w:val="00084E3B"/>
    <w:rsid w:val="00085004"/>
    <w:rsid w:val="000852D9"/>
    <w:rsid w:val="00085309"/>
    <w:rsid w:val="000854DB"/>
    <w:rsid w:val="00085514"/>
    <w:rsid w:val="00085B69"/>
    <w:rsid w:val="00085C8D"/>
    <w:rsid w:val="00085C96"/>
    <w:rsid w:val="00085CFF"/>
    <w:rsid w:val="00085DC0"/>
    <w:rsid w:val="00085E6E"/>
    <w:rsid w:val="00085FA7"/>
    <w:rsid w:val="0008602D"/>
    <w:rsid w:val="00086077"/>
    <w:rsid w:val="000864DA"/>
    <w:rsid w:val="0008658F"/>
    <w:rsid w:val="00086606"/>
    <w:rsid w:val="00086759"/>
    <w:rsid w:val="00086915"/>
    <w:rsid w:val="0008697D"/>
    <w:rsid w:val="00086A64"/>
    <w:rsid w:val="00086A8F"/>
    <w:rsid w:val="00086C4F"/>
    <w:rsid w:val="00086D29"/>
    <w:rsid w:val="00086EE8"/>
    <w:rsid w:val="00087039"/>
    <w:rsid w:val="0008719A"/>
    <w:rsid w:val="00087209"/>
    <w:rsid w:val="0008780B"/>
    <w:rsid w:val="00087ADA"/>
    <w:rsid w:val="00087C69"/>
    <w:rsid w:val="00087D6A"/>
    <w:rsid w:val="00087DBA"/>
    <w:rsid w:val="00087E91"/>
    <w:rsid w:val="000902F6"/>
    <w:rsid w:val="00090442"/>
    <w:rsid w:val="000906C5"/>
    <w:rsid w:val="000906CE"/>
    <w:rsid w:val="000909FA"/>
    <w:rsid w:val="00090A47"/>
    <w:rsid w:val="00090BFD"/>
    <w:rsid w:val="00090D62"/>
    <w:rsid w:val="00090FDD"/>
    <w:rsid w:val="000911B0"/>
    <w:rsid w:val="0009130F"/>
    <w:rsid w:val="000913A7"/>
    <w:rsid w:val="0009147A"/>
    <w:rsid w:val="000914EA"/>
    <w:rsid w:val="0009193A"/>
    <w:rsid w:val="00091B5B"/>
    <w:rsid w:val="00092069"/>
    <w:rsid w:val="000920B1"/>
    <w:rsid w:val="00092124"/>
    <w:rsid w:val="00092249"/>
    <w:rsid w:val="0009297D"/>
    <w:rsid w:val="00092B40"/>
    <w:rsid w:val="00092D5F"/>
    <w:rsid w:val="0009309F"/>
    <w:rsid w:val="00093162"/>
    <w:rsid w:val="00093699"/>
    <w:rsid w:val="000936DE"/>
    <w:rsid w:val="00093840"/>
    <w:rsid w:val="00093A92"/>
    <w:rsid w:val="00093AAE"/>
    <w:rsid w:val="00093D9D"/>
    <w:rsid w:val="00093E29"/>
    <w:rsid w:val="00093F14"/>
    <w:rsid w:val="0009414A"/>
    <w:rsid w:val="0009419A"/>
    <w:rsid w:val="000941F4"/>
    <w:rsid w:val="00094379"/>
    <w:rsid w:val="0009440A"/>
    <w:rsid w:val="0009448B"/>
    <w:rsid w:val="0009451D"/>
    <w:rsid w:val="000945CA"/>
    <w:rsid w:val="00094A03"/>
    <w:rsid w:val="00094B6C"/>
    <w:rsid w:val="0009520F"/>
    <w:rsid w:val="00095373"/>
    <w:rsid w:val="0009566D"/>
    <w:rsid w:val="000956D4"/>
    <w:rsid w:val="00095A76"/>
    <w:rsid w:val="00095D56"/>
    <w:rsid w:val="00095FFC"/>
    <w:rsid w:val="000963C2"/>
    <w:rsid w:val="000964E7"/>
    <w:rsid w:val="0009665A"/>
    <w:rsid w:val="000966A3"/>
    <w:rsid w:val="000966F6"/>
    <w:rsid w:val="00096B64"/>
    <w:rsid w:val="00096D1D"/>
    <w:rsid w:val="00096D65"/>
    <w:rsid w:val="00096DEC"/>
    <w:rsid w:val="00097053"/>
    <w:rsid w:val="0009708F"/>
    <w:rsid w:val="00097191"/>
    <w:rsid w:val="000971E7"/>
    <w:rsid w:val="00097277"/>
    <w:rsid w:val="0009741C"/>
    <w:rsid w:val="000975D3"/>
    <w:rsid w:val="000975E5"/>
    <w:rsid w:val="000977EE"/>
    <w:rsid w:val="000979AD"/>
    <w:rsid w:val="00097CF2"/>
    <w:rsid w:val="00097E73"/>
    <w:rsid w:val="00097F68"/>
    <w:rsid w:val="000A0052"/>
    <w:rsid w:val="000A00C2"/>
    <w:rsid w:val="000A01E4"/>
    <w:rsid w:val="000A0260"/>
    <w:rsid w:val="000A032E"/>
    <w:rsid w:val="000A0695"/>
    <w:rsid w:val="000A070A"/>
    <w:rsid w:val="000A07E8"/>
    <w:rsid w:val="000A087D"/>
    <w:rsid w:val="000A09E6"/>
    <w:rsid w:val="000A0B48"/>
    <w:rsid w:val="000A0B86"/>
    <w:rsid w:val="000A0D83"/>
    <w:rsid w:val="000A0EB8"/>
    <w:rsid w:val="000A0FEA"/>
    <w:rsid w:val="000A1230"/>
    <w:rsid w:val="000A131C"/>
    <w:rsid w:val="000A14DC"/>
    <w:rsid w:val="000A16AB"/>
    <w:rsid w:val="000A16F9"/>
    <w:rsid w:val="000A1D7F"/>
    <w:rsid w:val="000A2105"/>
    <w:rsid w:val="000A2228"/>
    <w:rsid w:val="000A22C4"/>
    <w:rsid w:val="000A230E"/>
    <w:rsid w:val="000A2576"/>
    <w:rsid w:val="000A28A1"/>
    <w:rsid w:val="000A28C7"/>
    <w:rsid w:val="000A29D2"/>
    <w:rsid w:val="000A2C76"/>
    <w:rsid w:val="000A2D88"/>
    <w:rsid w:val="000A2EE3"/>
    <w:rsid w:val="000A32B0"/>
    <w:rsid w:val="000A363C"/>
    <w:rsid w:val="000A3669"/>
    <w:rsid w:val="000A36B9"/>
    <w:rsid w:val="000A3918"/>
    <w:rsid w:val="000A393A"/>
    <w:rsid w:val="000A396C"/>
    <w:rsid w:val="000A3A3B"/>
    <w:rsid w:val="000A3B06"/>
    <w:rsid w:val="000A3EB0"/>
    <w:rsid w:val="000A431F"/>
    <w:rsid w:val="000A4646"/>
    <w:rsid w:val="000A46F9"/>
    <w:rsid w:val="000A4833"/>
    <w:rsid w:val="000A4842"/>
    <w:rsid w:val="000A48D6"/>
    <w:rsid w:val="000A4A91"/>
    <w:rsid w:val="000A4BB5"/>
    <w:rsid w:val="000A4F65"/>
    <w:rsid w:val="000A4F96"/>
    <w:rsid w:val="000A5063"/>
    <w:rsid w:val="000A5281"/>
    <w:rsid w:val="000A53B4"/>
    <w:rsid w:val="000A54BC"/>
    <w:rsid w:val="000A5B1E"/>
    <w:rsid w:val="000A5D47"/>
    <w:rsid w:val="000A5DE5"/>
    <w:rsid w:val="000A5E40"/>
    <w:rsid w:val="000A5F5D"/>
    <w:rsid w:val="000A6218"/>
    <w:rsid w:val="000A62C1"/>
    <w:rsid w:val="000A668A"/>
    <w:rsid w:val="000A67D1"/>
    <w:rsid w:val="000A6D72"/>
    <w:rsid w:val="000A6ED7"/>
    <w:rsid w:val="000A6F40"/>
    <w:rsid w:val="000A6F61"/>
    <w:rsid w:val="000A7206"/>
    <w:rsid w:val="000A72C5"/>
    <w:rsid w:val="000A73F2"/>
    <w:rsid w:val="000A7586"/>
    <w:rsid w:val="000A7762"/>
    <w:rsid w:val="000A7BD2"/>
    <w:rsid w:val="000A7E57"/>
    <w:rsid w:val="000A7EE6"/>
    <w:rsid w:val="000A7F72"/>
    <w:rsid w:val="000B01BF"/>
    <w:rsid w:val="000B036D"/>
    <w:rsid w:val="000B0729"/>
    <w:rsid w:val="000B0768"/>
    <w:rsid w:val="000B0833"/>
    <w:rsid w:val="000B0921"/>
    <w:rsid w:val="000B0949"/>
    <w:rsid w:val="000B0A3D"/>
    <w:rsid w:val="000B0DA1"/>
    <w:rsid w:val="000B10F4"/>
    <w:rsid w:val="000B1470"/>
    <w:rsid w:val="000B1502"/>
    <w:rsid w:val="000B1571"/>
    <w:rsid w:val="000B1650"/>
    <w:rsid w:val="000B1864"/>
    <w:rsid w:val="000B1AFE"/>
    <w:rsid w:val="000B1CE6"/>
    <w:rsid w:val="000B20BC"/>
    <w:rsid w:val="000B20EB"/>
    <w:rsid w:val="000B20EF"/>
    <w:rsid w:val="000B212F"/>
    <w:rsid w:val="000B21A6"/>
    <w:rsid w:val="000B2218"/>
    <w:rsid w:val="000B23B7"/>
    <w:rsid w:val="000B2432"/>
    <w:rsid w:val="000B2B47"/>
    <w:rsid w:val="000B2BFB"/>
    <w:rsid w:val="000B2D81"/>
    <w:rsid w:val="000B2DFC"/>
    <w:rsid w:val="000B2F24"/>
    <w:rsid w:val="000B2FAA"/>
    <w:rsid w:val="000B2FF1"/>
    <w:rsid w:val="000B30BC"/>
    <w:rsid w:val="000B3318"/>
    <w:rsid w:val="000B3486"/>
    <w:rsid w:val="000B355E"/>
    <w:rsid w:val="000B378F"/>
    <w:rsid w:val="000B3807"/>
    <w:rsid w:val="000B3918"/>
    <w:rsid w:val="000B3B62"/>
    <w:rsid w:val="000B3C96"/>
    <w:rsid w:val="000B3F02"/>
    <w:rsid w:val="000B3F85"/>
    <w:rsid w:val="000B40C8"/>
    <w:rsid w:val="000B4103"/>
    <w:rsid w:val="000B4157"/>
    <w:rsid w:val="000B41A6"/>
    <w:rsid w:val="000B41C9"/>
    <w:rsid w:val="000B4342"/>
    <w:rsid w:val="000B493B"/>
    <w:rsid w:val="000B499B"/>
    <w:rsid w:val="000B49D3"/>
    <w:rsid w:val="000B4BE7"/>
    <w:rsid w:val="000B4C09"/>
    <w:rsid w:val="000B4C11"/>
    <w:rsid w:val="000B4CB7"/>
    <w:rsid w:val="000B54AC"/>
    <w:rsid w:val="000B56A5"/>
    <w:rsid w:val="000B5A2A"/>
    <w:rsid w:val="000B5B4E"/>
    <w:rsid w:val="000B5DDE"/>
    <w:rsid w:val="000B605B"/>
    <w:rsid w:val="000B6606"/>
    <w:rsid w:val="000B68B1"/>
    <w:rsid w:val="000B690F"/>
    <w:rsid w:val="000B691E"/>
    <w:rsid w:val="000B6B9F"/>
    <w:rsid w:val="000B6C20"/>
    <w:rsid w:val="000B6C62"/>
    <w:rsid w:val="000B6FC4"/>
    <w:rsid w:val="000B700B"/>
    <w:rsid w:val="000B705F"/>
    <w:rsid w:val="000B7870"/>
    <w:rsid w:val="000B788B"/>
    <w:rsid w:val="000B794C"/>
    <w:rsid w:val="000C00A6"/>
    <w:rsid w:val="000C014C"/>
    <w:rsid w:val="000C02C0"/>
    <w:rsid w:val="000C0310"/>
    <w:rsid w:val="000C05F1"/>
    <w:rsid w:val="000C067C"/>
    <w:rsid w:val="000C07C9"/>
    <w:rsid w:val="000C0856"/>
    <w:rsid w:val="000C0907"/>
    <w:rsid w:val="000C0917"/>
    <w:rsid w:val="000C0940"/>
    <w:rsid w:val="000C0C75"/>
    <w:rsid w:val="000C0CB7"/>
    <w:rsid w:val="000C0DEC"/>
    <w:rsid w:val="000C0E41"/>
    <w:rsid w:val="000C0FFC"/>
    <w:rsid w:val="000C10B3"/>
    <w:rsid w:val="000C143E"/>
    <w:rsid w:val="000C167C"/>
    <w:rsid w:val="000C177B"/>
    <w:rsid w:val="000C1832"/>
    <w:rsid w:val="000C190D"/>
    <w:rsid w:val="000C1D44"/>
    <w:rsid w:val="000C1D7D"/>
    <w:rsid w:val="000C2169"/>
    <w:rsid w:val="000C2723"/>
    <w:rsid w:val="000C277D"/>
    <w:rsid w:val="000C27D8"/>
    <w:rsid w:val="000C2801"/>
    <w:rsid w:val="000C287A"/>
    <w:rsid w:val="000C2A35"/>
    <w:rsid w:val="000C2A91"/>
    <w:rsid w:val="000C2E1E"/>
    <w:rsid w:val="000C2ED6"/>
    <w:rsid w:val="000C3038"/>
    <w:rsid w:val="000C3479"/>
    <w:rsid w:val="000C37F5"/>
    <w:rsid w:val="000C3AB1"/>
    <w:rsid w:val="000C3AED"/>
    <w:rsid w:val="000C3D30"/>
    <w:rsid w:val="000C3D5E"/>
    <w:rsid w:val="000C3F3C"/>
    <w:rsid w:val="000C4051"/>
    <w:rsid w:val="000C41FD"/>
    <w:rsid w:val="000C4202"/>
    <w:rsid w:val="000C42F6"/>
    <w:rsid w:val="000C4507"/>
    <w:rsid w:val="000C45F1"/>
    <w:rsid w:val="000C479E"/>
    <w:rsid w:val="000C4841"/>
    <w:rsid w:val="000C48EB"/>
    <w:rsid w:val="000C4CB3"/>
    <w:rsid w:val="000C4EB8"/>
    <w:rsid w:val="000C5291"/>
    <w:rsid w:val="000C52B6"/>
    <w:rsid w:val="000C52E3"/>
    <w:rsid w:val="000C5523"/>
    <w:rsid w:val="000C57D0"/>
    <w:rsid w:val="000C5804"/>
    <w:rsid w:val="000C5A86"/>
    <w:rsid w:val="000C5B9C"/>
    <w:rsid w:val="000C5BCF"/>
    <w:rsid w:val="000C5BE8"/>
    <w:rsid w:val="000C5E60"/>
    <w:rsid w:val="000C610A"/>
    <w:rsid w:val="000C61AA"/>
    <w:rsid w:val="000C61C0"/>
    <w:rsid w:val="000C62C7"/>
    <w:rsid w:val="000C63F3"/>
    <w:rsid w:val="000C64CC"/>
    <w:rsid w:val="000C6503"/>
    <w:rsid w:val="000C685C"/>
    <w:rsid w:val="000C6955"/>
    <w:rsid w:val="000C698B"/>
    <w:rsid w:val="000C6BE7"/>
    <w:rsid w:val="000C6CF9"/>
    <w:rsid w:val="000C6EA5"/>
    <w:rsid w:val="000C6F7D"/>
    <w:rsid w:val="000C6FC5"/>
    <w:rsid w:val="000C6FF7"/>
    <w:rsid w:val="000C7330"/>
    <w:rsid w:val="000C738B"/>
    <w:rsid w:val="000C73BB"/>
    <w:rsid w:val="000C7A94"/>
    <w:rsid w:val="000C7B32"/>
    <w:rsid w:val="000C7D15"/>
    <w:rsid w:val="000C7F99"/>
    <w:rsid w:val="000D0086"/>
    <w:rsid w:val="000D0204"/>
    <w:rsid w:val="000D0298"/>
    <w:rsid w:val="000D0352"/>
    <w:rsid w:val="000D07F8"/>
    <w:rsid w:val="000D090F"/>
    <w:rsid w:val="000D097C"/>
    <w:rsid w:val="000D0AE1"/>
    <w:rsid w:val="000D0C5C"/>
    <w:rsid w:val="000D0E67"/>
    <w:rsid w:val="000D0E96"/>
    <w:rsid w:val="000D0FC4"/>
    <w:rsid w:val="000D1170"/>
    <w:rsid w:val="000D1328"/>
    <w:rsid w:val="000D13C5"/>
    <w:rsid w:val="000D1427"/>
    <w:rsid w:val="000D1488"/>
    <w:rsid w:val="000D153B"/>
    <w:rsid w:val="000D183B"/>
    <w:rsid w:val="000D19DC"/>
    <w:rsid w:val="000D19DE"/>
    <w:rsid w:val="000D1AD1"/>
    <w:rsid w:val="000D1CA6"/>
    <w:rsid w:val="000D1EBF"/>
    <w:rsid w:val="000D2106"/>
    <w:rsid w:val="000D21C7"/>
    <w:rsid w:val="000D237D"/>
    <w:rsid w:val="000D23BD"/>
    <w:rsid w:val="000D25E7"/>
    <w:rsid w:val="000D27B5"/>
    <w:rsid w:val="000D296A"/>
    <w:rsid w:val="000D2D5E"/>
    <w:rsid w:val="000D2DA6"/>
    <w:rsid w:val="000D2F50"/>
    <w:rsid w:val="000D302E"/>
    <w:rsid w:val="000D307C"/>
    <w:rsid w:val="000D319D"/>
    <w:rsid w:val="000D31E9"/>
    <w:rsid w:val="000D32E4"/>
    <w:rsid w:val="000D3603"/>
    <w:rsid w:val="000D3857"/>
    <w:rsid w:val="000D3A99"/>
    <w:rsid w:val="000D3C89"/>
    <w:rsid w:val="000D3CE5"/>
    <w:rsid w:val="000D3D64"/>
    <w:rsid w:val="000D3E0C"/>
    <w:rsid w:val="000D3E35"/>
    <w:rsid w:val="000D436B"/>
    <w:rsid w:val="000D4656"/>
    <w:rsid w:val="000D4773"/>
    <w:rsid w:val="000D48C3"/>
    <w:rsid w:val="000D4A97"/>
    <w:rsid w:val="000D4B40"/>
    <w:rsid w:val="000D4CF3"/>
    <w:rsid w:val="000D4DDB"/>
    <w:rsid w:val="000D4E15"/>
    <w:rsid w:val="000D4E2A"/>
    <w:rsid w:val="000D5085"/>
    <w:rsid w:val="000D5387"/>
    <w:rsid w:val="000D549B"/>
    <w:rsid w:val="000D5687"/>
    <w:rsid w:val="000D579E"/>
    <w:rsid w:val="000D5B15"/>
    <w:rsid w:val="000D5D2E"/>
    <w:rsid w:val="000D5D72"/>
    <w:rsid w:val="000D6112"/>
    <w:rsid w:val="000D63D3"/>
    <w:rsid w:val="000D64A9"/>
    <w:rsid w:val="000D6B46"/>
    <w:rsid w:val="000D6B66"/>
    <w:rsid w:val="000D6D2F"/>
    <w:rsid w:val="000D6D64"/>
    <w:rsid w:val="000D7076"/>
    <w:rsid w:val="000D712E"/>
    <w:rsid w:val="000D7377"/>
    <w:rsid w:val="000D752D"/>
    <w:rsid w:val="000D75EE"/>
    <w:rsid w:val="000D762F"/>
    <w:rsid w:val="000D7750"/>
    <w:rsid w:val="000D77B9"/>
    <w:rsid w:val="000D7A6C"/>
    <w:rsid w:val="000D7BDD"/>
    <w:rsid w:val="000D7DAD"/>
    <w:rsid w:val="000D7E1B"/>
    <w:rsid w:val="000D7E91"/>
    <w:rsid w:val="000D7F21"/>
    <w:rsid w:val="000E01B3"/>
    <w:rsid w:val="000E0331"/>
    <w:rsid w:val="000E0346"/>
    <w:rsid w:val="000E0441"/>
    <w:rsid w:val="000E0507"/>
    <w:rsid w:val="000E09DA"/>
    <w:rsid w:val="000E0A43"/>
    <w:rsid w:val="000E0D13"/>
    <w:rsid w:val="000E0E0C"/>
    <w:rsid w:val="000E0EEF"/>
    <w:rsid w:val="000E1242"/>
    <w:rsid w:val="000E1319"/>
    <w:rsid w:val="000E15FC"/>
    <w:rsid w:val="000E17CC"/>
    <w:rsid w:val="000E1CF3"/>
    <w:rsid w:val="000E1E24"/>
    <w:rsid w:val="000E1E74"/>
    <w:rsid w:val="000E1E96"/>
    <w:rsid w:val="000E2017"/>
    <w:rsid w:val="000E220F"/>
    <w:rsid w:val="000E2375"/>
    <w:rsid w:val="000E23BA"/>
    <w:rsid w:val="000E241C"/>
    <w:rsid w:val="000E2422"/>
    <w:rsid w:val="000E244D"/>
    <w:rsid w:val="000E24E6"/>
    <w:rsid w:val="000E2C33"/>
    <w:rsid w:val="000E2D1B"/>
    <w:rsid w:val="000E3145"/>
    <w:rsid w:val="000E3176"/>
    <w:rsid w:val="000E34FE"/>
    <w:rsid w:val="000E36AE"/>
    <w:rsid w:val="000E37D8"/>
    <w:rsid w:val="000E37E6"/>
    <w:rsid w:val="000E38E2"/>
    <w:rsid w:val="000E39A2"/>
    <w:rsid w:val="000E3C11"/>
    <w:rsid w:val="000E3E40"/>
    <w:rsid w:val="000E3F16"/>
    <w:rsid w:val="000E3F2D"/>
    <w:rsid w:val="000E3F4D"/>
    <w:rsid w:val="000E4078"/>
    <w:rsid w:val="000E408A"/>
    <w:rsid w:val="000E40C6"/>
    <w:rsid w:val="000E425D"/>
    <w:rsid w:val="000E42D3"/>
    <w:rsid w:val="000E45B8"/>
    <w:rsid w:val="000E4863"/>
    <w:rsid w:val="000E4E2A"/>
    <w:rsid w:val="000E4E7B"/>
    <w:rsid w:val="000E5394"/>
    <w:rsid w:val="000E539E"/>
    <w:rsid w:val="000E5712"/>
    <w:rsid w:val="000E5746"/>
    <w:rsid w:val="000E599F"/>
    <w:rsid w:val="000E5ABA"/>
    <w:rsid w:val="000E5F63"/>
    <w:rsid w:val="000E6530"/>
    <w:rsid w:val="000E681B"/>
    <w:rsid w:val="000E6945"/>
    <w:rsid w:val="000E6963"/>
    <w:rsid w:val="000E6C9C"/>
    <w:rsid w:val="000E6CB1"/>
    <w:rsid w:val="000E6F0D"/>
    <w:rsid w:val="000E72F8"/>
    <w:rsid w:val="000E7373"/>
    <w:rsid w:val="000E73B6"/>
    <w:rsid w:val="000E7591"/>
    <w:rsid w:val="000E75D3"/>
    <w:rsid w:val="000E7656"/>
    <w:rsid w:val="000E76E1"/>
    <w:rsid w:val="000E78FA"/>
    <w:rsid w:val="000E79EB"/>
    <w:rsid w:val="000E7BDD"/>
    <w:rsid w:val="000E7C05"/>
    <w:rsid w:val="000E7C58"/>
    <w:rsid w:val="000E7C81"/>
    <w:rsid w:val="000E7CE8"/>
    <w:rsid w:val="000E7D60"/>
    <w:rsid w:val="000E7E95"/>
    <w:rsid w:val="000F0057"/>
    <w:rsid w:val="000F02AD"/>
    <w:rsid w:val="000F03B1"/>
    <w:rsid w:val="000F047C"/>
    <w:rsid w:val="000F04B5"/>
    <w:rsid w:val="000F0515"/>
    <w:rsid w:val="000F0827"/>
    <w:rsid w:val="000F0E5A"/>
    <w:rsid w:val="000F118B"/>
    <w:rsid w:val="000F1264"/>
    <w:rsid w:val="000F156B"/>
    <w:rsid w:val="000F15DB"/>
    <w:rsid w:val="000F1600"/>
    <w:rsid w:val="000F163D"/>
    <w:rsid w:val="000F165B"/>
    <w:rsid w:val="000F16D3"/>
    <w:rsid w:val="000F1735"/>
    <w:rsid w:val="000F17D0"/>
    <w:rsid w:val="000F1BE3"/>
    <w:rsid w:val="000F1CAF"/>
    <w:rsid w:val="000F1E4A"/>
    <w:rsid w:val="000F1EC3"/>
    <w:rsid w:val="000F1FE4"/>
    <w:rsid w:val="000F2072"/>
    <w:rsid w:val="000F2288"/>
    <w:rsid w:val="000F231D"/>
    <w:rsid w:val="000F2527"/>
    <w:rsid w:val="000F2937"/>
    <w:rsid w:val="000F2984"/>
    <w:rsid w:val="000F2988"/>
    <w:rsid w:val="000F2AB6"/>
    <w:rsid w:val="000F2AC9"/>
    <w:rsid w:val="000F2B0C"/>
    <w:rsid w:val="000F2C1C"/>
    <w:rsid w:val="000F2DEA"/>
    <w:rsid w:val="000F2E97"/>
    <w:rsid w:val="000F312F"/>
    <w:rsid w:val="000F344E"/>
    <w:rsid w:val="000F35A7"/>
    <w:rsid w:val="000F3B24"/>
    <w:rsid w:val="000F3C20"/>
    <w:rsid w:val="000F3CB7"/>
    <w:rsid w:val="000F3E62"/>
    <w:rsid w:val="000F3F57"/>
    <w:rsid w:val="000F3F90"/>
    <w:rsid w:val="000F3F99"/>
    <w:rsid w:val="000F3FA6"/>
    <w:rsid w:val="000F4022"/>
    <w:rsid w:val="000F413E"/>
    <w:rsid w:val="000F4238"/>
    <w:rsid w:val="000F42EE"/>
    <w:rsid w:val="000F4355"/>
    <w:rsid w:val="000F43A9"/>
    <w:rsid w:val="000F4426"/>
    <w:rsid w:val="000F4578"/>
    <w:rsid w:val="000F47DF"/>
    <w:rsid w:val="000F491D"/>
    <w:rsid w:val="000F492A"/>
    <w:rsid w:val="000F498F"/>
    <w:rsid w:val="000F4A4B"/>
    <w:rsid w:val="000F4E88"/>
    <w:rsid w:val="000F54B8"/>
    <w:rsid w:val="000F5587"/>
    <w:rsid w:val="000F5B9A"/>
    <w:rsid w:val="000F6273"/>
    <w:rsid w:val="000F627D"/>
    <w:rsid w:val="000F62DE"/>
    <w:rsid w:val="000F63B5"/>
    <w:rsid w:val="000F6459"/>
    <w:rsid w:val="000F658D"/>
    <w:rsid w:val="000F68B7"/>
    <w:rsid w:val="000F699C"/>
    <w:rsid w:val="000F6AE5"/>
    <w:rsid w:val="000F6D22"/>
    <w:rsid w:val="000F6DDF"/>
    <w:rsid w:val="000F6E01"/>
    <w:rsid w:val="000F6FD2"/>
    <w:rsid w:val="000F70D8"/>
    <w:rsid w:val="000F71B1"/>
    <w:rsid w:val="000F71D3"/>
    <w:rsid w:val="000F71D8"/>
    <w:rsid w:val="000F7364"/>
    <w:rsid w:val="000F7476"/>
    <w:rsid w:val="000F7542"/>
    <w:rsid w:val="000F787C"/>
    <w:rsid w:val="000F794A"/>
    <w:rsid w:val="000F7DBC"/>
    <w:rsid w:val="00100095"/>
    <w:rsid w:val="0010017E"/>
    <w:rsid w:val="001001A1"/>
    <w:rsid w:val="001001CE"/>
    <w:rsid w:val="001006E2"/>
    <w:rsid w:val="0010080D"/>
    <w:rsid w:val="001009C0"/>
    <w:rsid w:val="00100ABE"/>
    <w:rsid w:val="001013CD"/>
    <w:rsid w:val="00101621"/>
    <w:rsid w:val="00101848"/>
    <w:rsid w:val="00101978"/>
    <w:rsid w:val="00101A2A"/>
    <w:rsid w:val="00101A96"/>
    <w:rsid w:val="00101E6B"/>
    <w:rsid w:val="00102064"/>
    <w:rsid w:val="001022F2"/>
    <w:rsid w:val="00102476"/>
    <w:rsid w:val="00102520"/>
    <w:rsid w:val="0010286E"/>
    <w:rsid w:val="00102A57"/>
    <w:rsid w:val="00102B8E"/>
    <w:rsid w:val="00102B94"/>
    <w:rsid w:val="00102D17"/>
    <w:rsid w:val="00102F65"/>
    <w:rsid w:val="00103402"/>
    <w:rsid w:val="0010395D"/>
    <w:rsid w:val="00103D7C"/>
    <w:rsid w:val="00103DCD"/>
    <w:rsid w:val="00103DE1"/>
    <w:rsid w:val="00104121"/>
    <w:rsid w:val="0010412D"/>
    <w:rsid w:val="001041BE"/>
    <w:rsid w:val="001041D1"/>
    <w:rsid w:val="00104268"/>
    <w:rsid w:val="0010440F"/>
    <w:rsid w:val="0010446A"/>
    <w:rsid w:val="00104533"/>
    <w:rsid w:val="001046A8"/>
    <w:rsid w:val="00104AF7"/>
    <w:rsid w:val="00104CF7"/>
    <w:rsid w:val="00104EE2"/>
    <w:rsid w:val="00104FBD"/>
    <w:rsid w:val="00104FC1"/>
    <w:rsid w:val="0010508A"/>
    <w:rsid w:val="00105247"/>
    <w:rsid w:val="00105503"/>
    <w:rsid w:val="0010556E"/>
    <w:rsid w:val="001055A5"/>
    <w:rsid w:val="001056F1"/>
    <w:rsid w:val="0010573B"/>
    <w:rsid w:val="00105748"/>
    <w:rsid w:val="00105807"/>
    <w:rsid w:val="00105876"/>
    <w:rsid w:val="00105994"/>
    <w:rsid w:val="001059B9"/>
    <w:rsid w:val="00105A36"/>
    <w:rsid w:val="00105D34"/>
    <w:rsid w:val="00105E36"/>
    <w:rsid w:val="0010624F"/>
    <w:rsid w:val="0010640F"/>
    <w:rsid w:val="00106671"/>
    <w:rsid w:val="0010669D"/>
    <w:rsid w:val="001067F0"/>
    <w:rsid w:val="001068F9"/>
    <w:rsid w:val="00106C3F"/>
    <w:rsid w:val="00107082"/>
    <w:rsid w:val="001076F8"/>
    <w:rsid w:val="00107844"/>
    <w:rsid w:val="001078E5"/>
    <w:rsid w:val="00107A80"/>
    <w:rsid w:val="00107E24"/>
    <w:rsid w:val="00107FD7"/>
    <w:rsid w:val="001100D4"/>
    <w:rsid w:val="00110131"/>
    <w:rsid w:val="001102CF"/>
    <w:rsid w:val="001102EF"/>
    <w:rsid w:val="001105BF"/>
    <w:rsid w:val="00110BBF"/>
    <w:rsid w:val="00110C9F"/>
    <w:rsid w:val="00110D22"/>
    <w:rsid w:val="00110E15"/>
    <w:rsid w:val="00110E1C"/>
    <w:rsid w:val="00110E50"/>
    <w:rsid w:val="00110ED3"/>
    <w:rsid w:val="00110F1D"/>
    <w:rsid w:val="00111082"/>
    <w:rsid w:val="001110E4"/>
    <w:rsid w:val="001114F4"/>
    <w:rsid w:val="00111582"/>
    <w:rsid w:val="001117D5"/>
    <w:rsid w:val="001119DC"/>
    <w:rsid w:val="00111AE8"/>
    <w:rsid w:val="00111B85"/>
    <w:rsid w:val="00111C05"/>
    <w:rsid w:val="00111C08"/>
    <w:rsid w:val="00111CB1"/>
    <w:rsid w:val="00111DDF"/>
    <w:rsid w:val="00111E3C"/>
    <w:rsid w:val="00111F11"/>
    <w:rsid w:val="001120EC"/>
    <w:rsid w:val="001121BD"/>
    <w:rsid w:val="0011220F"/>
    <w:rsid w:val="00112375"/>
    <w:rsid w:val="00112479"/>
    <w:rsid w:val="00112707"/>
    <w:rsid w:val="001127B4"/>
    <w:rsid w:val="0011296F"/>
    <w:rsid w:val="00112AB3"/>
    <w:rsid w:val="00112AE6"/>
    <w:rsid w:val="00112B14"/>
    <w:rsid w:val="00112C1E"/>
    <w:rsid w:val="00112D66"/>
    <w:rsid w:val="00112DDB"/>
    <w:rsid w:val="00112E5C"/>
    <w:rsid w:val="00112F85"/>
    <w:rsid w:val="0011308F"/>
    <w:rsid w:val="00113361"/>
    <w:rsid w:val="0011346A"/>
    <w:rsid w:val="0011346D"/>
    <w:rsid w:val="00113999"/>
    <w:rsid w:val="00113A1F"/>
    <w:rsid w:val="00113AA3"/>
    <w:rsid w:val="00113BAC"/>
    <w:rsid w:val="00113BBC"/>
    <w:rsid w:val="00113F08"/>
    <w:rsid w:val="0011438A"/>
    <w:rsid w:val="001144BC"/>
    <w:rsid w:val="00114619"/>
    <w:rsid w:val="00114643"/>
    <w:rsid w:val="0011470B"/>
    <w:rsid w:val="001147E4"/>
    <w:rsid w:val="00114899"/>
    <w:rsid w:val="00114B30"/>
    <w:rsid w:val="00114C43"/>
    <w:rsid w:val="00114F2E"/>
    <w:rsid w:val="00114F91"/>
    <w:rsid w:val="00114FFF"/>
    <w:rsid w:val="001151A6"/>
    <w:rsid w:val="001154B7"/>
    <w:rsid w:val="00115B64"/>
    <w:rsid w:val="00115C41"/>
    <w:rsid w:val="00115D87"/>
    <w:rsid w:val="00115E37"/>
    <w:rsid w:val="001161BB"/>
    <w:rsid w:val="001164A1"/>
    <w:rsid w:val="001164D3"/>
    <w:rsid w:val="00116778"/>
    <w:rsid w:val="00116BED"/>
    <w:rsid w:val="00116C3E"/>
    <w:rsid w:val="00116E95"/>
    <w:rsid w:val="00116FAE"/>
    <w:rsid w:val="001175A2"/>
    <w:rsid w:val="001175D3"/>
    <w:rsid w:val="00117627"/>
    <w:rsid w:val="00117861"/>
    <w:rsid w:val="001178EE"/>
    <w:rsid w:val="00117970"/>
    <w:rsid w:val="001179AE"/>
    <w:rsid w:val="001179D9"/>
    <w:rsid w:val="001179E3"/>
    <w:rsid w:val="00117BE6"/>
    <w:rsid w:val="00117E59"/>
    <w:rsid w:val="00117EF6"/>
    <w:rsid w:val="0012005C"/>
    <w:rsid w:val="0012018E"/>
    <w:rsid w:val="001202EF"/>
    <w:rsid w:val="001206CA"/>
    <w:rsid w:val="0012073B"/>
    <w:rsid w:val="00120857"/>
    <w:rsid w:val="00120939"/>
    <w:rsid w:val="00120940"/>
    <w:rsid w:val="00120AFD"/>
    <w:rsid w:val="00120B74"/>
    <w:rsid w:val="0012146F"/>
    <w:rsid w:val="001214B4"/>
    <w:rsid w:val="00121523"/>
    <w:rsid w:val="0012159C"/>
    <w:rsid w:val="00121847"/>
    <w:rsid w:val="00121B1A"/>
    <w:rsid w:val="00121E35"/>
    <w:rsid w:val="0012201E"/>
    <w:rsid w:val="0012203B"/>
    <w:rsid w:val="001220F5"/>
    <w:rsid w:val="0012218F"/>
    <w:rsid w:val="0012236D"/>
    <w:rsid w:val="0012257A"/>
    <w:rsid w:val="001226D5"/>
    <w:rsid w:val="00122DFB"/>
    <w:rsid w:val="00122E50"/>
    <w:rsid w:val="00122F4F"/>
    <w:rsid w:val="00123037"/>
    <w:rsid w:val="00123291"/>
    <w:rsid w:val="001234EA"/>
    <w:rsid w:val="001235BB"/>
    <w:rsid w:val="00123729"/>
    <w:rsid w:val="00123781"/>
    <w:rsid w:val="001237DC"/>
    <w:rsid w:val="00123871"/>
    <w:rsid w:val="00123BCC"/>
    <w:rsid w:val="00123F2A"/>
    <w:rsid w:val="00123FD7"/>
    <w:rsid w:val="001240D0"/>
    <w:rsid w:val="0012415E"/>
    <w:rsid w:val="0012419F"/>
    <w:rsid w:val="001241F6"/>
    <w:rsid w:val="0012421E"/>
    <w:rsid w:val="0012461F"/>
    <w:rsid w:val="00124636"/>
    <w:rsid w:val="00124866"/>
    <w:rsid w:val="001248CF"/>
    <w:rsid w:val="001249CC"/>
    <w:rsid w:val="00124AC0"/>
    <w:rsid w:val="00124AF9"/>
    <w:rsid w:val="00124B05"/>
    <w:rsid w:val="00124C7E"/>
    <w:rsid w:val="00124E7D"/>
    <w:rsid w:val="00125023"/>
    <w:rsid w:val="00125179"/>
    <w:rsid w:val="001252D1"/>
    <w:rsid w:val="00125814"/>
    <w:rsid w:val="00125D56"/>
    <w:rsid w:val="00125D7F"/>
    <w:rsid w:val="00126129"/>
    <w:rsid w:val="0012613C"/>
    <w:rsid w:val="001263D7"/>
    <w:rsid w:val="0012644A"/>
    <w:rsid w:val="001266D9"/>
    <w:rsid w:val="001270E9"/>
    <w:rsid w:val="00127382"/>
    <w:rsid w:val="001273A8"/>
    <w:rsid w:val="0012745E"/>
    <w:rsid w:val="00127460"/>
    <w:rsid w:val="0012754A"/>
    <w:rsid w:val="00127620"/>
    <w:rsid w:val="001277DD"/>
    <w:rsid w:val="00127AB9"/>
    <w:rsid w:val="00127B1E"/>
    <w:rsid w:val="00127B8F"/>
    <w:rsid w:val="00127FCA"/>
    <w:rsid w:val="00130028"/>
    <w:rsid w:val="00130112"/>
    <w:rsid w:val="00130261"/>
    <w:rsid w:val="00130314"/>
    <w:rsid w:val="00130753"/>
    <w:rsid w:val="00130887"/>
    <w:rsid w:val="0013089B"/>
    <w:rsid w:val="00130A2C"/>
    <w:rsid w:val="00130D86"/>
    <w:rsid w:val="00130FF8"/>
    <w:rsid w:val="00131015"/>
    <w:rsid w:val="00131042"/>
    <w:rsid w:val="001315BF"/>
    <w:rsid w:val="001316F8"/>
    <w:rsid w:val="00131897"/>
    <w:rsid w:val="0013191C"/>
    <w:rsid w:val="00131AA6"/>
    <w:rsid w:val="00131ADA"/>
    <w:rsid w:val="00131B11"/>
    <w:rsid w:val="00131E31"/>
    <w:rsid w:val="00131E8E"/>
    <w:rsid w:val="001320E8"/>
    <w:rsid w:val="001321A9"/>
    <w:rsid w:val="00132306"/>
    <w:rsid w:val="001323F1"/>
    <w:rsid w:val="001325BD"/>
    <w:rsid w:val="00132683"/>
    <w:rsid w:val="0013280F"/>
    <w:rsid w:val="001328ED"/>
    <w:rsid w:val="00132B0B"/>
    <w:rsid w:val="00132C22"/>
    <w:rsid w:val="00132F76"/>
    <w:rsid w:val="00133108"/>
    <w:rsid w:val="001333B5"/>
    <w:rsid w:val="001334A7"/>
    <w:rsid w:val="0013366C"/>
    <w:rsid w:val="0013384F"/>
    <w:rsid w:val="00133879"/>
    <w:rsid w:val="00133B85"/>
    <w:rsid w:val="00134393"/>
    <w:rsid w:val="00134655"/>
    <w:rsid w:val="0013472C"/>
    <w:rsid w:val="00134928"/>
    <w:rsid w:val="00134ABC"/>
    <w:rsid w:val="00134BE0"/>
    <w:rsid w:val="00134CDF"/>
    <w:rsid w:val="00134E79"/>
    <w:rsid w:val="00134F25"/>
    <w:rsid w:val="00134F9F"/>
    <w:rsid w:val="00134FC3"/>
    <w:rsid w:val="00135289"/>
    <w:rsid w:val="001352B2"/>
    <w:rsid w:val="001352FA"/>
    <w:rsid w:val="001359B2"/>
    <w:rsid w:val="00135A48"/>
    <w:rsid w:val="00135AA7"/>
    <w:rsid w:val="00135CDE"/>
    <w:rsid w:val="00135EE1"/>
    <w:rsid w:val="00135F04"/>
    <w:rsid w:val="00135F28"/>
    <w:rsid w:val="00136107"/>
    <w:rsid w:val="001361C0"/>
    <w:rsid w:val="0013628B"/>
    <w:rsid w:val="001362D8"/>
    <w:rsid w:val="001363DF"/>
    <w:rsid w:val="00136634"/>
    <w:rsid w:val="001366A1"/>
    <w:rsid w:val="001366EA"/>
    <w:rsid w:val="001366F0"/>
    <w:rsid w:val="00136844"/>
    <w:rsid w:val="00136B5D"/>
    <w:rsid w:val="00136B7F"/>
    <w:rsid w:val="00136CF6"/>
    <w:rsid w:val="00136F84"/>
    <w:rsid w:val="00136F94"/>
    <w:rsid w:val="001370E1"/>
    <w:rsid w:val="001371DE"/>
    <w:rsid w:val="001371FA"/>
    <w:rsid w:val="0013721D"/>
    <w:rsid w:val="0013736A"/>
    <w:rsid w:val="0013753D"/>
    <w:rsid w:val="001375DD"/>
    <w:rsid w:val="00137B55"/>
    <w:rsid w:val="00137E64"/>
    <w:rsid w:val="00137E7C"/>
    <w:rsid w:val="00140451"/>
    <w:rsid w:val="00140635"/>
    <w:rsid w:val="0014080F"/>
    <w:rsid w:val="001409F7"/>
    <w:rsid w:val="00140C70"/>
    <w:rsid w:val="00140CD8"/>
    <w:rsid w:val="00140E89"/>
    <w:rsid w:val="00140FBE"/>
    <w:rsid w:val="001412AB"/>
    <w:rsid w:val="00141504"/>
    <w:rsid w:val="001416BF"/>
    <w:rsid w:val="00141754"/>
    <w:rsid w:val="0014182A"/>
    <w:rsid w:val="001419AE"/>
    <w:rsid w:val="001419CF"/>
    <w:rsid w:val="00141A5B"/>
    <w:rsid w:val="00141D5A"/>
    <w:rsid w:val="00141DA5"/>
    <w:rsid w:val="00141F93"/>
    <w:rsid w:val="00141FA3"/>
    <w:rsid w:val="00141FC5"/>
    <w:rsid w:val="0014207B"/>
    <w:rsid w:val="0014228C"/>
    <w:rsid w:val="00142331"/>
    <w:rsid w:val="0014233C"/>
    <w:rsid w:val="001423E9"/>
    <w:rsid w:val="0014268C"/>
    <w:rsid w:val="001426BC"/>
    <w:rsid w:val="00142872"/>
    <w:rsid w:val="001429AC"/>
    <w:rsid w:val="00142B09"/>
    <w:rsid w:val="00142B72"/>
    <w:rsid w:val="00142EB1"/>
    <w:rsid w:val="00143167"/>
    <w:rsid w:val="00143243"/>
    <w:rsid w:val="00143AF6"/>
    <w:rsid w:val="00143CEE"/>
    <w:rsid w:val="00143E6E"/>
    <w:rsid w:val="00143F63"/>
    <w:rsid w:val="00143FE4"/>
    <w:rsid w:val="0014401B"/>
    <w:rsid w:val="00144454"/>
    <w:rsid w:val="00144732"/>
    <w:rsid w:val="00144947"/>
    <w:rsid w:val="00144A23"/>
    <w:rsid w:val="00144B2B"/>
    <w:rsid w:val="00144BB4"/>
    <w:rsid w:val="00144D53"/>
    <w:rsid w:val="00144E02"/>
    <w:rsid w:val="00144F93"/>
    <w:rsid w:val="0014504C"/>
    <w:rsid w:val="00145072"/>
    <w:rsid w:val="00145160"/>
    <w:rsid w:val="00145EB2"/>
    <w:rsid w:val="001463FA"/>
    <w:rsid w:val="001464F1"/>
    <w:rsid w:val="00146511"/>
    <w:rsid w:val="00146583"/>
    <w:rsid w:val="00146595"/>
    <w:rsid w:val="0014667B"/>
    <w:rsid w:val="001467B0"/>
    <w:rsid w:val="00146824"/>
    <w:rsid w:val="00146947"/>
    <w:rsid w:val="00146A3B"/>
    <w:rsid w:val="00146A6D"/>
    <w:rsid w:val="00146AE9"/>
    <w:rsid w:val="00146F13"/>
    <w:rsid w:val="00146F17"/>
    <w:rsid w:val="00147026"/>
    <w:rsid w:val="001472AE"/>
    <w:rsid w:val="001474C2"/>
    <w:rsid w:val="001474F0"/>
    <w:rsid w:val="001476A5"/>
    <w:rsid w:val="0014786F"/>
    <w:rsid w:val="0014791F"/>
    <w:rsid w:val="00147A1D"/>
    <w:rsid w:val="00147CFF"/>
    <w:rsid w:val="00150049"/>
    <w:rsid w:val="001502ED"/>
    <w:rsid w:val="001503AC"/>
    <w:rsid w:val="0015043A"/>
    <w:rsid w:val="001505A8"/>
    <w:rsid w:val="00150B50"/>
    <w:rsid w:val="00150B75"/>
    <w:rsid w:val="00150C87"/>
    <w:rsid w:val="00150DF0"/>
    <w:rsid w:val="001511C8"/>
    <w:rsid w:val="0015147E"/>
    <w:rsid w:val="001516EA"/>
    <w:rsid w:val="00151D76"/>
    <w:rsid w:val="00151D9C"/>
    <w:rsid w:val="00151DCA"/>
    <w:rsid w:val="0015228C"/>
    <w:rsid w:val="00152524"/>
    <w:rsid w:val="00152753"/>
    <w:rsid w:val="00152802"/>
    <w:rsid w:val="00152FAC"/>
    <w:rsid w:val="0015315A"/>
    <w:rsid w:val="0015317A"/>
    <w:rsid w:val="00153233"/>
    <w:rsid w:val="001532B4"/>
    <w:rsid w:val="001533F1"/>
    <w:rsid w:val="001535F6"/>
    <w:rsid w:val="001538FA"/>
    <w:rsid w:val="00153AF6"/>
    <w:rsid w:val="00153AFA"/>
    <w:rsid w:val="00153B0E"/>
    <w:rsid w:val="00153D4B"/>
    <w:rsid w:val="00154032"/>
    <w:rsid w:val="0015415B"/>
    <w:rsid w:val="00154168"/>
    <w:rsid w:val="001544E9"/>
    <w:rsid w:val="00154626"/>
    <w:rsid w:val="00154727"/>
    <w:rsid w:val="00154778"/>
    <w:rsid w:val="00154944"/>
    <w:rsid w:val="001549B0"/>
    <w:rsid w:val="00154C42"/>
    <w:rsid w:val="00154E60"/>
    <w:rsid w:val="00154F1D"/>
    <w:rsid w:val="00155125"/>
    <w:rsid w:val="001552B9"/>
    <w:rsid w:val="00155385"/>
    <w:rsid w:val="001555D9"/>
    <w:rsid w:val="00155721"/>
    <w:rsid w:val="001558D2"/>
    <w:rsid w:val="001559B4"/>
    <w:rsid w:val="001559D2"/>
    <w:rsid w:val="00155A4B"/>
    <w:rsid w:val="00155B20"/>
    <w:rsid w:val="00155BA8"/>
    <w:rsid w:val="00155BB6"/>
    <w:rsid w:val="00155ED6"/>
    <w:rsid w:val="00156027"/>
    <w:rsid w:val="0015605C"/>
    <w:rsid w:val="00156342"/>
    <w:rsid w:val="001565E5"/>
    <w:rsid w:val="00156A05"/>
    <w:rsid w:val="00156AFD"/>
    <w:rsid w:val="00156C74"/>
    <w:rsid w:val="00156D8A"/>
    <w:rsid w:val="00156DEB"/>
    <w:rsid w:val="00156EAD"/>
    <w:rsid w:val="00156F3F"/>
    <w:rsid w:val="00156FCD"/>
    <w:rsid w:val="00157881"/>
    <w:rsid w:val="001578BF"/>
    <w:rsid w:val="00157AAE"/>
    <w:rsid w:val="00157C66"/>
    <w:rsid w:val="00157DE1"/>
    <w:rsid w:val="00160027"/>
    <w:rsid w:val="001600A6"/>
    <w:rsid w:val="001600F7"/>
    <w:rsid w:val="00160187"/>
    <w:rsid w:val="0016026E"/>
    <w:rsid w:val="00160373"/>
    <w:rsid w:val="001604A2"/>
    <w:rsid w:val="0016066D"/>
    <w:rsid w:val="001608BD"/>
    <w:rsid w:val="00160A4E"/>
    <w:rsid w:val="00160B17"/>
    <w:rsid w:val="00160B98"/>
    <w:rsid w:val="001612A8"/>
    <w:rsid w:val="001612EE"/>
    <w:rsid w:val="00161632"/>
    <w:rsid w:val="00161779"/>
    <w:rsid w:val="001617EB"/>
    <w:rsid w:val="00161B1C"/>
    <w:rsid w:val="00161BB6"/>
    <w:rsid w:val="00161D60"/>
    <w:rsid w:val="00161F56"/>
    <w:rsid w:val="00162190"/>
    <w:rsid w:val="001622B6"/>
    <w:rsid w:val="001623CC"/>
    <w:rsid w:val="00162466"/>
    <w:rsid w:val="001624B8"/>
    <w:rsid w:val="00162656"/>
    <w:rsid w:val="00162A7C"/>
    <w:rsid w:val="00162B68"/>
    <w:rsid w:val="00162CC2"/>
    <w:rsid w:val="00162DFB"/>
    <w:rsid w:val="00163070"/>
    <w:rsid w:val="00163093"/>
    <w:rsid w:val="00163100"/>
    <w:rsid w:val="001633CF"/>
    <w:rsid w:val="0016357E"/>
    <w:rsid w:val="001637A9"/>
    <w:rsid w:val="0016390E"/>
    <w:rsid w:val="00163A3E"/>
    <w:rsid w:val="00163E33"/>
    <w:rsid w:val="00163E73"/>
    <w:rsid w:val="00163EF5"/>
    <w:rsid w:val="001640B5"/>
    <w:rsid w:val="00164344"/>
    <w:rsid w:val="0016465F"/>
    <w:rsid w:val="001648BA"/>
    <w:rsid w:val="0016493D"/>
    <w:rsid w:val="00164979"/>
    <w:rsid w:val="00164996"/>
    <w:rsid w:val="001649D6"/>
    <w:rsid w:val="001649E6"/>
    <w:rsid w:val="00164C5B"/>
    <w:rsid w:val="00164DB2"/>
    <w:rsid w:val="00164EA3"/>
    <w:rsid w:val="00164FA8"/>
    <w:rsid w:val="00165019"/>
    <w:rsid w:val="001650E6"/>
    <w:rsid w:val="0016518F"/>
    <w:rsid w:val="001651A7"/>
    <w:rsid w:val="00165379"/>
    <w:rsid w:val="001653E2"/>
    <w:rsid w:val="00165605"/>
    <w:rsid w:val="0016566F"/>
    <w:rsid w:val="00165712"/>
    <w:rsid w:val="0016592E"/>
    <w:rsid w:val="00165A56"/>
    <w:rsid w:val="00165BBE"/>
    <w:rsid w:val="00165E28"/>
    <w:rsid w:val="0016617B"/>
    <w:rsid w:val="001661D4"/>
    <w:rsid w:val="00166388"/>
    <w:rsid w:val="001663FA"/>
    <w:rsid w:val="00166603"/>
    <w:rsid w:val="001667C6"/>
    <w:rsid w:val="0016688A"/>
    <w:rsid w:val="00166AA6"/>
    <w:rsid w:val="00166C01"/>
    <w:rsid w:val="00166C98"/>
    <w:rsid w:val="00166CC2"/>
    <w:rsid w:val="00166D26"/>
    <w:rsid w:val="00166D41"/>
    <w:rsid w:val="00166DB5"/>
    <w:rsid w:val="00166EAA"/>
    <w:rsid w:val="00166F72"/>
    <w:rsid w:val="00166FE3"/>
    <w:rsid w:val="0016700D"/>
    <w:rsid w:val="001670A1"/>
    <w:rsid w:val="0016786D"/>
    <w:rsid w:val="001678DB"/>
    <w:rsid w:val="00167A46"/>
    <w:rsid w:val="00167AA5"/>
    <w:rsid w:val="00167B35"/>
    <w:rsid w:val="00170072"/>
    <w:rsid w:val="0017007D"/>
    <w:rsid w:val="0017022E"/>
    <w:rsid w:val="001703F9"/>
    <w:rsid w:val="001705D0"/>
    <w:rsid w:val="001705D8"/>
    <w:rsid w:val="001708B3"/>
    <w:rsid w:val="00170952"/>
    <w:rsid w:val="0017095C"/>
    <w:rsid w:val="00170C79"/>
    <w:rsid w:val="00170D9B"/>
    <w:rsid w:val="00170FE5"/>
    <w:rsid w:val="001713A9"/>
    <w:rsid w:val="00171482"/>
    <w:rsid w:val="00171489"/>
    <w:rsid w:val="0017156F"/>
    <w:rsid w:val="00171649"/>
    <w:rsid w:val="001716C1"/>
    <w:rsid w:val="00171829"/>
    <w:rsid w:val="001718BD"/>
    <w:rsid w:val="0017193E"/>
    <w:rsid w:val="0017197A"/>
    <w:rsid w:val="00171ACB"/>
    <w:rsid w:val="00171BF5"/>
    <w:rsid w:val="00171D28"/>
    <w:rsid w:val="00171E93"/>
    <w:rsid w:val="00172022"/>
    <w:rsid w:val="001725D2"/>
    <w:rsid w:val="001728E9"/>
    <w:rsid w:val="00172D70"/>
    <w:rsid w:val="00172FAD"/>
    <w:rsid w:val="0017304E"/>
    <w:rsid w:val="001734A9"/>
    <w:rsid w:val="0017354B"/>
    <w:rsid w:val="00173601"/>
    <w:rsid w:val="0017377E"/>
    <w:rsid w:val="00173991"/>
    <w:rsid w:val="00173C4D"/>
    <w:rsid w:val="00173CB4"/>
    <w:rsid w:val="00173E9E"/>
    <w:rsid w:val="00173EAA"/>
    <w:rsid w:val="00173FE0"/>
    <w:rsid w:val="0017424C"/>
    <w:rsid w:val="001746F6"/>
    <w:rsid w:val="00174828"/>
    <w:rsid w:val="00174A49"/>
    <w:rsid w:val="00174D45"/>
    <w:rsid w:val="00174E93"/>
    <w:rsid w:val="00174F2D"/>
    <w:rsid w:val="00175225"/>
    <w:rsid w:val="00175388"/>
    <w:rsid w:val="0017562D"/>
    <w:rsid w:val="001758D1"/>
    <w:rsid w:val="00175A0F"/>
    <w:rsid w:val="00175B56"/>
    <w:rsid w:val="00175BA7"/>
    <w:rsid w:val="00175BDC"/>
    <w:rsid w:val="00175C74"/>
    <w:rsid w:val="00175DA6"/>
    <w:rsid w:val="00175F20"/>
    <w:rsid w:val="00176037"/>
    <w:rsid w:val="00176124"/>
    <w:rsid w:val="00176171"/>
    <w:rsid w:val="0017619E"/>
    <w:rsid w:val="0017632C"/>
    <w:rsid w:val="001766A5"/>
    <w:rsid w:val="00176990"/>
    <w:rsid w:val="001769E7"/>
    <w:rsid w:val="00176A0B"/>
    <w:rsid w:val="00176E38"/>
    <w:rsid w:val="00176ECC"/>
    <w:rsid w:val="00176F81"/>
    <w:rsid w:val="00176F8F"/>
    <w:rsid w:val="00177270"/>
    <w:rsid w:val="001772D6"/>
    <w:rsid w:val="001774D7"/>
    <w:rsid w:val="00177525"/>
    <w:rsid w:val="00177574"/>
    <w:rsid w:val="001776D0"/>
    <w:rsid w:val="0017791F"/>
    <w:rsid w:val="001779B4"/>
    <w:rsid w:val="00177C89"/>
    <w:rsid w:val="00177D13"/>
    <w:rsid w:val="00177EE6"/>
    <w:rsid w:val="0018036D"/>
    <w:rsid w:val="00180676"/>
    <w:rsid w:val="00180692"/>
    <w:rsid w:val="0018069F"/>
    <w:rsid w:val="00180742"/>
    <w:rsid w:val="001807E3"/>
    <w:rsid w:val="0018088B"/>
    <w:rsid w:val="0018095C"/>
    <w:rsid w:val="00180A63"/>
    <w:rsid w:val="00180F3E"/>
    <w:rsid w:val="001811C8"/>
    <w:rsid w:val="001811EE"/>
    <w:rsid w:val="00181217"/>
    <w:rsid w:val="001814F2"/>
    <w:rsid w:val="001815F4"/>
    <w:rsid w:val="001816B8"/>
    <w:rsid w:val="001817B3"/>
    <w:rsid w:val="0018182E"/>
    <w:rsid w:val="001818D4"/>
    <w:rsid w:val="00181AD4"/>
    <w:rsid w:val="00181CD2"/>
    <w:rsid w:val="00181D42"/>
    <w:rsid w:val="00182566"/>
    <w:rsid w:val="00182846"/>
    <w:rsid w:val="001828A8"/>
    <w:rsid w:val="00182A10"/>
    <w:rsid w:val="00182AB3"/>
    <w:rsid w:val="00182ACE"/>
    <w:rsid w:val="00182D19"/>
    <w:rsid w:val="00182EA1"/>
    <w:rsid w:val="00182EEB"/>
    <w:rsid w:val="00182F30"/>
    <w:rsid w:val="00183227"/>
    <w:rsid w:val="001832C0"/>
    <w:rsid w:val="001834BD"/>
    <w:rsid w:val="001834D0"/>
    <w:rsid w:val="001835D4"/>
    <w:rsid w:val="00183720"/>
    <w:rsid w:val="00183883"/>
    <w:rsid w:val="00183931"/>
    <w:rsid w:val="00183A50"/>
    <w:rsid w:val="00183A87"/>
    <w:rsid w:val="00183B4C"/>
    <w:rsid w:val="00183CE3"/>
    <w:rsid w:val="00183ECD"/>
    <w:rsid w:val="00183F82"/>
    <w:rsid w:val="00183FF3"/>
    <w:rsid w:val="00184353"/>
    <w:rsid w:val="00184373"/>
    <w:rsid w:val="0018445E"/>
    <w:rsid w:val="001845CE"/>
    <w:rsid w:val="0018479C"/>
    <w:rsid w:val="001849C1"/>
    <w:rsid w:val="00184B10"/>
    <w:rsid w:val="00184B70"/>
    <w:rsid w:val="00184BBE"/>
    <w:rsid w:val="0018514E"/>
    <w:rsid w:val="001852D0"/>
    <w:rsid w:val="001853BB"/>
    <w:rsid w:val="00185662"/>
    <w:rsid w:val="00185D09"/>
    <w:rsid w:val="00186319"/>
    <w:rsid w:val="00186355"/>
    <w:rsid w:val="00186360"/>
    <w:rsid w:val="0018638E"/>
    <w:rsid w:val="0018662B"/>
    <w:rsid w:val="00186A3D"/>
    <w:rsid w:val="00186CBF"/>
    <w:rsid w:val="00186CE6"/>
    <w:rsid w:val="00186DDE"/>
    <w:rsid w:val="00186EE3"/>
    <w:rsid w:val="001870B7"/>
    <w:rsid w:val="001873EC"/>
    <w:rsid w:val="00187403"/>
    <w:rsid w:val="001877FD"/>
    <w:rsid w:val="00187A56"/>
    <w:rsid w:val="00187ACC"/>
    <w:rsid w:val="00187C03"/>
    <w:rsid w:val="00187CE9"/>
    <w:rsid w:val="00187CF6"/>
    <w:rsid w:val="00187FB0"/>
    <w:rsid w:val="00190078"/>
    <w:rsid w:val="001900A8"/>
    <w:rsid w:val="001901B1"/>
    <w:rsid w:val="0019069D"/>
    <w:rsid w:val="00190772"/>
    <w:rsid w:val="0019097C"/>
    <w:rsid w:val="00190A9A"/>
    <w:rsid w:val="00190E0B"/>
    <w:rsid w:val="00190FDD"/>
    <w:rsid w:val="00191314"/>
    <w:rsid w:val="0019163A"/>
    <w:rsid w:val="0019165B"/>
    <w:rsid w:val="0019198E"/>
    <w:rsid w:val="00191BC9"/>
    <w:rsid w:val="00191D29"/>
    <w:rsid w:val="00191D72"/>
    <w:rsid w:val="00191FD8"/>
    <w:rsid w:val="0019201B"/>
    <w:rsid w:val="00192045"/>
    <w:rsid w:val="00192450"/>
    <w:rsid w:val="0019257B"/>
    <w:rsid w:val="00192715"/>
    <w:rsid w:val="0019276C"/>
    <w:rsid w:val="001929BE"/>
    <w:rsid w:val="00192AFE"/>
    <w:rsid w:val="00192CCE"/>
    <w:rsid w:val="00192E59"/>
    <w:rsid w:val="00192F24"/>
    <w:rsid w:val="00193162"/>
    <w:rsid w:val="001931E0"/>
    <w:rsid w:val="00193749"/>
    <w:rsid w:val="001938B9"/>
    <w:rsid w:val="001938C6"/>
    <w:rsid w:val="00193A54"/>
    <w:rsid w:val="0019404A"/>
    <w:rsid w:val="00194292"/>
    <w:rsid w:val="001943A5"/>
    <w:rsid w:val="00194542"/>
    <w:rsid w:val="00194652"/>
    <w:rsid w:val="001947E5"/>
    <w:rsid w:val="0019497D"/>
    <w:rsid w:val="00194C74"/>
    <w:rsid w:val="00194E04"/>
    <w:rsid w:val="00194E50"/>
    <w:rsid w:val="00195301"/>
    <w:rsid w:val="00195500"/>
    <w:rsid w:val="0019567B"/>
    <w:rsid w:val="001958C1"/>
    <w:rsid w:val="00195901"/>
    <w:rsid w:val="00195B34"/>
    <w:rsid w:val="00195E2A"/>
    <w:rsid w:val="00196146"/>
    <w:rsid w:val="001961E6"/>
    <w:rsid w:val="0019621B"/>
    <w:rsid w:val="00196346"/>
    <w:rsid w:val="001964BA"/>
    <w:rsid w:val="0019660D"/>
    <w:rsid w:val="00196644"/>
    <w:rsid w:val="001969F9"/>
    <w:rsid w:val="00196A70"/>
    <w:rsid w:val="00196AD7"/>
    <w:rsid w:val="00196B70"/>
    <w:rsid w:val="00196D8B"/>
    <w:rsid w:val="00196DF6"/>
    <w:rsid w:val="00196FBE"/>
    <w:rsid w:val="0019701E"/>
    <w:rsid w:val="001973FA"/>
    <w:rsid w:val="001974AA"/>
    <w:rsid w:val="00197575"/>
    <w:rsid w:val="0019767B"/>
    <w:rsid w:val="00197775"/>
    <w:rsid w:val="001977DF"/>
    <w:rsid w:val="0019787E"/>
    <w:rsid w:val="001A0069"/>
    <w:rsid w:val="001A015B"/>
    <w:rsid w:val="001A02F9"/>
    <w:rsid w:val="001A05D7"/>
    <w:rsid w:val="001A0698"/>
    <w:rsid w:val="001A0B44"/>
    <w:rsid w:val="001A0B99"/>
    <w:rsid w:val="001A0D15"/>
    <w:rsid w:val="001A0DE6"/>
    <w:rsid w:val="001A1020"/>
    <w:rsid w:val="001A116A"/>
    <w:rsid w:val="001A1191"/>
    <w:rsid w:val="001A11FC"/>
    <w:rsid w:val="001A12B9"/>
    <w:rsid w:val="001A12ED"/>
    <w:rsid w:val="001A134A"/>
    <w:rsid w:val="001A1693"/>
    <w:rsid w:val="001A16F8"/>
    <w:rsid w:val="001A176B"/>
    <w:rsid w:val="001A17F7"/>
    <w:rsid w:val="001A195A"/>
    <w:rsid w:val="001A1BC8"/>
    <w:rsid w:val="001A1BFE"/>
    <w:rsid w:val="001A1C05"/>
    <w:rsid w:val="001A1D0E"/>
    <w:rsid w:val="001A1E5E"/>
    <w:rsid w:val="001A1F54"/>
    <w:rsid w:val="001A1F8E"/>
    <w:rsid w:val="001A227E"/>
    <w:rsid w:val="001A23C9"/>
    <w:rsid w:val="001A2477"/>
    <w:rsid w:val="001A279D"/>
    <w:rsid w:val="001A27AB"/>
    <w:rsid w:val="001A2B37"/>
    <w:rsid w:val="001A2DF3"/>
    <w:rsid w:val="001A2EB9"/>
    <w:rsid w:val="001A2F5C"/>
    <w:rsid w:val="001A2FC1"/>
    <w:rsid w:val="001A3350"/>
    <w:rsid w:val="001A3382"/>
    <w:rsid w:val="001A340F"/>
    <w:rsid w:val="001A3505"/>
    <w:rsid w:val="001A364B"/>
    <w:rsid w:val="001A378E"/>
    <w:rsid w:val="001A3799"/>
    <w:rsid w:val="001A395E"/>
    <w:rsid w:val="001A3A0C"/>
    <w:rsid w:val="001A41EC"/>
    <w:rsid w:val="001A42EC"/>
    <w:rsid w:val="001A44A4"/>
    <w:rsid w:val="001A4BCF"/>
    <w:rsid w:val="001A4D4E"/>
    <w:rsid w:val="001A4E65"/>
    <w:rsid w:val="001A4F57"/>
    <w:rsid w:val="001A53CA"/>
    <w:rsid w:val="001A550C"/>
    <w:rsid w:val="001A5578"/>
    <w:rsid w:val="001A5586"/>
    <w:rsid w:val="001A5779"/>
    <w:rsid w:val="001A57D9"/>
    <w:rsid w:val="001A592B"/>
    <w:rsid w:val="001A5C58"/>
    <w:rsid w:val="001A5DC7"/>
    <w:rsid w:val="001A5E14"/>
    <w:rsid w:val="001A5FC9"/>
    <w:rsid w:val="001A6100"/>
    <w:rsid w:val="001A6338"/>
    <w:rsid w:val="001A6351"/>
    <w:rsid w:val="001A64CC"/>
    <w:rsid w:val="001A6570"/>
    <w:rsid w:val="001A65FB"/>
    <w:rsid w:val="001A6617"/>
    <w:rsid w:val="001A68BB"/>
    <w:rsid w:val="001A6BE5"/>
    <w:rsid w:val="001A71EA"/>
    <w:rsid w:val="001A72A3"/>
    <w:rsid w:val="001A73D7"/>
    <w:rsid w:val="001A74A5"/>
    <w:rsid w:val="001A74FE"/>
    <w:rsid w:val="001A764E"/>
    <w:rsid w:val="001A7AD0"/>
    <w:rsid w:val="001A7DC4"/>
    <w:rsid w:val="001A7E74"/>
    <w:rsid w:val="001A7EFD"/>
    <w:rsid w:val="001A7F11"/>
    <w:rsid w:val="001A7FE7"/>
    <w:rsid w:val="001B00A0"/>
    <w:rsid w:val="001B00EC"/>
    <w:rsid w:val="001B0360"/>
    <w:rsid w:val="001B0471"/>
    <w:rsid w:val="001B0BC1"/>
    <w:rsid w:val="001B0E2E"/>
    <w:rsid w:val="001B11C2"/>
    <w:rsid w:val="001B17C3"/>
    <w:rsid w:val="001B196A"/>
    <w:rsid w:val="001B1A66"/>
    <w:rsid w:val="001B1B54"/>
    <w:rsid w:val="001B1CDD"/>
    <w:rsid w:val="001B1D3D"/>
    <w:rsid w:val="001B1F9E"/>
    <w:rsid w:val="001B21E5"/>
    <w:rsid w:val="001B23ED"/>
    <w:rsid w:val="001B24A0"/>
    <w:rsid w:val="001B25B0"/>
    <w:rsid w:val="001B2899"/>
    <w:rsid w:val="001B2AE0"/>
    <w:rsid w:val="001B2BB4"/>
    <w:rsid w:val="001B2E4C"/>
    <w:rsid w:val="001B2F1D"/>
    <w:rsid w:val="001B315B"/>
    <w:rsid w:val="001B34DE"/>
    <w:rsid w:val="001B352B"/>
    <w:rsid w:val="001B36A1"/>
    <w:rsid w:val="001B3737"/>
    <w:rsid w:val="001B39C5"/>
    <w:rsid w:val="001B39EA"/>
    <w:rsid w:val="001B3B82"/>
    <w:rsid w:val="001B3D16"/>
    <w:rsid w:val="001B3D6D"/>
    <w:rsid w:val="001B4279"/>
    <w:rsid w:val="001B43F3"/>
    <w:rsid w:val="001B45D2"/>
    <w:rsid w:val="001B46E6"/>
    <w:rsid w:val="001B4823"/>
    <w:rsid w:val="001B4824"/>
    <w:rsid w:val="001B4A6F"/>
    <w:rsid w:val="001B4C3A"/>
    <w:rsid w:val="001B4CFF"/>
    <w:rsid w:val="001B4D14"/>
    <w:rsid w:val="001B4EBE"/>
    <w:rsid w:val="001B4F30"/>
    <w:rsid w:val="001B4F98"/>
    <w:rsid w:val="001B51BC"/>
    <w:rsid w:val="001B5297"/>
    <w:rsid w:val="001B53D2"/>
    <w:rsid w:val="001B548B"/>
    <w:rsid w:val="001B598F"/>
    <w:rsid w:val="001B59F9"/>
    <w:rsid w:val="001B5BC7"/>
    <w:rsid w:val="001B5DFD"/>
    <w:rsid w:val="001B610D"/>
    <w:rsid w:val="001B6172"/>
    <w:rsid w:val="001B623C"/>
    <w:rsid w:val="001B6344"/>
    <w:rsid w:val="001B6402"/>
    <w:rsid w:val="001B65FD"/>
    <w:rsid w:val="001B66B8"/>
    <w:rsid w:val="001B66E5"/>
    <w:rsid w:val="001B681C"/>
    <w:rsid w:val="001B6892"/>
    <w:rsid w:val="001B68BA"/>
    <w:rsid w:val="001B6ADA"/>
    <w:rsid w:val="001B6B70"/>
    <w:rsid w:val="001B6C2E"/>
    <w:rsid w:val="001B6CB5"/>
    <w:rsid w:val="001B6D97"/>
    <w:rsid w:val="001B6E37"/>
    <w:rsid w:val="001B6E3D"/>
    <w:rsid w:val="001B7688"/>
    <w:rsid w:val="001B78EC"/>
    <w:rsid w:val="001B79CB"/>
    <w:rsid w:val="001B79DA"/>
    <w:rsid w:val="001B7A04"/>
    <w:rsid w:val="001B7BF3"/>
    <w:rsid w:val="001C01A9"/>
    <w:rsid w:val="001C02F3"/>
    <w:rsid w:val="001C074B"/>
    <w:rsid w:val="001C07F5"/>
    <w:rsid w:val="001C0929"/>
    <w:rsid w:val="001C0AD4"/>
    <w:rsid w:val="001C0C39"/>
    <w:rsid w:val="001C0C68"/>
    <w:rsid w:val="001C0E03"/>
    <w:rsid w:val="001C0F88"/>
    <w:rsid w:val="001C142B"/>
    <w:rsid w:val="001C1577"/>
    <w:rsid w:val="001C16F2"/>
    <w:rsid w:val="001C1798"/>
    <w:rsid w:val="001C1A62"/>
    <w:rsid w:val="001C1B06"/>
    <w:rsid w:val="001C1DE2"/>
    <w:rsid w:val="001C1E32"/>
    <w:rsid w:val="001C21C9"/>
    <w:rsid w:val="001C22AF"/>
    <w:rsid w:val="001C25F5"/>
    <w:rsid w:val="001C2647"/>
    <w:rsid w:val="001C2692"/>
    <w:rsid w:val="001C2CDB"/>
    <w:rsid w:val="001C2D03"/>
    <w:rsid w:val="001C2D09"/>
    <w:rsid w:val="001C2D48"/>
    <w:rsid w:val="001C2E1A"/>
    <w:rsid w:val="001C2F96"/>
    <w:rsid w:val="001C3137"/>
    <w:rsid w:val="001C32CD"/>
    <w:rsid w:val="001C345B"/>
    <w:rsid w:val="001C35C4"/>
    <w:rsid w:val="001C36EA"/>
    <w:rsid w:val="001C3869"/>
    <w:rsid w:val="001C38B0"/>
    <w:rsid w:val="001C39C2"/>
    <w:rsid w:val="001C3C78"/>
    <w:rsid w:val="001C3C9B"/>
    <w:rsid w:val="001C3D72"/>
    <w:rsid w:val="001C3E2F"/>
    <w:rsid w:val="001C3EA8"/>
    <w:rsid w:val="001C3FD7"/>
    <w:rsid w:val="001C420E"/>
    <w:rsid w:val="001C4300"/>
    <w:rsid w:val="001C449F"/>
    <w:rsid w:val="001C44CB"/>
    <w:rsid w:val="001C44F0"/>
    <w:rsid w:val="001C4878"/>
    <w:rsid w:val="001C48A8"/>
    <w:rsid w:val="001C48D1"/>
    <w:rsid w:val="001C48DE"/>
    <w:rsid w:val="001C4DDD"/>
    <w:rsid w:val="001C4DEF"/>
    <w:rsid w:val="001C501A"/>
    <w:rsid w:val="001C5194"/>
    <w:rsid w:val="001C51C7"/>
    <w:rsid w:val="001C523E"/>
    <w:rsid w:val="001C526B"/>
    <w:rsid w:val="001C5282"/>
    <w:rsid w:val="001C540A"/>
    <w:rsid w:val="001C55EF"/>
    <w:rsid w:val="001C56CB"/>
    <w:rsid w:val="001C5795"/>
    <w:rsid w:val="001C5917"/>
    <w:rsid w:val="001C59D8"/>
    <w:rsid w:val="001C59E5"/>
    <w:rsid w:val="001C5C16"/>
    <w:rsid w:val="001C5CA5"/>
    <w:rsid w:val="001C5E4A"/>
    <w:rsid w:val="001C5F61"/>
    <w:rsid w:val="001C6336"/>
    <w:rsid w:val="001C6449"/>
    <w:rsid w:val="001C663B"/>
    <w:rsid w:val="001C66D6"/>
    <w:rsid w:val="001C67E3"/>
    <w:rsid w:val="001C6862"/>
    <w:rsid w:val="001C698B"/>
    <w:rsid w:val="001C6A0C"/>
    <w:rsid w:val="001C6A8E"/>
    <w:rsid w:val="001C6AE8"/>
    <w:rsid w:val="001C6BF0"/>
    <w:rsid w:val="001C6D88"/>
    <w:rsid w:val="001C70B1"/>
    <w:rsid w:val="001C7260"/>
    <w:rsid w:val="001C72E3"/>
    <w:rsid w:val="001C73BB"/>
    <w:rsid w:val="001C75D7"/>
    <w:rsid w:val="001C7708"/>
    <w:rsid w:val="001C7968"/>
    <w:rsid w:val="001C7975"/>
    <w:rsid w:val="001C7A89"/>
    <w:rsid w:val="001C7F38"/>
    <w:rsid w:val="001D01E8"/>
    <w:rsid w:val="001D02C2"/>
    <w:rsid w:val="001D0453"/>
    <w:rsid w:val="001D06B9"/>
    <w:rsid w:val="001D0772"/>
    <w:rsid w:val="001D0962"/>
    <w:rsid w:val="001D0A76"/>
    <w:rsid w:val="001D0BB4"/>
    <w:rsid w:val="001D0BC7"/>
    <w:rsid w:val="001D0C55"/>
    <w:rsid w:val="001D0DAF"/>
    <w:rsid w:val="001D10A9"/>
    <w:rsid w:val="001D1412"/>
    <w:rsid w:val="001D1770"/>
    <w:rsid w:val="001D18F7"/>
    <w:rsid w:val="001D1DA3"/>
    <w:rsid w:val="001D1DDC"/>
    <w:rsid w:val="001D2039"/>
    <w:rsid w:val="001D2449"/>
    <w:rsid w:val="001D2642"/>
    <w:rsid w:val="001D2737"/>
    <w:rsid w:val="001D27A2"/>
    <w:rsid w:val="001D2992"/>
    <w:rsid w:val="001D2A0C"/>
    <w:rsid w:val="001D2B3D"/>
    <w:rsid w:val="001D2BE7"/>
    <w:rsid w:val="001D2C4A"/>
    <w:rsid w:val="001D2CDE"/>
    <w:rsid w:val="001D2D19"/>
    <w:rsid w:val="001D312E"/>
    <w:rsid w:val="001D36D5"/>
    <w:rsid w:val="001D36DC"/>
    <w:rsid w:val="001D3973"/>
    <w:rsid w:val="001D3CFC"/>
    <w:rsid w:val="001D3D7D"/>
    <w:rsid w:val="001D3D9E"/>
    <w:rsid w:val="001D3E3A"/>
    <w:rsid w:val="001D3F17"/>
    <w:rsid w:val="001D3F9C"/>
    <w:rsid w:val="001D4126"/>
    <w:rsid w:val="001D432B"/>
    <w:rsid w:val="001D455D"/>
    <w:rsid w:val="001D456C"/>
    <w:rsid w:val="001D4822"/>
    <w:rsid w:val="001D492A"/>
    <w:rsid w:val="001D4D59"/>
    <w:rsid w:val="001D5107"/>
    <w:rsid w:val="001D5854"/>
    <w:rsid w:val="001D588B"/>
    <w:rsid w:val="001D58A0"/>
    <w:rsid w:val="001D5935"/>
    <w:rsid w:val="001D5A45"/>
    <w:rsid w:val="001D5A6C"/>
    <w:rsid w:val="001D5C3F"/>
    <w:rsid w:val="001D5C6B"/>
    <w:rsid w:val="001D5D3D"/>
    <w:rsid w:val="001D5D72"/>
    <w:rsid w:val="001D5EF4"/>
    <w:rsid w:val="001D6463"/>
    <w:rsid w:val="001D64DD"/>
    <w:rsid w:val="001D6614"/>
    <w:rsid w:val="001D69DE"/>
    <w:rsid w:val="001D6ACD"/>
    <w:rsid w:val="001D6B2F"/>
    <w:rsid w:val="001D6B39"/>
    <w:rsid w:val="001D6B90"/>
    <w:rsid w:val="001D6C0B"/>
    <w:rsid w:val="001D6DD0"/>
    <w:rsid w:val="001D6E0E"/>
    <w:rsid w:val="001D6FB6"/>
    <w:rsid w:val="001D7118"/>
    <w:rsid w:val="001D712F"/>
    <w:rsid w:val="001D713C"/>
    <w:rsid w:val="001D713E"/>
    <w:rsid w:val="001D71C4"/>
    <w:rsid w:val="001D75CD"/>
    <w:rsid w:val="001D76A8"/>
    <w:rsid w:val="001D77AB"/>
    <w:rsid w:val="001D78BD"/>
    <w:rsid w:val="001D7E77"/>
    <w:rsid w:val="001D7FAD"/>
    <w:rsid w:val="001E0018"/>
    <w:rsid w:val="001E007D"/>
    <w:rsid w:val="001E08FE"/>
    <w:rsid w:val="001E0980"/>
    <w:rsid w:val="001E09D4"/>
    <w:rsid w:val="001E0A55"/>
    <w:rsid w:val="001E0B35"/>
    <w:rsid w:val="001E0CD4"/>
    <w:rsid w:val="001E0FDC"/>
    <w:rsid w:val="001E1129"/>
    <w:rsid w:val="001E1165"/>
    <w:rsid w:val="001E1279"/>
    <w:rsid w:val="001E1599"/>
    <w:rsid w:val="001E179D"/>
    <w:rsid w:val="001E17F6"/>
    <w:rsid w:val="001E19A4"/>
    <w:rsid w:val="001E1C4D"/>
    <w:rsid w:val="001E1DCD"/>
    <w:rsid w:val="001E1F92"/>
    <w:rsid w:val="001E2019"/>
    <w:rsid w:val="001E2210"/>
    <w:rsid w:val="001E237E"/>
    <w:rsid w:val="001E23DA"/>
    <w:rsid w:val="001E2485"/>
    <w:rsid w:val="001E2556"/>
    <w:rsid w:val="001E29E2"/>
    <w:rsid w:val="001E2D97"/>
    <w:rsid w:val="001E2F3F"/>
    <w:rsid w:val="001E30E8"/>
    <w:rsid w:val="001E3B23"/>
    <w:rsid w:val="001E3B35"/>
    <w:rsid w:val="001E3BE7"/>
    <w:rsid w:val="001E3D80"/>
    <w:rsid w:val="001E3E36"/>
    <w:rsid w:val="001E3FE4"/>
    <w:rsid w:val="001E4130"/>
    <w:rsid w:val="001E4533"/>
    <w:rsid w:val="001E49C3"/>
    <w:rsid w:val="001E4BCC"/>
    <w:rsid w:val="001E4C59"/>
    <w:rsid w:val="001E4F1D"/>
    <w:rsid w:val="001E4F40"/>
    <w:rsid w:val="001E5045"/>
    <w:rsid w:val="001E5122"/>
    <w:rsid w:val="001E5139"/>
    <w:rsid w:val="001E51E5"/>
    <w:rsid w:val="001E531C"/>
    <w:rsid w:val="001E57F9"/>
    <w:rsid w:val="001E59EC"/>
    <w:rsid w:val="001E5A5E"/>
    <w:rsid w:val="001E5E18"/>
    <w:rsid w:val="001E5E61"/>
    <w:rsid w:val="001E5F5C"/>
    <w:rsid w:val="001E5FB4"/>
    <w:rsid w:val="001E6102"/>
    <w:rsid w:val="001E6284"/>
    <w:rsid w:val="001E62E4"/>
    <w:rsid w:val="001E6496"/>
    <w:rsid w:val="001E64E3"/>
    <w:rsid w:val="001E6614"/>
    <w:rsid w:val="001E6684"/>
    <w:rsid w:val="001E66CE"/>
    <w:rsid w:val="001E6733"/>
    <w:rsid w:val="001E6C26"/>
    <w:rsid w:val="001E6ECF"/>
    <w:rsid w:val="001E71CB"/>
    <w:rsid w:val="001E732B"/>
    <w:rsid w:val="001E73CD"/>
    <w:rsid w:val="001E77B9"/>
    <w:rsid w:val="001E7897"/>
    <w:rsid w:val="001E7980"/>
    <w:rsid w:val="001E7A62"/>
    <w:rsid w:val="001E7A7A"/>
    <w:rsid w:val="001E7B1C"/>
    <w:rsid w:val="001E7FBF"/>
    <w:rsid w:val="001F001C"/>
    <w:rsid w:val="001F031C"/>
    <w:rsid w:val="001F0507"/>
    <w:rsid w:val="001F05EE"/>
    <w:rsid w:val="001F06C8"/>
    <w:rsid w:val="001F0819"/>
    <w:rsid w:val="001F0B31"/>
    <w:rsid w:val="001F0F85"/>
    <w:rsid w:val="001F1489"/>
    <w:rsid w:val="001F195B"/>
    <w:rsid w:val="001F21C7"/>
    <w:rsid w:val="001F234B"/>
    <w:rsid w:val="001F24DF"/>
    <w:rsid w:val="001F250A"/>
    <w:rsid w:val="001F25BD"/>
    <w:rsid w:val="001F2A88"/>
    <w:rsid w:val="001F2B09"/>
    <w:rsid w:val="001F2D08"/>
    <w:rsid w:val="001F2DE7"/>
    <w:rsid w:val="001F2FF3"/>
    <w:rsid w:val="001F3174"/>
    <w:rsid w:val="001F31C6"/>
    <w:rsid w:val="001F3334"/>
    <w:rsid w:val="001F344F"/>
    <w:rsid w:val="001F35A9"/>
    <w:rsid w:val="001F3633"/>
    <w:rsid w:val="001F3671"/>
    <w:rsid w:val="001F37AF"/>
    <w:rsid w:val="001F39CD"/>
    <w:rsid w:val="001F3D2E"/>
    <w:rsid w:val="001F3D37"/>
    <w:rsid w:val="001F40EE"/>
    <w:rsid w:val="001F4181"/>
    <w:rsid w:val="001F450A"/>
    <w:rsid w:val="001F454E"/>
    <w:rsid w:val="001F4573"/>
    <w:rsid w:val="001F49BA"/>
    <w:rsid w:val="001F4C69"/>
    <w:rsid w:val="001F4D33"/>
    <w:rsid w:val="001F4D42"/>
    <w:rsid w:val="001F4D72"/>
    <w:rsid w:val="001F5008"/>
    <w:rsid w:val="001F501C"/>
    <w:rsid w:val="001F5202"/>
    <w:rsid w:val="001F54C2"/>
    <w:rsid w:val="001F54E4"/>
    <w:rsid w:val="001F5638"/>
    <w:rsid w:val="001F56FD"/>
    <w:rsid w:val="001F5743"/>
    <w:rsid w:val="001F5797"/>
    <w:rsid w:val="001F5914"/>
    <w:rsid w:val="001F5BAA"/>
    <w:rsid w:val="001F5C38"/>
    <w:rsid w:val="001F5F3A"/>
    <w:rsid w:val="001F602B"/>
    <w:rsid w:val="001F64A2"/>
    <w:rsid w:val="001F6774"/>
    <w:rsid w:val="001F67CB"/>
    <w:rsid w:val="001F6B53"/>
    <w:rsid w:val="001F6E84"/>
    <w:rsid w:val="001F6ECD"/>
    <w:rsid w:val="001F73B6"/>
    <w:rsid w:val="001F7459"/>
    <w:rsid w:val="001F74EE"/>
    <w:rsid w:val="001F77FD"/>
    <w:rsid w:val="001F78F4"/>
    <w:rsid w:val="001F79EB"/>
    <w:rsid w:val="001F7B53"/>
    <w:rsid w:val="001F7C42"/>
    <w:rsid w:val="001F7FE9"/>
    <w:rsid w:val="0020034E"/>
    <w:rsid w:val="002003C6"/>
    <w:rsid w:val="00200677"/>
    <w:rsid w:val="00200761"/>
    <w:rsid w:val="00200DF3"/>
    <w:rsid w:val="00201273"/>
    <w:rsid w:val="0020129E"/>
    <w:rsid w:val="00201320"/>
    <w:rsid w:val="002013F7"/>
    <w:rsid w:val="002019C9"/>
    <w:rsid w:val="00201C06"/>
    <w:rsid w:val="002022FD"/>
    <w:rsid w:val="0020235E"/>
    <w:rsid w:val="00202432"/>
    <w:rsid w:val="002025F7"/>
    <w:rsid w:val="002026A5"/>
    <w:rsid w:val="002027A6"/>
    <w:rsid w:val="002028CD"/>
    <w:rsid w:val="00202904"/>
    <w:rsid w:val="00202A46"/>
    <w:rsid w:val="00202C2A"/>
    <w:rsid w:val="00202D06"/>
    <w:rsid w:val="002031E7"/>
    <w:rsid w:val="00203262"/>
    <w:rsid w:val="00203551"/>
    <w:rsid w:val="002036AB"/>
    <w:rsid w:val="002037B7"/>
    <w:rsid w:val="00203843"/>
    <w:rsid w:val="00203A84"/>
    <w:rsid w:val="00203E83"/>
    <w:rsid w:val="00203F65"/>
    <w:rsid w:val="00204126"/>
    <w:rsid w:val="00204382"/>
    <w:rsid w:val="002044ED"/>
    <w:rsid w:val="00204572"/>
    <w:rsid w:val="00204962"/>
    <w:rsid w:val="002049DA"/>
    <w:rsid w:val="00204A25"/>
    <w:rsid w:val="00205149"/>
    <w:rsid w:val="00205156"/>
    <w:rsid w:val="0020516F"/>
    <w:rsid w:val="00205219"/>
    <w:rsid w:val="00205673"/>
    <w:rsid w:val="00205875"/>
    <w:rsid w:val="00205CE2"/>
    <w:rsid w:val="002060E1"/>
    <w:rsid w:val="002066AC"/>
    <w:rsid w:val="0020671B"/>
    <w:rsid w:val="002068B1"/>
    <w:rsid w:val="00206A6D"/>
    <w:rsid w:val="00206B6B"/>
    <w:rsid w:val="00206B73"/>
    <w:rsid w:val="00206BA0"/>
    <w:rsid w:val="00206EBC"/>
    <w:rsid w:val="00207086"/>
    <w:rsid w:val="00207117"/>
    <w:rsid w:val="00207207"/>
    <w:rsid w:val="00207294"/>
    <w:rsid w:val="002075EA"/>
    <w:rsid w:val="00207777"/>
    <w:rsid w:val="002077EE"/>
    <w:rsid w:val="002077EF"/>
    <w:rsid w:val="00207D79"/>
    <w:rsid w:val="00207E01"/>
    <w:rsid w:val="00207F3A"/>
    <w:rsid w:val="00207FAB"/>
    <w:rsid w:val="002101A4"/>
    <w:rsid w:val="002102D3"/>
    <w:rsid w:val="00210387"/>
    <w:rsid w:val="00210427"/>
    <w:rsid w:val="00210904"/>
    <w:rsid w:val="002109F9"/>
    <w:rsid w:val="00210A67"/>
    <w:rsid w:val="00210A9D"/>
    <w:rsid w:val="00210B44"/>
    <w:rsid w:val="00210C62"/>
    <w:rsid w:val="00210C6F"/>
    <w:rsid w:val="00210C71"/>
    <w:rsid w:val="00210C75"/>
    <w:rsid w:val="00210F2B"/>
    <w:rsid w:val="00211102"/>
    <w:rsid w:val="00211291"/>
    <w:rsid w:val="002112C0"/>
    <w:rsid w:val="00211773"/>
    <w:rsid w:val="00211B19"/>
    <w:rsid w:val="00212131"/>
    <w:rsid w:val="00212194"/>
    <w:rsid w:val="00212335"/>
    <w:rsid w:val="00212530"/>
    <w:rsid w:val="0021255D"/>
    <w:rsid w:val="00212889"/>
    <w:rsid w:val="00212920"/>
    <w:rsid w:val="00212D87"/>
    <w:rsid w:val="00212EB9"/>
    <w:rsid w:val="00213128"/>
    <w:rsid w:val="00213280"/>
    <w:rsid w:val="0021329C"/>
    <w:rsid w:val="002134CB"/>
    <w:rsid w:val="002137C2"/>
    <w:rsid w:val="002137D2"/>
    <w:rsid w:val="002137FF"/>
    <w:rsid w:val="00213ACD"/>
    <w:rsid w:val="00213AF0"/>
    <w:rsid w:val="00213C47"/>
    <w:rsid w:val="00213D7A"/>
    <w:rsid w:val="00213E05"/>
    <w:rsid w:val="00213F0F"/>
    <w:rsid w:val="002141AE"/>
    <w:rsid w:val="00214293"/>
    <w:rsid w:val="002142E2"/>
    <w:rsid w:val="00214440"/>
    <w:rsid w:val="002146BC"/>
    <w:rsid w:val="00214774"/>
    <w:rsid w:val="002147D5"/>
    <w:rsid w:val="0021487D"/>
    <w:rsid w:val="00214CF4"/>
    <w:rsid w:val="00214DE3"/>
    <w:rsid w:val="00215132"/>
    <w:rsid w:val="00215266"/>
    <w:rsid w:val="002154A2"/>
    <w:rsid w:val="002155CC"/>
    <w:rsid w:val="002156C8"/>
    <w:rsid w:val="0021574B"/>
    <w:rsid w:val="00215816"/>
    <w:rsid w:val="002158A1"/>
    <w:rsid w:val="002158EF"/>
    <w:rsid w:val="00215A68"/>
    <w:rsid w:val="00215B3B"/>
    <w:rsid w:val="00215C49"/>
    <w:rsid w:val="00215ED2"/>
    <w:rsid w:val="00216073"/>
    <w:rsid w:val="00216389"/>
    <w:rsid w:val="00216607"/>
    <w:rsid w:val="0021668F"/>
    <w:rsid w:val="00216AE4"/>
    <w:rsid w:val="00216AFB"/>
    <w:rsid w:val="00216B17"/>
    <w:rsid w:val="00216C8C"/>
    <w:rsid w:val="00216CE2"/>
    <w:rsid w:val="00216D89"/>
    <w:rsid w:val="00216EFD"/>
    <w:rsid w:val="00216FE2"/>
    <w:rsid w:val="0021701E"/>
    <w:rsid w:val="002170A0"/>
    <w:rsid w:val="0021738C"/>
    <w:rsid w:val="002173B6"/>
    <w:rsid w:val="00217411"/>
    <w:rsid w:val="00217447"/>
    <w:rsid w:val="0021760C"/>
    <w:rsid w:val="0021772B"/>
    <w:rsid w:val="00217748"/>
    <w:rsid w:val="0021795C"/>
    <w:rsid w:val="00217B8D"/>
    <w:rsid w:val="0022068C"/>
    <w:rsid w:val="00220760"/>
    <w:rsid w:val="0022096F"/>
    <w:rsid w:val="00220C9E"/>
    <w:rsid w:val="00221155"/>
    <w:rsid w:val="002211D0"/>
    <w:rsid w:val="002211E5"/>
    <w:rsid w:val="00221493"/>
    <w:rsid w:val="00221522"/>
    <w:rsid w:val="00221928"/>
    <w:rsid w:val="00221A5E"/>
    <w:rsid w:val="00221A8F"/>
    <w:rsid w:val="00221D24"/>
    <w:rsid w:val="00221D5A"/>
    <w:rsid w:val="00221E22"/>
    <w:rsid w:val="00221FD3"/>
    <w:rsid w:val="002220D0"/>
    <w:rsid w:val="00222184"/>
    <w:rsid w:val="00222208"/>
    <w:rsid w:val="002226AB"/>
    <w:rsid w:val="002226CD"/>
    <w:rsid w:val="00222A65"/>
    <w:rsid w:val="00222ADB"/>
    <w:rsid w:val="00222CD1"/>
    <w:rsid w:val="00222D06"/>
    <w:rsid w:val="00222D5A"/>
    <w:rsid w:val="00222D78"/>
    <w:rsid w:val="00222D81"/>
    <w:rsid w:val="00222F6F"/>
    <w:rsid w:val="0022347E"/>
    <w:rsid w:val="00223936"/>
    <w:rsid w:val="002239D8"/>
    <w:rsid w:val="00223F0C"/>
    <w:rsid w:val="00223F7F"/>
    <w:rsid w:val="0022431B"/>
    <w:rsid w:val="0022447D"/>
    <w:rsid w:val="00224499"/>
    <w:rsid w:val="00224507"/>
    <w:rsid w:val="002245C3"/>
    <w:rsid w:val="002245F2"/>
    <w:rsid w:val="0022484D"/>
    <w:rsid w:val="002248E6"/>
    <w:rsid w:val="0022499D"/>
    <w:rsid w:val="00224BF2"/>
    <w:rsid w:val="00224C8B"/>
    <w:rsid w:val="00224E83"/>
    <w:rsid w:val="00225144"/>
    <w:rsid w:val="0022549C"/>
    <w:rsid w:val="002254A0"/>
    <w:rsid w:val="00225654"/>
    <w:rsid w:val="002256CA"/>
    <w:rsid w:val="00225974"/>
    <w:rsid w:val="00225AA6"/>
    <w:rsid w:val="00225D62"/>
    <w:rsid w:val="00226083"/>
    <w:rsid w:val="002262A0"/>
    <w:rsid w:val="002262DB"/>
    <w:rsid w:val="002266D7"/>
    <w:rsid w:val="0022673A"/>
    <w:rsid w:val="0022681C"/>
    <w:rsid w:val="00227212"/>
    <w:rsid w:val="0022733E"/>
    <w:rsid w:val="0022734F"/>
    <w:rsid w:val="002274F9"/>
    <w:rsid w:val="002275B9"/>
    <w:rsid w:val="0022763E"/>
    <w:rsid w:val="00227892"/>
    <w:rsid w:val="00227AEA"/>
    <w:rsid w:val="00227DCF"/>
    <w:rsid w:val="00227E59"/>
    <w:rsid w:val="00227FCF"/>
    <w:rsid w:val="00227FF9"/>
    <w:rsid w:val="002302D1"/>
    <w:rsid w:val="002305F9"/>
    <w:rsid w:val="00230617"/>
    <w:rsid w:val="002306F2"/>
    <w:rsid w:val="00230765"/>
    <w:rsid w:val="002307CA"/>
    <w:rsid w:val="002307D8"/>
    <w:rsid w:val="00230958"/>
    <w:rsid w:val="002309E8"/>
    <w:rsid w:val="00230A56"/>
    <w:rsid w:val="00230C09"/>
    <w:rsid w:val="00230E31"/>
    <w:rsid w:val="00230F18"/>
    <w:rsid w:val="002311D4"/>
    <w:rsid w:val="00231225"/>
    <w:rsid w:val="00231316"/>
    <w:rsid w:val="00231463"/>
    <w:rsid w:val="002315B5"/>
    <w:rsid w:val="00231CDF"/>
    <w:rsid w:val="00231EEF"/>
    <w:rsid w:val="002325FE"/>
    <w:rsid w:val="002326A9"/>
    <w:rsid w:val="002326F5"/>
    <w:rsid w:val="00232827"/>
    <w:rsid w:val="002329FF"/>
    <w:rsid w:val="00232A98"/>
    <w:rsid w:val="00232B56"/>
    <w:rsid w:val="00232E30"/>
    <w:rsid w:val="00232EF6"/>
    <w:rsid w:val="00232F38"/>
    <w:rsid w:val="00232FD6"/>
    <w:rsid w:val="0023311F"/>
    <w:rsid w:val="002332AA"/>
    <w:rsid w:val="0023334A"/>
    <w:rsid w:val="002335A8"/>
    <w:rsid w:val="002336F0"/>
    <w:rsid w:val="00233845"/>
    <w:rsid w:val="0023387E"/>
    <w:rsid w:val="00233D4F"/>
    <w:rsid w:val="00234007"/>
    <w:rsid w:val="00234155"/>
    <w:rsid w:val="0023424B"/>
    <w:rsid w:val="0023438F"/>
    <w:rsid w:val="00234634"/>
    <w:rsid w:val="00234748"/>
    <w:rsid w:val="00234C06"/>
    <w:rsid w:val="00234CAC"/>
    <w:rsid w:val="00234EF7"/>
    <w:rsid w:val="0023503E"/>
    <w:rsid w:val="002350CD"/>
    <w:rsid w:val="002351ED"/>
    <w:rsid w:val="00235656"/>
    <w:rsid w:val="00235678"/>
    <w:rsid w:val="002357A6"/>
    <w:rsid w:val="002359E1"/>
    <w:rsid w:val="00235B30"/>
    <w:rsid w:val="00235CD1"/>
    <w:rsid w:val="002363CC"/>
    <w:rsid w:val="0023649B"/>
    <w:rsid w:val="00236620"/>
    <w:rsid w:val="00236696"/>
    <w:rsid w:val="002368C9"/>
    <w:rsid w:val="0023696F"/>
    <w:rsid w:val="00236B40"/>
    <w:rsid w:val="00236E97"/>
    <w:rsid w:val="00236FF2"/>
    <w:rsid w:val="0023701B"/>
    <w:rsid w:val="002371ED"/>
    <w:rsid w:val="00237240"/>
    <w:rsid w:val="00237782"/>
    <w:rsid w:val="002378E3"/>
    <w:rsid w:val="00237961"/>
    <w:rsid w:val="00237C5B"/>
    <w:rsid w:val="00237D43"/>
    <w:rsid w:val="00240097"/>
    <w:rsid w:val="002402CC"/>
    <w:rsid w:val="00240317"/>
    <w:rsid w:val="0024033E"/>
    <w:rsid w:val="00240658"/>
    <w:rsid w:val="002407A2"/>
    <w:rsid w:val="0024099C"/>
    <w:rsid w:val="00240A7D"/>
    <w:rsid w:val="00240C23"/>
    <w:rsid w:val="00240C65"/>
    <w:rsid w:val="00240CA6"/>
    <w:rsid w:val="00240CE4"/>
    <w:rsid w:val="00240DF7"/>
    <w:rsid w:val="0024102C"/>
    <w:rsid w:val="002416EA"/>
    <w:rsid w:val="00241733"/>
    <w:rsid w:val="002418DA"/>
    <w:rsid w:val="00241BAC"/>
    <w:rsid w:val="00241DEB"/>
    <w:rsid w:val="00241F49"/>
    <w:rsid w:val="00241F8F"/>
    <w:rsid w:val="0024202F"/>
    <w:rsid w:val="0024216B"/>
    <w:rsid w:val="002421D9"/>
    <w:rsid w:val="002421F2"/>
    <w:rsid w:val="00242299"/>
    <w:rsid w:val="00242604"/>
    <w:rsid w:val="0024278A"/>
    <w:rsid w:val="002429A3"/>
    <w:rsid w:val="002429F6"/>
    <w:rsid w:val="00242CE5"/>
    <w:rsid w:val="00242D6E"/>
    <w:rsid w:val="00242F4C"/>
    <w:rsid w:val="0024319E"/>
    <w:rsid w:val="00243417"/>
    <w:rsid w:val="002436C7"/>
    <w:rsid w:val="002438AB"/>
    <w:rsid w:val="00243B12"/>
    <w:rsid w:val="00243D8A"/>
    <w:rsid w:val="00244266"/>
    <w:rsid w:val="002446CB"/>
    <w:rsid w:val="0024484D"/>
    <w:rsid w:val="00244CDC"/>
    <w:rsid w:val="00244E82"/>
    <w:rsid w:val="002451DB"/>
    <w:rsid w:val="00245240"/>
    <w:rsid w:val="00245499"/>
    <w:rsid w:val="002455C7"/>
    <w:rsid w:val="002455D4"/>
    <w:rsid w:val="0024560F"/>
    <w:rsid w:val="0024576A"/>
    <w:rsid w:val="00245A9B"/>
    <w:rsid w:val="00245AEE"/>
    <w:rsid w:val="00245D34"/>
    <w:rsid w:val="00245E7B"/>
    <w:rsid w:val="00246048"/>
    <w:rsid w:val="002460DF"/>
    <w:rsid w:val="00246238"/>
    <w:rsid w:val="002462C0"/>
    <w:rsid w:val="0024639E"/>
    <w:rsid w:val="00246403"/>
    <w:rsid w:val="00246469"/>
    <w:rsid w:val="00246740"/>
    <w:rsid w:val="00246797"/>
    <w:rsid w:val="002467EB"/>
    <w:rsid w:val="0024681B"/>
    <w:rsid w:val="002469B3"/>
    <w:rsid w:val="00246C62"/>
    <w:rsid w:val="00246EB1"/>
    <w:rsid w:val="00246F89"/>
    <w:rsid w:val="00247025"/>
    <w:rsid w:val="0024726E"/>
    <w:rsid w:val="002472DB"/>
    <w:rsid w:val="002473E3"/>
    <w:rsid w:val="00247639"/>
    <w:rsid w:val="00247981"/>
    <w:rsid w:val="00247A69"/>
    <w:rsid w:val="00247BA5"/>
    <w:rsid w:val="00247BCD"/>
    <w:rsid w:val="00247D11"/>
    <w:rsid w:val="00247DB6"/>
    <w:rsid w:val="00247F7F"/>
    <w:rsid w:val="002500CE"/>
    <w:rsid w:val="00250370"/>
    <w:rsid w:val="0025037A"/>
    <w:rsid w:val="00250497"/>
    <w:rsid w:val="002506A8"/>
    <w:rsid w:val="00250771"/>
    <w:rsid w:val="00250781"/>
    <w:rsid w:val="002508C8"/>
    <w:rsid w:val="00250A5B"/>
    <w:rsid w:val="00250E07"/>
    <w:rsid w:val="00250EB0"/>
    <w:rsid w:val="00251098"/>
    <w:rsid w:val="00251144"/>
    <w:rsid w:val="0025118A"/>
    <w:rsid w:val="00251191"/>
    <w:rsid w:val="00251346"/>
    <w:rsid w:val="002515E3"/>
    <w:rsid w:val="0025177C"/>
    <w:rsid w:val="002517FA"/>
    <w:rsid w:val="0025185F"/>
    <w:rsid w:val="0025194C"/>
    <w:rsid w:val="00251D5C"/>
    <w:rsid w:val="00251DDE"/>
    <w:rsid w:val="00251F69"/>
    <w:rsid w:val="00251FA0"/>
    <w:rsid w:val="00252298"/>
    <w:rsid w:val="00252380"/>
    <w:rsid w:val="002525AA"/>
    <w:rsid w:val="002527F5"/>
    <w:rsid w:val="0025295D"/>
    <w:rsid w:val="00252975"/>
    <w:rsid w:val="00252C51"/>
    <w:rsid w:val="00252C61"/>
    <w:rsid w:val="00252CBB"/>
    <w:rsid w:val="00252D01"/>
    <w:rsid w:val="00252D7F"/>
    <w:rsid w:val="00252E3F"/>
    <w:rsid w:val="00252E49"/>
    <w:rsid w:val="002530EB"/>
    <w:rsid w:val="00253292"/>
    <w:rsid w:val="002532AF"/>
    <w:rsid w:val="002533BB"/>
    <w:rsid w:val="00253863"/>
    <w:rsid w:val="00253886"/>
    <w:rsid w:val="002538C6"/>
    <w:rsid w:val="002538D5"/>
    <w:rsid w:val="002538F6"/>
    <w:rsid w:val="00253977"/>
    <w:rsid w:val="00253A06"/>
    <w:rsid w:val="00253CB3"/>
    <w:rsid w:val="00254154"/>
    <w:rsid w:val="00254445"/>
    <w:rsid w:val="002544ED"/>
    <w:rsid w:val="00254620"/>
    <w:rsid w:val="0025464B"/>
    <w:rsid w:val="002546B4"/>
    <w:rsid w:val="00254825"/>
    <w:rsid w:val="002548DA"/>
    <w:rsid w:val="00254940"/>
    <w:rsid w:val="00254AFB"/>
    <w:rsid w:val="00254FFA"/>
    <w:rsid w:val="00255326"/>
    <w:rsid w:val="0025535E"/>
    <w:rsid w:val="00255586"/>
    <w:rsid w:val="00255990"/>
    <w:rsid w:val="00255998"/>
    <w:rsid w:val="00255A9A"/>
    <w:rsid w:val="00255ABD"/>
    <w:rsid w:val="00255B9B"/>
    <w:rsid w:val="00255C42"/>
    <w:rsid w:val="00255D20"/>
    <w:rsid w:val="00255EAB"/>
    <w:rsid w:val="002562A0"/>
    <w:rsid w:val="0025647E"/>
    <w:rsid w:val="002566D6"/>
    <w:rsid w:val="002567F0"/>
    <w:rsid w:val="0025690D"/>
    <w:rsid w:val="00256F70"/>
    <w:rsid w:val="00257073"/>
    <w:rsid w:val="00257091"/>
    <w:rsid w:val="002571C4"/>
    <w:rsid w:val="002573E2"/>
    <w:rsid w:val="002573E5"/>
    <w:rsid w:val="002573FC"/>
    <w:rsid w:val="00257451"/>
    <w:rsid w:val="002576BE"/>
    <w:rsid w:val="002578D9"/>
    <w:rsid w:val="00257993"/>
    <w:rsid w:val="002579B2"/>
    <w:rsid w:val="00257B1E"/>
    <w:rsid w:val="00257DDA"/>
    <w:rsid w:val="00257DFD"/>
    <w:rsid w:val="00257E9E"/>
    <w:rsid w:val="002600C1"/>
    <w:rsid w:val="002600E0"/>
    <w:rsid w:val="002600E7"/>
    <w:rsid w:val="002602FC"/>
    <w:rsid w:val="00260328"/>
    <w:rsid w:val="00260438"/>
    <w:rsid w:val="00260530"/>
    <w:rsid w:val="0026064F"/>
    <w:rsid w:val="00260740"/>
    <w:rsid w:val="00260848"/>
    <w:rsid w:val="002608A7"/>
    <w:rsid w:val="00260B14"/>
    <w:rsid w:val="00260CC9"/>
    <w:rsid w:val="0026100B"/>
    <w:rsid w:val="00261504"/>
    <w:rsid w:val="00261523"/>
    <w:rsid w:val="00261929"/>
    <w:rsid w:val="00261A99"/>
    <w:rsid w:val="00261ABE"/>
    <w:rsid w:val="00261B3D"/>
    <w:rsid w:val="00261C88"/>
    <w:rsid w:val="00261D6F"/>
    <w:rsid w:val="00261DFC"/>
    <w:rsid w:val="0026202E"/>
    <w:rsid w:val="00262056"/>
    <w:rsid w:val="002620B3"/>
    <w:rsid w:val="002620B4"/>
    <w:rsid w:val="00262155"/>
    <w:rsid w:val="00262265"/>
    <w:rsid w:val="002623D3"/>
    <w:rsid w:val="0026243E"/>
    <w:rsid w:val="00262576"/>
    <w:rsid w:val="0026269A"/>
    <w:rsid w:val="00262801"/>
    <w:rsid w:val="00262949"/>
    <w:rsid w:val="00262A15"/>
    <w:rsid w:val="00262A3E"/>
    <w:rsid w:val="00262C50"/>
    <w:rsid w:val="00262E49"/>
    <w:rsid w:val="00263089"/>
    <w:rsid w:val="002632DC"/>
    <w:rsid w:val="0026335B"/>
    <w:rsid w:val="002634A3"/>
    <w:rsid w:val="002635DE"/>
    <w:rsid w:val="002636CD"/>
    <w:rsid w:val="002638C9"/>
    <w:rsid w:val="00263A58"/>
    <w:rsid w:val="00263DD7"/>
    <w:rsid w:val="00263F57"/>
    <w:rsid w:val="002641F4"/>
    <w:rsid w:val="00264415"/>
    <w:rsid w:val="002644DD"/>
    <w:rsid w:val="00264638"/>
    <w:rsid w:val="00264CB8"/>
    <w:rsid w:val="00264E31"/>
    <w:rsid w:val="00264F83"/>
    <w:rsid w:val="00264FC1"/>
    <w:rsid w:val="00264FEB"/>
    <w:rsid w:val="002650DD"/>
    <w:rsid w:val="00265147"/>
    <w:rsid w:val="002652A6"/>
    <w:rsid w:val="0026581B"/>
    <w:rsid w:val="00265B73"/>
    <w:rsid w:val="00265C1E"/>
    <w:rsid w:val="00265E48"/>
    <w:rsid w:val="00265FF4"/>
    <w:rsid w:val="0026614F"/>
    <w:rsid w:val="002665A8"/>
    <w:rsid w:val="00266890"/>
    <w:rsid w:val="002668AE"/>
    <w:rsid w:val="00266904"/>
    <w:rsid w:val="002669D3"/>
    <w:rsid w:val="00266CB3"/>
    <w:rsid w:val="00266E05"/>
    <w:rsid w:val="00266ECE"/>
    <w:rsid w:val="0026703B"/>
    <w:rsid w:val="00267160"/>
    <w:rsid w:val="00267364"/>
    <w:rsid w:val="0026739B"/>
    <w:rsid w:val="0026751E"/>
    <w:rsid w:val="0026755B"/>
    <w:rsid w:val="002678B3"/>
    <w:rsid w:val="00267B28"/>
    <w:rsid w:val="00267D3A"/>
    <w:rsid w:val="00267F86"/>
    <w:rsid w:val="00270276"/>
    <w:rsid w:val="0027046F"/>
    <w:rsid w:val="0027048A"/>
    <w:rsid w:val="002706B7"/>
    <w:rsid w:val="00270876"/>
    <w:rsid w:val="002709A2"/>
    <w:rsid w:val="00270BA7"/>
    <w:rsid w:val="00270C0A"/>
    <w:rsid w:val="00270ED9"/>
    <w:rsid w:val="00270F6A"/>
    <w:rsid w:val="00270FAF"/>
    <w:rsid w:val="00271032"/>
    <w:rsid w:val="00271163"/>
    <w:rsid w:val="002712EC"/>
    <w:rsid w:val="002713B0"/>
    <w:rsid w:val="002714D7"/>
    <w:rsid w:val="0027164C"/>
    <w:rsid w:val="00271908"/>
    <w:rsid w:val="00271BA4"/>
    <w:rsid w:val="00271E3A"/>
    <w:rsid w:val="00271E60"/>
    <w:rsid w:val="00271F83"/>
    <w:rsid w:val="0027210E"/>
    <w:rsid w:val="00272178"/>
    <w:rsid w:val="00272220"/>
    <w:rsid w:val="0027250E"/>
    <w:rsid w:val="00272513"/>
    <w:rsid w:val="0027267A"/>
    <w:rsid w:val="0027298D"/>
    <w:rsid w:val="00272E0E"/>
    <w:rsid w:val="00272EC0"/>
    <w:rsid w:val="00272F74"/>
    <w:rsid w:val="002730B2"/>
    <w:rsid w:val="00273195"/>
    <w:rsid w:val="002733B2"/>
    <w:rsid w:val="00273404"/>
    <w:rsid w:val="00273825"/>
    <w:rsid w:val="00273857"/>
    <w:rsid w:val="00273950"/>
    <w:rsid w:val="00273A31"/>
    <w:rsid w:val="00273B66"/>
    <w:rsid w:val="00273C9C"/>
    <w:rsid w:val="00273CE5"/>
    <w:rsid w:val="00273E4E"/>
    <w:rsid w:val="00273E95"/>
    <w:rsid w:val="00274156"/>
    <w:rsid w:val="002741B9"/>
    <w:rsid w:val="00274483"/>
    <w:rsid w:val="002747A9"/>
    <w:rsid w:val="00274DF1"/>
    <w:rsid w:val="00274E17"/>
    <w:rsid w:val="00274FEA"/>
    <w:rsid w:val="002752D6"/>
    <w:rsid w:val="002754E9"/>
    <w:rsid w:val="00275521"/>
    <w:rsid w:val="00275951"/>
    <w:rsid w:val="002759AC"/>
    <w:rsid w:val="002759C8"/>
    <w:rsid w:val="00275D7D"/>
    <w:rsid w:val="00275DED"/>
    <w:rsid w:val="002760D6"/>
    <w:rsid w:val="0027627C"/>
    <w:rsid w:val="00276303"/>
    <w:rsid w:val="002764C9"/>
    <w:rsid w:val="00276631"/>
    <w:rsid w:val="00276D6E"/>
    <w:rsid w:val="00276E3E"/>
    <w:rsid w:val="00276E77"/>
    <w:rsid w:val="00277240"/>
    <w:rsid w:val="002772D8"/>
    <w:rsid w:val="002774E0"/>
    <w:rsid w:val="00277610"/>
    <w:rsid w:val="002777BA"/>
    <w:rsid w:val="00277876"/>
    <w:rsid w:val="00277A23"/>
    <w:rsid w:val="00277B39"/>
    <w:rsid w:val="00277C31"/>
    <w:rsid w:val="00277D8B"/>
    <w:rsid w:val="00277ECD"/>
    <w:rsid w:val="00277F99"/>
    <w:rsid w:val="0028014B"/>
    <w:rsid w:val="00280214"/>
    <w:rsid w:val="0028024E"/>
    <w:rsid w:val="00280501"/>
    <w:rsid w:val="00280552"/>
    <w:rsid w:val="002806E1"/>
    <w:rsid w:val="00280749"/>
    <w:rsid w:val="0028099A"/>
    <w:rsid w:val="002809F3"/>
    <w:rsid w:val="00280A03"/>
    <w:rsid w:val="00280C3B"/>
    <w:rsid w:val="00280E4B"/>
    <w:rsid w:val="00280FE0"/>
    <w:rsid w:val="002811C0"/>
    <w:rsid w:val="00281297"/>
    <w:rsid w:val="0028129E"/>
    <w:rsid w:val="00281310"/>
    <w:rsid w:val="0028145C"/>
    <w:rsid w:val="00281685"/>
    <w:rsid w:val="0028191B"/>
    <w:rsid w:val="00281947"/>
    <w:rsid w:val="00281AD8"/>
    <w:rsid w:val="00281BB0"/>
    <w:rsid w:val="00281CBB"/>
    <w:rsid w:val="00281D23"/>
    <w:rsid w:val="00281DE8"/>
    <w:rsid w:val="00281E27"/>
    <w:rsid w:val="00281F96"/>
    <w:rsid w:val="00281FA5"/>
    <w:rsid w:val="00282076"/>
    <w:rsid w:val="0028226E"/>
    <w:rsid w:val="00282543"/>
    <w:rsid w:val="00282634"/>
    <w:rsid w:val="0028264A"/>
    <w:rsid w:val="00282653"/>
    <w:rsid w:val="00282963"/>
    <w:rsid w:val="00282A99"/>
    <w:rsid w:val="00282B42"/>
    <w:rsid w:val="00282C84"/>
    <w:rsid w:val="00282DF8"/>
    <w:rsid w:val="00282FA9"/>
    <w:rsid w:val="00283120"/>
    <w:rsid w:val="0028327D"/>
    <w:rsid w:val="002832BC"/>
    <w:rsid w:val="002833B1"/>
    <w:rsid w:val="002833ED"/>
    <w:rsid w:val="0028349A"/>
    <w:rsid w:val="002835F3"/>
    <w:rsid w:val="0028361C"/>
    <w:rsid w:val="002836F4"/>
    <w:rsid w:val="0028372E"/>
    <w:rsid w:val="00283780"/>
    <w:rsid w:val="0028382A"/>
    <w:rsid w:val="0028393B"/>
    <w:rsid w:val="00283ACD"/>
    <w:rsid w:val="00283AE3"/>
    <w:rsid w:val="00283C45"/>
    <w:rsid w:val="00283CFC"/>
    <w:rsid w:val="00283DAA"/>
    <w:rsid w:val="002841AE"/>
    <w:rsid w:val="002842D5"/>
    <w:rsid w:val="00284319"/>
    <w:rsid w:val="0028443E"/>
    <w:rsid w:val="0028445E"/>
    <w:rsid w:val="002846C6"/>
    <w:rsid w:val="002846CC"/>
    <w:rsid w:val="0028476B"/>
    <w:rsid w:val="0028489D"/>
    <w:rsid w:val="002849C4"/>
    <w:rsid w:val="00284F3C"/>
    <w:rsid w:val="00285113"/>
    <w:rsid w:val="00285201"/>
    <w:rsid w:val="002852DB"/>
    <w:rsid w:val="0028561F"/>
    <w:rsid w:val="00285803"/>
    <w:rsid w:val="00285F27"/>
    <w:rsid w:val="00286009"/>
    <w:rsid w:val="0028602E"/>
    <w:rsid w:val="00286414"/>
    <w:rsid w:val="002864BA"/>
    <w:rsid w:val="002866FB"/>
    <w:rsid w:val="00286895"/>
    <w:rsid w:val="00286A36"/>
    <w:rsid w:val="00286D50"/>
    <w:rsid w:val="002870D2"/>
    <w:rsid w:val="002870FA"/>
    <w:rsid w:val="00287266"/>
    <w:rsid w:val="00287419"/>
    <w:rsid w:val="00287986"/>
    <w:rsid w:val="00287A31"/>
    <w:rsid w:val="00287B39"/>
    <w:rsid w:val="00287BD2"/>
    <w:rsid w:val="00287C34"/>
    <w:rsid w:val="00287ED2"/>
    <w:rsid w:val="00287F7D"/>
    <w:rsid w:val="00287FBB"/>
    <w:rsid w:val="002900C4"/>
    <w:rsid w:val="0029020C"/>
    <w:rsid w:val="0029026E"/>
    <w:rsid w:val="0029089E"/>
    <w:rsid w:val="00290A34"/>
    <w:rsid w:val="00290F36"/>
    <w:rsid w:val="00291099"/>
    <w:rsid w:val="0029117E"/>
    <w:rsid w:val="002912F7"/>
    <w:rsid w:val="002914C6"/>
    <w:rsid w:val="0029160C"/>
    <w:rsid w:val="00291637"/>
    <w:rsid w:val="0029187B"/>
    <w:rsid w:val="00291957"/>
    <w:rsid w:val="002919AD"/>
    <w:rsid w:val="00291F0A"/>
    <w:rsid w:val="00291F83"/>
    <w:rsid w:val="00292099"/>
    <w:rsid w:val="00292498"/>
    <w:rsid w:val="00292568"/>
    <w:rsid w:val="00292875"/>
    <w:rsid w:val="00292AE1"/>
    <w:rsid w:val="00292B86"/>
    <w:rsid w:val="00292D4D"/>
    <w:rsid w:val="00292DA6"/>
    <w:rsid w:val="00292DA7"/>
    <w:rsid w:val="00293017"/>
    <w:rsid w:val="002930FA"/>
    <w:rsid w:val="0029314F"/>
    <w:rsid w:val="002931E3"/>
    <w:rsid w:val="00293308"/>
    <w:rsid w:val="002934A5"/>
    <w:rsid w:val="002935FD"/>
    <w:rsid w:val="0029371B"/>
    <w:rsid w:val="0029383A"/>
    <w:rsid w:val="00293D5B"/>
    <w:rsid w:val="00293EB0"/>
    <w:rsid w:val="00294086"/>
    <w:rsid w:val="002941BC"/>
    <w:rsid w:val="00294258"/>
    <w:rsid w:val="0029447F"/>
    <w:rsid w:val="00294598"/>
    <w:rsid w:val="00294D02"/>
    <w:rsid w:val="00294D20"/>
    <w:rsid w:val="00294ECC"/>
    <w:rsid w:val="00294F88"/>
    <w:rsid w:val="00294FAD"/>
    <w:rsid w:val="0029502C"/>
    <w:rsid w:val="00295454"/>
    <w:rsid w:val="002955E8"/>
    <w:rsid w:val="00295641"/>
    <w:rsid w:val="00295680"/>
    <w:rsid w:val="0029572C"/>
    <w:rsid w:val="0029576A"/>
    <w:rsid w:val="00295D01"/>
    <w:rsid w:val="00295EB6"/>
    <w:rsid w:val="00295F32"/>
    <w:rsid w:val="0029600C"/>
    <w:rsid w:val="0029602A"/>
    <w:rsid w:val="00296042"/>
    <w:rsid w:val="0029621C"/>
    <w:rsid w:val="0029644B"/>
    <w:rsid w:val="002967A9"/>
    <w:rsid w:val="0029687F"/>
    <w:rsid w:val="00296E00"/>
    <w:rsid w:val="00296F3E"/>
    <w:rsid w:val="00296F48"/>
    <w:rsid w:val="0029724A"/>
    <w:rsid w:val="0029728F"/>
    <w:rsid w:val="00297293"/>
    <w:rsid w:val="00297396"/>
    <w:rsid w:val="00297459"/>
    <w:rsid w:val="00297646"/>
    <w:rsid w:val="00297C3E"/>
    <w:rsid w:val="00297C9C"/>
    <w:rsid w:val="002A00A4"/>
    <w:rsid w:val="002A00F7"/>
    <w:rsid w:val="002A01AA"/>
    <w:rsid w:val="002A03DD"/>
    <w:rsid w:val="002A044B"/>
    <w:rsid w:val="002A045A"/>
    <w:rsid w:val="002A059D"/>
    <w:rsid w:val="002A07B2"/>
    <w:rsid w:val="002A0AA6"/>
    <w:rsid w:val="002A0ACF"/>
    <w:rsid w:val="002A0F47"/>
    <w:rsid w:val="002A1470"/>
    <w:rsid w:val="002A16C6"/>
    <w:rsid w:val="002A1811"/>
    <w:rsid w:val="002A1B19"/>
    <w:rsid w:val="002A1C91"/>
    <w:rsid w:val="002A1D81"/>
    <w:rsid w:val="002A1DDA"/>
    <w:rsid w:val="002A1E6A"/>
    <w:rsid w:val="002A22F6"/>
    <w:rsid w:val="002A2387"/>
    <w:rsid w:val="002A256D"/>
    <w:rsid w:val="002A25DB"/>
    <w:rsid w:val="002A2611"/>
    <w:rsid w:val="002A261B"/>
    <w:rsid w:val="002A2DEF"/>
    <w:rsid w:val="002A3105"/>
    <w:rsid w:val="002A3323"/>
    <w:rsid w:val="002A3443"/>
    <w:rsid w:val="002A3629"/>
    <w:rsid w:val="002A38E6"/>
    <w:rsid w:val="002A399B"/>
    <w:rsid w:val="002A3A3F"/>
    <w:rsid w:val="002A3AA9"/>
    <w:rsid w:val="002A3C26"/>
    <w:rsid w:val="002A4158"/>
    <w:rsid w:val="002A43DD"/>
    <w:rsid w:val="002A4740"/>
    <w:rsid w:val="002A47DB"/>
    <w:rsid w:val="002A4849"/>
    <w:rsid w:val="002A4890"/>
    <w:rsid w:val="002A4A69"/>
    <w:rsid w:val="002A4ACD"/>
    <w:rsid w:val="002A4B03"/>
    <w:rsid w:val="002A4E5E"/>
    <w:rsid w:val="002A4E74"/>
    <w:rsid w:val="002A5285"/>
    <w:rsid w:val="002A5291"/>
    <w:rsid w:val="002A55DC"/>
    <w:rsid w:val="002A568A"/>
    <w:rsid w:val="002A5874"/>
    <w:rsid w:val="002A592B"/>
    <w:rsid w:val="002A597B"/>
    <w:rsid w:val="002A5A18"/>
    <w:rsid w:val="002A5A39"/>
    <w:rsid w:val="002A5C64"/>
    <w:rsid w:val="002A5CAD"/>
    <w:rsid w:val="002A5D8F"/>
    <w:rsid w:val="002A5EC4"/>
    <w:rsid w:val="002A5ECD"/>
    <w:rsid w:val="002A5F4D"/>
    <w:rsid w:val="002A62F7"/>
    <w:rsid w:val="002A6481"/>
    <w:rsid w:val="002A658F"/>
    <w:rsid w:val="002A6691"/>
    <w:rsid w:val="002A6792"/>
    <w:rsid w:val="002A69FA"/>
    <w:rsid w:val="002A6A66"/>
    <w:rsid w:val="002A6AA1"/>
    <w:rsid w:val="002A6AED"/>
    <w:rsid w:val="002A6C6A"/>
    <w:rsid w:val="002A6F03"/>
    <w:rsid w:val="002A7375"/>
    <w:rsid w:val="002A7478"/>
    <w:rsid w:val="002A75E4"/>
    <w:rsid w:val="002A7640"/>
    <w:rsid w:val="002A76BD"/>
    <w:rsid w:val="002A777F"/>
    <w:rsid w:val="002A78A4"/>
    <w:rsid w:val="002A797D"/>
    <w:rsid w:val="002A7987"/>
    <w:rsid w:val="002A7F80"/>
    <w:rsid w:val="002B0011"/>
    <w:rsid w:val="002B0229"/>
    <w:rsid w:val="002B025A"/>
    <w:rsid w:val="002B04B8"/>
    <w:rsid w:val="002B0737"/>
    <w:rsid w:val="002B098F"/>
    <w:rsid w:val="002B0B18"/>
    <w:rsid w:val="002B0DB7"/>
    <w:rsid w:val="002B104C"/>
    <w:rsid w:val="002B13F5"/>
    <w:rsid w:val="002B141B"/>
    <w:rsid w:val="002B1465"/>
    <w:rsid w:val="002B16B7"/>
    <w:rsid w:val="002B1733"/>
    <w:rsid w:val="002B1C8E"/>
    <w:rsid w:val="002B1ED9"/>
    <w:rsid w:val="002B21B9"/>
    <w:rsid w:val="002B21D7"/>
    <w:rsid w:val="002B276A"/>
    <w:rsid w:val="002B27D5"/>
    <w:rsid w:val="002B2972"/>
    <w:rsid w:val="002B2A03"/>
    <w:rsid w:val="002B2D0E"/>
    <w:rsid w:val="002B31D3"/>
    <w:rsid w:val="002B32D2"/>
    <w:rsid w:val="002B33AB"/>
    <w:rsid w:val="002B3564"/>
    <w:rsid w:val="002B36B0"/>
    <w:rsid w:val="002B37A9"/>
    <w:rsid w:val="002B37DB"/>
    <w:rsid w:val="002B3861"/>
    <w:rsid w:val="002B3DE2"/>
    <w:rsid w:val="002B3E6E"/>
    <w:rsid w:val="002B3F5C"/>
    <w:rsid w:val="002B4290"/>
    <w:rsid w:val="002B4446"/>
    <w:rsid w:val="002B4524"/>
    <w:rsid w:val="002B4588"/>
    <w:rsid w:val="002B45B4"/>
    <w:rsid w:val="002B4ED9"/>
    <w:rsid w:val="002B50BF"/>
    <w:rsid w:val="002B51DC"/>
    <w:rsid w:val="002B533C"/>
    <w:rsid w:val="002B55EE"/>
    <w:rsid w:val="002B57EC"/>
    <w:rsid w:val="002B58F5"/>
    <w:rsid w:val="002B5A19"/>
    <w:rsid w:val="002B5A70"/>
    <w:rsid w:val="002B5B30"/>
    <w:rsid w:val="002B5E0C"/>
    <w:rsid w:val="002B5FEB"/>
    <w:rsid w:val="002B622F"/>
    <w:rsid w:val="002B624E"/>
    <w:rsid w:val="002B62D7"/>
    <w:rsid w:val="002B6326"/>
    <w:rsid w:val="002B65E2"/>
    <w:rsid w:val="002B68B3"/>
    <w:rsid w:val="002B69CF"/>
    <w:rsid w:val="002B6A34"/>
    <w:rsid w:val="002B6B0A"/>
    <w:rsid w:val="002B701B"/>
    <w:rsid w:val="002B740A"/>
    <w:rsid w:val="002B74C3"/>
    <w:rsid w:val="002B762D"/>
    <w:rsid w:val="002B79B8"/>
    <w:rsid w:val="002B79C7"/>
    <w:rsid w:val="002B79EC"/>
    <w:rsid w:val="002B7BE8"/>
    <w:rsid w:val="002B7C2A"/>
    <w:rsid w:val="002B7DDE"/>
    <w:rsid w:val="002C0665"/>
    <w:rsid w:val="002C06BF"/>
    <w:rsid w:val="002C0708"/>
    <w:rsid w:val="002C070D"/>
    <w:rsid w:val="002C07C2"/>
    <w:rsid w:val="002C07F0"/>
    <w:rsid w:val="002C0962"/>
    <w:rsid w:val="002C0B19"/>
    <w:rsid w:val="002C0B3E"/>
    <w:rsid w:val="002C0C77"/>
    <w:rsid w:val="002C0CEA"/>
    <w:rsid w:val="002C0DBB"/>
    <w:rsid w:val="002C0EFA"/>
    <w:rsid w:val="002C1197"/>
    <w:rsid w:val="002C1283"/>
    <w:rsid w:val="002C1429"/>
    <w:rsid w:val="002C1439"/>
    <w:rsid w:val="002C15CF"/>
    <w:rsid w:val="002C15E7"/>
    <w:rsid w:val="002C17EB"/>
    <w:rsid w:val="002C195D"/>
    <w:rsid w:val="002C21EA"/>
    <w:rsid w:val="002C2213"/>
    <w:rsid w:val="002C2292"/>
    <w:rsid w:val="002C23AF"/>
    <w:rsid w:val="002C23F9"/>
    <w:rsid w:val="002C2493"/>
    <w:rsid w:val="002C24A6"/>
    <w:rsid w:val="002C2C8F"/>
    <w:rsid w:val="002C2EEA"/>
    <w:rsid w:val="002C30B1"/>
    <w:rsid w:val="002C30DB"/>
    <w:rsid w:val="002C327F"/>
    <w:rsid w:val="002C35E2"/>
    <w:rsid w:val="002C380E"/>
    <w:rsid w:val="002C3930"/>
    <w:rsid w:val="002C39AE"/>
    <w:rsid w:val="002C39B1"/>
    <w:rsid w:val="002C3B38"/>
    <w:rsid w:val="002C3DE3"/>
    <w:rsid w:val="002C3DF7"/>
    <w:rsid w:val="002C3F53"/>
    <w:rsid w:val="002C437D"/>
    <w:rsid w:val="002C446C"/>
    <w:rsid w:val="002C4702"/>
    <w:rsid w:val="002C4907"/>
    <w:rsid w:val="002C4D63"/>
    <w:rsid w:val="002C4E23"/>
    <w:rsid w:val="002C4FE1"/>
    <w:rsid w:val="002C50F0"/>
    <w:rsid w:val="002C5112"/>
    <w:rsid w:val="002C525F"/>
    <w:rsid w:val="002C5463"/>
    <w:rsid w:val="002C54A6"/>
    <w:rsid w:val="002C5577"/>
    <w:rsid w:val="002C566C"/>
    <w:rsid w:val="002C5697"/>
    <w:rsid w:val="002C576E"/>
    <w:rsid w:val="002C57E2"/>
    <w:rsid w:val="002C5803"/>
    <w:rsid w:val="002C5B65"/>
    <w:rsid w:val="002C5BDA"/>
    <w:rsid w:val="002C613D"/>
    <w:rsid w:val="002C616B"/>
    <w:rsid w:val="002C62BB"/>
    <w:rsid w:val="002C632F"/>
    <w:rsid w:val="002C63A1"/>
    <w:rsid w:val="002C6436"/>
    <w:rsid w:val="002C660A"/>
    <w:rsid w:val="002C6642"/>
    <w:rsid w:val="002C6822"/>
    <w:rsid w:val="002C6A3F"/>
    <w:rsid w:val="002C6AF5"/>
    <w:rsid w:val="002C72CC"/>
    <w:rsid w:val="002C7680"/>
    <w:rsid w:val="002C7696"/>
    <w:rsid w:val="002C7D83"/>
    <w:rsid w:val="002C7DA7"/>
    <w:rsid w:val="002C7EBB"/>
    <w:rsid w:val="002C7F4A"/>
    <w:rsid w:val="002D0182"/>
    <w:rsid w:val="002D0789"/>
    <w:rsid w:val="002D07E5"/>
    <w:rsid w:val="002D0842"/>
    <w:rsid w:val="002D0E46"/>
    <w:rsid w:val="002D1185"/>
    <w:rsid w:val="002D13BE"/>
    <w:rsid w:val="002D1656"/>
    <w:rsid w:val="002D19BE"/>
    <w:rsid w:val="002D19CD"/>
    <w:rsid w:val="002D1B6C"/>
    <w:rsid w:val="002D1B9B"/>
    <w:rsid w:val="002D1E94"/>
    <w:rsid w:val="002D1EB8"/>
    <w:rsid w:val="002D1FA7"/>
    <w:rsid w:val="002D2142"/>
    <w:rsid w:val="002D225B"/>
    <w:rsid w:val="002D232A"/>
    <w:rsid w:val="002D23F0"/>
    <w:rsid w:val="002D2A5C"/>
    <w:rsid w:val="002D2B95"/>
    <w:rsid w:val="002D2C21"/>
    <w:rsid w:val="002D318D"/>
    <w:rsid w:val="002D33E6"/>
    <w:rsid w:val="002D34FD"/>
    <w:rsid w:val="002D36C0"/>
    <w:rsid w:val="002D383D"/>
    <w:rsid w:val="002D383E"/>
    <w:rsid w:val="002D39ED"/>
    <w:rsid w:val="002D3AB0"/>
    <w:rsid w:val="002D3F91"/>
    <w:rsid w:val="002D4031"/>
    <w:rsid w:val="002D40D4"/>
    <w:rsid w:val="002D4199"/>
    <w:rsid w:val="002D42C2"/>
    <w:rsid w:val="002D4523"/>
    <w:rsid w:val="002D4681"/>
    <w:rsid w:val="002D46CB"/>
    <w:rsid w:val="002D4702"/>
    <w:rsid w:val="002D4725"/>
    <w:rsid w:val="002D492C"/>
    <w:rsid w:val="002D4AD8"/>
    <w:rsid w:val="002D4BC7"/>
    <w:rsid w:val="002D509C"/>
    <w:rsid w:val="002D5187"/>
    <w:rsid w:val="002D51A6"/>
    <w:rsid w:val="002D51BB"/>
    <w:rsid w:val="002D583F"/>
    <w:rsid w:val="002D58A3"/>
    <w:rsid w:val="002D58AE"/>
    <w:rsid w:val="002D59E4"/>
    <w:rsid w:val="002D5A90"/>
    <w:rsid w:val="002D5AF4"/>
    <w:rsid w:val="002D5CF7"/>
    <w:rsid w:val="002D5DA0"/>
    <w:rsid w:val="002D5E1F"/>
    <w:rsid w:val="002D5E63"/>
    <w:rsid w:val="002D62AF"/>
    <w:rsid w:val="002D63C6"/>
    <w:rsid w:val="002D63E8"/>
    <w:rsid w:val="002D65B5"/>
    <w:rsid w:val="002D688F"/>
    <w:rsid w:val="002D6A36"/>
    <w:rsid w:val="002D6B97"/>
    <w:rsid w:val="002D72D6"/>
    <w:rsid w:val="002D7300"/>
    <w:rsid w:val="002D732B"/>
    <w:rsid w:val="002D756A"/>
    <w:rsid w:val="002D75DE"/>
    <w:rsid w:val="002D75E7"/>
    <w:rsid w:val="002D779A"/>
    <w:rsid w:val="002D77AD"/>
    <w:rsid w:val="002D77D2"/>
    <w:rsid w:val="002D7AF1"/>
    <w:rsid w:val="002D7B9B"/>
    <w:rsid w:val="002D7C7A"/>
    <w:rsid w:val="002D7DA6"/>
    <w:rsid w:val="002D7F0C"/>
    <w:rsid w:val="002E003A"/>
    <w:rsid w:val="002E00BA"/>
    <w:rsid w:val="002E03B1"/>
    <w:rsid w:val="002E05C2"/>
    <w:rsid w:val="002E0672"/>
    <w:rsid w:val="002E069A"/>
    <w:rsid w:val="002E07AF"/>
    <w:rsid w:val="002E07C7"/>
    <w:rsid w:val="002E08A4"/>
    <w:rsid w:val="002E091C"/>
    <w:rsid w:val="002E0AB7"/>
    <w:rsid w:val="002E0C1E"/>
    <w:rsid w:val="002E0F08"/>
    <w:rsid w:val="002E100C"/>
    <w:rsid w:val="002E113E"/>
    <w:rsid w:val="002E11C1"/>
    <w:rsid w:val="002E1344"/>
    <w:rsid w:val="002E1362"/>
    <w:rsid w:val="002E17B1"/>
    <w:rsid w:val="002E17E7"/>
    <w:rsid w:val="002E1A0F"/>
    <w:rsid w:val="002E1D81"/>
    <w:rsid w:val="002E21C7"/>
    <w:rsid w:val="002E227B"/>
    <w:rsid w:val="002E22E0"/>
    <w:rsid w:val="002E2410"/>
    <w:rsid w:val="002E2507"/>
    <w:rsid w:val="002E2635"/>
    <w:rsid w:val="002E2646"/>
    <w:rsid w:val="002E26AA"/>
    <w:rsid w:val="002E28AC"/>
    <w:rsid w:val="002E2B53"/>
    <w:rsid w:val="002E2BD9"/>
    <w:rsid w:val="002E2C42"/>
    <w:rsid w:val="002E2C71"/>
    <w:rsid w:val="002E2D4B"/>
    <w:rsid w:val="002E2E21"/>
    <w:rsid w:val="002E2F60"/>
    <w:rsid w:val="002E3156"/>
    <w:rsid w:val="002E31A2"/>
    <w:rsid w:val="002E322A"/>
    <w:rsid w:val="002E3444"/>
    <w:rsid w:val="002E35D3"/>
    <w:rsid w:val="002E35E0"/>
    <w:rsid w:val="002E37C7"/>
    <w:rsid w:val="002E38A1"/>
    <w:rsid w:val="002E3966"/>
    <w:rsid w:val="002E3A92"/>
    <w:rsid w:val="002E3B33"/>
    <w:rsid w:val="002E3BB0"/>
    <w:rsid w:val="002E3E2E"/>
    <w:rsid w:val="002E3E8F"/>
    <w:rsid w:val="002E3F9A"/>
    <w:rsid w:val="002E421F"/>
    <w:rsid w:val="002E44D9"/>
    <w:rsid w:val="002E4956"/>
    <w:rsid w:val="002E49D5"/>
    <w:rsid w:val="002E4B0C"/>
    <w:rsid w:val="002E4B21"/>
    <w:rsid w:val="002E4BB0"/>
    <w:rsid w:val="002E4D72"/>
    <w:rsid w:val="002E50C0"/>
    <w:rsid w:val="002E50FA"/>
    <w:rsid w:val="002E5355"/>
    <w:rsid w:val="002E587E"/>
    <w:rsid w:val="002E59FC"/>
    <w:rsid w:val="002E5B55"/>
    <w:rsid w:val="002E5BB6"/>
    <w:rsid w:val="002E5E34"/>
    <w:rsid w:val="002E5F5B"/>
    <w:rsid w:val="002E613F"/>
    <w:rsid w:val="002E6249"/>
    <w:rsid w:val="002E625B"/>
    <w:rsid w:val="002E6451"/>
    <w:rsid w:val="002E6619"/>
    <w:rsid w:val="002E6D8B"/>
    <w:rsid w:val="002E6EFE"/>
    <w:rsid w:val="002E6F30"/>
    <w:rsid w:val="002E6F34"/>
    <w:rsid w:val="002E6F3D"/>
    <w:rsid w:val="002E76BF"/>
    <w:rsid w:val="002E7783"/>
    <w:rsid w:val="002E779C"/>
    <w:rsid w:val="002E78B1"/>
    <w:rsid w:val="002E7AB1"/>
    <w:rsid w:val="002E7AE5"/>
    <w:rsid w:val="002E7AEF"/>
    <w:rsid w:val="002E7C2D"/>
    <w:rsid w:val="002E7DC9"/>
    <w:rsid w:val="002E7DF1"/>
    <w:rsid w:val="002F0071"/>
    <w:rsid w:val="002F0289"/>
    <w:rsid w:val="002F02E1"/>
    <w:rsid w:val="002F03BC"/>
    <w:rsid w:val="002F03CB"/>
    <w:rsid w:val="002F045F"/>
    <w:rsid w:val="002F05C9"/>
    <w:rsid w:val="002F0664"/>
    <w:rsid w:val="002F06CC"/>
    <w:rsid w:val="002F08A8"/>
    <w:rsid w:val="002F0D19"/>
    <w:rsid w:val="002F130F"/>
    <w:rsid w:val="002F17E4"/>
    <w:rsid w:val="002F1826"/>
    <w:rsid w:val="002F1831"/>
    <w:rsid w:val="002F18E6"/>
    <w:rsid w:val="002F1AAA"/>
    <w:rsid w:val="002F1C5F"/>
    <w:rsid w:val="002F1D60"/>
    <w:rsid w:val="002F1EC1"/>
    <w:rsid w:val="002F1F03"/>
    <w:rsid w:val="002F200E"/>
    <w:rsid w:val="002F209A"/>
    <w:rsid w:val="002F227A"/>
    <w:rsid w:val="002F2299"/>
    <w:rsid w:val="002F263F"/>
    <w:rsid w:val="002F27CC"/>
    <w:rsid w:val="002F2CC8"/>
    <w:rsid w:val="002F2D87"/>
    <w:rsid w:val="002F2F48"/>
    <w:rsid w:val="002F30D4"/>
    <w:rsid w:val="002F30D6"/>
    <w:rsid w:val="002F30F6"/>
    <w:rsid w:val="002F317E"/>
    <w:rsid w:val="002F3428"/>
    <w:rsid w:val="002F34B7"/>
    <w:rsid w:val="002F3579"/>
    <w:rsid w:val="002F3738"/>
    <w:rsid w:val="002F3826"/>
    <w:rsid w:val="002F3888"/>
    <w:rsid w:val="002F3BE5"/>
    <w:rsid w:val="002F3C2B"/>
    <w:rsid w:val="002F3D8C"/>
    <w:rsid w:val="002F4140"/>
    <w:rsid w:val="002F4287"/>
    <w:rsid w:val="002F433C"/>
    <w:rsid w:val="002F43F8"/>
    <w:rsid w:val="002F44EB"/>
    <w:rsid w:val="002F45A1"/>
    <w:rsid w:val="002F4A5C"/>
    <w:rsid w:val="002F4C1A"/>
    <w:rsid w:val="002F4C2E"/>
    <w:rsid w:val="002F4C60"/>
    <w:rsid w:val="002F4F6F"/>
    <w:rsid w:val="002F52EA"/>
    <w:rsid w:val="002F5550"/>
    <w:rsid w:val="002F5617"/>
    <w:rsid w:val="002F5786"/>
    <w:rsid w:val="002F5994"/>
    <w:rsid w:val="002F5A4B"/>
    <w:rsid w:val="002F5AC8"/>
    <w:rsid w:val="002F5C9E"/>
    <w:rsid w:val="002F5EB5"/>
    <w:rsid w:val="002F5F71"/>
    <w:rsid w:val="002F6021"/>
    <w:rsid w:val="002F6079"/>
    <w:rsid w:val="002F6113"/>
    <w:rsid w:val="002F62DA"/>
    <w:rsid w:val="002F62DD"/>
    <w:rsid w:val="002F6351"/>
    <w:rsid w:val="002F6403"/>
    <w:rsid w:val="002F6433"/>
    <w:rsid w:val="002F6563"/>
    <w:rsid w:val="002F678E"/>
    <w:rsid w:val="002F7179"/>
    <w:rsid w:val="002F7566"/>
    <w:rsid w:val="002F756D"/>
    <w:rsid w:val="002F7661"/>
    <w:rsid w:val="002F7845"/>
    <w:rsid w:val="002F78C5"/>
    <w:rsid w:val="002F794B"/>
    <w:rsid w:val="002F79BB"/>
    <w:rsid w:val="002F7A0E"/>
    <w:rsid w:val="002F7A19"/>
    <w:rsid w:val="002F7B05"/>
    <w:rsid w:val="002F7F46"/>
    <w:rsid w:val="0030002A"/>
    <w:rsid w:val="003000D7"/>
    <w:rsid w:val="00300197"/>
    <w:rsid w:val="003001B7"/>
    <w:rsid w:val="00300272"/>
    <w:rsid w:val="003009B2"/>
    <w:rsid w:val="00300A04"/>
    <w:rsid w:val="00300AEE"/>
    <w:rsid w:val="00300B94"/>
    <w:rsid w:val="00300BB6"/>
    <w:rsid w:val="00300BD9"/>
    <w:rsid w:val="00300D68"/>
    <w:rsid w:val="00300F41"/>
    <w:rsid w:val="00300F4B"/>
    <w:rsid w:val="00301261"/>
    <w:rsid w:val="003012E4"/>
    <w:rsid w:val="003012E5"/>
    <w:rsid w:val="0030178F"/>
    <w:rsid w:val="003017C5"/>
    <w:rsid w:val="003018D7"/>
    <w:rsid w:val="0030198B"/>
    <w:rsid w:val="00301C5C"/>
    <w:rsid w:val="00301EE9"/>
    <w:rsid w:val="00301EFC"/>
    <w:rsid w:val="003020FD"/>
    <w:rsid w:val="003022AB"/>
    <w:rsid w:val="00302336"/>
    <w:rsid w:val="0030234A"/>
    <w:rsid w:val="00302724"/>
    <w:rsid w:val="003028BA"/>
    <w:rsid w:val="00302B3C"/>
    <w:rsid w:val="00302CF2"/>
    <w:rsid w:val="00302CFB"/>
    <w:rsid w:val="00302E33"/>
    <w:rsid w:val="00302F57"/>
    <w:rsid w:val="00302FAC"/>
    <w:rsid w:val="00303425"/>
    <w:rsid w:val="00303549"/>
    <w:rsid w:val="00303598"/>
    <w:rsid w:val="003036A2"/>
    <w:rsid w:val="00303869"/>
    <w:rsid w:val="0030390B"/>
    <w:rsid w:val="00303B94"/>
    <w:rsid w:val="00303BA9"/>
    <w:rsid w:val="00303CC9"/>
    <w:rsid w:val="00303D6F"/>
    <w:rsid w:val="00303E6D"/>
    <w:rsid w:val="00303FE0"/>
    <w:rsid w:val="00304066"/>
    <w:rsid w:val="003040D4"/>
    <w:rsid w:val="003040D5"/>
    <w:rsid w:val="003042D7"/>
    <w:rsid w:val="003046B3"/>
    <w:rsid w:val="0030479B"/>
    <w:rsid w:val="00304B7D"/>
    <w:rsid w:val="00304C47"/>
    <w:rsid w:val="00304F60"/>
    <w:rsid w:val="003053C7"/>
    <w:rsid w:val="0030553F"/>
    <w:rsid w:val="0030559C"/>
    <w:rsid w:val="003055AE"/>
    <w:rsid w:val="003056D8"/>
    <w:rsid w:val="00305827"/>
    <w:rsid w:val="003059EB"/>
    <w:rsid w:val="00305A04"/>
    <w:rsid w:val="00305C95"/>
    <w:rsid w:val="0030608D"/>
    <w:rsid w:val="003060F8"/>
    <w:rsid w:val="0030630A"/>
    <w:rsid w:val="003064A2"/>
    <w:rsid w:val="003064DD"/>
    <w:rsid w:val="003065A1"/>
    <w:rsid w:val="00306614"/>
    <w:rsid w:val="0030673E"/>
    <w:rsid w:val="003068A3"/>
    <w:rsid w:val="00306A4B"/>
    <w:rsid w:val="00306CFC"/>
    <w:rsid w:val="00306E86"/>
    <w:rsid w:val="003071C4"/>
    <w:rsid w:val="00307218"/>
    <w:rsid w:val="003072A6"/>
    <w:rsid w:val="00307388"/>
    <w:rsid w:val="00307786"/>
    <w:rsid w:val="00307889"/>
    <w:rsid w:val="00307AA5"/>
    <w:rsid w:val="00307AF7"/>
    <w:rsid w:val="00307B3C"/>
    <w:rsid w:val="00307C48"/>
    <w:rsid w:val="00310421"/>
    <w:rsid w:val="0031053F"/>
    <w:rsid w:val="0031087F"/>
    <w:rsid w:val="003108FB"/>
    <w:rsid w:val="003109A4"/>
    <w:rsid w:val="00310A50"/>
    <w:rsid w:val="00310B2F"/>
    <w:rsid w:val="00310D78"/>
    <w:rsid w:val="00311012"/>
    <w:rsid w:val="003111F0"/>
    <w:rsid w:val="00311352"/>
    <w:rsid w:val="0031147D"/>
    <w:rsid w:val="0031180C"/>
    <w:rsid w:val="0031187E"/>
    <w:rsid w:val="003119E4"/>
    <w:rsid w:val="00311CA9"/>
    <w:rsid w:val="00311D05"/>
    <w:rsid w:val="00311DCC"/>
    <w:rsid w:val="00311DEF"/>
    <w:rsid w:val="00312107"/>
    <w:rsid w:val="00312166"/>
    <w:rsid w:val="003121DB"/>
    <w:rsid w:val="003121DC"/>
    <w:rsid w:val="00312265"/>
    <w:rsid w:val="003122E7"/>
    <w:rsid w:val="0031235D"/>
    <w:rsid w:val="003124D0"/>
    <w:rsid w:val="00312948"/>
    <w:rsid w:val="00312B16"/>
    <w:rsid w:val="00312CEF"/>
    <w:rsid w:val="00312D31"/>
    <w:rsid w:val="00312F1B"/>
    <w:rsid w:val="00313065"/>
    <w:rsid w:val="0031324C"/>
    <w:rsid w:val="0031335A"/>
    <w:rsid w:val="003133EC"/>
    <w:rsid w:val="00313473"/>
    <w:rsid w:val="003136C9"/>
    <w:rsid w:val="00313850"/>
    <w:rsid w:val="003139EB"/>
    <w:rsid w:val="00313B64"/>
    <w:rsid w:val="00313BC9"/>
    <w:rsid w:val="00313C28"/>
    <w:rsid w:val="00313C72"/>
    <w:rsid w:val="00313CAE"/>
    <w:rsid w:val="00313CE9"/>
    <w:rsid w:val="00313D10"/>
    <w:rsid w:val="0031410F"/>
    <w:rsid w:val="00314172"/>
    <w:rsid w:val="00314227"/>
    <w:rsid w:val="0031427A"/>
    <w:rsid w:val="003146FA"/>
    <w:rsid w:val="00314783"/>
    <w:rsid w:val="003147D6"/>
    <w:rsid w:val="00314DF1"/>
    <w:rsid w:val="0031519E"/>
    <w:rsid w:val="00315275"/>
    <w:rsid w:val="00315300"/>
    <w:rsid w:val="003153B5"/>
    <w:rsid w:val="0031554D"/>
    <w:rsid w:val="00315566"/>
    <w:rsid w:val="00315766"/>
    <w:rsid w:val="00315788"/>
    <w:rsid w:val="003158A7"/>
    <w:rsid w:val="003158EE"/>
    <w:rsid w:val="003159B1"/>
    <w:rsid w:val="00315AB3"/>
    <w:rsid w:val="00315B39"/>
    <w:rsid w:val="00315FEC"/>
    <w:rsid w:val="0031605A"/>
    <w:rsid w:val="0031607C"/>
    <w:rsid w:val="00316080"/>
    <w:rsid w:val="003160F3"/>
    <w:rsid w:val="003162BC"/>
    <w:rsid w:val="0031630A"/>
    <w:rsid w:val="0031639E"/>
    <w:rsid w:val="0031666F"/>
    <w:rsid w:val="0031685F"/>
    <w:rsid w:val="0031689E"/>
    <w:rsid w:val="00316970"/>
    <w:rsid w:val="00316A09"/>
    <w:rsid w:val="00316B11"/>
    <w:rsid w:val="00316BB0"/>
    <w:rsid w:val="0031700B"/>
    <w:rsid w:val="003172AA"/>
    <w:rsid w:val="0031731D"/>
    <w:rsid w:val="003175EB"/>
    <w:rsid w:val="00317790"/>
    <w:rsid w:val="003179A4"/>
    <w:rsid w:val="00317D90"/>
    <w:rsid w:val="00317E71"/>
    <w:rsid w:val="00317F7A"/>
    <w:rsid w:val="00317F7C"/>
    <w:rsid w:val="0032006C"/>
    <w:rsid w:val="0032007F"/>
    <w:rsid w:val="003205B5"/>
    <w:rsid w:val="0032099B"/>
    <w:rsid w:val="00320D00"/>
    <w:rsid w:val="0032179F"/>
    <w:rsid w:val="003217D3"/>
    <w:rsid w:val="003218BC"/>
    <w:rsid w:val="00321974"/>
    <w:rsid w:val="00321C5D"/>
    <w:rsid w:val="00321C70"/>
    <w:rsid w:val="00321EBF"/>
    <w:rsid w:val="003221C2"/>
    <w:rsid w:val="0032232D"/>
    <w:rsid w:val="003223FA"/>
    <w:rsid w:val="003224B1"/>
    <w:rsid w:val="003227F5"/>
    <w:rsid w:val="003228DC"/>
    <w:rsid w:val="00322921"/>
    <w:rsid w:val="00322991"/>
    <w:rsid w:val="00322B08"/>
    <w:rsid w:val="00322B93"/>
    <w:rsid w:val="00322BA1"/>
    <w:rsid w:val="00322E99"/>
    <w:rsid w:val="0032319F"/>
    <w:rsid w:val="00323514"/>
    <w:rsid w:val="00323611"/>
    <w:rsid w:val="0032368A"/>
    <w:rsid w:val="003236D6"/>
    <w:rsid w:val="003237BD"/>
    <w:rsid w:val="00323826"/>
    <w:rsid w:val="003238BC"/>
    <w:rsid w:val="003239CC"/>
    <w:rsid w:val="00323A15"/>
    <w:rsid w:val="00323B3A"/>
    <w:rsid w:val="00323CD9"/>
    <w:rsid w:val="00324041"/>
    <w:rsid w:val="00324278"/>
    <w:rsid w:val="003244AA"/>
    <w:rsid w:val="003244C7"/>
    <w:rsid w:val="0032459B"/>
    <w:rsid w:val="00324600"/>
    <w:rsid w:val="0032466E"/>
    <w:rsid w:val="003249DA"/>
    <w:rsid w:val="00324AA0"/>
    <w:rsid w:val="00324AE5"/>
    <w:rsid w:val="00324B8C"/>
    <w:rsid w:val="00324C3E"/>
    <w:rsid w:val="00324D57"/>
    <w:rsid w:val="00324E05"/>
    <w:rsid w:val="00325007"/>
    <w:rsid w:val="003254D2"/>
    <w:rsid w:val="003255EE"/>
    <w:rsid w:val="00325645"/>
    <w:rsid w:val="003256D3"/>
    <w:rsid w:val="0032572F"/>
    <w:rsid w:val="0032582B"/>
    <w:rsid w:val="00325B25"/>
    <w:rsid w:val="00325E5C"/>
    <w:rsid w:val="00326154"/>
    <w:rsid w:val="003263B3"/>
    <w:rsid w:val="00326634"/>
    <w:rsid w:val="00326666"/>
    <w:rsid w:val="00326A9A"/>
    <w:rsid w:val="00327466"/>
    <w:rsid w:val="00327492"/>
    <w:rsid w:val="0032764D"/>
    <w:rsid w:val="00327844"/>
    <w:rsid w:val="0032796C"/>
    <w:rsid w:val="00327975"/>
    <w:rsid w:val="003279D8"/>
    <w:rsid w:val="00327A07"/>
    <w:rsid w:val="00327BCE"/>
    <w:rsid w:val="003303B1"/>
    <w:rsid w:val="003305C5"/>
    <w:rsid w:val="00330669"/>
    <w:rsid w:val="00330681"/>
    <w:rsid w:val="00330C75"/>
    <w:rsid w:val="00330FC6"/>
    <w:rsid w:val="003315C1"/>
    <w:rsid w:val="00331615"/>
    <w:rsid w:val="0033171F"/>
    <w:rsid w:val="00331731"/>
    <w:rsid w:val="003319F4"/>
    <w:rsid w:val="00331C17"/>
    <w:rsid w:val="00331D46"/>
    <w:rsid w:val="00332216"/>
    <w:rsid w:val="00332282"/>
    <w:rsid w:val="00332383"/>
    <w:rsid w:val="00332667"/>
    <w:rsid w:val="003326E8"/>
    <w:rsid w:val="003326EF"/>
    <w:rsid w:val="003328A1"/>
    <w:rsid w:val="00332965"/>
    <w:rsid w:val="003329D6"/>
    <w:rsid w:val="00332FC7"/>
    <w:rsid w:val="00333003"/>
    <w:rsid w:val="00333181"/>
    <w:rsid w:val="003331C5"/>
    <w:rsid w:val="00333442"/>
    <w:rsid w:val="003337BF"/>
    <w:rsid w:val="0033395E"/>
    <w:rsid w:val="00333AD4"/>
    <w:rsid w:val="00333CE8"/>
    <w:rsid w:val="00333DDE"/>
    <w:rsid w:val="00333E2D"/>
    <w:rsid w:val="00333EED"/>
    <w:rsid w:val="00333F16"/>
    <w:rsid w:val="00333F17"/>
    <w:rsid w:val="00333F4A"/>
    <w:rsid w:val="003340BE"/>
    <w:rsid w:val="003342C9"/>
    <w:rsid w:val="00334751"/>
    <w:rsid w:val="003347ED"/>
    <w:rsid w:val="003348A6"/>
    <w:rsid w:val="003348AB"/>
    <w:rsid w:val="00334AB8"/>
    <w:rsid w:val="00334D58"/>
    <w:rsid w:val="00334DA4"/>
    <w:rsid w:val="00334DA9"/>
    <w:rsid w:val="00334E57"/>
    <w:rsid w:val="00334EBB"/>
    <w:rsid w:val="0033504E"/>
    <w:rsid w:val="003350F1"/>
    <w:rsid w:val="003353DE"/>
    <w:rsid w:val="0033551F"/>
    <w:rsid w:val="003355CB"/>
    <w:rsid w:val="00335731"/>
    <w:rsid w:val="00335AFE"/>
    <w:rsid w:val="00335C5B"/>
    <w:rsid w:val="00335D06"/>
    <w:rsid w:val="00335EAF"/>
    <w:rsid w:val="00335FDF"/>
    <w:rsid w:val="00336029"/>
    <w:rsid w:val="00336049"/>
    <w:rsid w:val="00336309"/>
    <w:rsid w:val="003363C0"/>
    <w:rsid w:val="0033652C"/>
    <w:rsid w:val="003365E3"/>
    <w:rsid w:val="003366C5"/>
    <w:rsid w:val="003369CB"/>
    <w:rsid w:val="00336A27"/>
    <w:rsid w:val="00336BA9"/>
    <w:rsid w:val="00336C1A"/>
    <w:rsid w:val="0033763F"/>
    <w:rsid w:val="00337723"/>
    <w:rsid w:val="00337868"/>
    <w:rsid w:val="00337A21"/>
    <w:rsid w:val="00337C21"/>
    <w:rsid w:val="00337DC7"/>
    <w:rsid w:val="00337FD6"/>
    <w:rsid w:val="003400F0"/>
    <w:rsid w:val="0034038D"/>
    <w:rsid w:val="003403DD"/>
    <w:rsid w:val="0034052F"/>
    <w:rsid w:val="0034064C"/>
    <w:rsid w:val="00340806"/>
    <w:rsid w:val="00340BF7"/>
    <w:rsid w:val="00340D79"/>
    <w:rsid w:val="0034109B"/>
    <w:rsid w:val="003410D4"/>
    <w:rsid w:val="00341653"/>
    <w:rsid w:val="00341898"/>
    <w:rsid w:val="00341A3E"/>
    <w:rsid w:val="00341AA5"/>
    <w:rsid w:val="00341BD4"/>
    <w:rsid w:val="00341C33"/>
    <w:rsid w:val="00341DFB"/>
    <w:rsid w:val="00341FFE"/>
    <w:rsid w:val="0034227E"/>
    <w:rsid w:val="003425BE"/>
    <w:rsid w:val="003426A9"/>
    <w:rsid w:val="00342854"/>
    <w:rsid w:val="00342860"/>
    <w:rsid w:val="003428B7"/>
    <w:rsid w:val="00342A58"/>
    <w:rsid w:val="00342B2F"/>
    <w:rsid w:val="00342CB7"/>
    <w:rsid w:val="00343109"/>
    <w:rsid w:val="003432D9"/>
    <w:rsid w:val="00343562"/>
    <w:rsid w:val="00343571"/>
    <w:rsid w:val="0034360F"/>
    <w:rsid w:val="0034397F"/>
    <w:rsid w:val="00343A39"/>
    <w:rsid w:val="00343AAF"/>
    <w:rsid w:val="00343AE4"/>
    <w:rsid w:val="00343C36"/>
    <w:rsid w:val="00344073"/>
    <w:rsid w:val="00344081"/>
    <w:rsid w:val="00344332"/>
    <w:rsid w:val="0034452A"/>
    <w:rsid w:val="00344910"/>
    <w:rsid w:val="003449F9"/>
    <w:rsid w:val="00344AAB"/>
    <w:rsid w:val="003450A8"/>
    <w:rsid w:val="003450C4"/>
    <w:rsid w:val="003450D6"/>
    <w:rsid w:val="0034563F"/>
    <w:rsid w:val="003459E0"/>
    <w:rsid w:val="00345AEA"/>
    <w:rsid w:val="00345F84"/>
    <w:rsid w:val="00345FE0"/>
    <w:rsid w:val="0034612B"/>
    <w:rsid w:val="003461A0"/>
    <w:rsid w:val="003461B2"/>
    <w:rsid w:val="0034624A"/>
    <w:rsid w:val="0034635F"/>
    <w:rsid w:val="00346533"/>
    <w:rsid w:val="003466A9"/>
    <w:rsid w:val="003466DF"/>
    <w:rsid w:val="00346847"/>
    <w:rsid w:val="003469F0"/>
    <w:rsid w:val="00346AAF"/>
    <w:rsid w:val="00346B2E"/>
    <w:rsid w:val="00346B41"/>
    <w:rsid w:val="00346D26"/>
    <w:rsid w:val="00346F4F"/>
    <w:rsid w:val="003471E2"/>
    <w:rsid w:val="00347283"/>
    <w:rsid w:val="00347368"/>
    <w:rsid w:val="00347469"/>
    <w:rsid w:val="00347583"/>
    <w:rsid w:val="00347704"/>
    <w:rsid w:val="0034779A"/>
    <w:rsid w:val="00347C4D"/>
    <w:rsid w:val="00350071"/>
    <w:rsid w:val="00350094"/>
    <w:rsid w:val="0035015D"/>
    <w:rsid w:val="003506AB"/>
    <w:rsid w:val="003506C1"/>
    <w:rsid w:val="003509C0"/>
    <w:rsid w:val="00350ED0"/>
    <w:rsid w:val="00350FAB"/>
    <w:rsid w:val="0035107B"/>
    <w:rsid w:val="003510E6"/>
    <w:rsid w:val="00351139"/>
    <w:rsid w:val="00351537"/>
    <w:rsid w:val="00351669"/>
    <w:rsid w:val="003516BB"/>
    <w:rsid w:val="00351761"/>
    <w:rsid w:val="00351AE0"/>
    <w:rsid w:val="00351C99"/>
    <w:rsid w:val="00351DBF"/>
    <w:rsid w:val="00351FB6"/>
    <w:rsid w:val="00352427"/>
    <w:rsid w:val="00352471"/>
    <w:rsid w:val="003525A3"/>
    <w:rsid w:val="003525C0"/>
    <w:rsid w:val="003526C6"/>
    <w:rsid w:val="00352989"/>
    <w:rsid w:val="003529AE"/>
    <w:rsid w:val="00352A9D"/>
    <w:rsid w:val="00352A9F"/>
    <w:rsid w:val="00352D99"/>
    <w:rsid w:val="00352FFC"/>
    <w:rsid w:val="00353004"/>
    <w:rsid w:val="00353230"/>
    <w:rsid w:val="003533B0"/>
    <w:rsid w:val="00353553"/>
    <w:rsid w:val="003536BF"/>
    <w:rsid w:val="003539B6"/>
    <w:rsid w:val="00353C49"/>
    <w:rsid w:val="00353C66"/>
    <w:rsid w:val="00353E2D"/>
    <w:rsid w:val="00353ED1"/>
    <w:rsid w:val="00353F52"/>
    <w:rsid w:val="00353F62"/>
    <w:rsid w:val="00354421"/>
    <w:rsid w:val="003546C8"/>
    <w:rsid w:val="00354972"/>
    <w:rsid w:val="00354C18"/>
    <w:rsid w:val="00354C22"/>
    <w:rsid w:val="00354CFF"/>
    <w:rsid w:val="00354D65"/>
    <w:rsid w:val="00354DD8"/>
    <w:rsid w:val="00354E9D"/>
    <w:rsid w:val="00355332"/>
    <w:rsid w:val="0035555E"/>
    <w:rsid w:val="003557AB"/>
    <w:rsid w:val="003559CC"/>
    <w:rsid w:val="00355A1E"/>
    <w:rsid w:val="00355B43"/>
    <w:rsid w:val="00355C01"/>
    <w:rsid w:val="00355F38"/>
    <w:rsid w:val="00356098"/>
    <w:rsid w:val="003562B9"/>
    <w:rsid w:val="00356377"/>
    <w:rsid w:val="00356385"/>
    <w:rsid w:val="00356493"/>
    <w:rsid w:val="00356791"/>
    <w:rsid w:val="00356999"/>
    <w:rsid w:val="00356A53"/>
    <w:rsid w:val="00356A7C"/>
    <w:rsid w:val="00356BC2"/>
    <w:rsid w:val="00357037"/>
    <w:rsid w:val="00357090"/>
    <w:rsid w:val="003570A5"/>
    <w:rsid w:val="00357251"/>
    <w:rsid w:val="003572D8"/>
    <w:rsid w:val="00357666"/>
    <w:rsid w:val="00357993"/>
    <w:rsid w:val="003579A8"/>
    <w:rsid w:val="00357C7B"/>
    <w:rsid w:val="00357D2C"/>
    <w:rsid w:val="00357D75"/>
    <w:rsid w:val="00357DBA"/>
    <w:rsid w:val="00357F24"/>
    <w:rsid w:val="00360172"/>
    <w:rsid w:val="003603CF"/>
    <w:rsid w:val="0036081C"/>
    <w:rsid w:val="00360AC5"/>
    <w:rsid w:val="00360D18"/>
    <w:rsid w:val="00360F72"/>
    <w:rsid w:val="00361371"/>
    <w:rsid w:val="00361420"/>
    <w:rsid w:val="00361630"/>
    <w:rsid w:val="00361789"/>
    <w:rsid w:val="00361985"/>
    <w:rsid w:val="0036198B"/>
    <w:rsid w:val="003619EF"/>
    <w:rsid w:val="00361E70"/>
    <w:rsid w:val="00361EE2"/>
    <w:rsid w:val="00361F0C"/>
    <w:rsid w:val="00361F7F"/>
    <w:rsid w:val="0036207B"/>
    <w:rsid w:val="003622B9"/>
    <w:rsid w:val="00362363"/>
    <w:rsid w:val="00362489"/>
    <w:rsid w:val="003624BB"/>
    <w:rsid w:val="003625E9"/>
    <w:rsid w:val="00362960"/>
    <w:rsid w:val="00362A92"/>
    <w:rsid w:val="00362B68"/>
    <w:rsid w:val="00362F08"/>
    <w:rsid w:val="0036304D"/>
    <w:rsid w:val="003630D4"/>
    <w:rsid w:val="00363192"/>
    <w:rsid w:val="0036319D"/>
    <w:rsid w:val="003633FB"/>
    <w:rsid w:val="0036344B"/>
    <w:rsid w:val="0036351C"/>
    <w:rsid w:val="003639C4"/>
    <w:rsid w:val="003639CE"/>
    <w:rsid w:val="00363A36"/>
    <w:rsid w:val="00364038"/>
    <w:rsid w:val="003641A7"/>
    <w:rsid w:val="0036449F"/>
    <w:rsid w:val="00364595"/>
    <w:rsid w:val="003645B7"/>
    <w:rsid w:val="0036482E"/>
    <w:rsid w:val="00364A2D"/>
    <w:rsid w:val="00364A5C"/>
    <w:rsid w:val="00364BB6"/>
    <w:rsid w:val="00364C5E"/>
    <w:rsid w:val="00364D57"/>
    <w:rsid w:val="00364EE7"/>
    <w:rsid w:val="00364F94"/>
    <w:rsid w:val="00365009"/>
    <w:rsid w:val="00365024"/>
    <w:rsid w:val="00365184"/>
    <w:rsid w:val="00365427"/>
    <w:rsid w:val="003655A0"/>
    <w:rsid w:val="003655D5"/>
    <w:rsid w:val="0036560B"/>
    <w:rsid w:val="003656B2"/>
    <w:rsid w:val="003656C2"/>
    <w:rsid w:val="0036591C"/>
    <w:rsid w:val="003659D9"/>
    <w:rsid w:val="00365A2C"/>
    <w:rsid w:val="00365B43"/>
    <w:rsid w:val="00365C42"/>
    <w:rsid w:val="00365E38"/>
    <w:rsid w:val="00365E92"/>
    <w:rsid w:val="00365EB3"/>
    <w:rsid w:val="00366014"/>
    <w:rsid w:val="003660C3"/>
    <w:rsid w:val="00366353"/>
    <w:rsid w:val="0036646C"/>
    <w:rsid w:val="0036676F"/>
    <w:rsid w:val="00366792"/>
    <w:rsid w:val="0036698A"/>
    <w:rsid w:val="0036698B"/>
    <w:rsid w:val="00366A0E"/>
    <w:rsid w:val="00366ABD"/>
    <w:rsid w:val="00366CC5"/>
    <w:rsid w:val="00366F81"/>
    <w:rsid w:val="0036708D"/>
    <w:rsid w:val="003670D4"/>
    <w:rsid w:val="0036734E"/>
    <w:rsid w:val="00367428"/>
    <w:rsid w:val="0036770A"/>
    <w:rsid w:val="00367781"/>
    <w:rsid w:val="003677C3"/>
    <w:rsid w:val="0036784A"/>
    <w:rsid w:val="0036788C"/>
    <w:rsid w:val="00367F35"/>
    <w:rsid w:val="003700EA"/>
    <w:rsid w:val="00370354"/>
    <w:rsid w:val="0037036D"/>
    <w:rsid w:val="00370380"/>
    <w:rsid w:val="0037038B"/>
    <w:rsid w:val="003704FC"/>
    <w:rsid w:val="003706EF"/>
    <w:rsid w:val="003707EB"/>
    <w:rsid w:val="00370D19"/>
    <w:rsid w:val="00370D80"/>
    <w:rsid w:val="00370F30"/>
    <w:rsid w:val="00370F73"/>
    <w:rsid w:val="00371232"/>
    <w:rsid w:val="00371439"/>
    <w:rsid w:val="00371536"/>
    <w:rsid w:val="00371900"/>
    <w:rsid w:val="00371ADE"/>
    <w:rsid w:val="00371EF5"/>
    <w:rsid w:val="003722D2"/>
    <w:rsid w:val="0037240D"/>
    <w:rsid w:val="00372528"/>
    <w:rsid w:val="00372612"/>
    <w:rsid w:val="00372671"/>
    <w:rsid w:val="003726BC"/>
    <w:rsid w:val="00372803"/>
    <w:rsid w:val="00372A0E"/>
    <w:rsid w:val="00372C9B"/>
    <w:rsid w:val="00372E75"/>
    <w:rsid w:val="0037344B"/>
    <w:rsid w:val="003735E9"/>
    <w:rsid w:val="00373685"/>
    <w:rsid w:val="00373EF8"/>
    <w:rsid w:val="00373EFA"/>
    <w:rsid w:val="0037409A"/>
    <w:rsid w:val="003740DE"/>
    <w:rsid w:val="003744F9"/>
    <w:rsid w:val="00374527"/>
    <w:rsid w:val="003745BC"/>
    <w:rsid w:val="003746D8"/>
    <w:rsid w:val="003747A4"/>
    <w:rsid w:val="00374992"/>
    <w:rsid w:val="003750C1"/>
    <w:rsid w:val="00375128"/>
    <w:rsid w:val="00375364"/>
    <w:rsid w:val="00375381"/>
    <w:rsid w:val="0037544F"/>
    <w:rsid w:val="003755C1"/>
    <w:rsid w:val="003758DB"/>
    <w:rsid w:val="00375A54"/>
    <w:rsid w:val="00375AD4"/>
    <w:rsid w:val="00375CA8"/>
    <w:rsid w:val="00375CB9"/>
    <w:rsid w:val="003761FF"/>
    <w:rsid w:val="0037649E"/>
    <w:rsid w:val="00376603"/>
    <w:rsid w:val="00376729"/>
    <w:rsid w:val="00376B04"/>
    <w:rsid w:val="00376B22"/>
    <w:rsid w:val="00376E08"/>
    <w:rsid w:val="00376E1C"/>
    <w:rsid w:val="00376FDE"/>
    <w:rsid w:val="0037703F"/>
    <w:rsid w:val="003770A3"/>
    <w:rsid w:val="003770D0"/>
    <w:rsid w:val="00377131"/>
    <w:rsid w:val="003771A9"/>
    <w:rsid w:val="0037747B"/>
    <w:rsid w:val="0037769F"/>
    <w:rsid w:val="00377755"/>
    <w:rsid w:val="003777A5"/>
    <w:rsid w:val="00377AD7"/>
    <w:rsid w:val="00377B70"/>
    <w:rsid w:val="00377BAB"/>
    <w:rsid w:val="00377D5F"/>
    <w:rsid w:val="00377E00"/>
    <w:rsid w:val="00377E39"/>
    <w:rsid w:val="00380033"/>
    <w:rsid w:val="00380136"/>
    <w:rsid w:val="00380192"/>
    <w:rsid w:val="00380369"/>
    <w:rsid w:val="003803D9"/>
    <w:rsid w:val="00380597"/>
    <w:rsid w:val="003809CE"/>
    <w:rsid w:val="003809D3"/>
    <w:rsid w:val="00380A02"/>
    <w:rsid w:val="00380B1E"/>
    <w:rsid w:val="00380BFC"/>
    <w:rsid w:val="00380F0B"/>
    <w:rsid w:val="003810F5"/>
    <w:rsid w:val="00381218"/>
    <w:rsid w:val="0038123F"/>
    <w:rsid w:val="00381356"/>
    <w:rsid w:val="0038156B"/>
    <w:rsid w:val="00381624"/>
    <w:rsid w:val="0038174E"/>
    <w:rsid w:val="00381781"/>
    <w:rsid w:val="003818B7"/>
    <w:rsid w:val="00381C3B"/>
    <w:rsid w:val="00381D63"/>
    <w:rsid w:val="0038226A"/>
    <w:rsid w:val="00382741"/>
    <w:rsid w:val="0038275F"/>
    <w:rsid w:val="00382889"/>
    <w:rsid w:val="00382BBC"/>
    <w:rsid w:val="00382C5B"/>
    <w:rsid w:val="00382E0C"/>
    <w:rsid w:val="00383161"/>
    <w:rsid w:val="003833A2"/>
    <w:rsid w:val="003838C8"/>
    <w:rsid w:val="00383ADF"/>
    <w:rsid w:val="00383BEC"/>
    <w:rsid w:val="00383CA4"/>
    <w:rsid w:val="00383E8D"/>
    <w:rsid w:val="00383EAB"/>
    <w:rsid w:val="00384017"/>
    <w:rsid w:val="0038406E"/>
    <w:rsid w:val="003840EB"/>
    <w:rsid w:val="0038447C"/>
    <w:rsid w:val="003845B4"/>
    <w:rsid w:val="00384731"/>
    <w:rsid w:val="00384836"/>
    <w:rsid w:val="00384968"/>
    <w:rsid w:val="00384A0E"/>
    <w:rsid w:val="00384B6C"/>
    <w:rsid w:val="00384CA0"/>
    <w:rsid w:val="00384DEF"/>
    <w:rsid w:val="00384E02"/>
    <w:rsid w:val="00384FF1"/>
    <w:rsid w:val="00384FF9"/>
    <w:rsid w:val="003852FE"/>
    <w:rsid w:val="0038561B"/>
    <w:rsid w:val="0038572D"/>
    <w:rsid w:val="00385A4C"/>
    <w:rsid w:val="00385E2D"/>
    <w:rsid w:val="00385EB3"/>
    <w:rsid w:val="00385EF6"/>
    <w:rsid w:val="00385FDB"/>
    <w:rsid w:val="00385FF1"/>
    <w:rsid w:val="00386052"/>
    <w:rsid w:val="003860E6"/>
    <w:rsid w:val="003861F6"/>
    <w:rsid w:val="0038624D"/>
    <w:rsid w:val="003862A0"/>
    <w:rsid w:val="00386327"/>
    <w:rsid w:val="003865D3"/>
    <w:rsid w:val="003866BF"/>
    <w:rsid w:val="003867B9"/>
    <w:rsid w:val="003867DE"/>
    <w:rsid w:val="003868F4"/>
    <w:rsid w:val="00386AC7"/>
    <w:rsid w:val="00386AE1"/>
    <w:rsid w:val="00386D4B"/>
    <w:rsid w:val="00386E8E"/>
    <w:rsid w:val="00386F19"/>
    <w:rsid w:val="00386FCA"/>
    <w:rsid w:val="00387091"/>
    <w:rsid w:val="00387197"/>
    <w:rsid w:val="0038738D"/>
    <w:rsid w:val="0038743D"/>
    <w:rsid w:val="0038761C"/>
    <w:rsid w:val="0038768A"/>
    <w:rsid w:val="003878B0"/>
    <w:rsid w:val="00387974"/>
    <w:rsid w:val="00387CBF"/>
    <w:rsid w:val="00387DE8"/>
    <w:rsid w:val="00387F04"/>
    <w:rsid w:val="00390015"/>
    <w:rsid w:val="00390446"/>
    <w:rsid w:val="003907E4"/>
    <w:rsid w:val="003907EC"/>
    <w:rsid w:val="00390854"/>
    <w:rsid w:val="00390B26"/>
    <w:rsid w:val="00390B5A"/>
    <w:rsid w:val="00390E8B"/>
    <w:rsid w:val="00390EDC"/>
    <w:rsid w:val="0039112B"/>
    <w:rsid w:val="0039122C"/>
    <w:rsid w:val="0039140B"/>
    <w:rsid w:val="00391441"/>
    <w:rsid w:val="003917D0"/>
    <w:rsid w:val="003919F4"/>
    <w:rsid w:val="00391C76"/>
    <w:rsid w:val="00391DB6"/>
    <w:rsid w:val="00391E29"/>
    <w:rsid w:val="00392004"/>
    <w:rsid w:val="0039203F"/>
    <w:rsid w:val="00392266"/>
    <w:rsid w:val="0039239B"/>
    <w:rsid w:val="003923F2"/>
    <w:rsid w:val="003925B0"/>
    <w:rsid w:val="0039270B"/>
    <w:rsid w:val="00392824"/>
    <w:rsid w:val="00392870"/>
    <w:rsid w:val="003928F8"/>
    <w:rsid w:val="00392A0F"/>
    <w:rsid w:val="00392DB9"/>
    <w:rsid w:val="00392EF9"/>
    <w:rsid w:val="00392F17"/>
    <w:rsid w:val="00393247"/>
    <w:rsid w:val="0039326A"/>
    <w:rsid w:val="00393364"/>
    <w:rsid w:val="0039340B"/>
    <w:rsid w:val="0039350E"/>
    <w:rsid w:val="00393B73"/>
    <w:rsid w:val="00393CA0"/>
    <w:rsid w:val="00393EFF"/>
    <w:rsid w:val="0039401C"/>
    <w:rsid w:val="00394051"/>
    <w:rsid w:val="003942A7"/>
    <w:rsid w:val="003945B4"/>
    <w:rsid w:val="003947B6"/>
    <w:rsid w:val="00394D6D"/>
    <w:rsid w:val="00394DE4"/>
    <w:rsid w:val="00395026"/>
    <w:rsid w:val="0039519F"/>
    <w:rsid w:val="003952D0"/>
    <w:rsid w:val="0039553A"/>
    <w:rsid w:val="003956FE"/>
    <w:rsid w:val="0039588E"/>
    <w:rsid w:val="003958C7"/>
    <w:rsid w:val="003958F8"/>
    <w:rsid w:val="003959D3"/>
    <w:rsid w:val="00395A23"/>
    <w:rsid w:val="00395B28"/>
    <w:rsid w:val="00395B3F"/>
    <w:rsid w:val="00395BD9"/>
    <w:rsid w:val="00395CCB"/>
    <w:rsid w:val="00395E87"/>
    <w:rsid w:val="00395EF5"/>
    <w:rsid w:val="00395EFE"/>
    <w:rsid w:val="0039611B"/>
    <w:rsid w:val="0039617E"/>
    <w:rsid w:val="003961F2"/>
    <w:rsid w:val="00396286"/>
    <w:rsid w:val="003962E4"/>
    <w:rsid w:val="00396331"/>
    <w:rsid w:val="003963E0"/>
    <w:rsid w:val="00396492"/>
    <w:rsid w:val="00396987"/>
    <w:rsid w:val="00396B8E"/>
    <w:rsid w:val="00396D1C"/>
    <w:rsid w:val="00396DE4"/>
    <w:rsid w:val="00396EBF"/>
    <w:rsid w:val="00396F5A"/>
    <w:rsid w:val="00397010"/>
    <w:rsid w:val="0039729E"/>
    <w:rsid w:val="00397559"/>
    <w:rsid w:val="00397579"/>
    <w:rsid w:val="00397848"/>
    <w:rsid w:val="0039796F"/>
    <w:rsid w:val="00397BC3"/>
    <w:rsid w:val="00397C4A"/>
    <w:rsid w:val="00397CE4"/>
    <w:rsid w:val="00397F31"/>
    <w:rsid w:val="003A00EC"/>
    <w:rsid w:val="003A057D"/>
    <w:rsid w:val="003A07E9"/>
    <w:rsid w:val="003A083B"/>
    <w:rsid w:val="003A090A"/>
    <w:rsid w:val="003A0A8B"/>
    <w:rsid w:val="003A0AB9"/>
    <w:rsid w:val="003A0AE6"/>
    <w:rsid w:val="003A0C14"/>
    <w:rsid w:val="003A0C43"/>
    <w:rsid w:val="003A0E42"/>
    <w:rsid w:val="003A0ED6"/>
    <w:rsid w:val="003A100F"/>
    <w:rsid w:val="003A15B8"/>
    <w:rsid w:val="003A15C6"/>
    <w:rsid w:val="003A1691"/>
    <w:rsid w:val="003A1A33"/>
    <w:rsid w:val="003A1C61"/>
    <w:rsid w:val="003A1C73"/>
    <w:rsid w:val="003A1E07"/>
    <w:rsid w:val="003A1F73"/>
    <w:rsid w:val="003A21D1"/>
    <w:rsid w:val="003A221F"/>
    <w:rsid w:val="003A24C9"/>
    <w:rsid w:val="003A2757"/>
    <w:rsid w:val="003A2973"/>
    <w:rsid w:val="003A2A33"/>
    <w:rsid w:val="003A2EA2"/>
    <w:rsid w:val="003A2FF2"/>
    <w:rsid w:val="003A3052"/>
    <w:rsid w:val="003A319F"/>
    <w:rsid w:val="003A323E"/>
    <w:rsid w:val="003A325A"/>
    <w:rsid w:val="003A326C"/>
    <w:rsid w:val="003A3365"/>
    <w:rsid w:val="003A3473"/>
    <w:rsid w:val="003A3548"/>
    <w:rsid w:val="003A36E4"/>
    <w:rsid w:val="003A3919"/>
    <w:rsid w:val="003A3E4E"/>
    <w:rsid w:val="003A3EE7"/>
    <w:rsid w:val="003A3FDA"/>
    <w:rsid w:val="003A4002"/>
    <w:rsid w:val="003A40F4"/>
    <w:rsid w:val="003A4215"/>
    <w:rsid w:val="003A437F"/>
    <w:rsid w:val="003A4491"/>
    <w:rsid w:val="003A46BF"/>
    <w:rsid w:val="003A476E"/>
    <w:rsid w:val="003A48B5"/>
    <w:rsid w:val="003A4AF4"/>
    <w:rsid w:val="003A4AFB"/>
    <w:rsid w:val="003A4B2A"/>
    <w:rsid w:val="003A4C7A"/>
    <w:rsid w:val="003A4C8A"/>
    <w:rsid w:val="003A4CCE"/>
    <w:rsid w:val="003A5153"/>
    <w:rsid w:val="003A5406"/>
    <w:rsid w:val="003A55B9"/>
    <w:rsid w:val="003A565C"/>
    <w:rsid w:val="003A57AE"/>
    <w:rsid w:val="003A5807"/>
    <w:rsid w:val="003A58B0"/>
    <w:rsid w:val="003A59BD"/>
    <w:rsid w:val="003A5A58"/>
    <w:rsid w:val="003A5E6D"/>
    <w:rsid w:val="003A5EAD"/>
    <w:rsid w:val="003A60D2"/>
    <w:rsid w:val="003A63B2"/>
    <w:rsid w:val="003A647C"/>
    <w:rsid w:val="003A64E3"/>
    <w:rsid w:val="003A67A5"/>
    <w:rsid w:val="003A67C8"/>
    <w:rsid w:val="003A6ACA"/>
    <w:rsid w:val="003A6B12"/>
    <w:rsid w:val="003A6E72"/>
    <w:rsid w:val="003A710E"/>
    <w:rsid w:val="003A71C0"/>
    <w:rsid w:val="003A72A8"/>
    <w:rsid w:val="003A7774"/>
    <w:rsid w:val="003A77EE"/>
    <w:rsid w:val="003A7975"/>
    <w:rsid w:val="003A79B9"/>
    <w:rsid w:val="003A79D1"/>
    <w:rsid w:val="003A7D9F"/>
    <w:rsid w:val="003A7E7F"/>
    <w:rsid w:val="003A7F15"/>
    <w:rsid w:val="003A7FC6"/>
    <w:rsid w:val="003B006F"/>
    <w:rsid w:val="003B008D"/>
    <w:rsid w:val="003B01B5"/>
    <w:rsid w:val="003B0646"/>
    <w:rsid w:val="003B083B"/>
    <w:rsid w:val="003B092F"/>
    <w:rsid w:val="003B0D6B"/>
    <w:rsid w:val="003B0F73"/>
    <w:rsid w:val="003B103D"/>
    <w:rsid w:val="003B10AB"/>
    <w:rsid w:val="003B1151"/>
    <w:rsid w:val="003B1238"/>
    <w:rsid w:val="003B125B"/>
    <w:rsid w:val="003B15CD"/>
    <w:rsid w:val="003B16E9"/>
    <w:rsid w:val="003B191E"/>
    <w:rsid w:val="003B19B0"/>
    <w:rsid w:val="003B1CCC"/>
    <w:rsid w:val="003B1CF7"/>
    <w:rsid w:val="003B1F7D"/>
    <w:rsid w:val="003B23CA"/>
    <w:rsid w:val="003B2604"/>
    <w:rsid w:val="003B2955"/>
    <w:rsid w:val="003B2AD9"/>
    <w:rsid w:val="003B2B29"/>
    <w:rsid w:val="003B2B7B"/>
    <w:rsid w:val="003B2BBC"/>
    <w:rsid w:val="003B2C24"/>
    <w:rsid w:val="003B2CA8"/>
    <w:rsid w:val="003B2F35"/>
    <w:rsid w:val="003B2FFA"/>
    <w:rsid w:val="003B31FB"/>
    <w:rsid w:val="003B323C"/>
    <w:rsid w:val="003B340D"/>
    <w:rsid w:val="003B34FE"/>
    <w:rsid w:val="003B383B"/>
    <w:rsid w:val="003B3AA2"/>
    <w:rsid w:val="003B3AD8"/>
    <w:rsid w:val="003B3BA4"/>
    <w:rsid w:val="003B3D48"/>
    <w:rsid w:val="003B3D6A"/>
    <w:rsid w:val="003B3D8E"/>
    <w:rsid w:val="003B3E41"/>
    <w:rsid w:val="003B4142"/>
    <w:rsid w:val="003B41EE"/>
    <w:rsid w:val="003B42D9"/>
    <w:rsid w:val="003B4380"/>
    <w:rsid w:val="003B44B7"/>
    <w:rsid w:val="003B4735"/>
    <w:rsid w:val="003B4910"/>
    <w:rsid w:val="003B49A2"/>
    <w:rsid w:val="003B4A2D"/>
    <w:rsid w:val="003B4BF5"/>
    <w:rsid w:val="003B4CCF"/>
    <w:rsid w:val="003B4D59"/>
    <w:rsid w:val="003B4FCF"/>
    <w:rsid w:val="003B50CB"/>
    <w:rsid w:val="003B53BA"/>
    <w:rsid w:val="003B5645"/>
    <w:rsid w:val="003B58A6"/>
    <w:rsid w:val="003B5A78"/>
    <w:rsid w:val="003B5C12"/>
    <w:rsid w:val="003B6001"/>
    <w:rsid w:val="003B627C"/>
    <w:rsid w:val="003B62D2"/>
    <w:rsid w:val="003B66C0"/>
    <w:rsid w:val="003B68FE"/>
    <w:rsid w:val="003B6933"/>
    <w:rsid w:val="003B6AB9"/>
    <w:rsid w:val="003B6AE8"/>
    <w:rsid w:val="003B6B62"/>
    <w:rsid w:val="003B6DCD"/>
    <w:rsid w:val="003B6E5F"/>
    <w:rsid w:val="003B7426"/>
    <w:rsid w:val="003B7533"/>
    <w:rsid w:val="003B7909"/>
    <w:rsid w:val="003B7A2A"/>
    <w:rsid w:val="003B7B4E"/>
    <w:rsid w:val="003C0616"/>
    <w:rsid w:val="003C0A91"/>
    <w:rsid w:val="003C0B47"/>
    <w:rsid w:val="003C0C61"/>
    <w:rsid w:val="003C1200"/>
    <w:rsid w:val="003C15B6"/>
    <w:rsid w:val="003C19C9"/>
    <w:rsid w:val="003C1A44"/>
    <w:rsid w:val="003C1D36"/>
    <w:rsid w:val="003C1D83"/>
    <w:rsid w:val="003C1EAF"/>
    <w:rsid w:val="003C2059"/>
    <w:rsid w:val="003C20B9"/>
    <w:rsid w:val="003C20E9"/>
    <w:rsid w:val="003C2128"/>
    <w:rsid w:val="003C21CE"/>
    <w:rsid w:val="003C2641"/>
    <w:rsid w:val="003C295E"/>
    <w:rsid w:val="003C2C60"/>
    <w:rsid w:val="003C2C77"/>
    <w:rsid w:val="003C2D42"/>
    <w:rsid w:val="003C2E3F"/>
    <w:rsid w:val="003C2E6D"/>
    <w:rsid w:val="003C3195"/>
    <w:rsid w:val="003C34C5"/>
    <w:rsid w:val="003C3850"/>
    <w:rsid w:val="003C3940"/>
    <w:rsid w:val="003C3DD3"/>
    <w:rsid w:val="003C40B6"/>
    <w:rsid w:val="003C4122"/>
    <w:rsid w:val="003C4154"/>
    <w:rsid w:val="003C41B3"/>
    <w:rsid w:val="003C4258"/>
    <w:rsid w:val="003C449F"/>
    <w:rsid w:val="003C4A13"/>
    <w:rsid w:val="003C4BCA"/>
    <w:rsid w:val="003C4FA5"/>
    <w:rsid w:val="003C5135"/>
    <w:rsid w:val="003C52CB"/>
    <w:rsid w:val="003C531E"/>
    <w:rsid w:val="003C578B"/>
    <w:rsid w:val="003C5A86"/>
    <w:rsid w:val="003C5CF9"/>
    <w:rsid w:val="003C5E1E"/>
    <w:rsid w:val="003C5F4E"/>
    <w:rsid w:val="003C605A"/>
    <w:rsid w:val="003C61F5"/>
    <w:rsid w:val="003C621A"/>
    <w:rsid w:val="003C6335"/>
    <w:rsid w:val="003C6774"/>
    <w:rsid w:val="003C67F0"/>
    <w:rsid w:val="003C67FD"/>
    <w:rsid w:val="003C68AB"/>
    <w:rsid w:val="003C69E4"/>
    <w:rsid w:val="003C6AB4"/>
    <w:rsid w:val="003C6B8D"/>
    <w:rsid w:val="003C6BDA"/>
    <w:rsid w:val="003C6C70"/>
    <w:rsid w:val="003C6DE5"/>
    <w:rsid w:val="003C702A"/>
    <w:rsid w:val="003C7319"/>
    <w:rsid w:val="003C735A"/>
    <w:rsid w:val="003C7762"/>
    <w:rsid w:val="003C78AD"/>
    <w:rsid w:val="003C7BE2"/>
    <w:rsid w:val="003C7D7A"/>
    <w:rsid w:val="003C7DC5"/>
    <w:rsid w:val="003C7E3D"/>
    <w:rsid w:val="003C7EB8"/>
    <w:rsid w:val="003C7F3D"/>
    <w:rsid w:val="003C7FF4"/>
    <w:rsid w:val="003D0023"/>
    <w:rsid w:val="003D00B6"/>
    <w:rsid w:val="003D02AF"/>
    <w:rsid w:val="003D02F2"/>
    <w:rsid w:val="003D0402"/>
    <w:rsid w:val="003D063D"/>
    <w:rsid w:val="003D0774"/>
    <w:rsid w:val="003D085F"/>
    <w:rsid w:val="003D08AF"/>
    <w:rsid w:val="003D0BA3"/>
    <w:rsid w:val="003D0D1C"/>
    <w:rsid w:val="003D0E3B"/>
    <w:rsid w:val="003D0ED3"/>
    <w:rsid w:val="003D0F12"/>
    <w:rsid w:val="003D0FC9"/>
    <w:rsid w:val="003D1139"/>
    <w:rsid w:val="003D1486"/>
    <w:rsid w:val="003D14AE"/>
    <w:rsid w:val="003D15CB"/>
    <w:rsid w:val="003D1CB5"/>
    <w:rsid w:val="003D1D26"/>
    <w:rsid w:val="003D214F"/>
    <w:rsid w:val="003D21DF"/>
    <w:rsid w:val="003D22C8"/>
    <w:rsid w:val="003D2330"/>
    <w:rsid w:val="003D2336"/>
    <w:rsid w:val="003D23D2"/>
    <w:rsid w:val="003D2402"/>
    <w:rsid w:val="003D26A3"/>
    <w:rsid w:val="003D2AEC"/>
    <w:rsid w:val="003D2C8A"/>
    <w:rsid w:val="003D2D0E"/>
    <w:rsid w:val="003D37AC"/>
    <w:rsid w:val="003D3959"/>
    <w:rsid w:val="003D3B2F"/>
    <w:rsid w:val="003D3D2A"/>
    <w:rsid w:val="003D3EB4"/>
    <w:rsid w:val="003D3F40"/>
    <w:rsid w:val="003D424D"/>
    <w:rsid w:val="003D4282"/>
    <w:rsid w:val="003D492D"/>
    <w:rsid w:val="003D49A4"/>
    <w:rsid w:val="003D4F86"/>
    <w:rsid w:val="003D55D2"/>
    <w:rsid w:val="003D5684"/>
    <w:rsid w:val="003D5C6D"/>
    <w:rsid w:val="003D5E41"/>
    <w:rsid w:val="003D5E8C"/>
    <w:rsid w:val="003D6087"/>
    <w:rsid w:val="003D622F"/>
    <w:rsid w:val="003D623F"/>
    <w:rsid w:val="003D62C9"/>
    <w:rsid w:val="003D6327"/>
    <w:rsid w:val="003D641F"/>
    <w:rsid w:val="003D6565"/>
    <w:rsid w:val="003D65B9"/>
    <w:rsid w:val="003D665C"/>
    <w:rsid w:val="003D6699"/>
    <w:rsid w:val="003D6C30"/>
    <w:rsid w:val="003D7633"/>
    <w:rsid w:val="003D7662"/>
    <w:rsid w:val="003D7758"/>
    <w:rsid w:val="003D778D"/>
    <w:rsid w:val="003D7BC4"/>
    <w:rsid w:val="003D7E07"/>
    <w:rsid w:val="003D7E40"/>
    <w:rsid w:val="003E008A"/>
    <w:rsid w:val="003E016E"/>
    <w:rsid w:val="003E0490"/>
    <w:rsid w:val="003E04D4"/>
    <w:rsid w:val="003E04F4"/>
    <w:rsid w:val="003E0703"/>
    <w:rsid w:val="003E082A"/>
    <w:rsid w:val="003E0C9B"/>
    <w:rsid w:val="003E0CAF"/>
    <w:rsid w:val="003E105B"/>
    <w:rsid w:val="003E135D"/>
    <w:rsid w:val="003E15E1"/>
    <w:rsid w:val="003E1658"/>
    <w:rsid w:val="003E1A99"/>
    <w:rsid w:val="003E1B68"/>
    <w:rsid w:val="003E1C2B"/>
    <w:rsid w:val="003E1C32"/>
    <w:rsid w:val="003E1FD4"/>
    <w:rsid w:val="003E2006"/>
    <w:rsid w:val="003E20B8"/>
    <w:rsid w:val="003E2152"/>
    <w:rsid w:val="003E21D9"/>
    <w:rsid w:val="003E222C"/>
    <w:rsid w:val="003E27E2"/>
    <w:rsid w:val="003E2AD5"/>
    <w:rsid w:val="003E2D2F"/>
    <w:rsid w:val="003E2D41"/>
    <w:rsid w:val="003E3279"/>
    <w:rsid w:val="003E33C3"/>
    <w:rsid w:val="003E33D7"/>
    <w:rsid w:val="003E350A"/>
    <w:rsid w:val="003E35FB"/>
    <w:rsid w:val="003E3887"/>
    <w:rsid w:val="003E3888"/>
    <w:rsid w:val="003E3972"/>
    <w:rsid w:val="003E3A0C"/>
    <w:rsid w:val="003E3D02"/>
    <w:rsid w:val="003E3D0B"/>
    <w:rsid w:val="003E3E12"/>
    <w:rsid w:val="003E3E4F"/>
    <w:rsid w:val="003E4380"/>
    <w:rsid w:val="003E4595"/>
    <w:rsid w:val="003E45B2"/>
    <w:rsid w:val="003E4DC2"/>
    <w:rsid w:val="003E4DD5"/>
    <w:rsid w:val="003E4F6C"/>
    <w:rsid w:val="003E4FB3"/>
    <w:rsid w:val="003E5127"/>
    <w:rsid w:val="003E51F0"/>
    <w:rsid w:val="003E5317"/>
    <w:rsid w:val="003E57A5"/>
    <w:rsid w:val="003E5A74"/>
    <w:rsid w:val="003E5B6E"/>
    <w:rsid w:val="003E5C5B"/>
    <w:rsid w:val="003E5C61"/>
    <w:rsid w:val="003E5C94"/>
    <w:rsid w:val="003E5CB5"/>
    <w:rsid w:val="003E5CE4"/>
    <w:rsid w:val="003E5D80"/>
    <w:rsid w:val="003E5DED"/>
    <w:rsid w:val="003E5EBF"/>
    <w:rsid w:val="003E67AE"/>
    <w:rsid w:val="003E6934"/>
    <w:rsid w:val="003E694C"/>
    <w:rsid w:val="003E6A1A"/>
    <w:rsid w:val="003E6A77"/>
    <w:rsid w:val="003E6BB0"/>
    <w:rsid w:val="003E6EF3"/>
    <w:rsid w:val="003E70B7"/>
    <w:rsid w:val="003E7359"/>
    <w:rsid w:val="003E791C"/>
    <w:rsid w:val="003E7E91"/>
    <w:rsid w:val="003E7EAF"/>
    <w:rsid w:val="003E7F7F"/>
    <w:rsid w:val="003E7FE4"/>
    <w:rsid w:val="003F0175"/>
    <w:rsid w:val="003F053B"/>
    <w:rsid w:val="003F05FA"/>
    <w:rsid w:val="003F061A"/>
    <w:rsid w:val="003F06B0"/>
    <w:rsid w:val="003F072F"/>
    <w:rsid w:val="003F08D7"/>
    <w:rsid w:val="003F0906"/>
    <w:rsid w:val="003F0976"/>
    <w:rsid w:val="003F0F9A"/>
    <w:rsid w:val="003F1188"/>
    <w:rsid w:val="003F127A"/>
    <w:rsid w:val="003F154B"/>
    <w:rsid w:val="003F17E1"/>
    <w:rsid w:val="003F1806"/>
    <w:rsid w:val="003F18A1"/>
    <w:rsid w:val="003F1938"/>
    <w:rsid w:val="003F19DF"/>
    <w:rsid w:val="003F1A4E"/>
    <w:rsid w:val="003F1AE3"/>
    <w:rsid w:val="003F1B68"/>
    <w:rsid w:val="003F1FBD"/>
    <w:rsid w:val="003F1FFE"/>
    <w:rsid w:val="003F20A2"/>
    <w:rsid w:val="003F2100"/>
    <w:rsid w:val="003F216A"/>
    <w:rsid w:val="003F2499"/>
    <w:rsid w:val="003F2626"/>
    <w:rsid w:val="003F26F2"/>
    <w:rsid w:val="003F275C"/>
    <w:rsid w:val="003F29CE"/>
    <w:rsid w:val="003F324F"/>
    <w:rsid w:val="003F35DD"/>
    <w:rsid w:val="003F35F1"/>
    <w:rsid w:val="003F3886"/>
    <w:rsid w:val="003F388D"/>
    <w:rsid w:val="003F39CE"/>
    <w:rsid w:val="003F3AF9"/>
    <w:rsid w:val="003F3B0E"/>
    <w:rsid w:val="003F421C"/>
    <w:rsid w:val="003F43BD"/>
    <w:rsid w:val="003F45EF"/>
    <w:rsid w:val="003F46EE"/>
    <w:rsid w:val="003F4AFB"/>
    <w:rsid w:val="003F4BAA"/>
    <w:rsid w:val="003F5215"/>
    <w:rsid w:val="003F52BF"/>
    <w:rsid w:val="003F52ED"/>
    <w:rsid w:val="003F5361"/>
    <w:rsid w:val="003F5479"/>
    <w:rsid w:val="003F55EE"/>
    <w:rsid w:val="003F5A0D"/>
    <w:rsid w:val="003F5A86"/>
    <w:rsid w:val="003F5B1F"/>
    <w:rsid w:val="003F5B56"/>
    <w:rsid w:val="003F5CAE"/>
    <w:rsid w:val="003F5D80"/>
    <w:rsid w:val="003F6068"/>
    <w:rsid w:val="003F62BC"/>
    <w:rsid w:val="003F62C2"/>
    <w:rsid w:val="003F64CC"/>
    <w:rsid w:val="003F6592"/>
    <w:rsid w:val="003F6609"/>
    <w:rsid w:val="003F6690"/>
    <w:rsid w:val="003F68BF"/>
    <w:rsid w:val="003F6925"/>
    <w:rsid w:val="003F6EAD"/>
    <w:rsid w:val="003F6F9E"/>
    <w:rsid w:val="003F7164"/>
    <w:rsid w:val="003F718C"/>
    <w:rsid w:val="003F7406"/>
    <w:rsid w:val="003F7945"/>
    <w:rsid w:val="003F7B03"/>
    <w:rsid w:val="003F7BA2"/>
    <w:rsid w:val="003F7F09"/>
    <w:rsid w:val="003F7FAB"/>
    <w:rsid w:val="004001FE"/>
    <w:rsid w:val="00400297"/>
    <w:rsid w:val="004003A3"/>
    <w:rsid w:val="004004EA"/>
    <w:rsid w:val="00400766"/>
    <w:rsid w:val="00400925"/>
    <w:rsid w:val="00400A38"/>
    <w:rsid w:val="00400A74"/>
    <w:rsid w:val="00400BB3"/>
    <w:rsid w:val="00400D0E"/>
    <w:rsid w:val="00400E42"/>
    <w:rsid w:val="00400E4A"/>
    <w:rsid w:val="00400E7F"/>
    <w:rsid w:val="0040108B"/>
    <w:rsid w:val="0040116D"/>
    <w:rsid w:val="004012C5"/>
    <w:rsid w:val="0040132C"/>
    <w:rsid w:val="004014CE"/>
    <w:rsid w:val="0040163A"/>
    <w:rsid w:val="00401670"/>
    <w:rsid w:val="00401742"/>
    <w:rsid w:val="0040187C"/>
    <w:rsid w:val="00401A03"/>
    <w:rsid w:val="00401B8B"/>
    <w:rsid w:val="00401C9F"/>
    <w:rsid w:val="00401ECF"/>
    <w:rsid w:val="00401F67"/>
    <w:rsid w:val="004022AD"/>
    <w:rsid w:val="004022C5"/>
    <w:rsid w:val="004023ED"/>
    <w:rsid w:val="00402780"/>
    <w:rsid w:val="004027F3"/>
    <w:rsid w:val="00402CB1"/>
    <w:rsid w:val="00402CD6"/>
    <w:rsid w:val="00402DF1"/>
    <w:rsid w:val="00402FDA"/>
    <w:rsid w:val="004030FF"/>
    <w:rsid w:val="00403105"/>
    <w:rsid w:val="0040319F"/>
    <w:rsid w:val="004031DA"/>
    <w:rsid w:val="004032A6"/>
    <w:rsid w:val="004034F5"/>
    <w:rsid w:val="00403511"/>
    <w:rsid w:val="0040363F"/>
    <w:rsid w:val="0040389D"/>
    <w:rsid w:val="00403952"/>
    <w:rsid w:val="00403AA8"/>
    <w:rsid w:val="00403B31"/>
    <w:rsid w:val="00403B5A"/>
    <w:rsid w:val="00403C39"/>
    <w:rsid w:val="00403C79"/>
    <w:rsid w:val="00403CD3"/>
    <w:rsid w:val="00403D3E"/>
    <w:rsid w:val="00403D47"/>
    <w:rsid w:val="004040B2"/>
    <w:rsid w:val="004040E5"/>
    <w:rsid w:val="0040430F"/>
    <w:rsid w:val="0040431A"/>
    <w:rsid w:val="004044B6"/>
    <w:rsid w:val="0040465F"/>
    <w:rsid w:val="004046C9"/>
    <w:rsid w:val="00404796"/>
    <w:rsid w:val="004047E9"/>
    <w:rsid w:val="004049A5"/>
    <w:rsid w:val="004049B2"/>
    <w:rsid w:val="00404B58"/>
    <w:rsid w:val="00404CB0"/>
    <w:rsid w:val="00404CBB"/>
    <w:rsid w:val="00404D26"/>
    <w:rsid w:val="00404D55"/>
    <w:rsid w:val="00404E42"/>
    <w:rsid w:val="00404EB0"/>
    <w:rsid w:val="0040510A"/>
    <w:rsid w:val="0040531F"/>
    <w:rsid w:val="0040550B"/>
    <w:rsid w:val="0040570D"/>
    <w:rsid w:val="00405775"/>
    <w:rsid w:val="0040578C"/>
    <w:rsid w:val="00405859"/>
    <w:rsid w:val="004058E7"/>
    <w:rsid w:val="00405BA6"/>
    <w:rsid w:val="00405BAE"/>
    <w:rsid w:val="00405DAD"/>
    <w:rsid w:val="00406597"/>
    <w:rsid w:val="00406B55"/>
    <w:rsid w:val="004070AA"/>
    <w:rsid w:val="004071D3"/>
    <w:rsid w:val="00407292"/>
    <w:rsid w:val="00407605"/>
    <w:rsid w:val="00407756"/>
    <w:rsid w:val="00407874"/>
    <w:rsid w:val="0040794D"/>
    <w:rsid w:val="00407997"/>
    <w:rsid w:val="00407C2D"/>
    <w:rsid w:val="00407C54"/>
    <w:rsid w:val="00407D27"/>
    <w:rsid w:val="00407F8A"/>
    <w:rsid w:val="00410038"/>
    <w:rsid w:val="00410203"/>
    <w:rsid w:val="00410481"/>
    <w:rsid w:val="0041058D"/>
    <w:rsid w:val="00410B47"/>
    <w:rsid w:val="00410C41"/>
    <w:rsid w:val="00410CB7"/>
    <w:rsid w:val="00410DE5"/>
    <w:rsid w:val="00411132"/>
    <w:rsid w:val="00411649"/>
    <w:rsid w:val="00411708"/>
    <w:rsid w:val="00411874"/>
    <w:rsid w:val="00411C84"/>
    <w:rsid w:val="00411FA7"/>
    <w:rsid w:val="00412033"/>
    <w:rsid w:val="00412553"/>
    <w:rsid w:val="004125BB"/>
    <w:rsid w:val="004125D4"/>
    <w:rsid w:val="00412897"/>
    <w:rsid w:val="00412B02"/>
    <w:rsid w:val="00412B21"/>
    <w:rsid w:val="00412C95"/>
    <w:rsid w:val="00412D16"/>
    <w:rsid w:val="00412ED6"/>
    <w:rsid w:val="00413350"/>
    <w:rsid w:val="004134DD"/>
    <w:rsid w:val="004138EC"/>
    <w:rsid w:val="00413A8B"/>
    <w:rsid w:val="00413B05"/>
    <w:rsid w:val="00413F41"/>
    <w:rsid w:val="00413F46"/>
    <w:rsid w:val="00414346"/>
    <w:rsid w:val="004143A8"/>
    <w:rsid w:val="004144A5"/>
    <w:rsid w:val="004144C6"/>
    <w:rsid w:val="00414781"/>
    <w:rsid w:val="0041484F"/>
    <w:rsid w:val="004148F2"/>
    <w:rsid w:val="00414AEB"/>
    <w:rsid w:val="00414BA4"/>
    <w:rsid w:val="00414D5B"/>
    <w:rsid w:val="00414EDD"/>
    <w:rsid w:val="00414F7E"/>
    <w:rsid w:val="0041508A"/>
    <w:rsid w:val="0041517D"/>
    <w:rsid w:val="0041522D"/>
    <w:rsid w:val="004152A4"/>
    <w:rsid w:val="00415301"/>
    <w:rsid w:val="00415364"/>
    <w:rsid w:val="00415378"/>
    <w:rsid w:val="004153A5"/>
    <w:rsid w:val="004156AE"/>
    <w:rsid w:val="00415945"/>
    <w:rsid w:val="00415981"/>
    <w:rsid w:val="0041598B"/>
    <w:rsid w:val="00415D49"/>
    <w:rsid w:val="00415F6F"/>
    <w:rsid w:val="00416286"/>
    <w:rsid w:val="004164FD"/>
    <w:rsid w:val="004165DC"/>
    <w:rsid w:val="004166E2"/>
    <w:rsid w:val="00416735"/>
    <w:rsid w:val="00416A38"/>
    <w:rsid w:val="00416ADB"/>
    <w:rsid w:val="00416B5A"/>
    <w:rsid w:val="00416DF7"/>
    <w:rsid w:val="004172F1"/>
    <w:rsid w:val="00417343"/>
    <w:rsid w:val="004174C0"/>
    <w:rsid w:val="00417584"/>
    <w:rsid w:val="00417654"/>
    <w:rsid w:val="0041765B"/>
    <w:rsid w:val="0041767A"/>
    <w:rsid w:val="00417689"/>
    <w:rsid w:val="00417792"/>
    <w:rsid w:val="0041780C"/>
    <w:rsid w:val="004179A5"/>
    <w:rsid w:val="00417A78"/>
    <w:rsid w:val="00417A90"/>
    <w:rsid w:val="00417AEC"/>
    <w:rsid w:val="00417E4A"/>
    <w:rsid w:val="00417EA5"/>
    <w:rsid w:val="00417F53"/>
    <w:rsid w:val="00417F9C"/>
    <w:rsid w:val="0042028D"/>
    <w:rsid w:val="004202EA"/>
    <w:rsid w:val="00420320"/>
    <w:rsid w:val="004203E8"/>
    <w:rsid w:val="00420511"/>
    <w:rsid w:val="00420551"/>
    <w:rsid w:val="00420CC0"/>
    <w:rsid w:val="00420CC8"/>
    <w:rsid w:val="00420CF9"/>
    <w:rsid w:val="0042111E"/>
    <w:rsid w:val="004212B4"/>
    <w:rsid w:val="0042132D"/>
    <w:rsid w:val="004216BD"/>
    <w:rsid w:val="004218E3"/>
    <w:rsid w:val="00421AC3"/>
    <w:rsid w:val="00421C24"/>
    <w:rsid w:val="00421C5B"/>
    <w:rsid w:val="00421D8D"/>
    <w:rsid w:val="00421E04"/>
    <w:rsid w:val="00421E89"/>
    <w:rsid w:val="00421EF4"/>
    <w:rsid w:val="0042213A"/>
    <w:rsid w:val="00422454"/>
    <w:rsid w:val="004224C4"/>
    <w:rsid w:val="00422657"/>
    <w:rsid w:val="0042279E"/>
    <w:rsid w:val="004227F4"/>
    <w:rsid w:val="00422851"/>
    <w:rsid w:val="00422C10"/>
    <w:rsid w:val="0042309D"/>
    <w:rsid w:val="004231D0"/>
    <w:rsid w:val="00423248"/>
    <w:rsid w:val="00423257"/>
    <w:rsid w:val="004232B7"/>
    <w:rsid w:val="00423708"/>
    <w:rsid w:val="0042399A"/>
    <w:rsid w:val="00423C16"/>
    <w:rsid w:val="00423CD8"/>
    <w:rsid w:val="00424035"/>
    <w:rsid w:val="004241E8"/>
    <w:rsid w:val="004244EC"/>
    <w:rsid w:val="004245B1"/>
    <w:rsid w:val="00424719"/>
    <w:rsid w:val="00424880"/>
    <w:rsid w:val="004249B0"/>
    <w:rsid w:val="00424A1C"/>
    <w:rsid w:val="00424A20"/>
    <w:rsid w:val="00424A42"/>
    <w:rsid w:val="00424B1B"/>
    <w:rsid w:val="00424B72"/>
    <w:rsid w:val="00424CFF"/>
    <w:rsid w:val="00424D9A"/>
    <w:rsid w:val="00424DF3"/>
    <w:rsid w:val="00424EE5"/>
    <w:rsid w:val="0042503B"/>
    <w:rsid w:val="004251E5"/>
    <w:rsid w:val="00425763"/>
    <w:rsid w:val="00425824"/>
    <w:rsid w:val="00425979"/>
    <w:rsid w:val="00425B20"/>
    <w:rsid w:val="00425C55"/>
    <w:rsid w:val="00425EC2"/>
    <w:rsid w:val="00425FB0"/>
    <w:rsid w:val="00425FD5"/>
    <w:rsid w:val="00426173"/>
    <w:rsid w:val="004262E8"/>
    <w:rsid w:val="004263C8"/>
    <w:rsid w:val="00426547"/>
    <w:rsid w:val="004267BE"/>
    <w:rsid w:val="004267FC"/>
    <w:rsid w:val="00426A00"/>
    <w:rsid w:val="00426A9A"/>
    <w:rsid w:val="00426AC1"/>
    <w:rsid w:val="00426BEC"/>
    <w:rsid w:val="00426C74"/>
    <w:rsid w:val="00426E45"/>
    <w:rsid w:val="00426E97"/>
    <w:rsid w:val="00426FEA"/>
    <w:rsid w:val="00427584"/>
    <w:rsid w:val="004276B6"/>
    <w:rsid w:val="0042780C"/>
    <w:rsid w:val="004278A9"/>
    <w:rsid w:val="00427969"/>
    <w:rsid w:val="004279C8"/>
    <w:rsid w:val="00427C13"/>
    <w:rsid w:val="00427D64"/>
    <w:rsid w:val="00427E88"/>
    <w:rsid w:val="00427E8E"/>
    <w:rsid w:val="00427EDA"/>
    <w:rsid w:val="00427F2C"/>
    <w:rsid w:val="0043016F"/>
    <w:rsid w:val="0043020D"/>
    <w:rsid w:val="0043035B"/>
    <w:rsid w:val="0043051F"/>
    <w:rsid w:val="0043063B"/>
    <w:rsid w:val="004307B0"/>
    <w:rsid w:val="0043088F"/>
    <w:rsid w:val="00430987"/>
    <w:rsid w:val="00430CAC"/>
    <w:rsid w:val="00430D47"/>
    <w:rsid w:val="00430E90"/>
    <w:rsid w:val="00430FD9"/>
    <w:rsid w:val="00430FEF"/>
    <w:rsid w:val="00431109"/>
    <w:rsid w:val="004313C4"/>
    <w:rsid w:val="00431435"/>
    <w:rsid w:val="004315EA"/>
    <w:rsid w:val="004316BA"/>
    <w:rsid w:val="00431E59"/>
    <w:rsid w:val="00431F78"/>
    <w:rsid w:val="0043205C"/>
    <w:rsid w:val="004320F4"/>
    <w:rsid w:val="0043223A"/>
    <w:rsid w:val="0043241D"/>
    <w:rsid w:val="004329F2"/>
    <w:rsid w:val="00432C51"/>
    <w:rsid w:val="00432C8C"/>
    <w:rsid w:val="00432D85"/>
    <w:rsid w:val="00433048"/>
    <w:rsid w:val="00433092"/>
    <w:rsid w:val="004330AB"/>
    <w:rsid w:val="00433105"/>
    <w:rsid w:val="00433158"/>
    <w:rsid w:val="0043335D"/>
    <w:rsid w:val="00433760"/>
    <w:rsid w:val="004337C4"/>
    <w:rsid w:val="00433A94"/>
    <w:rsid w:val="00433D51"/>
    <w:rsid w:val="00433DF2"/>
    <w:rsid w:val="00433EFE"/>
    <w:rsid w:val="00434234"/>
    <w:rsid w:val="004342F2"/>
    <w:rsid w:val="0043469C"/>
    <w:rsid w:val="004347B2"/>
    <w:rsid w:val="00434833"/>
    <w:rsid w:val="00434957"/>
    <w:rsid w:val="00434A96"/>
    <w:rsid w:val="00434E2D"/>
    <w:rsid w:val="00434EB0"/>
    <w:rsid w:val="00434F68"/>
    <w:rsid w:val="00435097"/>
    <w:rsid w:val="00435397"/>
    <w:rsid w:val="0043539A"/>
    <w:rsid w:val="00435686"/>
    <w:rsid w:val="00435D00"/>
    <w:rsid w:val="004360A9"/>
    <w:rsid w:val="00436134"/>
    <w:rsid w:val="004362E3"/>
    <w:rsid w:val="00436420"/>
    <w:rsid w:val="0043649C"/>
    <w:rsid w:val="004366E4"/>
    <w:rsid w:val="00436755"/>
    <w:rsid w:val="004368CD"/>
    <w:rsid w:val="004369E7"/>
    <w:rsid w:val="00436C8C"/>
    <w:rsid w:val="004372E3"/>
    <w:rsid w:val="00437650"/>
    <w:rsid w:val="00437726"/>
    <w:rsid w:val="004378D2"/>
    <w:rsid w:val="004379AF"/>
    <w:rsid w:val="00437A71"/>
    <w:rsid w:val="0044087B"/>
    <w:rsid w:val="00440CFE"/>
    <w:rsid w:val="00440DF0"/>
    <w:rsid w:val="00440E44"/>
    <w:rsid w:val="00440E65"/>
    <w:rsid w:val="00441081"/>
    <w:rsid w:val="00441300"/>
    <w:rsid w:val="00441A9D"/>
    <w:rsid w:val="00441BAA"/>
    <w:rsid w:val="00441C19"/>
    <w:rsid w:val="00441D99"/>
    <w:rsid w:val="00441DD1"/>
    <w:rsid w:val="00441EA8"/>
    <w:rsid w:val="00441EEB"/>
    <w:rsid w:val="00441F41"/>
    <w:rsid w:val="00442087"/>
    <w:rsid w:val="004420D4"/>
    <w:rsid w:val="0044212D"/>
    <w:rsid w:val="0044216E"/>
    <w:rsid w:val="004423DA"/>
    <w:rsid w:val="00442506"/>
    <w:rsid w:val="004427B1"/>
    <w:rsid w:val="004429A7"/>
    <w:rsid w:val="00442BB1"/>
    <w:rsid w:val="00442D3D"/>
    <w:rsid w:val="00442DF8"/>
    <w:rsid w:val="00442E01"/>
    <w:rsid w:val="00442EA4"/>
    <w:rsid w:val="004431A2"/>
    <w:rsid w:val="00443ACA"/>
    <w:rsid w:val="00443AD2"/>
    <w:rsid w:val="00443B86"/>
    <w:rsid w:val="00443CBD"/>
    <w:rsid w:val="00443CFC"/>
    <w:rsid w:val="00443D86"/>
    <w:rsid w:val="00443ED8"/>
    <w:rsid w:val="004440CF"/>
    <w:rsid w:val="00444217"/>
    <w:rsid w:val="0044444A"/>
    <w:rsid w:val="0044444C"/>
    <w:rsid w:val="00444718"/>
    <w:rsid w:val="00444967"/>
    <w:rsid w:val="0044496B"/>
    <w:rsid w:val="00444A8E"/>
    <w:rsid w:val="00444D45"/>
    <w:rsid w:val="00444D4A"/>
    <w:rsid w:val="00444EB9"/>
    <w:rsid w:val="00444ECE"/>
    <w:rsid w:val="00445073"/>
    <w:rsid w:val="004450B2"/>
    <w:rsid w:val="0044538F"/>
    <w:rsid w:val="004453D4"/>
    <w:rsid w:val="00445453"/>
    <w:rsid w:val="0044547F"/>
    <w:rsid w:val="004455F4"/>
    <w:rsid w:val="004456F4"/>
    <w:rsid w:val="00445715"/>
    <w:rsid w:val="004459B1"/>
    <w:rsid w:val="00445A3F"/>
    <w:rsid w:val="00445A94"/>
    <w:rsid w:val="00445AAE"/>
    <w:rsid w:val="00445BAE"/>
    <w:rsid w:val="00445C92"/>
    <w:rsid w:val="00445D04"/>
    <w:rsid w:val="00445E07"/>
    <w:rsid w:val="00445E64"/>
    <w:rsid w:val="00445EDF"/>
    <w:rsid w:val="00445F46"/>
    <w:rsid w:val="00446245"/>
    <w:rsid w:val="00446781"/>
    <w:rsid w:val="004468FF"/>
    <w:rsid w:val="00446A1E"/>
    <w:rsid w:val="00446A33"/>
    <w:rsid w:val="00446BE1"/>
    <w:rsid w:val="00446EFA"/>
    <w:rsid w:val="00447091"/>
    <w:rsid w:val="00447119"/>
    <w:rsid w:val="004471E6"/>
    <w:rsid w:val="004472B9"/>
    <w:rsid w:val="004472E1"/>
    <w:rsid w:val="0044751F"/>
    <w:rsid w:val="00447749"/>
    <w:rsid w:val="00447761"/>
    <w:rsid w:val="0044776B"/>
    <w:rsid w:val="00447BB5"/>
    <w:rsid w:val="00447D57"/>
    <w:rsid w:val="00447D91"/>
    <w:rsid w:val="00447FCD"/>
    <w:rsid w:val="004502B5"/>
    <w:rsid w:val="004503FA"/>
    <w:rsid w:val="00450513"/>
    <w:rsid w:val="00450534"/>
    <w:rsid w:val="00450617"/>
    <w:rsid w:val="004506CF"/>
    <w:rsid w:val="0045074F"/>
    <w:rsid w:val="00450876"/>
    <w:rsid w:val="0045091B"/>
    <w:rsid w:val="00450B7D"/>
    <w:rsid w:val="00450BEA"/>
    <w:rsid w:val="00450C41"/>
    <w:rsid w:val="00450FFD"/>
    <w:rsid w:val="004511F3"/>
    <w:rsid w:val="00451739"/>
    <w:rsid w:val="00451A50"/>
    <w:rsid w:val="00451A5B"/>
    <w:rsid w:val="00451B1A"/>
    <w:rsid w:val="00451BD6"/>
    <w:rsid w:val="00451D7B"/>
    <w:rsid w:val="00451ED0"/>
    <w:rsid w:val="00451FEC"/>
    <w:rsid w:val="004520C7"/>
    <w:rsid w:val="0045243B"/>
    <w:rsid w:val="00452997"/>
    <w:rsid w:val="00452CC2"/>
    <w:rsid w:val="004533D9"/>
    <w:rsid w:val="004533DD"/>
    <w:rsid w:val="004534D5"/>
    <w:rsid w:val="004535B5"/>
    <w:rsid w:val="0045372F"/>
    <w:rsid w:val="00453857"/>
    <w:rsid w:val="004538AB"/>
    <w:rsid w:val="004539E7"/>
    <w:rsid w:val="00453B2A"/>
    <w:rsid w:val="00453C08"/>
    <w:rsid w:val="00453CC5"/>
    <w:rsid w:val="00453D00"/>
    <w:rsid w:val="00453D25"/>
    <w:rsid w:val="00453F8A"/>
    <w:rsid w:val="00453FB9"/>
    <w:rsid w:val="0045413B"/>
    <w:rsid w:val="00454259"/>
    <w:rsid w:val="0045425E"/>
    <w:rsid w:val="004542FE"/>
    <w:rsid w:val="004543D3"/>
    <w:rsid w:val="004545F8"/>
    <w:rsid w:val="00454847"/>
    <w:rsid w:val="004548B2"/>
    <w:rsid w:val="004548E6"/>
    <w:rsid w:val="0045499B"/>
    <w:rsid w:val="00454D1C"/>
    <w:rsid w:val="00454D26"/>
    <w:rsid w:val="00454E60"/>
    <w:rsid w:val="00454FBF"/>
    <w:rsid w:val="004553E6"/>
    <w:rsid w:val="00455557"/>
    <w:rsid w:val="00455807"/>
    <w:rsid w:val="004559E1"/>
    <w:rsid w:val="00455AE9"/>
    <w:rsid w:val="00455D01"/>
    <w:rsid w:val="00456045"/>
    <w:rsid w:val="00456111"/>
    <w:rsid w:val="0045631C"/>
    <w:rsid w:val="004563C2"/>
    <w:rsid w:val="004563E8"/>
    <w:rsid w:val="0045686D"/>
    <w:rsid w:val="004568F3"/>
    <w:rsid w:val="00456AB0"/>
    <w:rsid w:val="00456BDB"/>
    <w:rsid w:val="00456C04"/>
    <w:rsid w:val="00456C0A"/>
    <w:rsid w:val="00457177"/>
    <w:rsid w:val="00457197"/>
    <w:rsid w:val="004571FC"/>
    <w:rsid w:val="00457440"/>
    <w:rsid w:val="00457479"/>
    <w:rsid w:val="00457661"/>
    <w:rsid w:val="0045780A"/>
    <w:rsid w:val="004578CF"/>
    <w:rsid w:val="004579B1"/>
    <w:rsid w:val="00457AE3"/>
    <w:rsid w:val="00457B00"/>
    <w:rsid w:val="00457B1C"/>
    <w:rsid w:val="00457DB8"/>
    <w:rsid w:val="00457EC3"/>
    <w:rsid w:val="0046004A"/>
    <w:rsid w:val="004600AC"/>
    <w:rsid w:val="004600D8"/>
    <w:rsid w:val="00460227"/>
    <w:rsid w:val="00460468"/>
    <w:rsid w:val="0046051F"/>
    <w:rsid w:val="00460695"/>
    <w:rsid w:val="00460872"/>
    <w:rsid w:val="004609E4"/>
    <w:rsid w:val="00460A77"/>
    <w:rsid w:val="00460A8A"/>
    <w:rsid w:val="00460BE5"/>
    <w:rsid w:val="00460EAB"/>
    <w:rsid w:val="0046102B"/>
    <w:rsid w:val="00461487"/>
    <w:rsid w:val="00461713"/>
    <w:rsid w:val="0046174D"/>
    <w:rsid w:val="00461787"/>
    <w:rsid w:val="004617D5"/>
    <w:rsid w:val="004617EB"/>
    <w:rsid w:val="004617FF"/>
    <w:rsid w:val="004618A7"/>
    <w:rsid w:val="00461994"/>
    <w:rsid w:val="004619D2"/>
    <w:rsid w:val="00461D24"/>
    <w:rsid w:val="00461D29"/>
    <w:rsid w:val="00461D38"/>
    <w:rsid w:val="00461F65"/>
    <w:rsid w:val="00461F82"/>
    <w:rsid w:val="00461FB5"/>
    <w:rsid w:val="00461FCE"/>
    <w:rsid w:val="0046209B"/>
    <w:rsid w:val="00462182"/>
    <w:rsid w:val="0046267B"/>
    <w:rsid w:val="00462753"/>
    <w:rsid w:val="004629B8"/>
    <w:rsid w:val="004629CD"/>
    <w:rsid w:val="00462AD6"/>
    <w:rsid w:val="00462B73"/>
    <w:rsid w:val="00462B77"/>
    <w:rsid w:val="00462C09"/>
    <w:rsid w:val="00462E28"/>
    <w:rsid w:val="00462FAC"/>
    <w:rsid w:val="004632ED"/>
    <w:rsid w:val="00463311"/>
    <w:rsid w:val="00463643"/>
    <w:rsid w:val="004636AB"/>
    <w:rsid w:val="004637FF"/>
    <w:rsid w:val="0046384A"/>
    <w:rsid w:val="00463966"/>
    <w:rsid w:val="00463986"/>
    <w:rsid w:val="00463A7D"/>
    <w:rsid w:val="00463DE4"/>
    <w:rsid w:val="00463E6D"/>
    <w:rsid w:val="00463ED6"/>
    <w:rsid w:val="004644B9"/>
    <w:rsid w:val="004644DB"/>
    <w:rsid w:val="00464A64"/>
    <w:rsid w:val="00464A6E"/>
    <w:rsid w:val="00464C50"/>
    <w:rsid w:val="00464FB2"/>
    <w:rsid w:val="004650A0"/>
    <w:rsid w:val="00465159"/>
    <w:rsid w:val="004657B7"/>
    <w:rsid w:val="00465AAB"/>
    <w:rsid w:val="00465AC3"/>
    <w:rsid w:val="00465C35"/>
    <w:rsid w:val="00465DAB"/>
    <w:rsid w:val="00466285"/>
    <w:rsid w:val="004662F2"/>
    <w:rsid w:val="004662F4"/>
    <w:rsid w:val="004663EE"/>
    <w:rsid w:val="004663FE"/>
    <w:rsid w:val="00466472"/>
    <w:rsid w:val="00466504"/>
    <w:rsid w:val="00466541"/>
    <w:rsid w:val="00466556"/>
    <w:rsid w:val="00466695"/>
    <w:rsid w:val="004666B7"/>
    <w:rsid w:val="00466729"/>
    <w:rsid w:val="00466A86"/>
    <w:rsid w:val="00467371"/>
    <w:rsid w:val="00467438"/>
    <w:rsid w:val="004676B3"/>
    <w:rsid w:val="004677EF"/>
    <w:rsid w:val="00467A5D"/>
    <w:rsid w:val="00467AE4"/>
    <w:rsid w:val="00467BC3"/>
    <w:rsid w:val="00467BD3"/>
    <w:rsid w:val="00467F76"/>
    <w:rsid w:val="00467FD0"/>
    <w:rsid w:val="004703B4"/>
    <w:rsid w:val="004703F8"/>
    <w:rsid w:val="00470910"/>
    <w:rsid w:val="00470C8C"/>
    <w:rsid w:val="00470E78"/>
    <w:rsid w:val="00470F74"/>
    <w:rsid w:val="00471053"/>
    <w:rsid w:val="00471100"/>
    <w:rsid w:val="00471284"/>
    <w:rsid w:val="004712A5"/>
    <w:rsid w:val="004712A8"/>
    <w:rsid w:val="00471471"/>
    <w:rsid w:val="00471486"/>
    <w:rsid w:val="0047162F"/>
    <w:rsid w:val="00471723"/>
    <w:rsid w:val="00471887"/>
    <w:rsid w:val="004718D8"/>
    <w:rsid w:val="00471DED"/>
    <w:rsid w:val="00471FAA"/>
    <w:rsid w:val="0047205A"/>
    <w:rsid w:val="00472282"/>
    <w:rsid w:val="0047234B"/>
    <w:rsid w:val="0047283D"/>
    <w:rsid w:val="00472953"/>
    <w:rsid w:val="00472A5B"/>
    <w:rsid w:val="00472B5A"/>
    <w:rsid w:val="00472C89"/>
    <w:rsid w:val="00472CBE"/>
    <w:rsid w:val="00472DD7"/>
    <w:rsid w:val="00472E81"/>
    <w:rsid w:val="0047300B"/>
    <w:rsid w:val="00473090"/>
    <w:rsid w:val="004730B8"/>
    <w:rsid w:val="004731D2"/>
    <w:rsid w:val="00473204"/>
    <w:rsid w:val="00473205"/>
    <w:rsid w:val="00473317"/>
    <w:rsid w:val="004733B4"/>
    <w:rsid w:val="00473997"/>
    <w:rsid w:val="00473AE7"/>
    <w:rsid w:val="00473AF3"/>
    <w:rsid w:val="00473AF7"/>
    <w:rsid w:val="00473B9C"/>
    <w:rsid w:val="00473BA1"/>
    <w:rsid w:val="00473C55"/>
    <w:rsid w:val="00473F3D"/>
    <w:rsid w:val="004743D6"/>
    <w:rsid w:val="004743F2"/>
    <w:rsid w:val="00474436"/>
    <w:rsid w:val="0047463A"/>
    <w:rsid w:val="00474C3B"/>
    <w:rsid w:val="00474C8D"/>
    <w:rsid w:val="0047560C"/>
    <w:rsid w:val="0047570B"/>
    <w:rsid w:val="004759DB"/>
    <w:rsid w:val="00475A12"/>
    <w:rsid w:val="00475A7D"/>
    <w:rsid w:val="00475B16"/>
    <w:rsid w:val="00475BB5"/>
    <w:rsid w:val="00475CF7"/>
    <w:rsid w:val="00475EAF"/>
    <w:rsid w:val="00475EB7"/>
    <w:rsid w:val="00476093"/>
    <w:rsid w:val="00476191"/>
    <w:rsid w:val="0047624F"/>
    <w:rsid w:val="00476326"/>
    <w:rsid w:val="0047659F"/>
    <w:rsid w:val="004766E5"/>
    <w:rsid w:val="0047676C"/>
    <w:rsid w:val="0047679A"/>
    <w:rsid w:val="00476A4E"/>
    <w:rsid w:val="00476A62"/>
    <w:rsid w:val="00476AA3"/>
    <w:rsid w:val="00476C33"/>
    <w:rsid w:val="00476EA9"/>
    <w:rsid w:val="00476FC6"/>
    <w:rsid w:val="00477030"/>
    <w:rsid w:val="0047706B"/>
    <w:rsid w:val="0047706C"/>
    <w:rsid w:val="0047731E"/>
    <w:rsid w:val="00477449"/>
    <w:rsid w:val="004777C9"/>
    <w:rsid w:val="00477843"/>
    <w:rsid w:val="004778C2"/>
    <w:rsid w:val="00477C29"/>
    <w:rsid w:val="0048006A"/>
    <w:rsid w:val="004801CB"/>
    <w:rsid w:val="004804E3"/>
    <w:rsid w:val="004807C2"/>
    <w:rsid w:val="00480858"/>
    <w:rsid w:val="0048086E"/>
    <w:rsid w:val="0048097B"/>
    <w:rsid w:val="00480B14"/>
    <w:rsid w:val="00480B2C"/>
    <w:rsid w:val="00480C6B"/>
    <w:rsid w:val="00481076"/>
    <w:rsid w:val="00481217"/>
    <w:rsid w:val="0048134F"/>
    <w:rsid w:val="004813BF"/>
    <w:rsid w:val="00481444"/>
    <w:rsid w:val="0048166E"/>
    <w:rsid w:val="0048168E"/>
    <w:rsid w:val="004819CD"/>
    <w:rsid w:val="00481A22"/>
    <w:rsid w:val="00481B5D"/>
    <w:rsid w:val="00481BFC"/>
    <w:rsid w:val="00481CFE"/>
    <w:rsid w:val="00481ECE"/>
    <w:rsid w:val="00481EF7"/>
    <w:rsid w:val="00482126"/>
    <w:rsid w:val="0048251B"/>
    <w:rsid w:val="004826CF"/>
    <w:rsid w:val="00482A68"/>
    <w:rsid w:val="00482BC7"/>
    <w:rsid w:val="00482D77"/>
    <w:rsid w:val="004831B9"/>
    <w:rsid w:val="004831C2"/>
    <w:rsid w:val="004831D7"/>
    <w:rsid w:val="00483209"/>
    <w:rsid w:val="0048321D"/>
    <w:rsid w:val="0048339A"/>
    <w:rsid w:val="004834FC"/>
    <w:rsid w:val="004835C4"/>
    <w:rsid w:val="0048384E"/>
    <w:rsid w:val="00483860"/>
    <w:rsid w:val="00483AFA"/>
    <w:rsid w:val="00483CAE"/>
    <w:rsid w:val="00483D0D"/>
    <w:rsid w:val="00483F64"/>
    <w:rsid w:val="004840D1"/>
    <w:rsid w:val="00484351"/>
    <w:rsid w:val="00484366"/>
    <w:rsid w:val="00484496"/>
    <w:rsid w:val="004845DB"/>
    <w:rsid w:val="004849AA"/>
    <w:rsid w:val="00484A38"/>
    <w:rsid w:val="00484A61"/>
    <w:rsid w:val="00484C90"/>
    <w:rsid w:val="00484D68"/>
    <w:rsid w:val="00484F99"/>
    <w:rsid w:val="004851C9"/>
    <w:rsid w:val="0048533C"/>
    <w:rsid w:val="0048581D"/>
    <w:rsid w:val="00485A7E"/>
    <w:rsid w:val="00485C14"/>
    <w:rsid w:val="00485C6C"/>
    <w:rsid w:val="00485F61"/>
    <w:rsid w:val="00486056"/>
    <w:rsid w:val="00486172"/>
    <w:rsid w:val="0048629B"/>
    <w:rsid w:val="004865AC"/>
    <w:rsid w:val="0048683E"/>
    <w:rsid w:val="00486A63"/>
    <w:rsid w:val="00486D26"/>
    <w:rsid w:val="00486FD5"/>
    <w:rsid w:val="0048706E"/>
    <w:rsid w:val="00487085"/>
    <w:rsid w:val="004871AF"/>
    <w:rsid w:val="00487325"/>
    <w:rsid w:val="00487417"/>
    <w:rsid w:val="00487506"/>
    <w:rsid w:val="00487635"/>
    <w:rsid w:val="00487662"/>
    <w:rsid w:val="0048768F"/>
    <w:rsid w:val="004876F7"/>
    <w:rsid w:val="00487757"/>
    <w:rsid w:val="00487861"/>
    <w:rsid w:val="00487874"/>
    <w:rsid w:val="004879D4"/>
    <w:rsid w:val="00487B76"/>
    <w:rsid w:val="00487C16"/>
    <w:rsid w:val="00487CEA"/>
    <w:rsid w:val="00487D11"/>
    <w:rsid w:val="00487D3D"/>
    <w:rsid w:val="00487D46"/>
    <w:rsid w:val="004900B8"/>
    <w:rsid w:val="0049014F"/>
    <w:rsid w:val="00490316"/>
    <w:rsid w:val="0049081A"/>
    <w:rsid w:val="00490A3E"/>
    <w:rsid w:val="00490A57"/>
    <w:rsid w:val="00490FD3"/>
    <w:rsid w:val="00491012"/>
    <w:rsid w:val="0049101A"/>
    <w:rsid w:val="0049114E"/>
    <w:rsid w:val="0049125F"/>
    <w:rsid w:val="004912A3"/>
    <w:rsid w:val="00491702"/>
    <w:rsid w:val="004918CD"/>
    <w:rsid w:val="00491994"/>
    <w:rsid w:val="004919CC"/>
    <w:rsid w:val="00491B05"/>
    <w:rsid w:val="00491F10"/>
    <w:rsid w:val="00491F9A"/>
    <w:rsid w:val="0049242C"/>
    <w:rsid w:val="00492547"/>
    <w:rsid w:val="004925B8"/>
    <w:rsid w:val="004929DE"/>
    <w:rsid w:val="00492B55"/>
    <w:rsid w:val="00492C2F"/>
    <w:rsid w:val="00492CCB"/>
    <w:rsid w:val="00492CE8"/>
    <w:rsid w:val="00492DC5"/>
    <w:rsid w:val="00492E57"/>
    <w:rsid w:val="00492EA9"/>
    <w:rsid w:val="004934D5"/>
    <w:rsid w:val="0049355F"/>
    <w:rsid w:val="004938A1"/>
    <w:rsid w:val="00493A7A"/>
    <w:rsid w:val="00493A9B"/>
    <w:rsid w:val="00493E27"/>
    <w:rsid w:val="00493E55"/>
    <w:rsid w:val="004940D0"/>
    <w:rsid w:val="004940D4"/>
    <w:rsid w:val="00494139"/>
    <w:rsid w:val="00494587"/>
    <w:rsid w:val="00494706"/>
    <w:rsid w:val="00494743"/>
    <w:rsid w:val="00494820"/>
    <w:rsid w:val="004948D6"/>
    <w:rsid w:val="00494980"/>
    <w:rsid w:val="00494BC4"/>
    <w:rsid w:val="00494C2D"/>
    <w:rsid w:val="00494EC5"/>
    <w:rsid w:val="004950C4"/>
    <w:rsid w:val="00495114"/>
    <w:rsid w:val="0049521A"/>
    <w:rsid w:val="004952DA"/>
    <w:rsid w:val="004953BE"/>
    <w:rsid w:val="004954D3"/>
    <w:rsid w:val="00495577"/>
    <w:rsid w:val="004955F9"/>
    <w:rsid w:val="00495705"/>
    <w:rsid w:val="00495711"/>
    <w:rsid w:val="00495738"/>
    <w:rsid w:val="00495B75"/>
    <w:rsid w:val="00495E59"/>
    <w:rsid w:val="0049602E"/>
    <w:rsid w:val="004960D0"/>
    <w:rsid w:val="00496120"/>
    <w:rsid w:val="004962F8"/>
    <w:rsid w:val="0049651D"/>
    <w:rsid w:val="004965EC"/>
    <w:rsid w:val="00496A0C"/>
    <w:rsid w:val="00496B00"/>
    <w:rsid w:val="00496B0C"/>
    <w:rsid w:val="00496C85"/>
    <w:rsid w:val="00496E16"/>
    <w:rsid w:val="00496EB9"/>
    <w:rsid w:val="00497171"/>
    <w:rsid w:val="0049717E"/>
    <w:rsid w:val="00497232"/>
    <w:rsid w:val="004973CC"/>
    <w:rsid w:val="00497458"/>
    <w:rsid w:val="00497560"/>
    <w:rsid w:val="00497763"/>
    <w:rsid w:val="00497CE5"/>
    <w:rsid w:val="00497D52"/>
    <w:rsid w:val="00497E63"/>
    <w:rsid w:val="0049B78E"/>
    <w:rsid w:val="004A0045"/>
    <w:rsid w:val="004A0138"/>
    <w:rsid w:val="004A0344"/>
    <w:rsid w:val="004A067D"/>
    <w:rsid w:val="004A09C5"/>
    <w:rsid w:val="004A0CE9"/>
    <w:rsid w:val="004A0DDC"/>
    <w:rsid w:val="004A0F1B"/>
    <w:rsid w:val="004A119D"/>
    <w:rsid w:val="004A1215"/>
    <w:rsid w:val="004A12CF"/>
    <w:rsid w:val="004A12F9"/>
    <w:rsid w:val="004A14CF"/>
    <w:rsid w:val="004A156D"/>
    <w:rsid w:val="004A1A86"/>
    <w:rsid w:val="004A1D00"/>
    <w:rsid w:val="004A1D23"/>
    <w:rsid w:val="004A1D90"/>
    <w:rsid w:val="004A1F29"/>
    <w:rsid w:val="004A211D"/>
    <w:rsid w:val="004A219F"/>
    <w:rsid w:val="004A2326"/>
    <w:rsid w:val="004A2466"/>
    <w:rsid w:val="004A2626"/>
    <w:rsid w:val="004A28F3"/>
    <w:rsid w:val="004A2AEF"/>
    <w:rsid w:val="004A2C94"/>
    <w:rsid w:val="004A2CAF"/>
    <w:rsid w:val="004A2CE1"/>
    <w:rsid w:val="004A2D38"/>
    <w:rsid w:val="004A2D45"/>
    <w:rsid w:val="004A36FB"/>
    <w:rsid w:val="004A373D"/>
    <w:rsid w:val="004A3937"/>
    <w:rsid w:val="004A3FEF"/>
    <w:rsid w:val="004A4028"/>
    <w:rsid w:val="004A4461"/>
    <w:rsid w:val="004A463B"/>
    <w:rsid w:val="004A4A3F"/>
    <w:rsid w:val="004A4BE5"/>
    <w:rsid w:val="004A4DA8"/>
    <w:rsid w:val="004A4ED7"/>
    <w:rsid w:val="004A4F7B"/>
    <w:rsid w:val="004A4F9F"/>
    <w:rsid w:val="004A5303"/>
    <w:rsid w:val="004A53E2"/>
    <w:rsid w:val="004A55F0"/>
    <w:rsid w:val="004A565D"/>
    <w:rsid w:val="004A56CE"/>
    <w:rsid w:val="004A575F"/>
    <w:rsid w:val="004A57C5"/>
    <w:rsid w:val="004A5934"/>
    <w:rsid w:val="004A5C66"/>
    <w:rsid w:val="004A5D3A"/>
    <w:rsid w:val="004A5D74"/>
    <w:rsid w:val="004A6073"/>
    <w:rsid w:val="004A60C2"/>
    <w:rsid w:val="004A61A8"/>
    <w:rsid w:val="004A61AE"/>
    <w:rsid w:val="004A625B"/>
    <w:rsid w:val="004A65AC"/>
    <w:rsid w:val="004A684A"/>
    <w:rsid w:val="004A6D83"/>
    <w:rsid w:val="004A6E2E"/>
    <w:rsid w:val="004A6EC6"/>
    <w:rsid w:val="004A708B"/>
    <w:rsid w:val="004A71EA"/>
    <w:rsid w:val="004A7235"/>
    <w:rsid w:val="004A736E"/>
    <w:rsid w:val="004A73BA"/>
    <w:rsid w:val="004A74A8"/>
    <w:rsid w:val="004A7503"/>
    <w:rsid w:val="004A765F"/>
    <w:rsid w:val="004A7877"/>
    <w:rsid w:val="004A78A4"/>
    <w:rsid w:val="004A7A00"/>
    <w:rsid w:val="004A7A90"/>
    <w:rsid w:val="004A7AB5"/>
    <w:rsid w:val="004A7D7B"/>
    <w:rsid w:val="004A7DA1"/>
    <w:rsid w:val="004A7E0D"/>
    <w:rsid w:val="004A7E9F"/>
    <w:rsid w:val="004A7FA7"/>
    <w:rsid w:val="004B0191"/>
    <w:rsid w:val="004B01E4"/>
    <w:rsid w:val="004B0239"/>
    <w:rsid w:val="004B02C0"/>
    <w:rsid w:val="004B03B1"/>
    <w:rsid w:val="004B04DA"/>
    <w:rsid w:val="004B052F"/>
    <w:rsid w:val="004B0663"/>
    <w:rsid w:val="004B072D"/>
    <w:rsid w:val="004B08BE"/>
    <w:rsid w:val="004B0B4D"/>
    <w:rsid w:val="004B0C41"/>
    <w:rsid w:val="004B0C92"/>
    <w:rsid w:val="004B0E1D"/>
    <w:rsid w:val="004B1104"/>
    <w:rsid w:val="004B1330"/>
    <w:rsid w:val="004B1505"/>
    <w:rsid w:val="004B1507"/>
    <w:rsid w:val="004B171D"/>
    <w:rsid w:val="004B1CB4"/>
    <w:rsid w:val="004B1CD3"/>
    <w:rsid w:val="004B1FD4"/>
    <w:rsid w:val="004B20AC"/>
    <w:rsid w:val="004B219E"/>
    <w:rsid w:val="004B22FC"/>
    <w:rsid w:val="004B22FE"/>
    <w:rsid w:val="004B2925"/>
    <w:rsid w:val="004B2A54"/>
    <w:rsid w:val="004B2ACE"/>
    <w:rsid w:val="004B2D23"/>
    <w:rsid w:val="004B2DAA"/>
    <w:rsid w:val="004B2E56"/>
    <w:rsid w:val="004B2E63"/>
    <w:rsid w:val="004B2E88"/>
    <w:rsid w:val="004B2F9B"/>
    <w:rsid w:val="004B3087"/>
    <w:rsid w:val="004B3182"/>
    <w:rsid w:val="004B3261"/>
    <w:rsid w:val="004B33ED"/>
    <w:rsid w:val="004B3473"/>
    <w:rsid w:val="004B352B"/>
    <w:rsid w:val="004B3547"/>
    <w:rsid w:val="004B3793"/>
    <w:rsid w:val="004B3892"/>
    <w:rsid w:val="004B38AE"/>
    <w:rsid w:val="004B3B02"/>
    <w:rsid w:val="004B3CE7"/>
    <w:rsid w:val="004B3D7A"/>
    <w:rsid w:val="004B3D92"/>
    <w:rsid w:val="004B3ED1"/>
    <w:rsid w:val="004B3EE7"/>
    <w:rsid w:val="004B4258"/>
    <w:rsid w:val="004B42FC"/>
    <w:rsid w:val="004B478C"/>
    <w:rsid w:val="004B485C"/>
    <w:rsid w:val="004B4A76"/>
    <w:rsid w:val="004B4D06"/>
    <w:rsid w:val="004B4E72"/>
    <w:rsid w:val="004B4F5B"/>
    <w:rsid w:val="004B509E"/>
    <w:rsid w:val="004B50A5"/>
    <w:rsid w:val="004B50A9"/>
    <w:rsid w:val="004B50F2"/>
    <w:rsid w:val="004B5164"/>
    <w:rsid w:val="004B516C"/>
    <w:rsid w:val="004B51D7"/>
    <w:rsid w:val="004B55A5"/>
    <w:rsid w:val="004B55C4"/>
    <w:rsid w:val="004B5664"/>
    <w:rsid w:val="004B5817"/>
    <w:rsid w:val="004B58BA"/>
    <w:rsid w:val="004B58D6"/>
    <w:rsid w:val="004B58F0"/>
    <w:rsid w:val="004B5AC9"/>
    <w:rsid w:val="004B5DD0"/>
    <w:rsid w:val="004B5EB1"/>
    <w:rsid w:val="004B622C"/>
    <w:rsid w:val="004B6532"/>
    <w:rsid w:val="004B66E6"/>
    <w:rsid w:val="004B6968"/>
    <w:rsid w:val="004B6977"/>
    <w:rsid w:val="004B6A89"/>
    <w:rsid w:val="004B6B27"/>
    <w:rsid w:val="004B6B2E"/>
    <w:rsid w:val="004B70B8"/>
    <w:rsid w:val="004B7633"/>
    <w:rsid w:val="004B7A10"/>
    <w:rsid w:val="004B7A3C"/>
    <w:rsid w:val="004B7D07"/>
    <w:rsid w:val="004B7E33"/>
    <w:rsid w:val="004B7E98"/>
    <w:rsid w:val="004B7F3E"/>
    <w:rsid w:val="004C013D"/>
    <w:rsid w:val="004C04C3"/>
    <w:rsid w:val="004C0540"/>
    <w:rsid w:val="004C0656"/>
    <w:rsid w:val="004C067D"/>
    <w:rsid w:val="004C07C5"/>
    <w:rsid w:val="004C07CB"/>
    <w:rsid w:val="004C08B6"/>
    <w:rsid w:val="004C0D00"/>
    <w:rsid w:val="004C13F1"/>
    <w:rsid w:val="004C14AB"/>
    <w:rsid w:val="004C17C0"/>
    <w:rsid w:val="004C196F"/>
    <w:rsid w:val="004C1986"/>
    <w:rsid w:val="004C1D7C"/>
    <w:rsid w:val="004C1ED7"/>
    <w:rsid w:val="004C1FC1"/>
    <w:rsid w:val="004C1FE9"/>
    <w:rsid w:val="004C210B"/>
    <w:rsid w:val="004C2193"/>
    <w:rsid w:val="004C2342"/>
    <w:rsid w:val="004C2397"/>
    <w:rsid w:val="004C23C6"/>
    <w:rsid w:val="004C2472"/>
    <w:rsid w:val="004C26A0"/>
    <w:rsid w:val="004C26CE"/>
    <w:rsid w:val="004C2825"/>
    <w:rsid w:val="004C2B30"/>
    <w:rsid w:val="004C2DB2"/>
    <w:rsid w:val="004C2EA6"/>
    <w:rsid w:val="004C3017"/>
    <w:rsid w:val="004C31EE"/>
    <w:rsid w:val="004C32EC"/>
    <w:rsid w:val="004C331C"/>
    <w:rsid w:val="004C3462"/>
    <w:rsid w:val="004C3B92"/>
    <w:rsid w:val="004C3F12"/>
    <w:rsid w:val="004C4014"/>
    <w:rsid w:val="004C40C2"/>
    <w:rsid w:val="004C40DB"/>
    <w:rsid w:val="004C41A8"/>
    <w:rsid w:val="004C43EC"/>
    <w:rsid w:val="004C47B5"/>
    <w:rsid w:val="004C4871"/>
    <w:rsid w:val="004C4980"/>
    <w:rsid w:val="004C4A1A"/>
    <w:rsid w:val="004C4A83"/>
    <w:rsid w:val="004C4DF7"/>
    <w:rsid w:val="004C4E24"/>
    <w:rsid w:val="004C4F23"/>
    <w:rsid w:val="004C5127"/>
    <w:rsid w:val="004C5160"/>
    <w:rsid w:val="004C53BC"/>
    <w:rsid w:val="004C5603"/>
    <w:rsid w:val="004C5772"/>
    <w:rsid w:val="004C5841"/>
    <w:rsid w:val="004C5952"/>
    <w:rsid w:val="004C5C8A"/>
    <w:rsid w:val="004C5D89"/>
    <w:rsid w:val="004C5DC3"/>
    <w:rsid w:val="004C5EFE"/>
    <w:rsid w:val="004C626E"/>
    <w:rsid w:val="004C62CC"/>
    <w:rsid w:val="004C62ED"/>
    <w:rsid w:val="004C678B"/>
    <w:rsid w:val="004C691C"/>
    <w:rsid w:val="004C6920"/>
    <w:rsid w:val="004C6C40"/>
    <w:rsid w:val="004C6D9B"/>
    <w:rsid w:val="004C6D9F"/>
    <w:rsid w:val="004C6DAA"/>
    <w:rsid w:val="004C6E19"/>
    <w:rsid w:val="004C6F48"/>
    <w:rsid w:val="004C7195"/>
    <w:rsid w:val="004C71C9"/>
    <w:rsid w:val="004C72DC"/>
    <w:rsid w:val="004C72E1"/>
    <w:rsid w:val="004C73B7"/>
    <w:rsid w:val="004C750C"/>
    <w:rsid w:val="004C7538"/>
    <w:rsid w:val="004C7607"/>
    <w:rsid w:val="004C76A9"/>
    <w:rsid w:val="004C7753"/>
    <w:rsid w:val="004C77F9"/>
    <w:rsid w:val="004C7A5F"/>
    <w:rsid w:val="004C7A62"/>
    <w:rsid w:val="004C7ADB"/>
    <w:rsid w:val="004C7B31"/>
    <w:rsid w:val="004D0024"/>
    <w:rsid w:val="004D009A"/>
    <w:rsid w:val="004D01A2"/>
    <w:rsid w:val="004D01EF"/>
    <w:rsid w:val="004D0498"/>
    <w:rsid w:val="004D059F"/>
    <w:rsid w:val="004D0777"/>
    <w:rsid w:val="004D07C4"/>
    <w:rsid w:val="004D09A1"/>
    <w:rsid w:val="004D0A90"/>
    <w:rsid w:val="004D0CC8"/>
    <w:rsid w:val="004D0D64"/>
    <w:rsid w:val="004D0D8B"/>
    <w:rsid w:val="004D108B"/>
    <w:rsid w:val="004D11B0"/>
    <w:rsid w:val="004D139E"/>
    <w:rsid w:val="004D1621"/>
    <w:rsid w:val="004D163B"/>
    <w:rsid w:val="004D16C1"/>
    <w:rsid w:val="004D184E"/>
    <w:rsid w:val="004D1960"/>
    <w:rsid w:val="004D1A6B"/>
    <w:rsid w:val="004D1B10"/>
    <w:rsid w:val="004D1BFC"/>
    <w:rsid w:val="004D1CE2"/>
    <w:rsid w:val="004D1EDE"/>
    <w:rsid w:val="004D20E7"/>
    <w:rsid w:val="004D21FE"/>
    <w:rsid w:val="004D2282"/>
    <w:rsid w:val="004D2578"/>
    <w:rsid w:val="004D270D"/>
    <w:rsid w:val="004D27A3"/>
    <w:rsid w:val="004D28DE"/>
    <w:rsid w:val="004D296A"/>
    <w:rsid w:val="004D2A45"/>
    <w:rsid w:val="004D2E11"/>
    <w:rsid w:val="004D310D"/>
    <w:rsid w:val="004D31D4"/>
    <w:rsid w:val="004D343A"/>
    <w:rsid w:val="004D36C5"/>
    <w:rsid w:val="004D3758"/>
    <w:rsid w:val="004D3B6F"/>
    <w:rsid w:val="004D3DB4"/>
    <w:rsid w:val="004D3DFA"/>
    <w:rsid w:val="004D3F07"/>
    <w:rsid w:val="004D3F63"/>
    <w:rsid w:val="004D406F"/>
    <w:rsid w:val="004D41E4"/>
    <w:rsid w:val="004D430D"/>
    <w:rsid w:val="004D4468"/>
    <w:rsid w:val="004D44AC"/>
    <w:rsid w:val="004D4757"/>
    <w:rsid w:val="004D4780"/>
    <w:rsid w:val="004D48D6"/>
    <w:rsid w:val="004D4A12"/>
    <w:rsid w:val="004D4B32"/>
    <w:rsid w:val="004D4C2E"/>
    <w:rsid w:val="004D4CA6"/>
    <w:rsid w:val="004D4CA8"/>
    <w:rsid w:val="004D4F9E"/>
    <w:rsid w:val="004D508F"/>
    <w:rsid w:val="004D5248"/>
    <w:rsid w:val="004D548D"/>
    <w:rsid w:val="004D54B7"/>
    <w:rsid w:val="004D54CA"/>
    <w:rsid w:val="004D5632"/>
    <w:rsid w:val="004D56EC"/>
    <w:rsid w:val="004D57FF"/>
    <w:rsid w:val="004D59D4"/>
    <w:rsid w:val="004D5BB4"/>
    <w:rsid w:val="004D5D4E"/>
    <w:rsid w:val="004D5E2A"/>
    <w:rsid w:val="004D5ED7"/>
    <w:rsid w:val="004D5FBF"/>
    <w:rsid w:val="004D60D1"/>
    <w:rsid w:val="004D62FF"/>
    <w:rsid w:val="004D63AD"/>
    <w:rsid w:val="004D6409"/>
    <w:rsid w:val="004D6464"/>
    <w:rsid w:val="004D6657"/>
    <w:rsid w:val="004D6931"/>
    <w:rsid w:val="004D6B16"/>
    <w:rsid w:val="004D6C9B"/>
    <w:rsid w:val="004D6D8D"/>
    <w:rsid w:val="004D6F09"/>
    <w:rsid w:val="004D6F66"/>
    <w:rsid w:val="004D6FEF"/>
    <w:rsid w:val="004D7034"/>
    <w:rsid w:val="004D7105"/>
    <w:rsid w:val="004D727F"/>
    <w:rsid w:val="004D775A"/>
    <w:rsid w:val="004D7860"/>
    <w:rsid w:val="004D7A30"/>
    <w:rsid w:val="004D7C49"/>
    <w:rsid w:val="004D7E49"/>
    <w:rsid w:val="004D7ECF"/>
    <w:rsid w:val="004E007D"/>
    <w:rsid w:val="004E0345"/>
    <w:rsid w:val="004E0568"/>
    <w:rsid w:val="004E05A0"/>
    <w:rsid w:val="004E0AE5"/>
    <w:rsid w:val="004E0B8F"/>
    <w:rsid w:val="004E10D9"/>
    <w:rsid w:val="004E11C5"/>
    <w:rsid w:val="004E1262"/>
    <w:rsid w:val="004E130A"/>
    <w:rsid w:val="004E133F"/>
    <w:rsid w:val="004E13F6"/>
    <w:rsid w:val="004E145F"/>
    <w:rsid w:val="004E15AF"/>
    <w:rsid w:val="004E15C6"/>
    <w:rsid w:val="004E163D"/>
    <w:rsid w:val="004E1B96"/>
    <w:rsid w:val="004E1CAF"/>
    <w:rsid w:val="004E1DCF"/>
    <w:rsid w:val="004E1DDA"/>
    <w:rsid w:val="004E1F1F"/>
    <w:rsid w:val="004E219B"/>
    <w:rsid w:val="004E2463"/>
    <w:rsid w:val="004E2486"/>
    <w:rsid w:val="004E2824"/>
    <w:rsid w:val="004E29A7"/>
    <w:rsid w:val="004E29CA"/>
    <w:rsid w:val="004E2A09"/>
    <w:rsid w:val="004E2A28"/>
    <w:rsid w:val="004E2E2C"/>
    <w:rsid w:val="004E3049"/>
    <w:rsid w:val="004E305C"/>
    <w:rsid w:val="004E320C"/>
    <w:rsid w:val="004E3325"/>
    <w:rsid w:val="004E3675"/>
    <w:rsid w:val="004E39AF"/>
    <w:rsid w:val="004E3A7A"/>
    <w:rsid w:val="004E3B5A"/>
    <w:rsid w:val="004E3B6D"/>
    <w:rsid w:val="004E3BAF"/>
    <w:rsid w:val="004E3D83"/>
    <w:rsid w:val="004E411B"/>
    <w:rsid w:val="004E4444"/>
    <w:rsid w:val="004E447C"/>
    <w:rsid w:val="004E46EE"/>
    <w:rsid w:val="004E46F1"/>
    <w:rsid w:val="004E4863"/>
    <w:rsid w:val="004E4AF1"/>
    <w:rsid w:val="004E4CBD"/>
    <w:rsid w:val="004E4D77"/>
    <w:rsid w:val="004E4D7D"/>
    <w:rsid w:val="004E50CD"/>
    <w:rsid w:val="004E5109"/>
    <w:rsid w:val="004E5627"/>
    <w:rsid w:val="004E56E8"/>
    <w:rsid w:val="004E5730"/>
    <w:rsid w:val="004E58ED"/>
    <w:rsid w:val="004E5996"/>
    <w:rsid w:val="004E5C69"/>
    <w:rsid w:val="004E60D0"/>
    <w:rsid w:val="004E6185"/>
    <w:rsid w:val="004E669A"/>
    <w:rsid w:val="004E6844"/>
    <w:rsid w:val="004E6B4E"/>
    <w:rsid w:val="004E6CE7"/>
    <w:rsid w:val="004E6D0D"/>
    <w:rsid w:val="004E6FCB"/>
    <w:rsid w:val="004E71B8"/>
    <w:rsid w:val="004E7298"/>
    <w:rsid w:val="004E7451"/>
    <w:rsid w:val="004E74AD"/>
    <w:rsid w:val="004E7521"/>
    <w:rsid w:val="004E76ED"/>
    <w:rsid w:val="004E76FA"/>
    <w:rsid w:val="004E773F"/>
    <w:rsid w:val="004E7814"/>
    <w:rsid w:val="004E786D"/>
    <w:rsid w:val="004E7993"/>
    <w:rsid w:val="004E7A13"/>
    <w:rsid w:val="004E7D00"/>
    <w:rsid w:val="004E7FA9"/>
    <w:rsid w:val="004F021C"/>
    <w:rsid w:val="004F0282"/>
    <w:rsid w:val="004F03D9"/>
    <w:rsid w:val="004F0591"/>
    <w:rsid w:val="004F0BCA"/>
    <w:rsid w:val="004F0E7E"/>
    <w:rsid w:val="004F12A6"/>
    <w:rsid w:val="004F12F2"/>
    <w:rsid w:val="004F14D5"/>
    <w:rsid w:val="004F1543"/>
    <w:rsid w:val="004F1565"/>
    <w:rsid w:val="004F163D"/>
    <w:rsid w:val="004F1798"/>
    <w:rsid w:val="004F17CE"/>
    <w:rsid w:val="004F1850"/>
    <w:rsid w:val="004F1878"/>
    <w:rsid w:val="004F1904"/>
    <w:rsid w:val="004F1906"/>
    <w:rsid w:val="004F1926"/>
    <w:rsid w:val="004F1AB8"/>
    <w:rsid w:val="004F1AD9"/>
    <w:rsid w:val="004F1CAC"/>
    <w:rsid w:val="004F2104"/>
    <w:rsid w:val="004F2304"/>
    <w:rsid w:val="004F24B4"/>
    <w:rsid w:val="004F25ED"/>
    <w:rsid w:val="004F26F8"/>
    <w:rsid w:val="004F29A5"/>
    <w:rsid w:val="004F29C2"/>
    <w:rsid w:val="004F310E"/>
    <w:rsid w:val="004F31D3"/>
    <w:rsid w:val="004F346F"/>
    <w:rsid w:val="004F347D"/>
    <w:rsid w:val="004F3644"/>
    <w:rsid w:val="004F3785"/>
    <w:rsid w:val="004F3788"/>
    <w:rsid w:val="004F3A7C"/>
    <w:rsid w:val="004F3A8C"/>
    <w:rsid w:val="004F3ABD"/>
    <w:rsid w:val="004F3C4D"/>
    <w:rsid w:val="004F3DF3"/>
    <w:rsid w:val="004F3F7D"/>
    <w:rsid w:val="004F41FF"/>
    <w:rsid w:val="004F457A"/>
    <w:rsid w:val="004F4611"/>
    <w:rsid w:val="004F4663"/>
    <w:rsid w:val="004F46A4"/>
    <w:rsid w:val="004F4707"/>
    <w:rsid w:val="004F4799"/>
    <w:rsid w:val="004F4884"/>
    <w:rsid w:val="004F4A5A"/>
    <w:rsid w:val="004F4CC9"/>
    <w:rsid w:val="004F4FAC"/>
    <w:rsid w:val="004F5112"/>
    <w:rsid w:val="004F53D5"/>
    <w:rsid w:val="004F54DD"/>
    <w:rsid w:val="004F594C"/>
    <w:rsid w:val="004F5BF8"/>
    <w:rsid w:val="004F5C35"/>
    <w:rsid w:val="004F5D56"/>
    <w:rsid w:val="004F6024"/>
    <w:rsid w:val="004F60A8"/>
    <w:rsid w:val="004F6298"/>
    <w:rsid w:val="004F65EB"/>
    <w:rsid w:val="004F69DE"/>
    <w:rsid w:val="004F6D9A"/>
    <w:rsid w:val="004F6DC3"/>
    <w:rsid w:val="004F6DC5"/>
    <w:rsid w:val="004F6E1B"/>
    <w:rsid w:val="004F6E85"/>
    <w:rsid w:val="004F7076"/>
    <w:rsid w:val="004F70CB"/>
    <w:rsid w:val="004F71AD"/>
    <w:rsid w:val="004F71B6"/>
    <w:rsid w:val="004F75D8"/>
    <w:rsid w:val="004F7A98"/>
    <w:rsid w:val="004F7AFF"/>
    <w:rsid w:val="004F7B0A"/>
    <w:rsid w:val="004F7FBC"/>
    <w:rsid w:val="0050019F"/>
    <w:rsid w:val="005001AC"/>
    <w:rsid w:val="005004D4"/>
    <w:rsid w:val="0050074B"/>
    <w:rsid w:val="0050093D"/>
    <w:rsid w:val="0050098E"/>
    <w:rsid w:val="00500A4A"/>
    <w:rsid w:val="00500AAE"/>
    <w:rsid w:val="00500AF1"/>
    <w:rsid w:val="00500CE5"/>
    <w:rsid w:val="00500DBB"/>
    <w:rsid w:val="005016B2"/>
    <w:rsid w:val="005016E7"/>
    <w:rsid w:val="005018E4"/>
    <w:rsid w:val="00501970"/>
    <w:rsid w:val="005019A4"/>
    <w:rsid w:val="005019E4"/>
    <w:rsid w:val="00501AD6"/>
    <w:rsid w:val="00501C5F"/>
    <w:rsid w:val="00501CA8"/>
    <w:rsid w:val="00501E65"/>
    <w:rsid w:val="005025E0"/>
    <w:rsid w:val="005025FE"/>
    <w:rsid w:val="00502632"/>
    <w:rsid w:val="00502C3E"/>
    <w:rsid w:val="00502CAE"/>
    <w:rsid w:val="00502D27"/>
    <w:rsid w:val="00502E00"/>
    <w:rsid w:val="00502F74"/>
    <w:rsid w:val="00503146"/>
    <w:rsid w:val="0050328C"/>
    <w:rsid w:val="0050384F"/>
    <w:rsid w:val="00503889"/>
    <w:rsid w:val="00503A57"/>
    <w:rsid w:val="00503B65"/>
    <w:rsid w:val="00503DC1"/>
    <w:rsid w:val="00503F36"/>
    <w:rsid w:val="00503F7E"/>
    <w:rsid w:val="00503FE0"/>
    <w:rsid w:val="00504202"/>
    <w:rsid w:val="00504315"/>
    <w:rsid w:val="00504461"/>
    <w:rsid w:val="0050452B"/>
    <w:rsid w:val="00504585"/>
    <w:rsid w:val="00504729"/>
    <w:rsid w:val="005048E6"/>
    <w:rsid w:val="00504A9D"/>
    <w:rsid w:val="00504C9C"/>
    <w:rsid w:val="00504CC9"/>
    <w:rsid w:val="005050EA"/>
    <w:rsid w:val="005053A0"/>
    <w:rsid w:val="00505581"/>
    <w:rsid w:val="00505794"/>
    <w:rsid w:val="0050583C"/>
    <w:rsid w:val="005058D1"/>
    <w:rsid w:val="00505BA4"/>
    <w:rsid w:val="00505D79"/>
    <w:rsid w:val="005060C6"/>
    <w:rsid w:val="005060FC"/>
    <w:rsid w:val="005061BF"/>
    <w:rsid w:val="005062DC"/>
    <w:rsid w:val="005064C6"/>
    <w:rsid w:val="005065B6"/>
    <w:rsid w:val="0050668B"/>
    <w:rsid w:val="005066E8"/>
    <w:rsid w:val="00506754"/>
    <w:rsid w:val="00506767"/>
    <w:rsid w:val="0050688C"/>
    <w:rsid w:val="00506895"/>
    <w:rsid w:val="0050695D"/>
    <w:rsid w:val="005069EB"/>
    <w:rsid w:val="00506B8B"/>
    <w:rsid w:val="00506D28"/>
    <w:rsid w:val="00506D2A"/>
    <w:rsid w:val="00506D36"/>
    <w:rsid w:val="00506DDE"/>
    <w:rsid w:val="00506EA2"/>
    <w:rsid w:val="00506F58"/>
    <w:rsid w:val="00507331"/>
    <w:rsid w:val="00507600"/>
    <w:rsid w:val="005076D7"/>
    <w:rsid w:val="00507721"/>
    <w:rsid w:val="005077B0"/>
    <w:rsid w:val="005078F6"/>
    <w:rsid w:val="00507B37"/>
    <w:rsid w:val="00507BCD"/>
    <w:rsid w:val="00507BE7"/>
    <w:rsid w:val="00507EE0"/>
    <w:rsid w:val="00507F4A"/>
    <w:rsid w:val="005101AA"/>
    <w:rsid w:val="005102A7"/>
    <w:rsid w:val="0051037D"/>
    <w:rsid w:val="0051040D"/>
    <w:rsid w:val="005106D6"/>
    <w:rsid w:val="0051074C"/>
    <w:rsid w:val="0051095A"/>
    <w:rsid w:val="00510A9E"/>
    <w:rsid w:val="00510AAC"/>
    <w:rsid w:val="00510D90"/>
    <w:rsid w:val="0051101C"/>
    <w:rsid w:val="00511245"/>
    <w:rsid w:val="00511344"/>
    <w:rsid w:val="005113DD"/>
    <w:rsid w:val="005115E4"/>
    <w:rsid w:val="00511614"/>
    <w:rsid w:val="0051166D"/>
    <w:rsid w:val="005116BB"/>
    <w:rsid w:val="00511756"/>
    <w:rsid w:val="00511759"/>
    <w:rsid w:val="00511BBE"/>
    <w:rsid w:val="00511FEA"/>
    <w:rsid w:val="005120A6"/>
    <w:rsid w:val="00512448"/>
    <w:rsid w:val="00512530"/>
    <w:rsid w:val="0051267D"/>
    <w:rsid w:val="005127E9"/>
    <w:rsid w:val="0051281A"/>
    <w:rsid w:val="00512A26"/>
    <w:rsid w:val="00512C59"/>
    <w:rsid w:val="00512C60"/>
    <w:rsid w:val="00512D29"/>
    <w:rsid w:val="00512D3B"/>
    <w:rsid w:val="00512E94"/>
    <w:rsid w:val="00512ED6"/>
    <w:rsid w:val="005136AD"/>
    <w:rsid w:val="0051386B"/>
    <w:rsid w:val="005138BA"/>
    <w:rsid w:val="00513923"/>
    <w:rsid w:val="00513984"/>
    <w:rsid w:val="00513A62"/>
    <w:rsid w:val="00513DA2"/>
    <w:rsid w:val="00513DF2"/>
    <w:rsid w:val="00513F9E"/>
    <w:rsid w:val="00514053"/>
    <w:rsid w:val="0051420E"/>
    <w:rsid w:val="0051421A"/>
    <w:rsid w:val="005144C4"/>
    <w:rsid w:val="0051476C"/>
    <w:rsid w:val="005147DD"/>
    <w:rsid w:val="0051486E"/>
    <w:rsid w:val="0051499C"/>
    <w:rsid w:val="00514A6E"/>
    <w:rsid w:val="00514AAC"/>
    <w:rsid w:val="00514D00"/>
    <w:rsid w:val="00514D8A"/>
    <w:rsid w:val="00514DE0"/>
    <w:rsid w:val="00514EAB"/>
    <w:rsid w:val="00514EC4"/>
    <w:rsid w:val="0051519F"/>
    <w:rsid w:val="00515295"/>
    <w:rsid w:val="005159F2"/>
    <w:rsid w:val="00515AFA"/>
    <w:rsid w:val="00515B57"/>
    <w:rsid w:val="00515CDF"/>
    <w:rsid w:val="00515D6C"/>
    <w:rsid w:val="00516283"/>
    <w:rsid w:val="00516600"/>
    <w:rsid w:val="00516657"/>
    <w:rsid w:val="00516683"/>
    <w:rsid w:val="005168D1"/>
    <w:rsid w:val="0051691E"/>
    <w:rsid w:val="00516AA8"/>
    <w:rsid w:val="00516BF0"/>
    <w:rsid w:val="00516C94"/>
    <w:rsid w:val="00516E16"/>
    <w:rsid w:val="0051707E"/>
    <w:rsid w:val="005170E9"/>
    <w:rsid w:val="00517313"/>
    <w:rsid w:val="005174E8"/>
    <w:rsid w:val="005174EC"/>
    <w:rsid w:val="0051756B"/>
    <w:rsid w:val="005175B7"/>
    <w:rsid w:val="0051763B"/>
    <w:rsid w:val="005179AD"/>
    <w:rsid w:val="005179F9"/>
    <w:rsid w:val="00517A94"/>
    <w:rsid w:val="00517AC6"/>
    <w:rsid w:val="00517B3D"/>
    <w:rsid w:val="00517E42"/>
    <w:rsid w:val="00517E94"/>
    <w:rsid w:val="00517F01"/>
    <w:rsid w:val="00517F1B"/>
    <w:rsid w:val="005200C7"/>
    <w:rsid w:val="005201A3"/>
    <w:rsid w:val="00520520"/>
    <w:rsid w:val="00520663"/>
    <w:rsid w:val="005207A8"/>
    <w:rsid w:val="0052088B"/>
    <w:rsid w:val="005208AA"/>
    <w:rsid w:val="0052094E"/>
    <w:rsid w:val="00520A57"/>
    <w:rsid w:val="00520B9C"/>
    <w:rsid w:val="00520CB5"/>
    <w:rsid w:val="00520D92"/>
    <w:rsid w:val="00520F48"/>
    <w:rsid w:val="005210CC"/>
    <w:rsid w:val="005211AF"/>
    <w:rsid w:val="0052126B"/>
    <w:rsid w:val="005213E2"/>
    <w:rsid w:val="0052148E"/>
    <w:rsid w:val="005218F5"/>
    <w:rsid w:val="00521927"/>
    <w:rsid w:val="00521E17"/>
    <w:rsid w:val="00522380"/>
    <w:rsid w:val="00522485"/>
    <w:rsid w:val="0052272F"/>
    <w:rsid w:val="00522B16"/>
    <w:rsid w:val="00522B5F"/>
    <w:rsid w:val="00522BA6"/>
    <w:rsid w:val="00522BB8"/>
    <w:rsid w:val="00522E10"/>
    <w:rsid w:val="00522EFB"/>
    <w:rsid w:val="00523134"/>
    <w:rsid w:val="00523171"/>
    <w:rsid w:val="0052377E"/>
    <w:rsid w:val="005237C7"/>
    <w:rsid w:val="005237F4"/>
    <w:rsid w:val="00523987"/>
    <w:rsid w:val="005239A7"/>
    <w:rsid w:val="005239B6"/>
    <w:rsid w:val="00523B6E"/>
    <w:rsid w:val="00523BD5"/>
    <w:rsid w:val="00523E04"/>
    <w:rsid w:val="00523EA7"/>
    <w:rsid w:val="00523F0B"/>
    <w:rsid w:val="0052407C"/>
    <w:rsid w:val="00524110"/>
    <w:rsid w:val="00524223"/>
    <w:rsid w:val="005243CF"/>
    <w:rsid w:val="005243DB"/>
    <w:rsid w:val="00524441"/>
    <w:rsid w:val="0052472C"/>
    <w:rsid w:val="005247CF"/>
    <w:rsid w:val="00524AB2"/>
    <w:rsid w:val="00524AE4"/>
    <w:rsid w:val="00524B08"/>
    <w:rsid w:val="00524C25"/>
    <w:rsid w:val="00524C79"/>
    <w:rsid w:val="005250EE"/>
    <w:rsid w:val="00525168"/>
    <w:rsid w:val="005251F9"/>
    <w:rsid w:val="0052533B"/>
    <w:rsid w:val="00525B5F"/>
    <w:rsid w:val="00525C1C"/>
    <w:rsid w:val="00525CF5"/>
    <w:rsid w:val="00525D8F"/>
    <w:rsid w:val="00525DCB"/>
    <w:rsid w:val="00525E0B"/>
    <w:rsid w:val="00526026"/>
    <w:rsid w:val="00526126"/>
    <w:rsid w:val="005262DC"/>
    <w:rsid w:val="005264DA"/>
    <w:rsid w:val="005269F3"/>
    <w:rsid w:val="00526CEB"/>
    <w:rsid w:val="00526F20"/>
    <w:rsid w:val="0052707F"/>
    <w:rsid w:val="005270D3"/>
    <w:rsid w:val="005272BE"/>
    <w:rsid w:val="005273B7"/>
    <w:rsid w:val="005275D5"/>
    <w:rsid w:val="005276C2"/>
    <w:rsid w:val="0052775B"/>
    <w:rsid w:val="00527945"/>
    <w:rsid w:val="00527CA1"/>
    <w:rsid w:val="00527D23"/>
    <w:rsid w:val="00527E00"/>
    <w:rsid w:val="00527FE6"/>
    <w:rsid w:val="00530044"/>
    <w:rsid w:val="00530286"/>
    <w:rsid w:val="0053028D"/>
    <w:rsid w:val="005303CF"/>
    <w:rsid w:val="00530414"/>
    <w:rsid w:val="005304AD"/>
    <w:rsid w:val="0053055D"/>
    <w:rsid w:val="0053055F"/>
    <w:rsid w:val="005307AF"/>
    <w:rsid w:val="005308CB"/>
    <w:rsid w:val="005309F9"/>
    <w:rsid w:val="005309FF"/>
    <w:rsid w:val="00530B43"/>
    <w:rsid w:val="00530D21"/>
    <w:rsid w:val="00530E47"/>
    <w:rsid w:val="00530E85"/>
    <w:rsid w:val="005311BA"/>
    <w:rsid w:val="005311E5"/>
    <w:rsid w:val="00531439"/>
    <w:rsid w:val="0053147C"/>
    <w:rsid w:val="00531555"/>
    <w:rsid w:val="005316E3"/>
    <w:rsid w:val="00531792"/>
    <w:rsid w:val="00531A26"/>
    <w:rsid w:val="00531A71"/>
    <w:rsid w:val="00531D69"/>
    <w:rsid w:val="00531E48"/>
    <w:rsid w:val="00531F10"/>
    <w:rsid w:val="00531F21"/>
    <w:rsid w:val="0053250C"/>
    <w:rsid w:val="0053252B"/>
    <w:rsid w:val="00532635"/>
    <w:rsid w:val="00532940"/>
    <w:rsid w:val="00532D2E"/>
    <w:rsid w:val="00532D40"/>
    <w:rsid w:val="00532D54"/>
    <w:rsid w:val="00532EF8"/>
    <w:rsid w:val="00532FF5"/>
    <w:rsid w:val="005330D2"/>
    <w:rsid w:val="00533148"/>
    <w:rsid w:val="005335A7"/>
    <w:rsid w:val="0053381F"/>
    <w:rsid w:val="005339D1"/>
    <w:rsid w:val="00533E3A"/>
    <w:rsid w:val="00534043"/>
    <w:rsid w:val="0053408A"/>
    <w:rsid w:val="00534302"/>
    <w:rsid w:val="00534368"/>
    <w:rsid w:val="00534450"/>
    <w:rsid w:val="005344FB"/>
    <w:rsid w:val="00534895"/>
    <w:rsid w:val="00534D6B"/>
    <w:rsid w:val="00534DF8"/>
    <w:rsid w:val="0053500E"/>
    <w:rsid w:val="0053501C"/>
    <w:rsid w:val="00535092"/>
    <w:rsid w:val="00535240"/>
    <w:rsid w:val="005353BA"/>
    <w:rsid w:val="005354BA"/>
    <w:rsid w:val="00535523"/>
    <w:rsid w:val="00535525"/>
    <w:rsid w:val="0053552D"/>
    <w:rsid w:val="0053583B"/>
    <w:rsid w:val="005358B3"/>
    <w:rsid w:val="005358CD"/>
    <w:rsid w:val="005359BE"/>
    <w:rsid w:val="00535B74"/>
    <w:rsid w:val="00535B77"/>
    <w:rsid w:val="00535B7B"/>
    <w:rsid w:val="00535D0E"/>
    <w:rsid w:val="00535D9E"/>
    <w:rsid w:val="00535E35"/>
    <w:rsid w:val="00535EBF"/>
    <w:rsid w:val="00535F54"/>
    <w:rsid w:val="0053652A"/>
    <w:rsid w:val="005365EE"/>
    <w:rsid w:val="0053694D"/>
    <w:rsid w:val="00536B7A"/>
    <w:rsid w:val="00536C2E"/>
    <w:rsid w:val="00536CD7"/>
    <w:rsid w:val="00536DDE"/>
    <w:rsid w:val="005371C8"/>
    <w:rsid w:val="005371E7"/>
    <w:rsid w:val="00537232"/>
    <w:rsid w:val="0053744C"/>
    <w:rsid w:val="00537664"/>
    <w:rsid w:val="00537738"/>
    <w:rsid w:val="00537C3F"/>
    <w:rsid w:val="00537F52"/>
    <w:rsid w:val="00537F9E"/>
    <w:rsid w:val="005400EE"/>
    <w:rsid w:val="00540295"/>
    <w:rsid w:val="00540500"/>
    <w:rsid w:val="00540539"/>
    <w:rsid w:val="00540556"/>
    <w:rsid w:val="0054067F"/>
    <w:rsid w:val="005406F8"/>
    <w:rsid w:val="00540A22"/>
    <w:rsid w:val="00541324"/>
    <w:rsid w:val="00541408"/>
    <w:rsid w:val="0054169B"/>
    <w:rsid w:val="005417D2"/>
    <w:rsid w:val="00541BF4"/>
    <w:rsid w:val="00541C02"/>
    <w:rsid w:val="00541CD3"/>
    <w:rsid w:val="00541F29"/>
    <w:rsid w:val="00541FDE"/>
    <w:rsid w:val="005422E4"/>
    <w:rsid w:val="00542480"/>
    <w:rsid w:val="00542709"/>
    <w:rsid w:val="005428C0"/>
    <w:rsid w:val="005428EF"/>
    <w:rsid w:val="005429C9"/>
    <w:rsid w:val="00542AC1"/>
    <w:rsid w:val="00542AD8"/>
    <w:rsid w:val="00542B2C"/>
    <w:rsid w:val="00542CC9"/>
    <w:rsid w:val="00542D27"/>
    <w:rsid w:val="00542E40"/>
    <w:rsid w:val="00542EF6"/>
    <w:rsid w:val="005435E8"/>
    <w:rsid w:val="0054369B"/>
    <w:rsid w:val="00543721"/>
    <w:rsid w:val="005437D0"/>
    <w:rsid w:val="005439B9"/>
    <w:rsid w:val="00543B8D"/>
    <w:rsid w:val="00544161"/>
    <w:rsid w:val="0054425D"/>
    <w:rsid w:val="0054436C"/>
    <w:rsid w:val="00544389"/>
    <w:rsid w:val="00544877"/>
    <w:rsid w:val="005448B3"/>
    <w:rsid w:val="00544BD8"/>
    <w:rsid w:val="00544D5A"/>
    <w:rsid w:val="005452DC"/>
    <w:rsid w:val="00545A07"/>
    <w:rsid w:val="00545CF8"/>
    <w:rsid w:val="00545D15"/>
    <w:rsid w:val="00545E01"/>
    <w:rsid w:val="00545F6B"/>
    <w:rsid w:val="00546072"/>
    <w:rsid w:val="005462BE"/>
    <w:rsid w:val="00546387"/>
    <w:rsid w:val="0054638F"/>
    <w:rsid w:val="005463D7"/>
    <w:rsid w:val="0054692C"/>
    <w:rsid w:val="00546B9D"/>
    <w:rsid w:val="00546C6B"/>
    <w:rsid w:val="00546DC3"/>
    <w:rsid w:val="00547088"/>
    <w:rsid w:val="00547388"/>
    <w:rsid w:val="005473DC"/>
    <w:rsid w:val="00547926"/>
    <w:rsid w:val="0054799C"/>
    <w:rsid w:val="00547A65"/>
    <w:rsid w:val="00547AE8"/>
    <w:rsid w:val="00547C7E"/>
    <w:rsid w:val="00547D58"/>
    <w:rsid w:val="00547E18"/>
    <w:rsid w:val="00547EE6"/>
    <w:rsid w:val="0055003D"/>
    <w:rsid w:val="00550682"/>
    <w:rsid w:val="0055072A"/>
    <w:rsid w:val="00550B7D"/>
    <w:rsid w:val="00550C39"/>
    <w:rsid w:val="00550C8F"/>
    <w:rsid w:val="00550D43"/>
    <w:rsid w:val="00550E4D"/>
    <w:rsid w:val="00550F69"/>
    <w:rsid w:val="00550FC6"/>
    <w:rsid w:val="00551094"/>
    <w:rsid w:val="0055111B"/>
    <w:rsid w:val="0055120D"/>
    <w:rsid w:val="0055148E"/>
    <w:rsid w:val="00551590"/>
    <w:rsid w:val="00551735"/>
    <w:rsid w:val="00551813"/>
    <w:rsid w:val="005518D6"/>
    <w:rsid w:val="00551974"/>
    <w:rsid w:val="00551C98"/>
    <w:rsid w:val="00551E27"/>
    <w:rsid w:val="00551E62"/>
    <w:rsid w:val="00552395"/>
    <w:rsid w:val="005523C6"/>
    <w:rsid w:val="0055249C"/>
    <w:rsid w:val="005524BC"/>
    <w:rsid w:val="0055261B"/>
    <w:rsid w:val="00552685"/>
    <w:rsid w:val="00552A11"/>
    <w:rsid w:val="00552D65"/>
    <w:rsid w:val="00552E2F"/>
    <w:rsid w:val="005531B3"/>
    <w:rsid w:val="00553224"/>
    <w:rsid w:val="005532A9"/>
    <w:rsid w:val="005532AB"/>
    <w:rsid w:val="005535C1"/>
    <w:rsid w:val="005535F6"/>
    <w:rsid w:val="00553622"/>
    <w:rsid w:val="00553717"/>
    <w:rsid w:val="00553935"/>
    <w:rsid w:val="005539A7"/>
    <w:rsid w:val="00553E23"/>
    <w:rsid w:val="00553EDA"/>
    <w:rsid w:val="00554318"/>
    <w:rsid w:val="005543C6"/>
    <w:rsid w:val="005547DE"/>
    <w:rsid w:val="005548C2"/>
    <w:rsid w:val="005549E8"/>
    <w:rsid w:val="00554B16"/>
    <w:rsid w:val="00554E83"/>
    <w:rsid w:val="00554EC8"/>
    <w:rsid w:val="00554ED5"/>
    <w:rsid w:val="00554FAB"/>
    <w:rsid w:val="00554FBB"/>
    <w:rsid w:val="00555006"/>
    <w:rsid w:val="0055511B"/>
    <w:rsid w:val="00555575"/>
    <w:rsid w:val="005555E2"/>
    <w:rsid w:val="005556F4"/>
    <w:rsid w:val="00555906"/>
    <w:rsid w:val="00555A53"/>
    <w:rsid w:val="00555B07"/>
    <w:rsid w:val="00555B0F"/>
    <w:rsid w:val="00555CED"/>
    <w:rsid w:val="00555E5E"/>
    <w:rsid w:val="00555EE1"/>
    <w:rsid w:val="00555FE7"/>
    <w:rsid w:val="00556140"/>
    <w:rsid w:val="0055633E"/>
    <w:rsid w:val="00556727"/>
    <w:rsid w:val="005567EA"/>
    <w:rsid w:val="00556824"/>
    <w:rsid w:val="0055687B"/>
    <w:rsid w:val="00556CF4"/>
    <w:rsid w:val="00556D66"/>
    <w:rsid w:val="00556E83"/>
    <w:rsid w:val="00556E92"/>
    <w:rsid w:val="00556E99"/>
    <w:rsid w:val="0055727E"/>
    <w:rsid w:val="00557666"/>
    <w:rsid w:val="005579E7"/>
    <w:rsid w:val="00557B9F"/>
    <w:rsid w:val="00557C3F"/>
    <w:rsid w:val="00557D8D"/>
    <w:rsid w:val="00557E44"/>
    <w:rsid w:val="00557E61"/>
    <w:rsid w:val="0056011A"/>
    <w:rsid w:val="0056012B"/>
    <w:rsid w:val="00560142"/>
    <w:rsid w:val="00560160"/>
    <w:rsid w:val="0056021C"/>
    <w:rsid w:val="005605ED"/>
    <w:rsid w:val="00560701"/>
    <w:rsid w:val="0056097F"/>
    <w:rsid w:val="00560DD8"/>
    <w:rsid w:val="00560F27"/>
    <w:rsid w:val="00561021"/>
    <w:rsid w:val="0056103E"/>
    <w:rsid w:val="0056130A"/>
    <w:rsid w:val="005614EF"/>
    <w:rsid w:val="0056151D"/>
    <w:rsid w:val="005616AE"/>
    <w:rsid w:val="00561968"/>
    <w:rsid w:val="00561D5F"/>
    <w:rsid w:val="00561DC5"/>
    <w:rsid w:val="00561F1B"/>
    <w:rsid w:val="00561FDF"/>
    <w:rsid w:val="00562098"/>
    <w:rsid w:val="005620D1"/>
    <w:rsid w:val="0056223D"/>
    <w:rsid w:val="00562283"/>
    <w:rsid w:val="0056243A"/>
    <w:rsid w:val="0056255D"/>
    <w:rsid w:val="0056259E"/>
    <w:rsid w:val="00562A99"/>
    <w:rsid w:val="00562AC7"/>
    <w:rsid w:val="00562AC8"/>
    <w:rsid w:val="00562DC2"/>
    <w:rsid w:val="00562F27"/>
    <w:rsid w:val="00562F7D"/>
    <w:rsid w:val="005630AC"/>
    <w:rsid w:val="00563200"/>
    <w:rsid w:val="005633EE"/>
    <w:rsid w:val="00563401"/>
    <w:rsid w:val="00563438"/>
    <w:rsid w:val="00563631"/>
    <w:rsid w:val="005636EA"/>
    <w:rsid w:val="005637B0"/>
    <w:rsid w:val="005637CB"/>
    <w:rsid w:val="00563900"/>
    <w:rsid w:val="0056395A"/>
    <w:rsid w:val="0056397F"/>
    <w:rsid w:val="00563C41"/>
    <w:rsid w:val="00563E14"/>
    <w:rsid w:val="00563F66"/>
    <w:rsid w:val="00564276"/>
    <w:rsid w:val="00564365"/>
    <w:rsid w:val="0056438A"/>
    <w:rsid w:val="00564553"/>
    <w:rsid w:val="00564883"/>
    <w:rsid w:val="005648BB"/>
    <w:rsid w:val="00564A03"/>
    <w:rsid w:val="00564A8C"/>
    <w:rsid w:val="00564AE6"/>
    <w:rsid w:val="00564B91"/>
    <w:rsid w:val="00564E08"/>
    <w:rsid w:val="00565840"/>
    <w:rsid w:val="00565A25"/>
    <w:rsid w:val="00565B3F"/>
    <w:rsid w:val="00565C4D"/>
    <w:rsid w:val="00565DFE"/>
    <w:rsid w:val="005661FB"/>
    <w:rsid w:val="00566341"/>
    <w:rsid w:val="00566395"/>
    <w:rsid w:val="0056655F"/>
    <w:rsid w:val="005666EB"/>
    <w:rsid w:val="00566A79"/>
    <w:rsid w:val="00566A82"/>
    <w:rsid w:val="00566B29"/>
    <w:rsid w:val="00566BCC"/>
    <w:rsid w:val="00566D45"/>
    <w:rsid w:val="00566E70"/>
    <w:rsid w:val="00567024"/>
    <w:rsid w:val="00567375"/>
    <w:rsid w:val="00567411"/>
    <w:rsid w:val="00567455"/>
    <w:rsid w:val="00567851"/>
    <w:rsid w:val="00567A00"/>
    <w:rsid w:val="00567A5D"/>
    <w:rsid w:val="00567A76"/>
    <w:rsid w:val="00567B6D"/>
    <w:rsid w:val="00567BB6"/>
    <w:rsid w:val="00567BBC"/>
    <w:rsid w:val="00567D76"/>
    <w:rsid w:val="005703A3"/>
    <w:rsid w:val="00570624"/>
    <w:rsid w:val="00570782"/>
    <w:rsid w:val="00570EE7"/>
    <w:rsid w:val="00570F0F"/>
    <w:rsid w:val="00570F33"/>
    <w:rsid w:val="00570F38"/>
    <w:rsid w:val="005710F4"/>
    <w:rsid w:val="00571475"/>
    <w:rsid w:val="005716A0"/>
    <w:rsid w:val="0057176F"/>
    <w:rsid w:val="00571937"/>
    <w:rsid w:val="00571A4D"/>
    <w:rsid w:val="00571A9E"/>
    <w:rsid w:val="00571AAC"/>
    <w:rsid w:val="00571ADF"/>
    <w:rsid w:val="00571CEA"/>
    <w:rsid w:val="00571DB1"/>
    <w:rsid w:val="00571DEE"/>
    <w:rsid w:val="00571E5E"/>
    <w:rsid w:val="00571F91"/>
    <w:rsid w:val="00571FC8"/>
    <w:rsid w:val="005720AF"/>
    <w:rsid w:val="005721FA"/>
    <w:rsid w:val="00572389"/>
    <w:rsid w:val="00572540"/>
    <w:rsid w:val="00572590"/>
    <w:rsid w:val="005726DB"/>
    <w:rsid w:val="0057288E"/>
    <w:rsid w:val="00572B6B"/>
    <w:rsid w:val="00572E1E"/>
    <w:rsid w:val="00572E2B"/>
    <w:rsid w:val="00572EE0"/>
    <w:rsid w:val="00572F59"/>
    <w:rsid w:val="00573031"/>
    <w:rsid w:val="005730E5"/>
    <w:rsid w:val="0057316A"/>
    <w:rsid w:val="00573188"/>
    <w:rsid w:val="005731F5"/>
    <w:rsid w:val="0057324B"/>
    <w:rsid w:val="005738E8"/>
    <w:rsid w:val="00573A2B"/>
    <w:rsid w:val="00573A53"/>
    <w:rsid w:val="00573B8B"/>
    <w:rsid w:val="00573C1D"/>
    <w:rsid w:val="00573C95"/>
    <w:rsid w:val="00573D71"/>
    <w:rsid w:val="00573D86"/>
    <w:rsid w:val="00573DA8"/>
    <w:rsid w:val="00573DE3"/>
    <w:rsid w:val="00573E54"/>
    <w:rsid w:val="00573F4D"/>
    <w:rsid w:val="00573F7D"/>
    <w:rsid w:val="005740DB"/>
    <w:rsid w:val="0057412A"/>
    <w:rsid w:val="005741B7"/>
    <w:rsid w:val="00574288"/>
    <w:rsid w:val="00574589"/>
    <w:rsid w:val="00574DE9"/>
    <w:rsid w:val="00574FF0"/>
    <w:rsid w:val="0057516A"/>
    <w:rsid w:val="00575A7C"/>
    <w:rsid w:val="00575ACA"/>
    <w:rsid w:val="00575C9B"/>
    <w:rsid w:val="00575D88"/>
    <w:rsid w:val="00575E75"/>
    <w:rsid w:val="00575EBA"/>
    <w:rsid w:val="00575FFF"/>
    <w:rsid w:val="00576032"/>
    <w:rsid w:val="005762BB"/>
    <w:rsid w:val="00576616"/>
    <w:rsid w:val="00576891"/>
    <w:rsid w:val="005768DB"/>
    <w:rsid w:val="005768EB"/>
    <w:rsid w:val="00576916"/>
    <w:rsid w:val="00576AB9"/>
    <w:rsid w:val="00576C7D"/>
    <w:rsid w:val="00576CFA"/>
    <w:rsid w:val="00576EC9"/>
    <w:rsid w:val="00576F6A"/>
    <w:rsid w:val="00577216"/>
    <w:rsid w:val="00577326"/>
    <w:rsid w:val="00577714"/>
    <w:rsid w:val="005777A5"/>
    <w:rsid w:val="00577941"/>
    <w:rsid w:val="00577992"/>
    <w:rsid w:val="00577C9C"/>
    <w:rsid w:val="00577FF9"/>
    <w:rsid w:val="0058007A"/>
    <w:rsid w:val="0058020A"/>
    <w:rsid w:val="0058020D"/>
    <w:rsid w:val="00580214"/>
    <w:rsid w:val="005802F6"/>
    <w:rsid w:val="00580481"/>
    <w:rsid w:val="00580639"/>
    <w:rsid w:val="005808E1"/>
    <w:rsid w:val="0058096B"/>
    <w:rsid w:val="00580A80"/>
    <w:rsid w:val="00580B37"/>
    <w:rsid w:val="00580C05"/>
    <w:rsid w:val="00580C29"/>
    <w:rsid w:val="00580C6D"/>
    <w:rsid w:val="00580CE4"/>
    <w:rsid w:val="00580E26"/>
    <w:rsid w:val="00580EC0"/>
    <w:rsid w:val="005815EE"/>
    <w:rsid w:val="005815F9"/>
    <w:rsid w:val="00581619"/>
    <w:rsid w:val="0058174B"/>
    <w:rsid w:val="00581855"/>
    <w:rsid w:val="00581936"/>
    <w:rsid w:val="00581A04"/>
    <w:rsid w:val="00581A12"/>
    <w:rsid w:val="00581C8A"/>
    <w:rsid w:val="00581D7F"/>
    <w:rsid w:val="00581E92"/>
    <w:rsid w:val="00582044"/>
    <w:rsid w:val="0058206B"/>
    <w:rsid w:val="00582218"/>
    <w:rsid w:val="0058232C"/>
    <w:rsid w:val="005824A3"/>
    <w:rsid w:val="0058296A"/>
    <w:rsid w:val="00582A09"/>
    <w:rsid w:val="00582AF8"/>
    <w:rsid w:val="00582BD3"/>
    <w:rsid w:val="00582BFD"/>
    <w:rsid w:val="00582D5E"/>
    <w:rsid w:val="00582D9C"/>
    <w:rsid w:val="00582E2F"/>
    <w:rsid w:val="00582EAC"/>
    <w:rsid w:val="005830D2"/>
    <w:rsid w:val="005830EB"/>
    <w:rsid w:val="005831A6"/>
    <w:rsid w:val="00583211"/>
    <w:rsid w:val="00583519"/>
    <w:rsid w:val="00583564"/>
    <w:rsid w:val="005836E6"/>
    <w:rsid w:val="0058370A"/>
    <w:rsid w:val="0058376D"/>
    <w:rsid w:val="0058396D"/>
    <w:rsid w:val="00583AC2"/>
    <w:rsid w:val="00583BF2"/>
    <w:rsid w:val="00583D53"/>
    <w:rsid w:val="00583D65"/>
    <w:rsid w:val="00583EA2"/>
    <w:rsid w:val="00583EBE"/>
    <w:rsid w:val="00583F7B"/>
    <w:rsid w:val="0058405A"/>
    <w:rsid w:val="0058414E"/>
    <w:rsid w:val="0058429B"/>
    <w:rsid w:val="00584394"/>
    <w:rsid w:val="00584406"/>
    <w:rsid w:val="005845E0"/>
    <w:rsid w:val="0058477A"/>
    <w:rsid w:val="0058477D"/>
    <w:rsid w:val="005847DA"/>
    <w:rsid w:val="00584998"/>
    <w:rsid w:val="00584A70"/>
    <w:rsid w:val="00584B11"/>
    <w:rsid w:val="00584C02"/>
    <w:rsid w:val="00584C14"/>
    <w:rsid w:val="00584C52"/>
    <w:rsid w:val="00584C68"/>
    <w:rsid w:val="00584D9D"/>
    <w:rsid w:val="00584F67"/>
    <w:rsid w:val="00584FF8"/>
    <w:rsid w:val="00585035"/>
    <w:rsid w:val="005854EB"/>
    <w:rsid w:val="00585599"/>
    <w:rsid w:val="0058577F"/>
    <w:rsid w:val="00585883"/>
    <w:rsid w:val="00585891"/>
    <w:rsid w:val="005859A0"/>
    <w:rsid w:val="00585BA0"/>
    <w:rsid w:val="00585C16"/>
    <w:rsid w:val="00585D3B"/>
    <w:rsid w:val="00585D95"/>
    <w:rsid w:val="00585EA5"/>
    <w:rsid w:val="00585EA8"/>
    <w:rsid w:val="00586158"/>
    <w:rsid w:val="00586186"/>
    <w:rsid w:val="005861DB"/>
    <w:rsid w:val="005863B7"/>
    <w:rsid w:val="005863C9"/>
    <w:rsid w:val="00586414"/>
    <w:rsid w:val="0058664D"/>
    <w:rsid w:val="00586B29"/>
    <w:rsid w:val="00586B95"/>
    <w:rsid w:val="00586DC4"/>
    <w:rsid w:val="00586EFE"/>
    <w:rsid w:val="00587127"/>
    <w:rsid w:val="005871BD"/>
    <w:rsid w:val="005871DC"/>
    <w:rsid w:val="00587256"/>
    <w:rsid w:val="0058725D"/>
    <w:rsid w:val="005872F4"/>
    <w:rsid w:val="005873D7"/>
    <w:rsid w:val="005874B0"/>
    <w:rsid w:val="005876E1"/>
    <w:rsid w:val="005877F5"/>
    <w:rsid w:val="0058788C"/>
    <w:rsid w:val="00587C21"/>
    <w:rsid w:val="00587C84"/>
    <w:rsid w:val="00587D45"/>
    <w:rsid w:val="00587D9C"/>
    <w:rsid w:val="005900A1"/>
    <w:rsid w:val="005903FD"/>
    <w:rsid w:val="005907AF"/>
    <w:rsid w:val="005908C3"/>
    <w:rsid w:val="0059098D"/>
    <w:rsid w:val="00590ABF"/>
    <w:rsid w:val="00590B01"/>
    <w:rsid w:val="00590D29"/>
    <w:rsid w:val="005910AB"/>
    <w:rsid w:val="005912AC"/>
    <w:rsid w:val="00591335"/>
    <w:rsid w:val="00591875"/>
    <w:rsid w:val="00591E30"/>
    <w:rsid w:val="00591F23"/>
    <w:rsid w:val="0059210B"/>
    <w:rsid w:val="005922AF"/>
    <w:rsid w:val="00592379"/>
    <w:rsid w:val="005923EA"/>
    <w:rsid w:val="00592537"/>
    <w:rsid w:val="00592625"/>
    <w:rsid w:val="005929FC"/>
    <w:rsid w:val="00592A19"/>
    <w:rsid w:val="00592B1E"/>
    <w:rsid w:val="00592C5E"/>
    <w:rsid w:val="00592C8C"/>
    <w:rsid w:val="00592DCB"/>
    <w:rsid w:val="00593027"/>
    <w:rsid w:val="00593447"/>
    <w:rsid w:val="0059357F"/>
    <w:rsid w:val="0059374F"/>
    <w:rsid w:val="00593931"/>
    <w:rsid w:val="00593972"/>
    <w:rsid w:val="00593A15"/>
    <w:rsid w:val="00593A88"/>
    <w:rsid w:val="00593B6E"/>
    <w:rsid w:val="00593E86"/>
    <w:rsid w:val="00593EFD"/>
    <w:rsid w:val="0059439E"/>
    <w:rsid w:val="00594476"/>
    <w:rsid w:val="00594735"/>
    <w:rsid w:val="00594BCE"/>
    <w:rsid w:val="00595095"/>
    <w:rsid w:val="0059511F"/>
    <w:rsid w:val="00595173"/>
    <w:rsid w:val="005951B8"/>
    <w:rsid w:val="005954EB"/>
    <w:rsid w:val="00595573"/>
    <w:rsid w:val="0059581E"/>
    <w:rsid w:val="00595885"/>
    <w:rsid w:val="0059596B"/>
    <w:rsid w:val="00595C46"/>
    <w:rsid w:val="00595DA8"/>
    <w:rsid w:val="00596057"/>
    <w:rsid w:val="00596129"/>
    <w:rsid w:val="0059634A"/>
    <w:rsid w:val="005963A5"/>
    <w:rsid w:val="005965BF"/>
    <w:rsid w:val="00596A2D"/>
    <w:rsid w:val="00596A87"/>
    <w:rsid w:val="00596B06"/>
    <w:rsid w:val="00596C2F"/>
    <w:rsid w:val="00596EB6"/>
    <w:rsid w:val="00596F0B"/>
    <w:rsid w:val="00597316"/>
    <w:rsid w:val="00597337"/>
    <w:rsid w:val="005976B2"/>
    <w:rsid w:val="0059771D"/>
    <w:rsid w:val="005979B3"/>
    <w:rsid w:val="00597A75"/>
    <w:rsid w:val="00597AE5"/>
    <w:rsid w:val="00597B0E"/>
    <w:rsid w:val="00597C40"/>
    <w:rsid w:val="00597C83"/>
    <w:rsid w:val="00597F19"/>
    <w:rsid w:val="005A014B"/>
    <w:rsid w:val="005A016D"/>
    <w:rsid w:val="005A0224"/>
    <w:rsid w:val="005A045F"/>
    <w:rsid w:val="005A0612"/>
    <w:rsid w:val="005A07DF"/>
    <w:rsid w:val="005A0851"/>
    <w:rsid w:val="005A08EF"/>
    <w:rsid w:val="005A08F1"/>
    <w:rsid w:val="005A0BA6"/>
    <w:rsid w:val="005A0BFB"/>
    <w:rsid w:val="005A0D0E"/>
    <w:rsid w:val="005A0E56"/>
    <w:rsid w:val="005A114B"/>
    <w:rsid w:val="005A1201"/>
    <w:rsid w:val="005A13DD"/>
    <w:rsid w:val="005A1553"/>
    <w:rsid w:val="005A15E8"/>
    <w:rsid w:val="005A1608"/>
    <w:rsid w:val="005A18FD"/>
    <w:rsid w:val="005A1CBA"/>
    <w:rsid w:val="005A1CF2"/>
    <w:rsid w:val="005A1D95"/>
    <w:rsid w:val="005A20E9"/>
    <w:rsid w:val="005A2240"/>
    <w:rsid w:val="005A228C"/>
    <w:rsid w:val="005A2333"/>
    <w:rsid w:val="005A23A5"/>
    <w:rsid w:val="005A251F"/>
    <w:rsid w:val="005A267D"/>
    <w:rsid w:val="005A2A8F"/>
    <w:rsid w:val="005A2B86"/>
    <w:rsid w:val="005A2C3F"/>
    <w:rsid w:val="005A2CF0"/>
    <w:rsid w:val="005A30F9"/>
    <w:rsid w:val="005A3402"/>
    <w:rsid w:val="005A3403"/>
    <w:rsid w:val="005A3435"/>
    <w:rsid w:val="005A35B2"/>
    <w:rsid w:val="005A3671"/>
    <w:rsid w:val="005A3966"/>
    <w:rsid w:val="005A39E8"/>
    <w:rsid w:val="005A3AFC"/>
    <w:rsid w:val="005A3B8E"/>
    <w:rsid w:val="005A3BE5"/>
    <w:rsid w:val="005A3E4D"/>
    <w:rsid w:val="005A3EAE"/>
    <w:rsid w:val="005A3F38"/>
    <w:rsid w:val="005A42BB"/>
    <w:rsid w:val="005A443E"/>
    <w:rsid w:val="005A4461"/>
    <w:rsid w:val="005A46A5"/>
    <w:rsid w:val="005A4774"/>
    <w:rsid w:val="005A4ADD"/>
    <w:rsid w:val="005A4BF1"/>
    <w:rsid w:val="005A4BFA"/>
    <w:rsid w:val="005A4ECB"/>
    <w:rsid w:val="005A5415"/>
    <w:rsid w:val="005A5520"/>
    <w:rsid w:val="005A5589"/>
    <w:rsid w:val="005A561A"/>
    <w:rsid w:val="005A5628"/>
    <w:rsid w:val="005A5860"/>
    <w:rsid w:val="005A5A23"/>
    <w:rsid w:val="005A5BB8"/>
    <w:rsid w:val="005A5BE7"/>
    <w:rsid w:val="005A5DE2"/>
    <w:rsid w:val="005A5E58"/>
    <w:rsid w:val="005A5E7C"/>
    <w:rsid w:val="005A5F96"/>
    <w:rsid w:val="005A611E"/>
    <w:rsid w:val="005A617F"/>
    <w:rsid w:val="005A6364"/>
    <w:rsid w:val="005A680F"/>
    <w:rsid w:val="005A68C6"/>
    <w:rsid w:val="005A6C20"/>
    <w:rsid w:val="005A6E06"/>
    <w:rsid w:val="005A6EDA"/>
    <w:rsid w:val="005A6F02"/>
    <w:rsid w:val="005A6F13"/>
    <w:rsid w:val="005A7051"/>
    <w:rsid w:val="005A725D"/>
    <w:rsid w:val="005A72D6"/>
    <w:rsid w:val="005A73B1"/>
    <w:rsid w:val="005A73D4"/>
    <w:rsid w:val="005A746E"/>
    <w:rsid w:val="005A7654"/>
    <w:rsid w:val="005A793E"/>
    <w:rsid w:val="005A7A71"/>
    <w:rsid w:val="005A7B9E"/>
    <w:rsid w:val="005A7CC8"/>
    <w:rsid w:val="005A7D1B"/>
    <w:rsid w:val="005A7DB5"/>
    <w:rsid w:val="005B05C9"/>
    <w:rsid w:val="005B085D"/>
    <w:rsid w:val="005B08A5"/>
    <w:rsid w:val="005B0AF7"/>
    <w:rsid w:val="005B0B5A"/>
    <w:rsid w:val="005B0C03"/>
    <w:rsid w:val="005B1007"/>
    <w:rsid w:val="005B1009"/>
    <w:rsid w:val="005B1034"/>
    <w:rsid w:val="005B1472"/>
    <w:rsid w:val="005B1614"/>
    <w:rsid w:val="005B170A"/>
    <w:rsid w:val="005B19A4"/>
    <w:rsid w:val="005B1A6D"/>
    <w:rsid w:val="005B1C99"/>
    <w:rsid w:val="005B1CB1"/>
    <w:rsid w:val="005B1D62"/>
    <w:rsid w:val="005B1F70"/>
    <w:rsid w:val="005B1FCB"/>
    <w:rsid w:val="005B22AF"/>
    <w:rsid w:val="005B2365"/>
    <w:rsid w:val="005B24E4"/>
    <w:rsid w:val="005B2510"/>
    <w:rsid w:val="005B25E5"/>
    <w:rsid w:val="005B2752"/>
    <w:rsid w:val="005B2B2E"/>
    <w:rsid w:val="005B2BA7"/>
    <w:rsid w:val="005B2DF6"/>
    <w:rsid w:val="005B2E37"/>
    <w:rsid w:val="005B3053"/>
    <w:rsid w:val="005B30BC"/>
    <w:rsid w:val="005B31BF"/>
    <w:rsid w:val="005B31F2"/>
    <w:rsid w:val="005B3285"/>
    <w:rsid w:val="005B329C"/>
    <w:rsid w:val="005B3332"/>
    <w:rsid w:val="005B33F2"/>
    <w:rsid w:val="005B34B2"/>
    <w:rsid w:val="005B34BC"/>
    <w:rsid w:val="005B3CD7"/>
    <w:rsid w:val="005B401B"/>
    <w:rsid w:val="005B418E"/>
    <w:rsid w:val="005B42AF"/>
    <w:rsid w:val="005B435C"/>
    <w:rsid w:val="005B438A"/>
    <w:rsid w:val="005B43E0"/>
    <w:rsid w:val="005B4760"/>
    <w:rsid w:val="005B48C7"/>
    <w:rsid w:val="005B49B3"/>
    <w:rsid w:val="005B4A32"/>
    <w:rsid w:val="005B4F13"/>
    <w:rsid w:val="005B513B"/>
    <w:rsid w:val="005B5291"/>
    <w:rsid w:val="005B549C"/>
    <w:rsid w:val="005B57C0"/>
    <w:rsid w:val="005B5DC3"/>
    <w:rsid w:val="005B5E0E"/>
    <w:rsid w:val="005B5ED8"/>
    <w:rsid w:val="005B5F36"/>
    <w:rsid w:val="005B6063"/>
    <w:rsid w:val="005B60EE"/>
    <w:rsid w:val="005B6134"/>
    <w:rsid w:val="005B62A5"/>
    <w:rsid w:val="005B646D"/>
    <w:rsid w:val="005B6918"/>
    <w:rsid w:val="005B696E"/>
    <w:rsid w:val="005B6B48"/>
    <w:rsid w:val="005B6C5A"/>
    <w:rsid w:val="005B72A5"/>
    <w:rsid w:val="005B73D8"/>
    <w:rsid w:val="005B74F3"/>
    <w:rsid w:val="005B753C"/>
    <w:rsid w:val="005B7623"/>
    <w:rsid w:val="005B77B6"/>
    <w:rsid w:val="005B7867"/>
    <w:rsid w:val="005B7ACB"/>
    <w:rsid w:val="005B7B8A"/>
    <w:rsid w:val="005B7CE5"/>
    <w:rsid w:val="005B7E8A"/>
    <w:rsid w:val="005B7F55"/>
    <w:rsid w:val="005C049E"/>
    <w:rsid w:val="005C05F5"/>
    <w:rsid w:val="005C0804"/>
    <w:rsid w:val="005C0819"/>
    <w:rsid w:val="005C09BE"/>
    <w:rsid w:val="005C0AC1"/>
    <w:rsid w:val="005C0ADB"/>
    <w:rsid w:val="005C0ADD"/>
    <w:rsid w:val="005C0B48"/>
    <w:rsid w:val="005C0B56"/>
    <w:rsid w:val="005C0DEA"/>
    <w:rsid w:val="005C0E19"/>
    <w:rsid w:val="005C0E6A"/>
    <w:rsid w:val="005C0FE5"/>
    <w:rsid w:val="005C151E"/>
    <w:rsid w:val="005C1794"/>
    <w:rsid w:val="005C1869"/>
    <w:rsid w:val="005C196B"/>
    <w:rsid w:val="005C1B4B"/>
    <w:rsid w:val="005C1B92"/>
    <w:rsid w:val="005C1C5C"/>
    <w:rsid w:val="005C1C77"/>
    <w:rsid w:val="005C21E4"/>
    <w:rsid w:val="005C2208"/>
    <w:rsid w:val="005C2331"/>
    <w:rsid w:val="005C23C9"/>
    <w:rsid w:val="005C2541"/>
    <w:rsid w:val="005C2637"/>
    <w:rsid w:val="005C27B9"/>
    <w:rsid w:val="005C3063"/>
    <w:rsid w:val="005C306C"/>
    <w:rsid w:val="005C30B8"/>
    <w:rsid w:val="005C3248"/>
    <w:rsid w:val="005C3276"/>
    <w:rsid w:val="005C341E"/>
    <w:rsid w:val="005C3524"/>
    <w:rsid w:val="005C3813"/>
    <w:rsid w:val="005C3966"/>
    <w:rsid w:val="005C3AA8"/>
    <w:rsid w:val="005C3C9D"/>
    <w:rsid w:val="005C3D7A"/>
    <w:rsid w:val="005C3DDC"/>
    <w:rsid w:val="005C45A8"/>
    <w:rsid w:val="005C48BC"/>
    <w:rsid w:val="005C4A8D"/>
    <w:rsid w:val="005C4E72"/>
    <w:rsid w:val="005C4E84"/>
    <w:rsid w:val="005C4FBC"/>
    <w:rsid w:val="005C50FF"/>
    <w:rsid w:val="005C513E"/>
    <w:rsid w:val="005C527B"/>
    <w:rsid w:val="005C5434"/>
    <w:rsid w:val="005C5742"/>
    <w:rsid w:val="005C59FB"/>
    <w:rsid w:val="005C5B88"/>
    <w:rsid w:val="005C5D7E"/>
    <w:rsid w:val="005C6340"/>
    <w:rsid w:val="005C646A"/>
    <w:rsid w:val="005C64C5"/>
    <w:rsid w:val="005C65A0"/>
    <w:rsid w:val="005C670B"/>
    <w:rsid w:val="005C675D"/>
    <w:rsid w:val="005C6766"/>
    <w:rsid w:val="005C6903"/>
    <w:rsid w:val="005C6909"/>
    <w:rsid w:val="005C6ADC"/>
    <w:rsid w:val="005C6B9F"/>
    <w:rsid w:val="005C6D5C"/>
    <w:rsid w:val="005C6DF4"/>
    <w:rsid w:val="005C7123"/>
    <w:rsid w:val="005C71E9"/>
    <w:rsid w:val="005C7256"/>
    <w:rsid w:val="005C7266"/>
    <w:rsid w:val="005C72CC"/>
    <w:rsid w:val="005C73BA"/>
    <w:rsid w:val="005C75EB"/>
    <w:rsid w:val="005C76CB"/>
    <w:rsid w:val="005C78F8"/>
    <w:rsid w:val="005C7A81"/>
    <w:rsid w:val="005C7AA6"/>
    <w:rsid w:val="005C7C7A"/>
    <w:rsid w:val="005C7C86"/>
    <w:rsid w:val="005C7D7C"/>
    <w:rsid w:val="005C7E34"/>
    <w:rsid w:val="005D02CD"/>
    <w:rsid w:val="005D034C"/>
    <w:rsid w:val="005D051C"/>
    <w:rsid w:val="005D0576"/>
    <w:rsid w:val="005D08C9"/>
    <w:rsid w:val="005D091E"/>
    <w:rsid w:val="005D094D"/>
    <w:rsid w:val="005D0965"/>
    <w:rsid w:val="005D0AA0"/>
    <w:rsid w:val="005D0BD8"/>
    <w:rsid w:val="005D0E13"/>
    <w:rsid w:val="005D0F65"/>
    <w:rsid w:val="005D1077"/>
    <w:rsid w:val="005D11F6"/>
    <w:rsid w:val="005D1313"/>
    <w:rsid w:val="005D1423"/>
    <w:rsid w:val="005D14F3"/>
    <w:rsid w:val="005D1554"/>
    <w:rsid w:val="005D15D6"/>
    <w:rsid w:val="005D171A"/>
    <w:rsid w:val="005D1746"/>
    <w:rsid w:val="005D1AE7"/>
    <w:rsid w:val="005D1C80"/>
    <w:rsid w:val="005D1E44"/>
    <w:rsid w:val="005D1E4B"/>
    <w:rsid w:val="005D1E9B"/>
    <w:rsid w:val="005D1F33"/>
    <w:rsid w:val="005D212B"/>
    <w:rsid w:val="005D218C"/>
    <w:rsid w:val="005D2452"/>
    <w:rsid w:val="005D27BD"/>
    <w:rsid w:val="005D289C"/>
    <w:rsid w:val="005D2C02"/>
    <w:rsid w:val="005D2FFC"/>
    <w:rsid w:val="005D3039"/>
    <w:rsid w:val="005D30C0"/>
    <w:rsid w:val="005D32B7"/>
    <w:rsid w:val="005D3526"/>
    <w:rsid w:val="005D387B"/>
    <w:rsid w:val="005D3919"/>
    <w:rsid w:val="005D3A46"/>
    <w:rsid w:val="005D3F0D"/>
    <w:rsid w:val="005D3FDA"/>
    <w:rsid w:val="005D4233"/>
    <w:rsid w:val="005D4259"/>
    <w:rsid w:val="005D4464"/>
    <w:rsid w:val="005D4893"/>
    <w:rsid w:val="005D4B81"/>
    <w:rsid w:val="005D4C02"/>
    <w:rsid w:val="005D4FDC"/>
    <w:rsid w:val="005D5483"/>
    <w:rsid w:val="005D54EA"/>
    <w:rsid w:val="005D5512"/>
    <w:rsid w:val="005D582F"/>
    <w:rsid w:val="005D5A24"/>
    <w:rsid w:val="005D5A6B"/>
    <w:rsid w:val="005D5A77"/>
    <w:rsid w:val="005D5AA1"/>
    <w:rsid w:val="005D5D01"/>
    <w:rsid w:val="005D61A0"/>
    <w:rsid w:val="005D63F7"/>
    <w:rsid w:val="005D64A9"/>
    <w:rsid w:val="005D6566"/>
    <w:rsid w:val="005D6603"/>
    <w:rsid w:val="005D6935"/>
    <w:rsid w:val="005D6B0D"/>
    <w:rsid w:val="005D6B26"/>
    <w:rsid w:val="005D6FCC"/>
    <w:rsid w:val="005D729B"/>
    <w:rsid w:val="005D76A8"/>
    <w:rsid w:val="005D7700"/>
    <w:rsid w:val="005D78F4"/>
    <w:rsid w:val="005D7ADF"/>
    <w:rsid w:val="005D7C40"/>
    <w:rsid w:val="005E001F"/>
    <w:rsid w:val="005E01E6"/>
    <w:rsid w:val="005E022B"/>
    <w:rsid w:val="005E0490"/>
    <w:rsid w:val="005E0531"/>
    <w:rsid w:val="005E0622"/>
    <w:rsid w:val="005E06EC"/>
    <w:rsid w:val="005E0B89"/>
    <w:rsid w:val="005E0C40"/>
    <w:rsid w:val="005E10A0"/>
    <w:rsid w:val="005E124B"/>
    <w:rsid w:val="005E12C9"/>
    <w:rsid w:val="005E13B3"/>
    <w:rsid w:val="005E13B9"/>
    <w:rsid w:val="005E1980"/>
    <w:rsid w:val="005E1D59"/>
    <w:rsid w:val="005E1F6A"/>
    <w:rsid w:val="005E2167"/>
    <w:rsid w:val="005E21F1"/>
    <w:rsid w:val="005E241E"/>
    <w:rsid w:val="005E26D5"/>
    <w:rsid w:val="005E2744"/>
    <w:rsid w:val="005E28D7"/>
    <w:rsid w:val="005E28F7"/>
    <w:rsid w:val="005E29CC"/>
    <w:rsid w:val="005E2C1C"/>
    <w:rsid w:val="005E2E94"/>
    <w:rsid w:val="005E2ED5"/>
    <w:rsid w:val="005E2F0C"/>
    <w:rsid w:val="005E3096"/>
    <w:rsid w:val="005E327A"/>
    <w:rsid w:val="005E32F2"/>
    <w:rsid w:val="005E346D"/>
    <w:rsid w:val="005E347F"/>
    <w:rsid w:val="005E372A"/>
    <w:rsid w:val="005E372D"/>
    <w:rsid w:val="005E3888"/>
    <w:rsid w:val="005E38D2"/>
    <w:rsid w:val="005E38EF"/>
    <w:rsid w:val="005E3938"/>
    <w:rsid w:val="005E39D0"/>
    <w:rsid w:val="005E3DFB"/>
    <w:rsid w:val="005E3E1A"/>
    <w:rsid w:val="005E3FF1"/>
    <w:rsid w:val="005E4024"/>
    <w:rsid w:val="005E41D0"/>
    <w:rsid w:val="005E4466"/>
    <w:rsid w:val="005E46C8"/>
    <w:rsid w:val="005E48AA"/>
    <w:rsid w:val="005E4931"/>
    <w:rsid w:val="005E4B61"/>
    <w:rsid w:val="005E4CD1"/>
    <w:rsid w:val="005E4F28"/>
    <w:rsid w:val="005E4F75"/>
    <w:rsid w:val="005E4FFB"/>
    <w:rsid w:val="005E507A"/>
    <w:rsid w:val="005E507F"/>
    <w:rsid w:val="005E5112"/>
    <w:rsid w:val="005E5137"/>
    <w:rsid w:val="005E586C"/>
    <w:rsid w:val="005E597C"/>
    <w:rsid w:val="005E5A9E"/>
    <w:rsid w:val="005E5D0D"/>
    <w:rsid w:val="005E5EEE"/>
    <w:rsid w:val="005E6022"/>
    <w:rsid w:val="005E6B77"/>
    <w:rsid w:val="005E6CCB"/>
    <w:rsid w:val="005E6D26"/>
    <w:rsid w:val="005E6D53"/>
    <w:rsid w:val="005E7012"/>
    <w:rsid w:val="005E7094"/>
    <w:rsid w:val="005E71B5"/>
    <w:rsid w:val="005E71E1"/>
    <w:rsid w:val="005E7304"/>
    <w:rsid w:val="005E73E5"/>
    <w:rsid w:val="005E74DC"/>
    <w:rsid w:val="005E75ED"/>
    <w:rsid w:val="005E776D"/>
    <w:rsid w:val="005E7A42"/>
    <w:rsid w:val="005E7AC4"/>
    <w:rsid w:val="005E7B38"/>
    <w:rsid w:val="005E7C53"/>
    <w:rsid w:val="005E7D86"/>
    <w:rsid w:val="005E7F63"/>
    <w:rsid w:val="005F009C"/>
    <w:rsid w:val="005F00B8"/>
    <w:rsid w:val="005F03A7"/>
    <w:rsid w:val="005F04A9"/>
    <w:rsid w:val="005F05C3"/>
    <w:rsid w:val="005F08DE"/>
    <w:rsid w:val="005F0960"/>
    <w:rsid w:val="005F0C72"/>
    <w:rsid w:val="005F0D22"/>
    <w:rsid w:val="005F0DA6"/>
    <w:rsid w:val="005F0E8B"/>
    <w:rsid w:val="005F0F36"/>
    <w:rsid w:val="005F0F8A"/>
    <w:rsid w:val="005F1181"/>
    <w:rsid w:val="005F127A"/>
    <w:rsid w:val="005F158D"/>
    <w:rsid w:val="005F17DC"/>
    <w:rsid w:val="005F1A16"/>
    <w:rsid w:val="005F1C6C"/>
    <w:rsid w:val="005F1D11"/>
    <w:rsid w:val="005F1FA8"/>
    <w:rsid w:val="005F20FA"/>
    <w:rsid w:val="005F2301"/>
    <w:rsid w:val="005F24DE"/>
    <w:rsid w:val="005F2539"/>
    <w:rsid w:val="005F25BD"/>
    <w:rsid w:val="005F25E5"/>
    <w:rsid w:val="005F2BA6"/>
    <w:rsid w:val="005F2BB2"/>
    <w:rsid w:val="005F2C56"/>
    <w:rsid w:val="005F2E01"/>
    <w:rsid w:val="005F2E13"/>
    <w:rsid w:val="005F31FE"/>
    <w:rsid w:val="005F32AD"/>
    <w:rsid w:val="005F3404"/>
    <w:rsid w:val="005F3844"/>
    <w:rsid w:val="005F38F1"/>
    <w:rsid w:val="005F3C5E"/>
    <w:rsid w:val="005F3F3A"/>
    <w:rsid w:val="005F4185"/>
    <w:rsid w:val="005F41CD"/>
    <w:rsid w:val="005F4547"/>
    <w:rsid w:val="005F4776"/>
    <w:rsid w:val="005F48DE"/>
    <w:rsid w:val="005F494B"/>
    <w:rsid w:val="005F4A55"/>
    <w:rsid w:val="005F4B4C"/>
    <w:rsid w:val="005F4B5A"/>
    <w:rsid w:val="005F4CB1"/>
    <w:rsid w:val="005F4E0D"/>
    <w:rsid w:val="005F4E3C"/>
    <w:rsid w:val="005F4E5A"/>
    <w:rsid w:val="005F51E3"/>
    <w:rsid w:val="005F54D3"/>
    <w:rsid w:val="005F573F"/>
    <w:rsid w:val="005F5809"/>
    <w:rsid w:val="005F5ACF"/>
    <w:rsid w:val="005F5B10"/>
    <w:rsid w:val="005F625D"/>
    <w:rsid w:val="005F6401"/>
    <w:rsid w:val="005F6CB1"/>
    <w:rsid w:val="005F6FA5"/>
    <w:rsid w:val="005F73B5"/>
    <w:rsid w:val="005F761F"/>
    <w:rsid w:val="005F7626"/>
    <w:rsid w:val="005F7A75"/>
    <w:rsid w:val="005F7B02"/>
    <w:rsid w:val="005F7B3B"/>
    <w:rsid w:val="005F7B53"/>
    <w:rsid w:val="005F7C32"/>
    <w:rsid w:val="005F7CE1"/>
    <w:rsid w:val="005F7DB0"/>
    <w:rsid w:val="005F7ED0"/>
    <w:rsid w:val="005F7F11"/>
    <w:rsid w:val="005F7F49"/>
    <w:rsid w:val="006001B8"/>
    <w:rsid w:val="006001FE"/>
    <w:rsid w:val="006002B5"/>
    <w:rsid w:val="00600302"/>
    <w:rsid w:val="00600879"/>
    <w:rsid w:val="00600963"/>
    <w:rsid w:val="00600B03"/>
    <w:rsid w:val="00600FEB"/>
    <w:rsid w:val="0060104C"/>
    <w:rsid w:val="006014E4"/>
    <w:rsid w:val="00601BED"/>
    <w:rsid w:val="00601C01"/>
    <w:rsid w:val="00602133"/>
    <w:rsid w:val="0060259E"/>
    <w:rsid w:val="006026E7"/>
    <w:rsid w:val="0060282D"/>
    <w:rsid w:val="00602B51"/>
    <w:rsid w:val="00602CF8"/>
    <w:rsid w:val="00602DF5"/>
    <w:rsid w:val="00603006"/>
    <w:rsid w:val="006033D0"/>
    <w:rsid w:val="006038E6"/>
    <w:rsid w:val="00603B54"/>
    <w:rsid w:val="00603D8A"/>
    <w:rsid w:val="00604725"/>
    <w:rsid w:val="00604738"/>
    <w:rsid w:val="0060487D"/>
    <w:rsid w:val="006048A8"/>
    <w:rsid w:val="006049E7"/>
    <w:rsid w:val="00604A8A"/>
    <w:rsid w:val="00604C18"/>
    <w:rsid w:val="00604DBE"/>
    <w:rsid w:val="00604F2E"/>
    <w:rsid w:val="00604F8A"/>
    <w:rsid w:val="00604FB6"/>
    <w:rsid w:val="006053E0"/>
    <w:rsid w:val="006054B6"/>
    <w:rsid w:val="0060562A"/>
    <w:rsid w:val="00605791"/>
    <w:rsid w:val="006057F2"/>
    <w:rsid w:val="00605B17"/>
    <w:rsid w:val="00605B68"/>
    <w:rsid w:val="006061B7"/>
    <w:rsid w:val="006062D8"/>
    <w:rsid w:val="0060655D"/>
    <w:rsid w:val="006065A9"/>
    <w:rsid w:val="00606766"/>
    <w:rsid w:val="006068FA"/>
    <w:rsid w:val="00606A1C"/>
    <w:rsid w:val="00606C4D"/>
    <w:rsid w:val="00606CC6"/>
    <w:rsid w:val="00606D3F"/>
    <w:rsid w:val="00606E38"/>
    <w:rsid w:val="00606E84"/>
    <w:rsid w:val="00606FC7"/>
    <w:rsid w:val="0060710A"/>
    <w:rsid w:val="00607181"/>
    <w:rsid w:val="006071DE"/>
    <w:rsid w:val="006075B1"/>
    <w:rsid w:val="00607614"/>
    <w:rsid w:val="00607651"/>
    <w:rsid w:val="00607672"/>
    <w:rsid w:val="006076F7"/>
    <w:rsid w:val="00607719"/>
    <w:rsid w:val="00607737"/>
    <w:rsid w:val="006077F3"/>
    <w:rsid w:val="00607CFE"/>
    <w:rsid w:val="00607DCE"/>
    <w:rsid w:val="00610164"/>
    <w:rsid w:val="006101EB"/>
    <w:rsid w:val="00610265"/>
    <w:rsid w:val="006103AF"/>
    <w:rsid w:val="00610448"/>
    <w:rsid w:val="006104BD"/>
    <w:rsid w:val="006105B0"/>
    <w:rsid w:val="00610825"/>
    <w:rsid w:val="0061082E"/>
    <w:rsid w:val="00610C1D"/>
    <w:rsid w:val="00610C42"/>
    <w:rsid w:val="00610F4A"/>
    <w:rsid w:val="0061124D"/>
    <w:rsid w:val="00611285"/>
    <w:rsid w:val="0061151A"/>
    <w:rsid w:val="006117B6"/>
    <w:rsid w:val="0061181E"/>
    <w:rsid w:val="00611885"/>
    <w:rsid w:val="00611BA8"/>
    <w:rsid w:val="00611CFC"/>
    <w:rsid w:val="00611E1C"/>
    <w:rsid w:val="00611F6F"/>
    <w:rsid w:val="00611F95"/>
    <w:rsid w:val="00612080"/>
    <w:rsid w:val="006121BE"/>
    <w:rsid w:val="006121CE"/>
    <w:rsid w:val="0061227F"/>
    <w:rsid w:val="0061242C"/>
    <w:rsid w:val="006125FB"/>
    <w:rsid w:val="0061278F"/>
    <w:rsid w:val="0061279A"/>
    <w:rsid w:val="006127A2"/>
    <w:rsid w:val="00612933"/>
    <w:rsid w:val="00612A25"/>
    <w:rsid w:val="00612A54"/>
    <w:rsid w:val="00612AA5"/>
    <w:rsid w:val="00612C18"/>
    <w:rsid w:val="00612C3C"/>
    <w:rsid w:val="00612CA9"/>
    <w:rsid w:val="00612E61"/>
    <w:rsid w:val="006131D3"/>
    <w:rsid w:val="006132D4"/>
    <w:rsid w:val="00613683"/>
    <w:rsid w:val="0061368E"/>
    <w:rsid w:val="00613940"/>
    <w:rsid w:val="00613984"/>
    <w:rsid w:val="006139F2"/>
    <w:rsid w:val="00613A98"/>
    <w:rsid w:val="00613BA3"/>
    <w:rsid w:val="00614271"/>
    <w:rsid w:val="006143BE"/>
    <w:rsid w:val="00614498"/>
    <w:rsid w:val="0061456C"/>
    <w:rsid w:val="006148F2"/>
    <w:rsid w:val="006149F1"/>
    <w:rsid w:val="00614BF5"/>
    <w:rsid w:val="00614C5C"/>
    <w:rsid w:val="00614CA5"/>
    <w:rsid w:val="00614CF2"/>
    <w:rsid w:val="00614D8E"/>
    <w:rsid w:val="00614ECE"/>
    <w:rsid w:val="006155C4"/>
    <w:rsid w:val="00615769"/>
    <w:rsid w:val="0061580D"/>
    <w:rsid w:val="00615C86"/>
    <w:rsid w:val="00615CC9"/>
    <w:rsid w:val="00615E2E"/>
    <w:rsid w:val="00615E60"/>
    <w:rsid w:val="00616204"/>
    <w:rsid w:val="00616218"/>
    <w:rsid w:val="006164BA"/>
    <w:rsid w:val="00616562"/>
    <w:rsid w:val="0061662C"/>
    <w:rsid w:val="0061692A"/>
    <w:rsid w:val="00616BCE"/>
    <w:rsid w:val="00616DBF"/>
    <w:rsid w:val="00616E89"/>
    <w:rsid w:val="00616EBE"/>
    <w:rsid w:val="00616EE6"/>
    <w:rsid w:val="006173BD"/>
    <w:rsid w:val="0061755E"/>
    <w:rsid w:val="00617820"/>
    <w:rsid w:val="006178FE"/>
    <w:rsid w:val="006179C0"/>
    <w:rsid w:val="00617AA9"/>
    <w:rsid w:val="00617D05"/>
    <w:rsid w:val="00617D89"/>
    <w:rsid w:val="00617E47"/>
    <w:rsid w:val="00620024"/>
    <w:rsid w:val="00620416"/>
    <w:rsid w:val="00620454"/>
    <w:rsid w:val="006204AF"/>
    <w:rsid w:val="0062083A"/>
    <w:rsid w:val="00620880"/>
    <w:rsid w:val="006209DE"/>
    <w:rsid w:val="00620AB1"/>
    <w:rsid w:val="00620B74"/>
    <w:rsid w:val="00620C5C"/>
    <w:rsid w:val="00620C9A"/>
    <w:rsid w:val="0062120C"/>
    <w:rsid w:val="006212DA"/>
    <w:rsid w:val="006213B6"/>
    <w:rsid w:val="00621810"/>
    <w:rsid w:val="00621856"/>
    <w:rsid w:val="00621939"/>
    <w:rsid w:val="00621A0D"/>
    <w:rsid w:val="00621A9F"/>
    <w:rsid w:val="00621F85"/>
    <w:rsid w:val="00621F9C"/>
    <w:rsid w:val="006220FF"/>
    <w:rsid w:val="00622312"/>
    <w:rsid w:val="00622397"/>
    <w:rsid w:val="0062250B"/>
    <w:rsid w:val="00622516"/>
    <w:rsid w:val="006227EE"/>
    <w:rsid w:val="006228A1"/>
    <w:rsid w:val="00622A7D"/>
    <w:rsid w:val="00622BBC"/>
    <w:rsid w:val="00622DD0"/>
    <w:rsid w:val="0062324A"/>
    <w:rsid w:val="0062332E"/>
    <w:rsid w:val="0062371D"/>
    <w:rsid w:val="0062377C"/>
    <w:rsid w:val="00623A83"/>
    <w:rsid w:val="00623B32"/>
    <w:rsid w:val="00624031"/>
    <w:rsid w:val="00624160"/>
    <w:rsid w:val="0062416F"/>
    <w:rsid w:val="00624419"/>
    <w:rsid w:val="006245EB"/>
    <w:rsid w:val="00624609"/>
    <w:rsid w:val="006247DC"/>
    <w:rsid w:val="00624A3C"/>
    <w:rsid w:val="00624A80"/>
    <w:rsid w:val="00624AE6"/>
    <w:rsid w:val="00624B87"/>
    <w:rsid w:val="00624C36"/>
    <w:rsid w:val="00624C65"/>
    <w:rsid w:val="00624D29"/>
    <w:rsid w:val="00624EEF"/>
    <w:rsid w:val="00624EF7"/>
    <w:rsid w:val="00625230"/>
    <w:rsid w:val="0062528C"/>
    <w:rsid w:val="0062562D"/>
    <w:rsid w:val="00625726"/>
    <w:rsid w:val="006257D0"/>
    <w:rsid w:val="00625B2A"/>
    <w:rsid w:val="00625B74"/>
    <w:rsid w:val="00625BAE"/>
    <w:rsid w:val="0062648A"/>
    <w:rsid w:val="006264A2"/>
    <w:rsid w:val="0062654F"/>
    <w:rsid w:val="006266A2"/>
    <w:rsid w:val="00626997"/>
    <w:rsid w:val="00626CE7"/>
    <w:rsid w:val="00626F87"/>
    <w:rsid w:val="00626FBA"/>
    <w:rsid w:val="00627195"/>
    <w:rsid w:val="00627410"/>
    <w:rsid w:val="0062774E"/>
    <w:rsid w:val="006277ED"/>
    <w:rsid w:val="00627845"/>
    <w:rsid w:val="0062795B"/>
    <w:rsid w:val="006279C6"/>
    <w:rsid w:val="00627A7D"/>
    <w:rsid w:val="00627BC1"/>
    <w:rsid w:val="00627C96"/>
    <w:rsid w:val="00627FBE"/>
    <w:rsid w:val="00630215"/>
    <w:rsid w:val="006304C5"/>
    <w:rsid w:val="006304E3"/>
    <w:rsid w:val="00630550"/>
    <w:rsid w:val="00630573"/>
    <w:rsid w:val="00630631"/>
    <w:rsid w:val="0063067D"/>
    <w:rsid w:val="00630A60"/>
    <w:rsid w:val="00630AAB"/>
    <w:rsid w:val="00630BB8"/>
    <w:rsid w:val="00630E7C"/>
    <w:rsid w:val="006310FB"/>
    <w:rsid w:val="00631527"/>
    <w:rsid w:val="00631B9F"/>
    <w:rsid w:val="00631BCB"/>
    <w:rsid w:val="00631EB5"/>
    <w:rsid w:val="00631EE1"/>
    <w:rsid w:val="006320D2"/>
    <w:rsid w:val="0063236F"/>
    <w:rsid w:val="00632562"/>
    <w:rsid w:val="00632731"/>
    <w:rsid w:val="006327CA"/>
    <w:rsid w:val="006328CC"/>
    <w:rsid w:val="00632AD5"/>
    <w:rsid w:val="00632B37"/>
    <w:rsid w:val="00632DF1"/>
    <w:rsid w:val="00632E31"/>
    <w:rsid w:val="006330B5"/>
    <w:rsid w:val="006330D6"/>
    <w:rsid w:val="0063315B"/>
    <w:rsid w:val="00633351"/>
    <w:rsid w:val="006334BC"/>
    <w:rsid w:val="00633503"/>
    <w:rsid w:val="0063361F"/>
    <w:rsid w:val="006336EF"/>
    <w:rsid w:val="00633777"/>
    <w:rsid w:val="00633938"/>
    <w:rsid w:val="00633AC7"/>
    <w:rsid w:val="00633C2D"/>
    <w:rsid w:val="00633F2B"/>
    <w:rsid w:val="006340DA"/>
    <w:rsid w:val="00634367"/>
    <w:rsid w:val="00634558"/>
    <w:rsid w:val="006345BA"/>
    <w:rsid w:val="00634756"/>
    <w:rsid w:val="006349C7"/>
    <w:rsid w:val="006349DE"/>
    <w:rsid w:val="00634AC9"/>
    <w:rsid w:val="00634C82"/>
    <w:rsid w:val="00634F43"/>
    <w:rsid w:val="00635163"/>
    <w:rsid w:val="00635365"/>
    <w:rsid w:val="006355BB"/>
    <w:rsid w:val="0063561B"/>
    <w:rsid w:val="0063576C"/>
    <w:rsid w:val="00635B17"/>
    <w:rsid w:val="00635BED"/>
    <w:rsid w:val="00635D9E"/>
    <w:rsid w:val="00636164"/>
    <w:rsid w:val="006361A1"/>
    <w:rsid w:val="0063624F"/>
    <w:rsid w:val="00636318"/>
    <w:rsid w:val="006363E0"/>
    <w:rsid w:val="006363FC"/>
    <w:rsid w:val="006365E2"/>
    <w:rsid w:val="00636660"/>
    <w:rsid w:val="006366B9"/>
    <w:rsid w:val="006367C9"/>
    <w:rsid w:val="00636B88"/>
    <w:rsid w:val="00636DCD"/>
    <w:rsid w:val="00636F21"/>
    <w:rsid w:val="00637090"/>
    <w:rsid w:val="00637207"/>
    <w:rsid w:val="00637377"/>
    <w:rsid w:val="006375AD"/>
    <w:rsid w:val="006379A3"/>
    <w:rsid w:val="00637C19"/>
    <w:rsid w:val="00637DE1"/>
    <w:rsid w:val="006400A1"/>
    <w:rsid w:val="00640243"/>
    <w:rsid w:val="00640331"/>
    <w:rsid w:val="0064042D"/>
    <w:rsid w:val="0064045B"/>
    <w:rsid w:val="0064046C"/>
    <w:rsid w:val="006407E3"/>
    <w:rsid w:val="00640803"/>
    <w:rsid w:val="0064090A"/>
    <w:rsid w:val="00640B3B"/>
    <w:rsid w:val="00640E2D"/>
    <w:rsid w:val="00640FB6"/>
    <w:rsid w:val="00641069"/>
    <w:rsid w:val="0064133B"/>
    <w:rsid w:val="00641377"/>
    <w:rsid w:val="00641466"/>
    <w:rsid w:val="00641925"/>
    <w:rsid w:val="0064195E"/>
    <w:rsid w:val="00641AEC"/>
    <w:rsid w:val="00641CFC"/>
    <w:rsid w:val="00641E0B"/>
    <w:rsid w:val="00641FCD"/>
    <w:rsid w:val="00642022"/>
    <w:rsid w:val="00642466"/>
    <w:rsid w:val="00642B25"/>
    <w:rsid w:val="00642D1D"/>
    <w:rsid w:val="00642DBD"/>
    <w:rsid w:val="00642E1C"/>
    <w:rsid w:val="00643336"/>
    <w:rsid w:val="0064352F"/>
    <w:rsid w:val="00643548"/>
    <w:rsid w:val="006438A5"/>
    <w:rsid w:val="006439C6"/>
    <w:rsid w:val="006439DA"/>
    <w:rsid w:val="00643F1B"/>
    <w:rsid w:val="00644487"/>
    <w:rsid w:val="006444FA"/>
    <w:rsid w:val="006445B1"/>
    <w:rsid w:val="006449AC"/>
    <w:rsid w:val="006449B8"/>
    <w:rsid w:val="00644BC9"/>
    <w:rsid w:val="00644C33"/>
    <w:rsid w:val="00644C85"/>
    <w:rsid w:val="00644CAA"/>
    <w:rsid w:val="00644F44"/>
    <w:rsid w:val="00644F8C"/>
    <w:rsid w:val="006450E2"/>
    <w:rsid w:val="0064522E"/>
    <w:rsid w:val="0064524B"/>
    <w:rsid w:val="006452D8"/>
    <w:rsid w:val="0064532B"/>
    <w:rsid w:val="0064553B"/>
    <w:rsid w:val="0064559C"/>
    <w:rsid w:val="0064595F"/>
    <w:rsid w:val="006459EF"/>
    <w:rsid w:val="00645A42"/>
    <w:rsid w:val="00645E83"/>
    <w:rsid w:val="0064606A"/>
    <w:rsid w:val="006460F6"/>
    <w:rsid w:val="006461B0"/>
    <w:rsid w:val="006469A4"/>
    <w:rsid w:val="006469BD"/>
    <w:rsid w:val="00646D0F"/>
    <w:rsid w:val="00646D37"/>
    <w:rsid w:val="006473AC"/>
    <w:rsid w:val="006473C4"/>
    <w:rsid w:val="0064768F"/>
    <w:rsid w:val="00647729"/>
    <w:rsid w:val="006477AC"/>
    <w:rsid w:val="00647961"/>
    <w:rsid w:val="00647DB1"/>
    <w:rsid w:val="00647DBB"/>
    <w:rsid w:val="00650247"/>
    <w:rsid w:val="00650416"/>
    <w:rsid w:val="00650697"/>
    <w:rsid w:val="00650726"/>
    <w:rsid w:val="00650924"/>
    <w:rsid w:val="00650A8F"/>
    <w:rsid w:val="00650BE3"/>
    <w:rsid w:val="00650ECA"/>
    <w:rsid w:val="00650F08"/>
    <w:rsid w:val="006510C1"/>
    <w:rsid w:val="0065141C"/>
    <w:rsid w:val="00651447"/>
    <w:rsid w:val="0065151A"/>
    <w:rsid w:val="00651670"/>
    <w:rsid w:val="00651877"/>
    <w:rsid w:val="006518FF"/>
    <w:rsid w:val="0065193F"/>
    <w:rsid w:val="00651C35"/>
    <w:rsid w:val="00651C7F"/>
    <w:rsid w:val="00652118"/>
    <w:rsid w:val="0065234C"/>
    <w:rsid w:val="006525F9"/>
    <w:rsid w:val="0065265A"/>
    <w:rsid w:val="006526AE"/>
    <w:rsid w:val="00652729"/>
    <w:rsid w:val="00652965"/>
    <w:rsid w:val="006529B2"/>
    <w:rsid w:val="006529D6"/>
    <w:rsid w:val="00652B9D"/>
    <w:rsid w:val="00652C08"/>
    <w:rsid w:val="00652CF0"/>
    <w:rsid w:val="006530EB"/>
    <w:rsid w:val="0065333C"/>
    <w:rsid w:val="006533EB"/>
    <w:rsid w:val="00653417"/>
    <w:rsid w:val="00653420"/>
    <w:rsid w:val="006536DB"/>
    <w:rsid w:val="00653743"/>
    <w:rsid w:val="00653879"/>
    <w:rsid w:val="00653AC1"/>
    <w:rsid w:val="00653B38"/>
    <w:rsid w:val="00653D63"/>
    <w:rsid w:val="00653DCF"/>
    <w:rsid w:val="00653E36"/>
    <w:rsid w:val="00653E50"/>
    <w:rsid w:val="006542D0"/>
    <w:rsid w:val="00654401"/>
    <w:rsid w:val="00654419"/>
    <w:rsid w:val="006544A2"/>
    <w:rsid w:val="006545FE"/>
    <w:rsid w:val="006546F9"/>
    <w:rsid w:val="00654908"/>
    <w:rsid w:val="00654A49"/>
    <w:rsid w:val="00654B32"/>
    <w:rsid w:val="00654BC3"/>
    <w:rsid w:val="00654E03"/>
    <w:rsid w:val="00654E0F"/>
    <w:rsid w:val="00654E82"/>
    <w:rsid w:val="00654F03"/>
    <w:rsid w:val="006551F5"/>
    <w:rsid w:val="00655247"/>
    <w:rsid w:val="00655324"/>
    <w:rsid w:val="00655352"/>
    <w:rsid w:val="00655353"/>
    <w:rsid w:val="00655388"/>
    <w:rsid w:val="00655450"/>
    <w:rsid w:val="00655772"/>
    <w:rsid w:val="00655B62"/>
    <w:rsid w:val="00655CCD"/>
    <w:rsid w:val="00655D42"/>
    <w:rsid w:val="00655D47"/>
    <w:rsid w:val="00655EC1"/>
    <w:rsid w:val="00656199"/>
    <w:rsid w:val="006567E7"/>
    <w:rsid w:val="00656881"/>
    <w:rsid w:val="00656B8C"/>
    <w:rsid w:val="00656F66"/>
    <w:rsid w:val="00656F95"/>
    <w:rsid w:val="00657101"/>
    <w:rsid w:val="00657108"/>
    <w:rsid w:val="00657329"/>
    <w:rsid w:val="006575F0"/>
    <w:rsid w:val="00657644"/>
    <w:rsid w:val="0065794D"/>
    <w:rsid w:val="00657B48"/>
    <w:rsid w:val="00657B8A"/>
    <w:rsid w:val="00657C4F"/>
    <w:rsid w:val="00657D52"/>
    <w:rsid w:val="00657F36"/>
    <w:rsid w:val="00660000"/>
    <w:rsid w:val="00660179"/>
    <w:rsid w:val="0066044C"/>
    <w:rsid w:val="006606F6"/>
    <w:rsid w:val="00660716"/>
    <w:rsid w:val="00660785"/>
    <w:rsid w:val="0066123E"/>
    <w:rsid w:val="00661251"/>
    <w:rsid w:val="00661430"/>
    <w:rsid w:val="00661676"/>
    <w:rsid w:val="00661828"/>
    <w:rsid w:val="006618F2"/>
    <w:rsid w:val="0066199F"/>
    <w:rsid w:val="006619EE"/>
    <w:rsid w:val="00661E1E"/>
    <w:rsid w:val="00661E4D"/>
    <w:rsid w:val="006620BE"/>
    <w:rsid w:val="0066212E"/>
    <w:rsid w:val="006621F6"/>
    <w:rsid w:val="00662442"/>
    <w:rsid w:val="006625B4"/>
    <w:rsid w:val="00662A59"/>
    <w:rsid w:val="00662C6C"/>
    <w:rsid w:val="00662FFF"/>
    <w:rsid w:val="0066334C"/>
    <w:rsid w:val="006635E7"/>
    <w:rsid w:val="006636C2"/>
    <w:rsid w:val="0066375B"/>
    <w:rsid w:val="006639DA"/>
    <w:rsid w:val="00663A45"/>
    <w:rsid w:val="00663A53"/>
    <w:rsid w:val="00663ADD"/>
    <w:rsid w:val="006641AB"/>
    <w:rsid w:val="006641C1"/>
    <w:rsid w:val="00664460"/>
    <w:rsid w:val="006646C8"/>
    <w:rsid w:val="00664884"/>
    <w:rsid w:val="00664B1F"/>
    <w:rsid w:val="00664BE9"/>
    <w:rsid w:val="00664C1B"/>
    <w:rsid w:val="00664D3A"/>
    <w:rsid w:val="00664DB0"/>
    <w:rsid w:val="006650A3"/>
    <w:rsid w:val="0066517D"/>
    <w:rsid w:val="0066525C"/>
    <w:rsid w:val="006653A0"/>
    <w:rsid w:val="0066571A"/>
    <w:rsid w:val="00665859"/>
    <w:rsid w:val="00665A08"/>
    <w:rsid w:val="00665A65"/>
    <w:rsid w:val="00665C10"/>
    <w:rsid w:val="00665C4E"/>
    <w:rsid w:val="00665CD2"/>
    <w:rsid w:val="00665FCE"/>
    <w:rsid w:val="00665FFB"/>
    <w:rsid w:val="006662AD"/>
    <w:rsid w:val="006662EE"/>
    <w:rsid w:val="006663CA"/>
    <w:rsid w:val="00666457"/>
    <w:rsid w:val="0066657E"/>
    <w:rsid w:val="0066670E"/>
    <w:rsid w:val="00666827"/>
    <w:rsid w:val="0066683F"/>
    <w:rsid w:val="006668A5"/>
    <w:rsid w:val="006668C5"/>
    <w:rsid w:val="00666B96"/>
    <w:rsid w:val="00666BEE"/>
    <w:rsid w:val="00666CBF"/>
    <w:rsid w:val="00666DCE"/>
    <w:rsid w:val="0066707C"/>
    <w:rsid w:val="006670AD"/>
    <w:rsid w:val="006670C9"/>
    <w:rsid w:val="006671C4"/>
    <w:rsid w:val="00667211"/>
    <w:rsid w:val="00667341"/>
    <w:rsid w:val="00667518"/>
    <w:rsid w:val="006676E9"/>
    <w:rsid w:val="00667955"/>
    <w:rsid w:val="00667B18"/>
    <w:rsid w:val="00667B81"/>
    <w:rsid w:val="00667B96"/>
    <w:rsid w:val="00667BA6"/>
    <w:rsid w:val="00667CDD"/>
    <w:rsid w:val="00667D38"/>
    <w:rsid w:val="00667D76"/>
    <w:rsid w:val="00667DA7"/>
    <w:rsid w:val="00667ED3"/>
    <w:rsid w:val="00667EEA"/>
    <w:rsid w:val="00667EEF"/>
    <w:rsid w:val="0067032F"/>
    <w:rsid w:val="0067040F"/>
    <w:rsid w:val="0067057F"/>
    <w:rsid w:val="00670727"/>
    <w:rsid w:val="00670929"/>
    <w:rsid w:val="006709E0"/>
    <w:rsid w:val="00670AB3"/>
    <w:rsid w:val="00670B72"/>
    <w:rsid w:val="00670BA4"/>
    <w:rsid w:val="00670C54"/>
    <w:rsid w:val="00670E6C"/>
    <w:rsid w:val="00670FBF"/>
    <w:rsid w:val="00670FF5"/>
    <w:rsid w:val="00671028"/>
    <w:rsid w:val="00671046"/>
    <w:rsid w:val="00671146"/>
    <w:rsid w:val="006712D2"/>
    <w:rsid w:val="006715D6"/>
    <w:rsid w:val="006716FB"/>
    <w:rsid w:val="0067176A"/>
    <w:rsid w:val="0067184A"/>
    <w:rsid w:val="00671AAE"/>
    <w:rsid w:val="00671E72"/>
    <w:rsid w:val="00671E9D"/>
    <w:rsid w:val="0067207B"/>
    <w:rsid w:val="0067224F"/>
    <w:rsid w:val="006722E0"/>
    <w:rsid w:val="00672449"/>
    <w:rsid w:val="006724F5"/>
    <w:rsid w:val="0067265B"/>
    <w:rsid w:val="00672820"/>
    <w:rsid w:val="00672899"/>
    <w:rsid w:val="0067299E"/>
    <w:rsid w:val="00672CFF"/>
    <w:rsid w:val="00672D3E"/>
    <w:rsid w:val="00672D45"/>
    <w:rsid w:val="00672E4B"/>
    <w:rsid w:val="00672FAD"/>
    <w:rsid w:val="00673168"/>
    <w:rsid w:val="006733C0"/>
    <w:rsid w:val="00673713"/>
    <w:rsid w:val="0067372F"/>
    <w:rsid w:val="00673955"/>
    <w:rsid w:val="00673A34"/>
    <w:rsid w:val="00673F91"/>
    <w:rsid w:val="0067402E"/>
    <w:rsid w:val="00674073"/>
    <w:rsid w:val="006742B9"/>
    <w:rsid w:val="00674583"/>
    <w:rsid w:val="006747FB"/>
    <w:rsid w:val="00674B0E"/>
    <w:rsid w:val="00674D51"/>
    <w:rsid w:val="00674E35"/>
    <w:rsid w:val="00674EF7"/>
    <w:rsid w:val="00674FB2"/>
    <w:rsid w:val="00675060"/>
    <w:rsid w:val="0067508B"/>
    <w:rsid w:val="006750A8"/>
    <w:rsid w:val="006754C3"/>
    <w:rsid w:val="006755BE"/>
    <w:rsid w:val="0067588E"/>
    <w:rsid w:val="00675916"/>
    <w:rsid w:val="006759C2"/>
    <w:rsid w:val="006759E0"/>
    <w:rsid w:val="00675A32"/>
    <w:rsid w:val="00675D8F"/>
    <w:rsid w:val="00675DC6"/>
    <w:rsid w:val="00675EA1"/>
    <w:rsid w:val="00676041"/>
    <w:rsid w:val="0067618D"/>
    <w:rsid w:val="0067631B"/>
    <w:rsid w:val="0067646D"/>
    <w:rsid w:val="00676503"/>
    <w:rsid w:val="006766C7"/>
    <w:rsid w:val="0067672E"/>
    <w:rsid w:val="00676831"/>
    <w:rsid w:val="0067684C"/>
    <w:rsid w:val="00676866"/>
    <w:rsid w:val="006769C8"/>
    <w:rsid w:val="00676AAA"/>
    <w:rsid w:val="00676B3C"/>
    <w:rsid w:val="00676BDE"/>
    <w:rsid w:val="00676BF2"/>
    <w:rsid w:val="00676D42"/>
    <w:rsid w:val="00676DCB"/>
    <w:rsid w:val="00676EA9"/>
    <w:rsid w:val="0067727E"/>
    <w:rsid w:val="00677946"/>
    <w:rsid w:val="006779A3"/>
    <w:rsid w:val="00677A9F"/>
    <w:rsid w:val="00677AAF"/>
    <w:rsid w:val="00677CA6"/>
    <w:rsid w:val="00677F91"/>
    <w:rsid w:val="00680202"/>
    <w:rsid w:val="00680261"/>
    <w:rsid w:val="006805A2"/>
    <w:rsid w:val="00680731"/>
    <w:rsid w:val="0068089D"/>
    <w:rsid w:val="006809B9"/>
    <w:rsid w:val="006809F2"/>
    <w:rsid w:val="00680B88"/>
    <w:rsid w:val="00680CA3"/>
    <w:rsid w:val="00680E82"/>
    <w:rsid w:val="00681010"/>
    <w:rsid w:val="00681216"/>
    <w:rsid w:val="0068123B"/>
    <w:rsid w:val="00681240"/>
    <w:rsid w:val="006813AE"/>
    <w:rsid w:val="00681515"/>
    <w:rsid w:val="006815C3"/>
    <w:rsid w:val="00681A60"/>
    <w:rsid w:val="00681AA4"/>
    <w:rsid w:val="00681CA4"/>
    <w:rsid w:val="00681D28"/>
    <w:rsid w:val="00682027"/>
    <w:rsid w:val="0068202F"/>
    <w:rsid w:val="0068206D"/>
    <w:rsid w:val="0068207E"/>
    <w:rsid w:val="00682098"/>
    <w:rsid w:val="006820F8"/>
    <w:rsid w:val="006825E7"/>
    <w:rsid w:val="00682606"/>
    <w:rsid w:val="00682663"/>
    <w:rsid w:val="006826D9"/>
    <w:rsid w:val="006829A2"/>
    <w:rsid w:val="00682B20"/>
    <w:rsid w:val="00682D05"/>
    <w:rsid w:val="00682E6E"/>
    <w:rsid w:val="0068322F"/>
    <w:rsid w:val="00683366"/>
    <w:rsid w:val="0068345C"/>
    <w:rsid w:val="006835B0"/>
    <w:rsid w:val="006837A5"/>
    <w:rsid w:val="006839AA"/>
    <w:rsid w:val="00683A40"/>
    <w:rsid w:val="00683AFC"/>
    <w:rsid w:val="00683B95"/>
    <w:rsid w:val="00683C19"/>
    <w:rsid w:val="00683D20"/>
    <w:rsid w:val="00684133"/>
    <w:rsid w:val="006844D6"/>
    <w:rsid w:val="00684656"/>
    <w:rsid w:val="0068468E"/>
    <w:rsid w:val="006849E4"/>
    <w:rsid w:val="00684BCF"/>
    <w:rsid w:val="00684C08"/>
    <w:rsid w:val="00684D2A"/>
    <w:rsid w:val="00684F1F"/>
    <w:rsid w:val="00684F75"/>
    <w:rsid w:val="00684FD3"/>
    <w:rsid w:val="0068526A"/>
    <w:rsid w:val="00685468"/>
    <w:rsid w:val="006855E0"/>
    <w:rsid w:val="006856D1"/>
    <w:rsid w:val="006856FB"/>
    <w:rsid w:val="0068571D"/>
    <w:rsid w:val="006858A4"/>
    <w:rsid w:val="00685B63"/>
    <w:rsid w:val="00685B7C"/>
    <w:rsid w:val="00685C46"/>
    <w:rsid w:val="006864F5"/>
    <w:rsid w:val="00686586"/>
    <w:rsid w:val="0068672B"/>
    <w:rsid w:val="00686976"/>
    <w:rsid w:val="00686D0B"/>
    <w:rsid w:val="00686D2C"/>
    <w:rsid w:val="00686D4F"/>
    <w:rsid w:val="00686D66"/>
    <w:rsid w:val="00686FCD"/>
    <w:rsid w:val="006870AB"/>
    <w:rsid w:val="00687168"/>
    <w:rsid w:val="00687211"/>
    <w:rsid w:val="0068743E"/>
    <w:rsid w:val="006874FC"/>
    <w:rsid w:val="0068751D"/>
    <w:rsid w:val="00687668"/>
    <w:rsid w:val="0068766B"/>
    <w:rsid w:val="00687835"/>
    <w:rsid w:val="00687C24"/>
    <w:rsid w:val="00687CCE"/>
    <w:rsid w:val="00687F1D"/>
    <w:rsid w:val="00687FD8"/>
    <w:rsid w:val="006901AC"/>
    <w:rsid w:val="00690252"/>
    <w:rsid w:val="00690339"/>
    <w:rsid w:val="00690375"/>
    <w:rsid w:val="0069051A"/>
    <w:rsid w:val="006905FC"/>
    <w:rsid w:val="006906E2"/>
    <w:rsid w:val="00690942"/>
    <w:rsid w:val="00690AC6"/>
    <w:rsid w:val="00690D4A"/>
    <w:rsid w:val="00690E80"/>
    <w:rsid w:val="00690F24"/>
    <w:rsid w:val="0069121C"/>
    <w:rsid w:val="006914D9"/>
    <w:rsid w:val="0069150C"/>
    <w:rsid w:val="006915BA"/>
    <w:rsid w:val="00691A67"/>
    <w:rsid w:val="00691A6F"/>
    <w:rsid w:val="00691ED9"/>
    <w:rsid w:val="00692025"/>
    <w:rsid w:val="00692219"/>
    <w:rsid w:val="006922A1"/>
    <w:rsid w:val="0069247E"/>
    <w:rsid w:val="006924B9"/>
    <w:rsid w:val="00692522"/>
    <w:rsid w:val="00692727"/>
    <w:rsid w:val="006928F9"/>
    <w:rsid w:val="00693070"/>
    <w:rsid w:val="00693302"/>
    <w:rsid w:val="00693470"/>
    <w:rsid w:val="0069353A"/>
    <w:rsid w:val="006935EE"/>
    <w:rsid w:val="00693896"/>
    <w:rsid w:val="00693AFC"/>
    <w:rsid w:val="00693E75"/>
    <w:rsid w:val="00693F79"/>
    <w:rsid w:val="00693F8A"/>
    <w:rsid w:val="00693F94"/>
    <w:rsid w:val="0069416F"/>
    <w:rsid w:val="00694231"/>
    <w:rsid w:val="00694298"/>
    <w:rsid w:val="0069452D"/>
    <w:rsid w:val="0069491F"/>
    <w:rsid w:val="00694954"/>
    <w:rsid w:val="0069498F"/>
    <w:rsid w:val="00694BEA"/>
    <w:rsid w:val="00694C08"/>
    <w:rsid w:val="00694CE0"/>
    <w:rsid w:val="00694E1A"/>
    <w:rsid w:val="00694EF6"/>
    <w:rsid w:val="00694FF1"/>
    <w:rsid w:val="006954FD"/>
    <w:rsid w:val="0069555A"/>
    <w:rsid w:val="006956B4"/>
    <w:rsid w:val="006958A1"/>
    <w:rsid w:val="006959E1"/>
    <w:rsid w:val="00695A09"/>
    <w:rsid w:val="00695A1E"/>
    <w:rsid w:val="00695EAA"/>
    <w:rsid w:val="00695EE7"/>
    <w:rsid w:val="0069602D"/>
    <w:rsid w:val="00696177"/>
    <w:rsid w:val="006962EA"/>
    <w:rsid w:val="0069637E"/>
    <w:rsid w:val="0069645D"/>
    <w:rsid w:val="0069655A"/>
    <w:rsid w:val="00696ABC"/>
    <w:rsid w:val="00696CE0"/>
    <w:rsid w:val="00696EF8"/>
    <w:rsid w:val="00697105"/>
    <w:rsid w:val="00697227"/>
    <w:rsid w:val="00697431"/>
    <w:rsid w:val="00697528"/>
    <w:rsid w:val="00697810"/>
    <w:rsid w:val="0069786D"/>
    <w:rsid w:val="00697C43"/>
    <w:rsid w:val="00697D66"/>
    <w:rsid w:val="006A012B"/>
    <w:rsid w:val="006A02D2"/>
    <w:rsid w:val="006A03EA"/>
    <w:rsid w:val="006A0487"/>
    <w:rsid w:val="006A05F4"/>
    <w:rsid w:val="006A07E0"/>
    <w:rsid w:val="006A08E1"/>
    <w:rsid w:val="006A0D75"/>
    <w:rsid w:val="006A0E53"/>
    <w:rsid w:val="006A0FB8"/>
    <w:rsid w:val="006A1565"/>
    <w:rsid w:val="006A19B4"/>
    <w:rsid w:val="006A1AFF"/>
    <w:rsid w:val="006A1DA1"/>
    <w:rsid w:val="006A22CA"/>
    <w:rsid w:val="006A23E5"/>
    <w:rsid w:val="006A2491"/>
    <w:rsid w:val="006A2550"/>
    <w:rsid w:val="006A25BB"/>
    <w:rsid w:val="006A2788"/>
    <w:rsid w:val="006A27DC"/>
    <w:rsid w:val="006A2AA9"/>
    <w:rsid w:val="006A2AF5"/>
    <w:rsid w:val="006A2BDD"/>
    <w:rsid w:val="006A2BF7"/>
    <w:rsid w:val="006A2C5D"/>
    <w:rsid w:val="006A2E45"/>
    <w:rsid w:val="006A3514"/>
    <w:rsid w:val="006A35B5"/>
    <w:rsid w:val="006A38F6"/>
    <w:rsid w:val="006A39B0"/>
    <w:rsid w:val="006A39DE"/>
    <w:rsid w:val="006A3AB1"/>
    <w:rsid w:val="006A3B73"/>
    <w:rsid w:val="006A3D08"/>
    <w:rsid w:val="006A3D1D"/>
    <w:rsid w:val="006A3E94"/>
    <w:rsid w:val="006A3ECE"/>
    <w:rsid w:val="006A4192"/>
    <w:rsid w:val="006A435E"/>
    <w:rsid w:val="006A4680"/>
    <w:rsid w:val="006A46C3"/>
    <w:rsid w:val="006A46D2"/>
    <w:rsid w:val="006A47C6"/>
    <w:rsid w:val="006A4A3B"/>
    <w:rsid w:val="006A4A84"/>
    <w:rsid w:val="006A4B6B"/>
    <w:rsid w:val="006A4CF1"/>
    <w:rsid w:val="006A4CF5"/>
    <w:rsid w:val="006A4E81"/>
    <w:rsid w:val="006A4F89"/>
    <w:rsid w:val="006A50AF"/>
    <w:rsid w:val="006A511E"/>
    <w:rsid w:val="006A53A7"/>
    <w:rsid w:val="006A5731"/>
    <w:rsid w:val="006A573B"/>
    <w:rsid w:val="006A57F4"/>
    <w:rsid w:val="006A5926"/>
    <w:rsid w:val="006A59EB"/>
    <w:rsid w:val="006A5D0B"/>
    <w:rsid w:val="006A5E61"/>
    <w:rsid w:val="006A5F51"/>
    <w:rsid w:val="006A5F57"/>
    <w:rsid w:val="006A6004"/>
    <w:rsid w:val="006A62DE"/>
    <w:rsid w:val="006A6468"/>
    <w:rsid w:val="006A646F"/>
    <w:rsid w:val="006A6481"/>
    <w:rsid w:val="006A6508"/>
    <w:rsid w:val="006A659C"/>
    <w:rsid w:val="006A65C1"/>
    <w:rsid w:val="006A6B36"/>
    <w:rsid w:val="006A6DF8"/>
    <w:rsid w:val="006A6EE0"/>
    <w:rsid w:val="006A6EF6"/>
    <w:rsid w:val="006A72C6"/>
    <w:rsid w:val="006A7487"/>
    <w:rsid w:val="006A748E"/>
    <w:rsid w:val="006A788C"/>
    <w:rsid w:val="006A78CF"/>
    <w:rsid w:val="006A7A80"/>
    <w:rsid w:val="006A7C12"/>
    <w:rsid w:val="006A7C67"/>
    <w:rsid w:val="006A7CF6"/>
    <w:rsid w:val="006A7D45"/>
    <w:rsid w:val="006B0102"/>
    <w:rsid w:val="006B01EA"/>
    <w:rsid w:val="006B0376"/>
    <w:rsid w:val="006B0588"/>
    <w:rsid w:val="006B0654"/>
    <w:rsid w:val="006B06C6"/>
    <w:rsid w:val="006B0772"/>
    <w:rsid w:val="006B07E0"/>
    <w:rsid w:val="006B0940"/>
    <w:rsid w:val="006B0AB8"/>
    <w:rsid w:val="006B0EF9"/>
    <w:rsid w:val="006B1024"/>
    <w:rsid w:val="006B10B6"/>
    <w:rsid w:val="006B1189"/>
    <w:rsid w:val="006B11BF"/>
    <w:rsid w:val="006B11D5"/>
    <w:rsid w:val="006B126B"/>
    <w:rsid w:val="006B1377"/>
    <w:rsid w:val="006B13BB"/>
    <w:rsid w:val="006B147E"/>
    <w:rsid w:val="006B1520"/>
    <w:rsid w:val="006B1832"/>
    <w:rsid w:val="006B183F"/>
    <w:rsid w:val="006B1B0D"/>
    <w:rsid w:val="006B1C17"/>
    <w:rsid w:val="006B1DC1"/>
    <w:rsid w:val="006B1E10"/>
    <w:rsid w:val="006B1E76"/>
    <w:rsid w:val="006B1EAB"/>
    <w:rsid w:val="006B1F20"/>
    <w:rsid w:val="006B2207"/>
    <w:rsid w:val="006B2429"/>
    <w:rsid w:val="006B26E7"/>
    <w:rsid w:val="006B2726"/>
    <w:rsid w:val="006B2855"/>
    <w:rsid w:val="006B2AEA"/>
    <w:rsid w:val="006B2FB9"/>
    <w:rsid w:val="006B2FCD"/>
    <w:rsid w:val="006B309F"/>
    <w:rsid w:val="006B30ED"/>
    <w:rsid w:val="006B3352"/>
    <w:rsid w:val="006B3671"/>
    <w:rsid w:val="006B3683"/>
    <w:rsid w:val="006B38BF"/>
    <w:rsid w:val="006B3D2F"/>
    <w:rsid w:val="006B3E2C"/>
    <w:rsid w:val="006B3FE1"/>
    <w:rsid w:val="006B40C8"/>
    <w:rsid w:val="006B423E"/>
    <w:rsid w:val="006B4279"/>
    <w:rsid w:val="006B434C"/>
    <w:rsid w:val="006B445F"/>
    <w:rsid w:val="006B4599"/>
    <w:rsid w:val="006B4925"/>
    <w:rsid w:val="006B49E3"/>
    <w:rsid w:val="006B4A45"/>
    <w:rsid w:val="006B4A66"/>
    <w:rsid w:val="006B4A99"/>
    <w:rsid w:val="006B4ADB"/>
    <w:rsid w:val="006B4BBF"/>
    <w:rsid w:val="006B4E0C"/>
    <w:rsid w:val="006B52CC"/>
    <w:rsid w:val="006B57B2"/>
    <w:rsid w:val="006B57DE"/>
    <w:rsid w:val="006B57F5"/>
    <w:rsid w:val="006B582C"/>
    <w:rsid w:val="006B5930"/>
    <w:rsid w:val="006B5A52"/>
    <w:rsid w:val="006B5AEF"/>
    <w:rsid w:val="006B5EB2"/>
    <w:rsid w:val="006B5F5D"/>
    <w:rsid w:val="006B60D9"/>
    <w:rsid w:val="006B6291"/>
    <w:rsid w:val="006B62C5"/>
    <w:rsid w:val="006B6477"/>
    <w:rsid w:val="006B6585"/>
    <w:rsid w:val="006B68BA"/>
    <w:rsid w:val="006B6903"/>
    <w:rsid w:val="006B69F9"/>
    <w:rsid w:val="006B6B04"/>
    <w:rsid w:val="006B6FB2"/>
    <w:rsid w:val="006B7242"/>
    <w:rsid w:val="006B733A"/>
    <w:rsid w:val="006B7404"/>
    <w:rsid w:val="006B7675"/>
    <w:rsid w:val="006B77B0"/>
    <w:rsid w:val="006B7A41"/>
    <w:rsid w:val="006B7CCF"/>
    <w:rsid w:val="006B7F1C"/>
    <w:rsid w:val="006C01A7"/>
    <w:rsid w:val="006C04E5"/>
    <w:rsid w:val="006C071E"/>
    <w:rsid w:val="006C0759"/>
    <w:rsid w:val="006C08B4"/>
    <w:rsid w:val="006C09BC"/>
    <w:rsid w:val="006C0A14"/>
    <w:rsid w:val="006C0A36"/>
    <w:rsid w:val="006C0D0F"/>
    <w:rsid w:val="006C0EDC"/>
    <w:rsid w:val="006C0FA5"/>
    <w:rsid w:val="006C1042"/>
    <w:rsid w:val="006C109B"/>
    <w:rsid w:val="006C1195"/>
    <w:rsid w:val="006C11EC"/>
    <w:rsid w:val="006C12AE"/>
    <w:rsid w:val="006C163B"/>
    <w:rsid w:val="006C16FE"/>
    <w:rsid w:val="006C17B9"/>
    <w:rsid w:val="006C180F"/>
    <w:rsid w:val="006C189A"/>
    <w:rsid w:val="006C1955"/>
    <w:rsid w:val="006C1AB3"/>
    <w:rsid w:val="006C1DD1"/>
    <w:rsid w:val="006C20DB"/>
    <w:rsid w:val="006C221B"/>
    <w:rsid w:val="006C23D1"/>
    <w:rsid w:val="006C24D9"/>
    <w:rsid w:val="006C2643"/>
    <w:rsid w:val="006C2C2A"/>
    <w:rsid w:val="006C2F57"/>
    <w:rsid w:val="006C2F7A"/>
    <w:rsid w:val="006C30AC"/>
    <w:rsid w:val="006C331A"/>
    <w:rsid w:val="006C339C"/>
    <w:rsid w:val="006C3447"/>
    <w:rsid w:val="006C3514"/>
    <w:rsid w:val="006C351C"/>
    <w:rsid w:val="006C368B"/>
    <w:rsid w:val="006C3736"/>
    <w:rsid w:val="006C379E"/>
    <w:rsid w:val="006C3802"/>
    <w:rsid w:val="006C38A9"/>
    <w:rsid w:val="006C3A34"/>
    <w:rsid w:val="006C3AAE"/>
    <w:rsid w:val="006C3B14"/>
    <w:rsid w:val="006C3E8D"/>
    <w:rsid w:val="006C3F2F"/>
    <w:rsid w:val="006C4011"/>
    <w:rsid w:val="006C4214"/>
    <w:rsid w:val="006C4673"/>
    <w:rsid w:val="006C48F3"/>
    <w:rsid w:val="006C4C02"/>
    <w:rsid w:val="006C4D0A"/>
    <w:rsid w:val="006C50E0"/>
    <w:rsid w:val="006C53DE"/>
    <w:rsid w:val="006C544A"/>
    <w:rsid w:val="006C55C0"/>
    <w:rsid w:val="006C5673"/>
    <w:rsid w:val="006C57C0"/>
    <w:rsid w:val="006C5A62"/>
    <w:rsid w:val="006C5B32"/>
    <w:rsid w:val="006C5BAA"/>
    <w:rsid w:val="006C5ECC"/>
    <w:rsid w:val="006C5F13"/>
    <w:rsid w:val="006C5F60"/>
    <w:rsid w:val="006C5F99"/>
    <w:rsid w:val="006C602F"/>
    <w:rsid w:val="006C605C"/>
    <w:rsid w:val="006C60A6"/>
    <w:rsid w:val="006C60E9"/>
    <w:rsid w:val="006C635A"/>
    <w:rsid w:val="006C639B"/>
    <w:rsid w:val="006C63D3"/>
    <w:rsid w:val="006C64AB"/>
    <w:rsid w:val="006C65ED"/>
    <w:rsid w:val="006C6CBB"/>
    <w:rsid w:val="006C6CC4"/>
    <w:rsid w:val="006C6DF8"/>
    <w:rsid w:val="006C6E31"/>
    <w:rsid w:val="006C6E8A"/>
    <w:rsid w:val="006C6F50"/>
    <w:rsid w:val="006C6FF0"/>
    <w:rsid w:val="006C730D"/>
    <w:rsid w:val="006C7408"/>
    <w:rsid w:val="006C7586"/>
    <w:rsid w:val="006C75C5"/>
    <w:rsid w:val="006C75D0"/>
    <w:rsid w:val="006C79E1"/>
    <w:rsid w:val="006C7B57"/>
    <w:rsid w:val="006C7D38"/>
    <w:rsid w:val="006C7FDF"/>
    <w:rsid w:val="006D038E"/>
    <w:rsid w:val="006D04F6"/>
    <w:rsid w:val="006D069D"/>
    <w:rsid w:val="006D0850"/>
    <w:rsid w:val="006D0937"/>
    <w:rsid w:val="006D0B60"/>
    <w:rsid w:val="006D0EED"/>
    <w:rsid w:val="006D1053"/>
    <w:rsid w:val="006D136F"/>
    <w:rsid w:val="006D182A"/>
    <w:rsid w:val="006D184D"/>
    <w:rsid w:val="006D1B2D"/>
    <w:rsid w:val="006D1B9A"/>
    <w:rsid w:val="006D1E80"/>
    <w:rsid w:val="006D1F96"/>
    <w:rsid w:val="006D21AC"/>
    <w:rsid w:val="006D2269"/>
    <w:rsid w:val="006D26D2"/>
    <w:rsid w:val="006D2E82"/>
    <w:rsid w:val="006D2F28"/>
    <w:rsid w:val="006D3016"/>
    <w:rsid w:val="006D33B0"/>
    <w:rsid w:val="006D3573"/>
    <w:rsid w:val="006D3657"/>
    <w:rsid w:val="006D3742"/>
    <w:rsid w:val="006D38F1"/>
    <w:rsid w:val="006D3A4C"/>
    <w:rsid w:val="006D3AEA"/>
    <w:rsid w:val="006D3DC2"/>
    <w:rsid w:val="006D3E94"/>
    <w:rsid w:val="006D3F73"/>
    <w:rsid w:val="006D3FC5"/>
    <w:rsid w:val="006D447F"/>
    <w:rsid w:val="006D4556"/>
    <w:rsid w:val="006D4670"/>
    <w:rsid w:val="006D4684"/>
    <w:rsid w:val="006D46C7"/>
    <w:rsid w:val="006D46D2"/>
    <w:rsid w:val="006D4CA6"/>
    <w:rsid w:val="006D4FE4"/>
    <w:rsid w:val="006D5017"/>
    <w:rsid w:val="006D5068"/>
    <w:rsid w:val="006D5313"/>
    <w:rsid w:val="006D555F"/>
    <w:rsid w:val="006D5571"/>
    <w:rsid w:val="006D567C"/>
    <w:rsid w:val="006D56F9"/>
    <w:rsid w:val="006D57C6"/>
    <w:rsid w:val="006D58BB"/>
    <w:rsid w:val="006D5CDD"/>
    <w:rsid w:val="006D5E49"/>
    <w:rsid w:val="006D6390"/>
    <w:rsid w:val="006D643D"/>
    <w:rsid w:val="006D6491"/>
    <w:rsid w:val="006D6514"/>
    <w:rsid w:val="006D66D5"/>
    <w:rsid w:val="006D6743"/>
    <w:rsid w:val="006D6876"/>
    <w:rsid w:val="006D69CD"/>
    <w:rsid w:val="006D6CB3"/>
    <w:rsid w:val="006D6F1B"/>
    <w:rsid w:val="006D7276"/>
    <w:rsid w:val="006D7451"/>
    <w:rsid w:val="006D75FE"/>
    <w:rsid w:val="006D76B0"/>
    <w:rsid w:val="006D7AB2"/>
    <w:rsid w:val="006D7B7D"/>
    <w:rsid w:val="006D7E28"/>
    <w:rsid w:val="006D7F01"/>
    <w:rsid w:val="006E0024"/>
    <w:rsid w:val="006E04C1"/>
    <w:rsid w:val="006E0631"/>
    <w:rsid w:val="006E0662"/>
    <w:rsid w:val="006E0709"/>
    <w:rsid w:val="006E076B"/>
    <w:rsid w:val="006E08CA"/>
    <w:rsid w:val="006E095C"/>
    <w:rsid w:val="006E0D5E"/>
    <w:rsid w:val="006E0D68"/>
    <w:rsid w:val="006E0EDF"/>
    <w:rsid w:val="006E1429"/>
    <w:rsid w:val="006E148B"/>
    <w:rsid w:val="006E17CD"/>
    <w:rsid w:val="006E1B2C"/>
    <w:rsid w:val="006E1E52"/>
    <w:rsid w:val="006E21E0"/>
    <w:rsid w:val="006E23B6"/>
    <w:rsid w:val="006E2513"/>
    <w:rsid w:val="006E25AB"/>
    <w:rsid w:val="006E2603"/>
    <w:rsid w:val="006E26A0"/>
    <w:rsid w:val="006E2718"/>
    <w:rsid w:val="006E27B5"/>
    <w:rsid w:val="006E2BAF"/>
    <w:rsid w:val="006E2CC7"/>
    <w:rsid w:val="006E2D25"/>
    <w:rsid w:val="006E2D86"/>
    <w:rsid w:val="006E2DA3"/>
    <w:rsid w:val="006E2DA8"/>
    <w:rsid w:val="006E2EF5"/>
    <w:rsid w:val="006E304C"/>
    <w:rsid w:val="006E3262"/>
    <w:rsid w:val="006E3769"/>
    <w:rsid w:val="006E379B"/>
    <w:rsid w:val="006E39CF"/>
    <w:rsid w:val="006E3A6D"/>
    <w:rsid w:val="006E3A8C"/>
    <w:rsid w:val="006E3EDB"/>
    <w:rsid w:val="006E4101"/>
    <w:rsid w:val="006E4161"/>
    <w:rsid w:val="006E4190"/>
    <w:rsid w:val="006E436D"/>
    <w:rsid w:val="006E45FF"/>
    <w:rsid w:val="006E4748"/>
    <w:rsid w:val="006E4885"/>
    <w:rsid w:val="006E48F5"/>
    <w:rsid w:val="006E491C"/>
    <w:rsid w:val="006E4A06"/>
    <w:rsid w:val="006E4B9D"/>
    <w:rsid w:val="006E4E9B"/>
    <w:rsid w:val="006E4FB7"/>
    <w:rsid w:val="006E53AD"/>
    <w:rsid w:val="006E54D6"/>
    <w:rsid w:val="006E5752"/>
    <w:rsid w:val="006E5834"/>
    <w:rsid w:val="006E587D"/>
    <w:rsid w:val="006E5ACD"/>
    <w:rsid w:val="006E5D16"/>
    <w:rsid w:val="006E5EE9"/>
    <w:rsid w:val="006E5F61"/>
    <w:rsid w:val="006E622B"/>
    <w:rsid w:val="006E62DF"/>
    <w:rsid w:val="006E641C"/>
    <w:rsid w:val="006E6786"/>
    <w:rsid w:val="006E67E9"/>
    <w:rsid w:val="006E69FD"/>
    <w:rsid w:val="006E6BE2"/>
    <w:rsid w:val="006E6C92"/>
    <w:rsid w:val="006E6CD5"/>
    <w:rsid w:val="006E6D16"/>
    <w:rsid w:val="006E7695"/>
    <w:rsid w:val="006E76E8"/>
    <w:rsid w:val="006E7746"/>
    <w:rsid w:val="006E7799"/>
    <w:rsid w:val="006E77CA"/>
    <w:rsid w:val="006E7873"/>
    <w:rsid w:val="006E7898"/>
    <w:rsid w:val="006E790D"/>
    <w:rsid w:val="006E7A98"/>
    <w:rsid w:val="006E7AE8"/>
    <w:rsid w:val="006E7B91"/>
    <w:rsid w:val="006E7BBE"/>
    <w:rsid w:val="006E7C28"/>
    <w:rsid w:val="006E7CC7"/>
    <w:rsid w:val="006E7E82"/>
    <w:rsid w:val="006E7F0F"/>
    <w:rsid w:val="006E7F70"/>
    <w:rsid w:val="006F0092"/>
    <w:rsid w:val="006F00D1"/>
    <w:rsid w:val="006F029D"/>
    <w:rsid w:val="006F03C5"/>
    <w:rsid w:val="006F03F0"/>
    <w:rsid w:val="006F04E0"/>
    <w:rsid w:val="006F054F"/>
    <w:rsid w:val="006F0A32"/>
    <w:rsid w:val="006F0C5D"/>
    <w:rsid w:val="006F0DCA"/>
    <w:rsid w:val="006F0E01"/>
    <w:rsid w:val="006F0EDE"/>
    <w:rsid w:val="006F1142"/>
    <w:rsid w:val="006F147F"/>
    <w:rsid w:val="006F14C6"/>
    <w:rsid w:val="006F15CF"/>
    <w:rsid w:val="006F163A"/>
    <w:rsid w:val="006F18B8"/>
    <w:rsid w:val="006F1C19"/>
    <w:rsid w:val="006F1F28"/>
    <w:rsid w:val="006F203B"/>
    <w:rsid w:val="006F2127"/>
    <w:rsid w:val="006F221A"/>
    <w:rsid w:val="006F2713"/>
    <w:rsid w:val="006F27C2"/>
    <w:rsid w:val="006F28D3"/>
    <w:rsid w:val="006F2961"/>
    <w:rsid w:val="006F2C0C"/>
    <w:rsid w:val="006F2F59"/>
    <w:rsid w:val="006F2FBA"/>
    <w:rsid w:val="006F301C"/>
    <w:rsid w:val="006F3210"/>
    <w:rsid w:val="006F35EF"/>
    <w:rsid w:val="006F3A37"/>
    <w:rsid w:val="006F3BA4"/>
    <w:rsid w:val="006F3F2D"/>
    <w:rsid w:val="006F3F31"/>
    <w:rsid w:val="006F3FF0"/>
    <w:rsid w:val="006F420D"/>
    <w:rsid w:val="006F4361"/>
    <w:rsid w:val="006F4427"/>
    <w:rsid w:val="006F45FB"/>
    <w:rsid w:val="006F47AC"/>
    <w:rsid w:val="006F481E"/>
    <w:rsid w:val="006F4826"/>
    <w:rsid w:val="006F4886"/>
    <w:rsid w:val="006F4B89"/>
    <w:rsid w:val="006F4D0E"/>
    <w:rsid w:val="006F4D1B"/>
    <w:rsid w:val="006F4F0C"/>
    <w:rsid w:val="006F4FD1"/>
    <w:rsid w:val="006F5024"/>
    <w:rsid w:val="006F5627"/>
    <w:rsid w:val="006F5732"/>
    <w:rsid w:val="006F57C8"/>
    <w:rsid w:val="006F584B"/>
    <w:rsid w:val="006F58A4"/>
    <w:rsid w:val="006F5978"/>
    <w:rsid w:val="006F5A23"/>
    <w:rsid w:val="006F5A7B"/>
    <w:rsid w:val="006F6017"/>
    <w:rsid w:val="006F6129"/>
    <w:rsid w:val="006F6162"/>
    <w:rsid w:val="006F6221"/>
    <w:rsid w:val="006F68B2"/>
    <w:rsid w:val="006F69B8"/>
    <w:rsid w:val="006F6A17"/>
    <w:rsid w:val="006F6D89"/>
    <w:rsid w:val="006F701C"/>
    <w:rsid w:val="006F7099"/>
    <w:rsid w:val="006F72D3"/>
    <w:rsid w:val="006F7344"/>
    <w:rsid w:val="006F738D"/>
    <w:rsid w:val="006F7901"/>
    <w:rsid w:val="006F7976"/>
    <w:rsid w:val="006F79AA"/>
    <w:rsid w:val="006F7B96"/>
    <w:rsid w:val="006F7D2A"/>
    <w:rsid w:val="006F7D79"/>
    <w:rsid w:val="006F7E44"/>
    <w:rsid w:val="006F7FB9"/>
    <w:rsid w:val="00700294"/>
    <w:rsid w:val="0070041F"/>
    <w:rsid w:val="00700460"/>
    <w:rsid w:val="0070059D"/>
    <w:rsid w:val="00700738"/>
    <w:rsid w:val="00700829"/>
    <w:rsid w:val="0070099A"/>
    <w:rsid w:val="007009CA"/>
    <w:rsid w:val="00700AA1"/>
    <w:rsid w:val="00700BE3"/>
    <w:rsid w:val="00700C10"/>
    <w:rsid w:val="00700D52"/>
    <w:rsid w:val="00700DC7"/>
    <w:rsid w:val="00700E35"/>
    <w:rsid w:val="00700FE5"/>
    <w:rsid w:val="007010A1"/>
    <w:rsid w:val="00701128"/>
    <w:rsid w:val="0070114B"/>
    <w:rsid w:val="007011AC"/>
    <w:rsid w:val="007011E3"/>
    <w:rsid w:val="0070122F"/>
    <w:rsid w:val="00701266"/>
    <w:rsid w:val="007012D1"/>
    <w:rsid w:val="0070167F"/>
    <w:rsid w:val="007018A8"/>
    <w:rsid w:val="007018F8"/>
    <w:rsid w:val="00701CB5"/>
    <w:rsid w:val="00701F06"/>
    <w:rsid w:val="007021F3"/>
    <w:rsid w:val="00702293"/>
    <w:rsid w:val="007026A3"/>
    <w:rsid w:val="007027FB"/>
    <w:rsid w:val="00702A30"/>
    <w:rsid w:val="00702B77"/>
    <w:rsid w:val="00702CF3"/>
    <w:rsid w:val="00702E8B"/>
    <w:rsid w:val="00702FC5"/>
    <w:rsid w:val="0070319C"/>
    <w:rsid w:val="007031A8"/>
    <w:rsid w:val="0070335C"/>
    <w:rsid w:val="00703445"/>
    <w:rsid w:val="00703863"/>
    <w:rsid w:val="00703AA3"/>
    <w:rsid w:val="00703EE2"/>
    <w:rsid w:val="00703FE3"/>
    <w:rsid w:val="0070413A"/>
    <w:rsid w:val="007042B8"/>
    <w:rsid w:val="0070437A"/>
    <w:rsid w:val="007045FB"/>
    <w:rsid w:val="0070467C"/>
    <w:rsid w:val="007047CD"/>
    <w:rsid w:val="00704886"/>
    <w:rsid w:val="0070488E"/>
    <w:rsid w:val="0070489E"/>
    <w:rsid w:val="0070499D"/>
    <w:rsid w:val="00704C49"/>
    <w:rsid w:val="00704C6E"/>
    <w:rsid w:val="00704F88"/>
    <w:rsid w:val="00704FEC"/>
    <w:rsid w:val="007050AC"/>
    <w:rsid w:val="007051D9"/>
    <w:rsid w:val="0070550E"/>
    <w:rsid w:val="00705568"/>
    <w:rsid w:val="0070557D"/>
    <w:rsid w:val="00705607"/>
    <w:rsid w:val="00705719"/>
    <w:rsid w:val="007057AE"/>
    <w:rsid w:val="007057E3"/>
    <w:rsid w:val="007059CA"/>
    <w:rsid w:val="00705C41"/>
    <w:rsid w:val="00705E07"/>
    <w:rsid w:val="00705F3F"/>
    <w:rsid w:val="00705F8C"/>
    <w:rsid w:val="00706050"/>
    <w:rsid w:val="0070611B"/>
    <w:rsid w:val="0070613D"/>
    <w:rsid w:val="007061D1"/>
    <w:rsid w:val="0070642A"/>
    <w:rsid w:val="00706601"/>
    <w:rsid w:val="0070667B"/>
    <w:rsid w:val="007066B3"/>
    <w:rsid w:val="00706787"/>
    <w:rsid w:val="00706C34"/>
    <w:rsid w:val="00706D7D"/>
    <w:rsid w:val="00706E2B"/>
    <w:rsid w:val="00706F6E"/>
    <w:rsid w:val="0070767C"/>
    <w:rsid w:val="00707797"/>
    <w:rsid w:val="007077F9"/>
    <w:rsid w:val="00707997"/>
    <w:rsid w:val="00707C7B"/>
    <w:rsid w:val="00707CAB"/>
    <w:rsid w:val="00707DEE"/>
    <w:rsid w:val="00707EBF"/>
    <w:rsid w:val="00707F24"/>
    <w:rsid w:val="00710078"/>
    <w:rsid w:val="007100EF"/>
    <w:rsid w:val="00710106"/>
    <w:rsid w:val="0071013A"/>
    <w:rsid w:val="007101A7"/>
    <w:rsid w:val="00710268"/>
    <w:rsid w:val="0071029B"/>
    <w:rsid w:val="0071052E"/>
    <w:rsid w:val="007107BD"/>
    <w:rsid w:val="007107D3"/>
    <w:rsid w:val="00710877"/>
    <w:rsid w:val="00710BEB"/>
    <w:rsid w:val="00710FEA"/>
    <w:rsid w:val="0071110E"/>
    <w:rsid w:val="00711113"/>
    <w:rsid w:val="0071116C"/>
    <w:rsid w:val="0071132D"/>
    <w:rsid w:val="00711435"/>
    <w:rsid w:val="00711457"/>
    <w:rsid w:val="0071158B"/>
    <w:rsid w:val="007115E6"/>
    <w:rsid w:val="0071167E"/>
    <w:rsid w:val="00711682"/>
    <w:rsid w:val="00711761"/>
    <w:rsid w:val="00711762"/>
    <w:rsid w:val="00711875"/>
    <w:rsid w:val="00711C31"/>
    <w:rsid w:val="00711D1F"/>
    <w:rsid w:val="00711DE3"/>
    <w:rsid w:val="00711E52"/>
    <w:rsid w:val="007120C8"/>
    <w:rsid w:val="007121C8"/>
    <w:rsid w:val="007122B7"/>
    <w:rsid w:val="00712701"/>
    <w:rsid w:val="007127E5"/>
    <w:rsid w:val="00712857"/>
    <w:rsid w:val="00712A54"/>
    <w:rsid w:val="00712B2C"/>
    <w:rsid w:val="00712B48"/>
    <w:rsid w:val="00712BA3"/>
    <w:rsid w:val="00712CB8"/>
    <w:rsid w:val="00712DC8"/>
    <w:rsid w:val="00712E9A"/>
    <w:rsid w:val="00712EA9"/>
    <w:rsid w:val="0071355E"/>
    <w:rsid w:val="0071397E"/>
    <w:rsid w:val="00713DC2"/>
    <w:rsid w:val="00713DDD"/>
    <w:rsid w:val="00714278"/>
    <w:rsid w:val="00714296"/>
    <w:rsid w:val="007142D9"/>
    <w:rsid w:val="00714453"/>
    <w:rsid w:val="00714589"/>
    <w:rsid w:val="007145C1"/>
    <w:rsid w:val="0071461F"/>
    <w:rsid w:val="00714711"/>
    <w:rsid w:val="00714CF1"/>
    <w:rsid w:val="00714D99"/>
    <w:rsid w:val="00715062"/>
    <w:rsid w:val="00715601"/>
    <w:rsid w:val="007157BA"/>
    <w:rsid w:val="00715AE2"/>
    <w:rsid w:val="007160DC"/>
    <w:rsid w:val="007160F8"/>
    <w:rsid w:val="0071617B"/>
    <w:rsid w:val="007163B5"/>
    <w:rsid w:val="007164CC"/>
    <w:rsid w:val="00716588"/>
    <w:rsid w:val="007168D8"/>
    <w:rsid w:val="00716C40"/>
    <w:rsid w:val="00716D25"/>
    <w:rsid w:val="00716D27"/>
    <w:rsid w:val="00716EA6"/>
    <w:rsid w:val="00716EB2"/>
    <w:rsid w:val="0071709D"/>
    <w:rsid w:val="007171FC"/>
    <w:rsid w:val="007172BD"/>
    <w:rsid w:val="00717371"/>
    <w:rsid w:val="007176CF"/>
    <w:rsid w:val="00717714"/>
    <w:rsid w:val="007177A6"/>
    <w:rsid w:val="00717AD5"/>
    <w:rsid w:val="007200D9"/>
    <w:rsid w:val="0072041E"/>
    <w:rsid w:val="00720476"/>
    <w:rsid w:val="007207F5"/>
    <w:rsid w:val="00720951"/>
    <w:rsid w:val="0072097F"/>
    <w:rsid w:val="00720A94"/>
    <w:rsid w:val="00720AF7"/>
    <w:rsid w:val="00720CED"/>
    <w:rsid w:val="00720DDE"/>
    <w:rsid w:val="00720EEB"/>
    <w:rsid w:val="00720F9F"/>
    <w:rsid w:val="0072132F"/>
    <w:rsid w:val="00721358"/>
    <w:rsid w:val="00721552"/>
    <w:rsid w:val="00721699"/>
    <w:rsid w:val="00721808"/>
    <w:rsid w:val="00721841"/>
    <w:rsid w:val="00721A45"/>
    <w:rsid w:val="00721B72"/>
    <w:rsid w:val="00721C0A"/>
    <w:rsid w:val="00721C88"/>
    <w:rsid w:val="00721CDB"/>
    <w:rsid w:val="00721D4E"/>
    <w:rsid w:val="00721DE6"/>
    <w:rsid w:val="00721DEF"/>
    <w:rsid w:val="00721E54"/>
    <w:rsid w:val="00721E78"/>
    <w:rsid w:val="007220C2"/>
    <w:rsid w:val="00722216"/>
    <w:rsid w:val="00722261"/>
    <w:rsid w:val="007229EC"/>
    <w:rsid w:val="00722AD6"/>
    <w:rsid w:val="00722D44"/>
    <w:rsid w:val="00722F71"/>
    <w:rsid w:val="007231DC"/>
    <w:rsid w:val="007232F8"/>
    <w:rsid w:val="0072349A"/>
    <w:rsid w:val="007235EA"/>
    <w:rsid w:val="007236E1"/>
    <w:rsid w:val="00723C24"/>
    <w:rsid w:val="00723CBA"/>
    <w:rsid w:val="00723D4B"/>
    <w:rsid w:val="00723F29"/>
    <w:rsid w:val="0072410C"/>
    <w:rsid w:val="00724226"/>
    <w:rsid w:val="007243CB"/>
    <w:rsid w:val="007244E1"/>
    <w:rsid w:val="00724531"/>
    <w:rsid w:val="007245CA"/>
    <w:rsid w:val="007245F8"/>
    <w:rsid w:val="007246ED"/>
    <w:rsid w:val="00724759"/>
    <w:rsid w:val="007247CF"/>
    <w:rsid w:val="00724ABF"/>
    <w:rsid w:val="00724BAA"/>
    <w:rsid w:val="00724CE2"/>
    <w:rsid w:val="00724D81"/>
    <w:rsid w:val="0072525A"/>
    <w:rsid w:val="007252A6"/>
    <w:rsid w:val="00725540"/>
    <w:rsid w:val="0072572E"/>
    <w:rsid w:val="00725766"/>
    <w:rsid w:val="007258B1"/>
    <w:rsid w:val="0072596B"/>
    <w:rsid w:val="00725DF4"/>
    <w:rsid w:val="00725FFB"/>
    <w:rsid w:val="00726004"/>
    <w:rsid w:val="007260DC"/>
    <w:rsid w:val="00726116"/>
    <w:rsid w:val="0072637C"/>
    <w:rsid w:val="007263FB"/>
    <w:rsid w:val="00726485"/>
    <w:rsid w:val="007264C6"/>
    <w:rsid w:val="00726559"/>
    <w:rsid w:val="00726810"/>
    <w:rsid w:val="00726B99"/>
    <w:rsid w:val="00726BA3"/>
    <w:rsid w:val="00726CE2"/>
    <w:rsid w:val="00726D4D"/>
    <w:rsid w:val="00726E5E"/>
    <w:rsid w:val="007273A1"/>
    <w:rsid w:val="007273DB"/>
    <w:rsid w:val="00727487"/>
    <w:rsid w:val="007275C3"/>
    <w:rsid w:val="0072769B"/>
    <w:rsid w:val="00727826"/>
    <w:rsid w:val="007279F7"/>
    <w:rsid w:val="00727A37"/>
    <w:rsid w:val="00727D70"/>
    <w:rsid w:val="00727F56"/>
    <w:rsid w:val="00727F81"/>
    <w:rsid w:val="00730235"/>
    <w:rsid w:val="0073042B"/>
    <w:rsid w:val="00730514"/>
    <w:rsid w:val="0073088C"/>
    <w:rsid w:val="00730923"/>
    <w:rsid w:val="007309A9"/>
    <w:rsid w:val="00730AB4"/>
    <w:rsid w:val="00730BD0"/>
    <w:rsid w:val="00730DB3"/>
    <w:rsid w:val="00730DB9"/>
    <w:rsid w:val="00730E0A"/>
    <w:rsid w:val="00731391"/>
    <w:rsid w:val="0073142E"/>
    <w:rsid w:val="00731AAA"/>
    <w:rsid w:val="00731CE2"/>
    <w:rsid w:val="00731D13"/>
    <w:rsid w:val="0073202B"/>
    <w:rsid w:val="00732131"/>
    <w:rsid w:val="0073216A"/>
    <w:rsid w:val="007322D6"/>
    <w:rsid w:val="007327F4"/>
    <w:rsid w:val="00732AE0"/>
    <w:rsid w:val="00732C11"/>
    <w:rsid w:val="00733287"/>
    <w:rsid w:val="00733339"/>
    <w:rsid w:val="00733385"/>
    <w:rsid w:val="007333BA"/>
    <w:rsid w:val="0073353A"/>
    <w:rsid w:val="00733607"/>
    <w:rsid w:val="0073366D"/>
    <w:rsid w:val="007337FF"/>
    <w:rsid w:val="00733918"/>
    <w:rsid w:val="00733C6F"/>
    <w:rsid w:val="00733ED2"/>
    <w:rsid w:val="00733F0B"/>
    <w:rsid w:val="00734148"/>
    <w:rsid w:val="00734363"/>
    <w:rsid w:val="007343F4"/>
    <w:rsid w:val="0073450A"/>
    <w:rsid w:val="00734672"/>
    <w:rsid w:val="0073484C"/>
    <w:rsid w:val="0073489B"/>
    <w:rsid w:val="00734CBD"/>
    <w:rsid w:val="00734E2D"/>
    <w:rsid w:val="00734FBA"/>
    <w:rsid w:val="007350C8"/>
    <w:rsid w:val="007354EF"/>
    <w:rsid w:val="00735682"/>
    <w:rsid w:val="0073584E"/>
    <w:rsid w:val="007358DC"/>
    <w:rsid w:val="00735B19"/>
    <w:rsid w:val="00735BE8"/>
    <w:rsid w:val="00735F63"/>
    <w:rsid w:val="007361F7"/>
    <w:rsid w:val="0073626A"/>
    <w:rsid w:val="00736574"/>
    <w:rsid w:val="007367A7"/>
    <w:rsid w:val="00736A40"/>
    <w:rsid w:val="00736BBA"/>
    <w:rsid w:val="00736C13"/>
    <w:rsid w:val="00736E1E"/>
    <w:rsid w:val="00736E9D"/>
    <w:rsid w:val="00736EF0"/>
    <w:rsid w:val="00736F0E"/>
    <w:rsid w:val="00736F5A"/>
    <w:rsid w:val="007370A7"/>
    <w:rsid w:val="0073717A"/>
    <w:rsid w:val="007372EB"/>
    <w:rsid w:val="00737591"/>
    <w:rsid w:val="0073772E"/>
    <w:rsid w:val="007377C9"/>
    <w:rsid w:val="00737942"/>
    <w:rsid w:val="00737A7E"/>
    <w:rsid w:val="00737A94"/>
    <w:rsid w:val="00737AAB"/>
    <w:rsid w:val="00737AC9"/>
    <w:rsid w:val="00737D78"/>
    <w:rsid w:val="00737DFF"/>
    <w:rsid w:val="00737E2C"/>
    <w:rsid w:val="007403E2"/>
    <w:rsid w:val="007405C9"/>
    <w:rsid w:val="007406E1"/>
    <w:rsid w:val="007407EC"/>
    <w:rsid w:val="0074088C"/>
    <w:rsid w:val="00740B5E"/>
    <w:rsid w:val="00740C52"/>
    <w:rsid w:val="00740DB4"/>
    <w:rsid w:val="00740EC1"/>
    <w:rsid w:val="00740FE0"/>
    <w:rsid w:val="00741050"/>
    <w:rsid w:val="00741385"/>
    <w:rsid w:val="00741564"/>
    <w:rsid w:val="00741598"/>
    <w:rsid w:val="0074178B"/>
    <w:rsid w:val="00741929"/>
    <w:rsid w:val="0074194D"/>
    <w:rsid w:val="00741953"/>
    <w:rsid w:val="00741B9C"/>
    <w:rsid w:val="00741C9E"/>
    <w:rsid w:val="00741D00"/>
    <w:rsid w:val="00741D55"/>
    <w:rsid w:val="00742062"/>
    <w:rsid w:val="0074208A"/>
    <w:rsid w:val="00742491"/>
    <w:rsid w:val="00742541"/>
    <w:rsid w:val="00742567"/>
    <w:rsid w:val="00742666"/>
    <w:rsid w:val="00742755"/>
    <w:rsid w:val="007428F3"/>
    <w:rsid w:val="00742B64"/>
    <w:rsid w:val="00742F52"/>
    <w:rsid w:val="007430CA"/>
    <w:rsid w:val="0074318D"/>
    <w:rsid w:val="007435B8"/>
    <w:rsid w:val="00743625"/>
    <w:rsid w:val="00743D62"/>
    <w:rsid w:val="00743D80"/>
    <w:rsid w:val="007441CC"/>
    <w:rsid w:val="0074452D"/>
    <w:rsid w:val="007445DB"/>
    <w:rsid w:val="007446C3"/>
    <w:rsid w:val="00744A8E"/>
    <w:rsid w:val="00744AC8"/>
    <w:rsid w:val="00744ADF"/>
    <w:rsid w:val="00744CA3"/>
    <w:rsid w:val="00744DAA"/>
    <w:rsid w:val="00744EFB"/>
    <w:rsid w:val="0074504E"/>
    <w:rsid w:val="0074510C"/>
    <w:rsid w:val="00745205"/>
    <w:rsid w:val="00745210"/>
    <w:rsid w:val="00745224"/>
    <w:rsid w:val="00745260"/>
    <w:rsid w:val="007452B4"/>
    <w:rsid w:val="007452E9"/>
    <w:rsid w:val="007455BA"/>
    <w:rsid w:val="0074569B"/>
    <w:rsid w:val="00745777"/>
    <w:rsid w:val="007457BD"/>
    <w:rsid w:val="0074599E"/>
    <w:rsid w:val="00745C87"/>
    <w:rsid w:val="00745EF1"/>
    <w:rsid w:val="007460C6"/>
    <w:rsid w:val="0074677F"/>
    <w:rsid w:val="0074686B"/>
    <w:rsid w:val="00746903"/>
    <w:rsid w:val="00746E4C"/>
    <w:rsid w:val="007473EF"/>
    <w:rsid w:val="00747761"/>
    <w:rsid w:val="0074778B"/>
    <w:rsid w:val="007502FF"/>
    <w:rsid w:val="007503A9"/>
    <w:rsid w:val="007503AB"/>
    <w:rsid w:val="0075075C"/>
    <w:rsid w:val="0075077F"/>
    <w:rsid w:val="00750791"/>
    <w:rsid w:val="007507DC"/>
    <w:rsid w:val="0075093F"/>
    <w:rsid w:val="00750A10"/>
    <w:rsid w:val="00750AF9"/>
    <w:rsid w:val="00750B60"/>
    <w:rsid w:val="00750FBB"/>
    <w:rsid w:val="007510E2"/>
    <w:rsid w:val="0075128B"/>
    <w:rsid w:val="007513AA"/>
    <w:rsid w:val="00751470"/>
    <w:rsid w:val="00751542"/>
    <w:rsid w:val="00751A0B"/>
    <w:rsid w:val="00751E28"/>
    <w:rsid w:val="00752314"/>
    <w:rsid w:val="007523F9"/>
    <w:rsid w:val="0075246E"/>
    <w:rsid w:val="00752473"/>
    <w:rsid w:val="007524BA"/>
    <w:rsid w:val="007525D5"/>
    <w:rsid w:val="007528D5"/>
    <w:rsid w:val="00752903"/>
    <w:rsid w:val="007529D3"/>
    <w:rsid w:val="00752A04"/>
    <w:rsid w:val="00752C7F"/>
    <w:rsid w:val="00752F0B"/>
    <w:rsid w:val="00753258"/>
    <w:rsid w:val="007532C3"/>
    <w:rsid w:val="007532EF"/>
    <w:rsid w:val="007534B2"/>
    <w:rsid w:val="0075352C"/>
    <w:rsid w:val="00753711"/>
    <w:rsid w:val="00753845"/>
    <w:rsid w:val="007538F5"/>
    <w:rsid w:val="00753AE1"/>
    <w:rsid w:val="00753B95"/>
    <w:rsid w:val="00753F71"/>
    <w:rsid w:val="007542D1"/>
    <w:rsid w:val="00754312"/>
    <w:rsid w:val="007546A1"/>
    <w:rsid w:val="00754797"/>
    <w:rsid w:val="007547DF"/>
    <w:rsid w:val="00754964"/>
    <w:rsid w:val="00754C65"/>
    <w:rsid w:val="00754D26"/>
    <w:rsid w:val="00754F6A"/>
    <w:rsid w:val="00755138"/>
    <w:rsid w:val="00755264"/>
    <w:rsid w:val="00755356"/>
    <w:rsid w:val="00755522"/>
    <w:rsid w:val="0075553F"/>
    <w:rsid w:val="00755B42"/>
    <w:rsid w:val="00755D00"/>
    <w:rsid w:val="00755D9D"/>
    <w:rsid w:val="00756383"/>
    <w:rsid w:val="00756493"/>
    <w:rsid w:val="00756585"/>
    <w:rsid w:val="00756A4B"/>
    <w:rsid w:val="00757074"/>
    <w:rsid w:val="0075708A"/>
    <w:rsid w:val="007572A9"/>
    <w:rsid w:val="0075733F"/>
    <w:rsid w:val="0075746E"/>
    <w:rsid w:val="007575AB"/>
    <w:rsid w:val="00757711"/>
    <w:rsid w:val="0075780B"/>
    <w:rsid w:val="007578C1"/>
    <w:rsid w:val="0075793E"/>
    <w:rsid w:val="00757ABC"/>
    <w:rsid w:val="00757D44"/>
    <w:rsid w:val="007600EC"/>
    <w:rsid w:val="00760179"/>
    <w:rsid w:val="007601CB"/>
    <w:rsid w:val="0076043A"/>
    <w:rsid w:val="00760AFE"/>
    <w:rsid w:val="00760EF1"/>
    <w:rsid w:val="00761339"/>
    <w:rsid w:val="007614AF"/>
    <w:rsid w:val="007615BD"/>
    <w:rsid w:val="0076173B"/>
    <w:rsid w:val="00761870"/>
    <w:rsid w:val="007618D7"/>
    <w:rsid w:val="00761991"/>
    <w:rsid w:val="00761B09"/>
    <w:rsid w:val="00761C0E"/>
    <w:rsid w:val="00761C73"/>
    <w:rsid w:val="00761CAE"/>
    <w:rsid w:val="00761D82"/>
    <w:rsid w:val="00761E1E"/>
    <w:rsid w:val="00762154"/>
    <w:rsid w:val="00762388"/>
    <w:rsid w:val="007623AC"/>
    <w:rsid w:val="0076262B"/>
    <w:rsid w:val="00762736"/>
    <w:rsid w:val="00762891"/>
    <w:rsid w:val="00762AEA"/>
    <w:rsid w:val="00762B32"/>
    <w:rsid w:val="00762D9E"/>
    <w:rsid w:val="00762FBE"/>
    <w:rsid w:val="007631F7"/>
    <w:rsid w:val="007637AB"/>
    <w:rsid w:val="007639F3"/>
    <w:rsid w:val="00763A22"/>
    <w:rsid w:val="00763BE9"/>
    <w:rsid w:val="00763DF5"/>
    <w:rsid w:val="00763F8B"/>
    <w:rsid w:val="007640BF"/>
    <w:rsid w:val="007642AF"/>
    <w:rsid w:val="007643AC"/>
    <w:rsid w:val="007645C7"/>
    <w:rsid w:val="00764959"/>
    <w:rsid w:val="007650C4"/>
    <w:rsid w:val="00765146"/>
    <w:rsid w:val="007651E4"/>
    <w:rsid w:val="00765249"/>
    <w:rsid w:val="00765406"/>
    <w:rsid w:val="00765493"/>
    <w:rsid w:val="007656CF"/>
    <w:rsid w:val="007656D8"/>
    <w:rsid w:val="007657D5"/>
    <w:rsid w:val="00765811"/>
    <w:rsid w:val="00765812"/>
    <w:rsid w:val="0076589C"/>
    <w:rsid w:val="00765C5D"/>
    <w:rsid w:val="00765C6F"/>
    <w:rsid w:val="00765D8A"/>
    <w:rsid w:val="00765E64"/>
    <w:rsid w:val="00765F60"/>
    <w:rsid w:val="007663B8"/>
    <w:rsid w:val="0076655C"/>
    <w:rsid w:val="007665F4"/>
    <w:rsid w:val="00766A06"/>
    <w:rsid w:val="00766B7A"/>
    <w:rsid w:val="00766BBE"/>
    <w:rsid w:val="00766C97"/>
    <w:rsid w:val="00766DC1"/>
    <w:rsid w:val="00766E94"/>
    <w:rsid w:val="00766EDE"/>
    <w:rsid w:val="00766EE6"/>
    <w:rsid w:val="00767121"/>
    <w:rsid w:val="0076740A"/>
    <w:rsid w:val="00767521"/>
    <w:rsid w:val="0076752A"/>
    <w:rsid w:val="00767731"/>
    <w:rsid w:val="007677C6"/>
    <w:rsid w:val="00767836"/>
    <w:rsid w:val="00767ABC"/>
    <w:rsid w:val="00767C34"/>
    <w:rsid w:val="00767CE6"/>
    <w:rsid w:val="00767D1A"/>
    <w:rsid w:val="00767DA2"/>
    <w:rsid w:val="007700B3"/>
    <w:rsid w:val="00770285"/>
    <w:rsid w:val="00770754"/>
    <w:rsid w:val="00770A08"/>
    <w:rsid w:val="00770B04"/>
    <w:rsid w:val="00770C38"/>
    <w:rsid w:val="00770CEA"/>
    <w:rsid w:val="00770D8A"/>
    <w:rsid w:val="00770FA3"/>
    <w:rsid w:val="007714D2"/>
    <w:rsid w:val="00771579"/>
    <w:rsid w:val="007715F7"/>
    <w:rsid w:val="007716DF"/>
    <w:rsid w:val="00771866"/>
    <w:rsid w:val="0077186F"/>
    <w:rsid w:val="00771AE4"/>
    <w:rsid w:val="00771DDD"/>
    <w:rsid w:val="00772332"/>
    <w:rsid w:val="00772824"/>
    <w:rsid w:val="0077287E"/>
    <w:rsid w:val="00772891"/>
    <w:rsid w:val="007729F1"/>
    <w:rsid w:val="00772C16"/>
    <w:rsid w:val="00772E0F"/>
    <w:rsid w:val="00772F94"/>
    <w:rsid w:val="007731C9"/>
    <w:rsid w:val="007732C9"/>
    <w:rsid w:val="007738F3"/>
    <w:rsid w:val="00773B67"/>
    <w:rsid w:val="00773C98"/>
    <w:rsid w:val="00773D9B"/>
    <w:rsid w:val="00773F6F"/>
    <w:rsid w:val="00773FE9"/>
    <w:rsid w:val="00774035"/>
    <w:rsid w:val="0077423D"/>
    <w:rsid w:val="0077460D"/>
    <w:rsid w:val="007746AB"/>
    <w:rsid w:val="007748E1"/>
    <w:rsid w:val="00774A1C"/>
    <w:rsid w:val="00774CB6"/>
    <w:rsid w:val="00774D94"/>
    <w:rsid w:val="00774E7A"/>
    <w:rsid w:val="00774F37"/>
    <w:rsid w:val="0077515F"/>
    <w:rsid w:val="007752BE"/>
    <w:rsid w:val="00775711"/>
    <w:rsid w:val="0077582D"/>
    <w:rsid w:val="00775EA2"/>
    <w:rsid w:val="00776185"/>
    <w:rsid w:val="0077621C"/>
    <w:rsid w:val="00776330"/>
    <w:rsid w:val="007763AC"/>
    <w:rsid w:val="007764B8"/>
    <w:rsid w:val="007765AA"/>
    <w:rsid w:val="00776653"/>
    <w:rsid w:val="00776669"/>
    <w:rsid w:val="00776766"/>
    <w:rsid w:val="007767A5"/>
    <w:rsid w:val="007767D8"/>
    <w:rsid w:val="00776933"/>
    <w:rsid w:val="00776A3D"/>
    <w:rsid w:val="00776E25"/>
    <w:rsid w:val="00776E33"/>
    <w:rsid w:val="007775A2"/>
    <w:rsid w:val="00777824"/>
    <w:rsid w:val="00777887"/>
    <w:rsid w:val="00777AA3"/>
    <w:rsid w:val="00777B24"/>
    <w:rsid w:val="00777B26"/>
    <w:rsid w:val="00777D3D"/>
    <w:rsid w:val="00777DCF"/>
    <w:rsid w:val="00777DF6"/>
    <w:rsid w:val="00777F12"/>
    <w:rsid w:val="007802ED"/>
    <w:rsid w:val="0078032E"/>
    <w:rsid w:val="007803AB"/>
    <w:rsid w:val="007805F8"/>
    <w:rsid w:val="007808F2"/>
    <w:rsid w:val="007809C1"/>
    <w:rsid w:val="00780B9B"/>
    <w:rsid w:val="00780BB0"/>
    <w:rsid w:val="00780C18"/>
    <w:rsid w:val="00780CED"/>
    <w:rsid w:val="00780E1E"/>
    <w:rsid w:val="00781012"/>
    <w:rsid w:val="007810E5"/>
    <w:rsid w:val="007815CD"/>
    <w:rsid w:val="007816A0"/>
    <w:rsid w:val="007816E4"/>
    <w:rsid w:val="00781725"/>
    <w:rsid w:val="0078179B"/>
    <w:rsid w:val="00781A7A"/>
    <w:rsid w:val="00781ACE"/>
    <w:rsid w:val="00781BBD"/>
    <w:rsid w:val="00781D04"/>
    <w:rsid w:val="00781DEE"/>
    <w:rsid w:val="00781E27"/>
    <w:rsid w:val="00781E2D"/>
    <w:rsid w:val="0078210B"/>
    <w:rsid w:val="00782159"/>
    <w:rsid w:val="007822B3"/>
    <w:rsid w:val="007822CB"/>
    <w:rsid w:val="00782330"/>
    <w:rsid w:val="00782488"/>
    <w:rsid w:val="0078255D"/>
    <w:rsid w:val="0078258A"/>
    <w:rsid w:val="0078284D"/>
    <w:rsid w:val="00782B0F"/>
    <w:rsid w:val="00782D81"/>
    <w:rsid w:val="00782E47"/>
    <w:rsid w:val="00783122"/>
    <w:rsid w:val="00783395"/>
    <w:rsid w:val="007835E3"/>
    <w:rsid w:val="007836EA"/>
    <w:rsid w:val="00783B3C"/>
    <w:rsid w:val="00783BC4"/>
    <w:rsid w:val="0078425F"/>
    <w:rsid w:val="00784818"/>
    <w:rsid w:val="007849E8"/>
    <w:rsid w:val="00784BCD"/>
    <w:rsid w:val="00784FAE"/>
    <w:rsid w:val="00784FCE"/>
    <w:rsid w:val="007852BB"/>
    <w:rsid w:val="00785670"/>
    <w:rsid w:val="00785802"/>
    <w:rsid w:val="0078584B"/>
    <w:rsid w:val="00785957"/>
    <w:rsid w:val="007859D1"/>
    <w:rsid w:val="00785A8D"/>
    <w:rsid w:val="00785B29"/>
    <w:rsid w:val="00785D8E"/>
    <w:rsid w:val="00785E49"/>
    <w:rsid w:val="00786079"/>
    <w:rsid w:val="007860D2"/>
    <w:rsid w:val="0078620B"/>
    <w:rsid w:val="0078639D"/>
    <w:rsid w:val="007864AF"/>
    <w:rsid w:val="00786625"/>
    <w:rsid w:val="0078670F"/>
    <w:rsid w:val="00786732"/>
    <w:rsid w:val="0078679C"/>
    <w:rsid w:val="007868C5"/>
    <w:rsid w:val="00786A8D"/>
    <w:rsid w:val="00786B17"/>
    <w:rsid w:val="00786B41"/>
    <w:rsid w:val="00786B5E"/>
    <w:rsid w:val="00786BAD"/>
    <w:rsid w:val="0078707D"/>
    <w:rsid w:val="00787151"/>
    <w:rsid w:val="00787338"/>
    <w:rsid w:val="007875AE"/>
    <w:rsid w:val="00787918"/>
    <w:rsid w:val="007879EE"/>
    <w:rsid w:val="00787A31"/>
    <w:rsid w:val="00787C90"/>
    <w:rsid w:val="00787CA3"/>
    <w:rsid w:val="00790086"/>
    <w:rsid w:val="007900BD"/>
    <w:rsid w:val="0079011D"/>
    <w:rsid w:val="007902C7"/>
    <w:rsid w:val="00790365"/>
    <w:rsid w:val="00790435"/>
    <w:rsid w:val="007905E6"/>
    <w:rsid w:val="00790942"/>
    <w:rsid w:val="00790A1F"/>
    <w:rsid w:val="00790AF6"/>
    <w:rsid w:val="00790B95"/>
    <w:rsid w:val="00790C48"/>
    <w:rsid w:val="00790C59"/>
    <w:rsid w:val="00790CE9"/>
    <w:rsid w:val="00790D42"/>
    <w:rsid w:val="007910EC"/>
    <w:rsid w:val="007912F9"/>
    <w:rsid w:val="007913EE"/>
    <w:rsid w:val="0079149C"/>
    <w:rsid w:val="00791654"/>
    <w:rsid w:val="0079165D"/>
    <w:rsid w:val="007916AA"/>
    <w:rsid w:val="007916D1"/>
    <w:rsid w:val="007918F5"/>
    <w:rsid w:val="007919D4"/>
    <w:rsid w:val="00791B02"/>
    <w:rsid w:val="00791E7F"/>
    <w:rsid w:val="00791F33"/>
    <w:rsid w:val="00791FCB"/>
    <w:rsid w:val="00792017"/>
    <w:rsid w:val="00792214"/>
    <w:rsid w:val="007922D7"/>
    <w:rsid w:val="0079245D"/>
    <w:rsid w:val="00792549"/>
    <w:rsid w:val="0079259B"/>
    <w:rsid w:val="0079274E"/>
    <w:rsid w:val="007927C5"/>
    <w:rsid w:val="00792E1F"/>
    <w:rsid w:val="00792E44"/>
    <w:rsid w:val="007930E8"/>
    <w:rsid w:val="0079334A"/>
    <w:rsid w:val="0079354F"/>
    <w:rsid w:val="0079357B"/>
    <w:rsid w:val="007935D4"/>
    <w:rsid w:val="00793B3A"/>
    <w:rsid w:val="00793B7A"/>
    <w:rsid w:val="00793BC6"/>
    <w:rsid w:val="00793C15"/>
    <w:rsid w:val="00793C48"/>
    <w:rsid w:val="00793DA2"/>
    <w:rsid w:val="00794375"/>
    <w:rsid w:val="00794543"/>
    <w:rsid w:val="007945BC"/>
    <w:rsid w:val="00794858"/>
    <w:rsid w:val="00794A25"/>
    <w:rsid w:val="00794CB2"/>
    <w:rsid w:val="0079505B"/>
    <w:rsid w:val="007955DB"/>
    <w:rsid w:val="00795C47"/>
    <w:rsid w:val="00795D83"/>
    <w:rsid w:val="00795ECF"/>
    <w:rsid w:val="0079621B"/>
    <w:rsid w:val="007966D7"/>
    <w:rsid w:val="00796822"/>
    <w:rsid w:val="00796A01"/>
    <w:rsid w:val="00796A07"/>
    <w:rsid w:val="00796B62"/>
    <w:rsid w:val="00796C6E"/>
    <w:rsid w:val="00796CCF"/>
    <w:rsid w:val="00796DD0"/>
    <w:rsid w:val="00796EC1"/>
    <w:rsid w:val="007970B2"/>
    <w:rsid w:val="00797290"/>
    <w:rsid w:val="007973B3"/>
    <w:rsid w:val="007973E9"/>
    <w:rsid w:val="007973EB"/>
    <w:rsid w:val="00797516"/>
    <w:rsid w:val="00797541"/>
    <w:rsid w:val="0079774D"/>
    <w:rsid w:val="00797A4E"/>
    <w:rsid w:val="007A003A"/>
    <w:rsid w:val="007A01EB"/>
    <w:rsid w:val="007A02DF"/>
    <w:rsid w:val="007A055E"/>
    <w:rsid w:val="007A05B1"/>
    <w:rsid w:val="007A065C"/>
    <w:rsid w:val="007A06CA"/>
    <w:rsid w:val="007A075E"/>
    <w:rsid w:val="007A08CE"/>
    <w:rsid w:val="007A0A40"/>
    <w:rsid w:val="007A0B35"/>
    <w:rsid w:val="007A12DE"/>
    <w:rsid w:val="007A1346"/>
    <w:rsid w:val="007A143F"/>
    <w:rsid w:val="007A151A"/>
    <w:rsid w:val="007A17ED"/>
    <w:rsid w:val="007A187E"/>
    <w:rsid w:val="007A1D1A"/>
    <w:rsid w:val="007A1E18"/>
    <w:rsid w:val="007A2142"/>
    <w:rsid w:val="007A22A0"/>
    <w:rsid w:val="007A2467"/>
    <w:rsid w:val="007A260E"/>
    <w:rsid w:val="007A27E4"/>
    <w:rsid w:val="007A2A71"/>
    <w:rsid w:val="007A2CBE"/>
    <w:rsid w:val="007A2F27"/>
    <w:rsid w:val="007A2FAE"/>
    <w:rsid w:val="007A3011"/>
    <w:rsid w:val="007A359D"/>
    <w:rsid w:val="007A3655"/>
    <w:rsid w:val="007A3791"/>
    <w:rsid w:val="007A38D3"/>
    <w:rsid w:val="007A3923"/>
    <w:rsid w:val="007A3C75"/>
    <w:rsid w:val="007A3C96"/>
    <w:rsid w:val="007A3CE6"/>
    <w:rsid w:val="007A3DCE"/>
    <w:rsid w:val="007A3FA2"/>
    <w:rsid w:val="007A4213"/>
    <w:rsid w:val="007A427D"/>
    <w:rsid w:val="007A46CE"/>
    <w:rsid w:val="007A49BB"/>
    <w:rsid w:val="007A4D75"/>
    <w:rsid w:val="007A4EE1"/>
    <w:rsid w:val="007A51D2"/>
    <w:rsid w:val="007A52D6"/>
    <w:rsid w:val="007A55C9"/>
    <w:rsid w:val="007A5645"/>
    <w:rsid w:val="007A56F9"/>
    <w:rsid w:val="007A5A07"/>
    <w:rsid w:val="007A5A85"/>
    <w:rsid w:val="007A5D7A"/>
    <w:rsid w:val="007A5FFD"/>
    <w:rsid w:val="007A6356"/>
    <w:rsid w:val="007A6426"/>
    <w:rsid w:val="007A665D"/>
    <w:rsid w:val="007A672D"/>
    <w:rsid w:val="007A6A57"/>
    <w:rsid w:val="007A6AFD"/>
    <w:rsid w:val="007A6CC1"/>
    <w:rsid w:val="007A6D8B"/>
    <w:rsid w:val="007A6F92"/>
    <w:rsid w:val="007A70B4"/>
    <w:rsid w:val="007A72F4"/>
    <w:rsid w:val="007A736C"/>
    <w:rsid w:val="007A751D"/>
    <w:rsid w:val="007A77A3"/>
    <w:rsid w:val="007A77B0"/>
    <w:rsid w:val="007A78F4"/>
    <w:rsid w:val="007A7A66"/>
    <w:rsid w:val="007A7C40"/>
    <w:rsid w:val="007A7D6D"/>
    <w:rsid w:val="007B00D6"/>
    <w:rsid w:val="007B02CE"/>
    <w:rsid w:val="007B037B"/>
    <w:rsid w:val="007B03DB"/>
    <w:rsid w:val="007B044D"/>
    <w:rsid w:val="007B075C"/>
    <w:rsid w:val="007B08A7"/>
    <w:rsid w:val="007B094C"/>
    <w:rsid w:val="007B0B6E"/>
    <w:rsid w:val="007B0C5E"/>
    <w:rsid w:val="007B103C"/>
    <w:rsid w:val="007B117D"/>
    <w:rsid w:val="007B1345"/>
    <w:rsid w:val="007B1399"/>
    <w:rsid w:val="007B13AE"/>
    <w:rsid w:val="007B1516"/>
    <w:rsid w:val="007B1653"/>
    <w:rsid w:val="007B1806"/>
    <w:rsid w:val="007B182E"/>
    <w:rsid w:val="007B18C0"/>
    <w:rsid w:val="007B18FE"/>
    <w:rsid w:val="007B1AE3"/>
    <w:rsid w:val="007B1E95"/>
    <w:rsid w:val="007B1E96"/>
    <w:rsid w:val="007B1EF9"/>
    <w:rsid w:val="007B226B"/>
    <w:rsid w:val="007B2475"/>
    <w:rsid w:val="007B249F"/>
    <w:rsid w:val="007B2522"/>
    <w:rsid w:val="007B25AC"/>
    <w:rsid w:val="007B26CF"/>
    <w:rsid w:val="007B2720"/>
    <w:rsid w:val="007B278C"/>
    <w:rsid w:val="007B285D"/>
    <w:rsid w:val="007B2C68"/>
    <w:rsid w:val="007B2CDF"/>
    <w:rsid w:val="007B2D20"/>
    <w:rsid w:val="007B2D2E"/>
    <w:rsid w:val="007B2DE1"/>
    <w:rsid w:val="007B2E7A"/>
    <w:rsid w:val="007B2ECC"/>
    <w:rsid w:val="007B30A0"/>
    <w:rsid w:val="007B326D"/>
    <w:rsid w:val="007B33AC"/>
    <w:rsid w:val="007B36EA"/>
    <w:rsid w:val="007B378E"/>
    <w:rsid w:val="007B38B8"/>
    <w:rsid w:val="007B3A97"/>
    <w:rsid w:val="007B3C46"/>
    <w:rsid w:val="007B409E"/>
    <w:rsid w:val="007B40BF"/>
    <w:rsid w:val="007B4104"/>
    <w:rsid w:val="007B4372"/>
    <w:rsid w:val="007B4583"/>
    <w:rsid w:val="007B459A"/>
    <w:rsid w:val="007B47AF"/>
    <w:rsid w:val="007B4A57"/>
    <w:rsid w:val="007B4BE5"/>
    <w:rsid w:val="007B4FBB"/>
    <w:rsid w:val="007B4FDF"/>
    <w:rsid w:val="007B51BC"/>
    <w:rsid w:val="007B52EC"/>
    <w:rsid w:val="007B5406"/>
    <w:rsid w:val="007B550E"/>
    <w:rsid w:val="007B5822"/>
    <w:rsid w:val="007B5927"/>
    <w:rsid w:val="007B5AB5"/>
    <w:rsid w:val="007B5BE5"/>
    <w:rsid w:val="007B5C50"/>
    <w:rsid w:val="007B5CA2"/>
    <w:rsid w:val="007B62BB"/>
    <w:rsid w:val="007B633A"/>
    <w:rsid w:val="007B64DC"/>
    <w:rsid w:val="007B68CE"/>
    <w:rsid w:val="007B6942"/>
    <w:rsid w:val="007B696A"/>
    <w:rsid w:val="007B6A0E"/>
    <w:rsid w:val="007B6A12"/>
    <w:rsid w:val="007B6D96"/>
    <w:rsid w:val="007B6DCF"/>
    <w:rsid w:val="007B6E4B"/>
    <w:rsid w:val="007B71F1"/>
    <w:rsid w:val="007B7281"/>
    <w:rsid w:val="007B7282"/>
    <w:rsid w:val="007B73DD"/>
    <w:rsid w:val="007B74D4"/>
    <w:rsid w:val="007B74D8"/>
    <w:rsid w:val="007B7731"/>
    <w:rsid w:val="007B7765"/>
    <w:rsid w:val="007B7886"/>
    <w:rsid w:val="007B7BA2"/>
    <w:rsid w:val="007B7D8F"/>
    <w:rsid w:val="007B7EBD"/>
    <w:rsid w:val="007B7FA7"/>
    <w:rsid w:val="007C0088"/>
    <w:rsid w:val="007C00F9"/>
    <w:rsid w:val="007C013B"/>
    <w:rsid w:val="007C0357"/>
    <w:rsid w:val="007C056E"/>
    <w:rsid w:val="007C05F6"/>
    <w:rsid w:val="007C07AA"/>
    <w:rsid w:val="007C0C23"/>
    <w:rsid w:val="007C0D4A"/>
    <w:rsid w:val="007C10AB"/>
    <w:rsid w:val="007C1250"/>
    <w:rsid w:val="007C179B"/>
    <w:rsid w:val="007C1800"/>
    <w:rsid w:val="007C19F8"/>
    <w:rsid w:val="007C1D8C"/>
    <w:rsid w:val="007C1DF4"/>
    <w:rsid w:val="007C1E44"/>
    <w:rsid w:val="007C1ED9"/>
    <w:rsid w:val="007C1EF1"/>
    <w:rsid w:val="007C1EFB"/>
    <w:rsid w:val="007C1FBC"/>
    <w:rsid w:val="007C1FC3"/>
    <w:rsid w:val="007C20F1"/>
    <w:rsid w:val="007C212B"/>
    <w:rsid w:val="007C245E"/>
    <w:rsid w:val="007C24EA"/>
    <w:rsid w:val="007C2667"/>
    <w:rsid w:val="007C26B3"/>
    <w:rsid w:val="007C27BF"/>
    <w:rsid w:val="007C2ADF"/>
    <w:rsid w:val="007C2C47"/>
    <w:rsid w:val="007C2C68"/>
    <w:rsid w:val="007C2EC0"/>
    <w:rsid w:val="007C2F04"/>
    <w:rsid w:val="007C2F60"/>
    <w:rsid w:val="007C2FAF"/>
    <w:rsid w:val="007C3058"/>
    <w:rsid w:val="007C30FD"/>
    <w:rsid w:val="007C3172"/>
    <w:rsid w:val="007C31FE"/>
    <w:rsid w:val="007C3390"/>
    <w:rsid w:val="007C373F"/>
    <w:rsid w:val="007C3746"/>
    <w:rsid w:val="007C3AAF"/>
    <w:rsid w:val="007C3B99"/>
    <w:rsid w:val="007C3D53"/>
    <w:rsid w:val="007C46BE"/>
    <w:rsid w:val="007C47B9"/>
    <w:rsid w:val="007C4809"/>
    <w:rsid w:val="007C4D7F"/>
    <w:rsid w:val="007C4DEB"/>
    <w:rsid w:val="007C4E10"/>
    <w:rsid w:val="007C4ED5"/>
    <w:rsid w:val="007C5033"/>
    <w:rsid w:val="007C516C"/>
    <w:rsid w:val="007C51DE"/>
    <w:rsid w:val="007C5394"/>
    <w:rsid w:val="007C57A4"/>
    <w:rsid w:val="007C57AE"/>
    <w:rsid w:val="007C5829"/>
    <w:rsid w:val="007C5B35"/>
    <w:rsid w:val="007C5D8E"/>
    <w:rsid w:val="007C5EC4"/>
    <w:rsid w:val="007C605B"/>
    <w:rsid w:val="007C64C7"/>
    <w:rsid w:val="007C64EF"/>
    <w:rsid w:val="007C6620"/>
    <w:rsid w:val="007C664A"/>
    <w:rsid w:val="007C6BB9"/>
    <w:rsid w:val="007C6D51"/>
    <w:rsid w:val="007C6DBB"/>
    <w:rsid w:val="007C6ED2"/>
    <w:rsid w:val="007C6ED5"/>
    <w:rsid w:val="007C7181"/>
    <w:rsid w:val="007C73AB"/>
    <w:rsid w:val="007C7511"/>
    <w:rsid w:val="007C76B4"/>
    <w:rsid w:val="007C793B"/>
    <w:rsid w:val="007C7DE0"/>
    <w:rsid w:val="007C7F18"/>
    <w:rsid w:val="007D00E8"/>
    <w:rsid w:val="007D015F"/>
    <w:rsid w:val="007D016D"/>
    <w:rsid w:val="007D06A7"/>
    <w:rsid w:val="007D099B"/>
    <w:rsid w:val="007D0A32"/>
    <w:rsid w:val="007D0CBA"/>
    <w:rsid w:val="007D0EBA"/>
    <w:rsid w:val="007D0EED"/>
    <w:rsid w:val="007D11AD"/>
    <w:rsid w:val="007D12AF"/>
    <w:rsid w:val="007D1310"/>
    <w:rsid w:val="007D157A"/>
    <w:rsid w:val="007D1633"/>
    <w:rsid w:val="007D1651"/>
    <w:rsid w:val="007D16DB"/>
    <w:rsid w:val="007D1B30"/>
    <w:rsid w:val="007D1B60"/>
    <w:rsid w:val="007D1C09"/>
    <w:rsid w:val="007D1C31"/>
    <w:rsid w:val="007D1CFF"/>
    <w:rsid w:val="007D1D06"/>
    <w:rsid w:val="007D1F9D"/>
    <w:rsid w:val="007D2066"/>
    <w:rsid w:val="007D2145"/>
    <w:rsid w:val="007D252C"/>
    <w:rsid w:val="007D2CED"/>
    <w:rsid w:val="007D2E6D"/>
    <w:rsid w:val="007D2E9E"/>
    <w:rsid w:val="007D2EA3"/>
    <w:rsid w:val="007D2EE8"/>
    <w:rsid w:val="007D301A"/>
    <w:rsid w:val="007D3274"/>
    <w:rsid w:val="007D3463"/>
    <w:rsid w:val="007D389F"/>
    <w:rsid w:val="007D3931"/>
    <w:rsid w:val="007D3934"/>
    <w:rsid w:val="007D3B84"/>
    <w:rsid w:val="007D3C07"/>
    <w:rsid w:val="007D3CFC"/>
    <w:rsid w:val="007D43A1"/>
    <w:rsid w:val="007D44AE"/>
    <w:rsid w:val="007D463A"/>
    <w:rsid w:val="007D47D6"/>
    <w:rsid w:val="007D4990"/>
    <w:rsid w:val="007D49BB"/>
    <w:rsid w:val="007D4DA3"/>
    <w:rsid w:val="007D4E8C"/>
    <w:rsid w:val="007D4EEF"/>
    <w:rsid w:val="007D4F7B"/>
    <w:rsid w:val="007D4FD6"/>
    <w:rsid w:val="007D4FF7"/>
    <w:rsid w:val="007D507A"/>
    <w:rsid w:val="007D5135"/>
    <w:rsid w:val="007D5501"/>
    <w:rsid w:val="007D551F"/>
    <w:rsid w:val="007D55DD"/>
    <w:rsid w:val="007D5926"/>
    <w:rsid w:val="007D5A04"/>
    <w:rsid w:val="007D5CA3"/>
    <w:rsid w:val="007D5D0A"/>
    <w:rsid w:val="007D5D82"/>
    <w:rsid w:val="007D5DCC"/>
    <w:rsid w:val="007D5DD1"/>
    <w:rsid w:val="007D5EBA"/>
    <w:rsid w:val="007D60EC"/>
    <w:rsid w:val="007D60FC"/>
    <w:rsid w:val="007D628E"/>
    <w:rsid w:val="007D63FC"/>
    <w:rsid w:val="007D64DC"/>
    <w:rsid w:val="007D6814"/>
    <w:rsid w:val="007D6948"/>
    <w:rsid w:val="007D6C7A"/>
    <w:rsid w:val="007D6DA4"/>
    <w:rsid w:val="007D6F51"/>
    <w:rsid w:val="007D73C2"/>
    <w:rsid w:val="007D7452"/>
    <w:rsid w:val="007D78B6"/>
    <w:rsid w:val="007D7C13"/>
    <w:rsid w:val="007D7DB8"/>
    <w:rsid w:val="007D7EEA"/>
    <w:rsid w:val="007D7F23"/>
    <w:rsid w:val="007E0140"/>
    <w:rsid w:val="007E01A4"/>
    <w:rsid w:val="007E03CE"/>
    <w:rsid w:val="007E041C"/>
    <w:rsid w:val="007E0484"/>
    <w:rsid w:val="007E0534"/>
    <w:rsid w:val="007E069D"/>
    <w:rsid w:val="007E073D"/>
    <w:rsid w:val="007E087B"/>
    <w:rsid w:val="007E0995"/>
    <w:rsid w:val="007E0C15"/>
    <w:rsid w:val="007E0DE7"/>
    <w:rsid w:val="007E0FDA"/>
    <w:rsid w:val="007E1014"/>
    <w:rsid w:val="007E10CB"/>
    <w:rsid w:val="007E1812"/>
    <w:rsid w:val="007E1A1F"/>
    <w:rsid w:val="007E1AEF"/>
    <w:rsid w:val="007E1BBE"/>
    <w:rsid w:val="007E1CF0"/>
    <w:rsid w:val="007E1FA5"/>
    <w:rsid w:val="007E216C"/>
    <w:rsid w:val="007E2242"/>
    <w:rsid w:val="007E2527"/>
    <w:rsid w:val="007E260F"/>
    <w:rsid w:val="007E273F"/>
    <w:rsid w:val="007E28E8"/>
    <w:rsid w:val="007E29C8"/>
    <w:rsid w:val="007E35CB"/>
    <w:rsid w:val="007E376A"/>
    <w:rsid w:val="007E3874"/>
    <w:rsid w:val="007E3910"/>
    <w:rsid w:val="007E3A55"/>
    <w:rsid w:val="007E3C3A"/>
    <w:rsid w:val="007E3E0A"/>
    <w:rsid w:val="007E4013"/>
    <w:rsid w:val="007E402E"/>
    <w:rsid w:val="007E4144"/>
    <w:rsid w:val="007E41E4"/>
    <w:rsid w:val="007E4346"/>
    <w:rsid w:val="007E4421"/>
    <w:rsid w:val="007E443D"/>
    <w:rsid w:val="007E49D6"/>
    <w:rsid w:val="007E4A1F"/>
    <w:rsid w:val="007E4AA7"/>
    <w:rsid w:val="007E4B05"/>
    <w:rsid w:val="007E4F11"/>
    <w:rsid w:val="007E4F38"/>
    <w:rsid w:val="007E50BC"/>
    <w:rsid w:val="007E511D"/>
    <w:rsid w:val="007E5192"/>
    <w:rsid w:val="007E528A"/>
    <w:rsid w:val="007E5399"/>
    <w:rsid w:val="007E5400"/>
    <w:rsid w:val="007E5521"/>
    <w:rsid w:val="007E5582"/>
    <w:rsid w:val="007E55CF"/>
    <w:rsid w:val="007E5658"/>
    <w:rsid w:val="007E5943"/>
    <w:rsid w:val="007E5960"/>
    <w:rsid w:val="007E59F4"/>
    <w:rsid w:val="007E5A37"/>
    <w:rsid w:val="007E5AE9"/>
    <w:rsid w:val="007E5B98"/>
    <w:rsid w:val="007E5BE8"/>
    <w:rsid w:val="007E5CD5"/>
    <w:rsid w:val="007E5D1F"/>
    <w:rsid w:val="007E5D4E"/>
    <w:rsid w:val="007E5D92"/>
    <w:rsid w:val="007E5FC3"/>
    <w:rsid w:val="007E60AF"/>
    <w:rsid w:val="007E6270"/>
    <w:rsid w:val="007E638D"/>
    <w:rsid w:val="007E64FA"/>
    <w:rsid w:val="007E69C2"/>
    <w:rsid w:val="007E6C37"/>
    <w:rsid w:val="007E6C42"/>
    <w:rsid w:val="007E6F30"/>
    <w:rsid w:val="007E7051"/>
    <w:rsid w:val="007E719D"/>
    <w:rsid w:val="007E71FC"/>
    <w:rsid w:val="007E73F0"/>
    <w:rsid w:val="007E7603"/>
    <w:rsid w:val="007E7876"/>
    <w:rsid w:val="007E7973"/>
    <w:rsid w:val="007E7ABE"/>
    <w:rsid w:val="007E7B1E"/>
    <w:rsid w:val="007E7B28"/>
    <w:rsid w:val="007E7BA6"/>
    <w:rsid w:val="007E7D47"/>
    <w:rsid w:val="007E7F9C"/>
    <w:rsid w:val="007F0015"/>
    <w:rsid w:val="007F026D"/>
    <w:rsid w:val="007F041E"/>
    <w:rsid w:val="007F06E2"/>
    <w:rsid w:val="007F08DF"/>
    <w:rsid w:val="007F0A2F"/>
    <w:rsid w:val="007F0C01"/>
    <w:rsid w:val="007F0CFB"/>
    <w:rsid w:val="007F0CFC"/>
    <w:rsid w:val="007F100B"/>
    <w:rsid w:val="007F10FA"/>
    <w:rsid w:val="007F1231"/>
    <w:rsid w:val="007F14C4"/>
    <w:rsid w:val="007F1630"/>
    <w:rsid w:val="007F16A8"/>
    <w:rsid w:val="007F17B3"/>
    <w:rsid w:val="007F17B4"/>
    <w:rsid w:val="007F1C9C"/>
    <w:rsid w:val="007F1D62"/>
    <w:rsid w:val="007F1E88"/>
    <w:rsid w:val="007F20D6"/>
    <w:rsid w:val="007F20F2"/>
    <w:rsid w:val="007F2261"/>
    <w:rsid w:val="007F22FF"/>
    <w:rsid w:val="007F25D7"/>
    <w:rsid w:val="007F26B9"/>
    <w:rsid w:val="007F283D"/>
    <w:rsid w:val="007F29C2"/>
    <w:rsid w:val="007F2D15"/>
    <w:rsid w:val="007F2D20"/>
    <w:rsid w:val="007F2E13"/>
    <w:rsid w:val="007F3354"/>
    <w:rsid w:val="007F34B8"/>
    <w:rsid w:val="007F3D6B"/>
    <w:rsid w:val="007F40D7"/>
    <w:rsid w:val="007F4202"/>
    <w:rsid w:val="007F4216"/>
    <w:rsid w:val="007F4329"/>
    <w:rsid w:val="007F462B"/>
    <w:rsid w:val="007F4762"/>
    <w:rsid w:val="007F496B"/>
    <w:rsid w:val="007F4BC5"/>
    <w:rsid w:val="007F4D00"/>
    <w:rsid w:val="007F4D87"/>
    <w:rsid w:val="007F4F80"/>
    <w:rsid w:val="007F5221"/>
    <w:rsid w:val="007F525A"/>
    <w:rsid w:val="007F548B"/>
    <w:rsid w:val="007F554D"/>
    <w:rsid w:val="007F55D7"/>
    <w:rsid w:val="007F5637"/>
    <w:rsid w:val="007F57A0"/>
    <w:rsid w:val="007F5918"/>
    <w:rsid w:val="007F5B4A"/>
    <w:rsid w:val="007F5D2E"/>
    <w:rsid w:val="007F5F99"/>
    <w:rsid w:val="007F5FE5"/>
    <w:rsid w:val="007F610C"/>
    <w:rsid w:val="007F6149"/>
    <w:rsid w:val="007F618C"/>
    <w:rsid w:val="007F6217"/>
    <w:rsid w:val="007F63B1"/>
    <w:rsid w:val="007F6777"/>
    <w:rsid w:val="007F67A2"/>
    <w:rsid w:val="007F67B3"/>
    <w:rsid w:val="007F688D"/>
    <w:rsid w:val="007F6C74"/>
    <w:rsid w:val="007F6CF8"/>
    <w:rsid w:val="007F6EAD"/>
    <w:rsid w:val="007F70D9"/>
    <w:rsid w:val="007F7132"/>
    <w:rsid w:val="007F7148"/>
    <w:rsid w:val="007F76E1"/>
    <w:rsid w:val="0080003C"/>
    <w:rsid w:val="008000D4"/>
    <w:rsid w:val="0080029A"/>
    <w:rsid w:val="0080036E"/>
    <w:rsid w:val="008003D2"/>
    <w:rsid w:val="00800435"/>
    <w:rsid w:val="008004CE"/>
    <w:rsid w:val="00800730"/>
    <w:rsid w:val="008008E5"/>
    <w:rsid w:val="00800A58"/>
    <w:rsid w:val="00800E30"/>
    <w:rsid w:val="008012CB"/>
    <w:rsid w:val="008014E4"/>
    <w:rsid w:val="00801544"/>
    <w:rsid w:val="008015EC"/>
    <w:rsid w:val="008018A1"/>
    <w:rsid w:val="008018AB"/>
    <w:rsid w:val="00801EC5"/>
    <w:rsid w:val="0080204C"/>
    <w:rsid w:val="00802101"/>
    <w:rsid w:val="0080210D"/>
    <w:rsid w:val="0080211A"/>
    <w:rsid w:val="00802248"/>
    <w:rsid w:val="00802325"/>
    <w:rsid w:val="0080241C"/>
    <w:rsid w:val="00802501"/>
    <w:rsid w:val="00802546"/>
    <w:rsid w:val="00802556"/>
    <w:rsid w:val="008025CC"/>
    <w:rsid w:val="0080276C"/>
    <w:rsid w:val="008027BB"/>
    <w:rsid w:val="00802ACE"/>
    <w:rsid w:val="00802AF2"/>
    <w:rsid w:val="00802FB9"/>
    <w:rsid w:val="00803211"/>
    <w:rsid w:val="00803279"/>
    <w:rsid w:val="0080358D"/>
    <w:rsid w:val="008037D4"/>
    <w:rsid w:val="00803884"/>
    <w:rsid w:val="00803A98"/>
    <w:rsid w:val="00803C39"/>
    <w:rsid w:val="00804161"/>
    <w:rsid w:val="00804378"/>
    <w:rsid w:val="0080439D"/>
    <w:rsid w:val="00804A1D"/>
    <w:rsid w:val="00804E9A"/>
    <w:rsid w:val="00804F38"/>
    <w:rsid w:val="00804F6D"/>
    <w:rsid w:val="008050D3"/>
    <w:rsid w:val="0080553F"/>
    <w:rsid w:val="008059DB"/>
    <w:rsid w:val="008059F7"/>
    <w:rsid w:val="00805AC4"/>
    <w:rsid w:val="00805B46"/>
    <w:rsid w:val="00805C11"/>
    <w:rsid w:val="008062C0"/>
    <w:rsid w:val="0080649B"/>
    <w:rsid w:val="0080660C"/>
    <w:rsid w:val="00806704"/>
    <w:rsid w:val="00806928"/>
    <w:rsid w:val="00806AEE"/>
    <w:rsid w:val="00806BD1"/>
    <w:rsid w:val="00806E23"/>
    <w:rsid w:val="00806F44"/>
    <w:rsid w:val="008070C4"/>
    <w:rsid w:val="00807425"/>
    <w:rsid w:val="008076BE"/>
    <w:rsid w:val="0080772F"/>
    <w:rsid w:val="008078AA"/>
    <w:rsid w:val="00807954"/>
    <w:rsid w:val="00807A68"/>
    <w:rsid w:val="00810096"/>
    <w:rsid w:val="008101DB"/>
    <w:rsid w:val="008102ED"/>
    <w:rsid w:val="00810420"/>
    <w:rsid w:val="008107E1"/>
    <w:rsid w:val="008108D1"/>
    <w:rsid w:val="0081096B"/>
    <w:rsid w:val="008109D2"/>
    <w:rsid w:val="008109FD"/>
    <w:rsid w:val="00810AB8"/>
    <w:rsid w:val="00810AD9"/>
    <w:rsid w:val="00810B58"/>
    <w:rsid w:val="00810CFA"/>
    <w:rsid w:val="00810E18"/>
    <w:rsid w:val="00810F69"/>
    <w:rsid w:val="008110B0"/>
    <w:rsid w:val="00811172"/>
    <w:rsid w:val="0081121C"/>
    <w:rsid w:val="00811478"/>
    <w:rsid w:val="00811661"/>
    <w:rsid w:val="008117F2"/>
    <w:rsid w:val="00811882"/>
    <w:rsid w:val="008118C0"/>
    <w:rsid w:val="00811B69"/>
    <w:rsid w:val="00812273"/>
    <w:rsid w:val="008122EC"/>
    <w:rsid w:val="008124CB"/>
    <w:rsid w:val="00812518"/>
    <w:rsid w:val="008127CE"/>
    <w:rsid w:val="00812887"/>
    <w:rsid w:val="008128DD"/>
    <w:rsid w:val="00812C34"/>
    <w:rsid w:val="00812C56"/>
    <w:rsid w:val="00812D18"/>
    <w:rsid w:val="00812D2A"/>
    <w:rsid w:val="00812E7D"/>
    <w:rsid w:val="00812E83"/>
    <w:rsid w:val="00812EB4"/>
    <w:rsid w:val="008130B9"/>
    <w:rsid w:val="008130C3"/>
    <w:rsid w:val="0081316F"/>
    <w:rsid w:val="00813460"/>
    <w:rsid w:val="00813579"/>
    <w:rsid w:val="008135B9"/>
    <w:rsid w:val="00813968"/>
    <w:rsid w:val="00813A5B"/>
    <w:rsid w:val="00813A75"/>
    <w:rsid w:val="00814011"/>
    <w:rsid w:val="0081403A"/>
    <w:rsid w:val="00814433"/>
    <w:rsid w:val="008144DD"/>
    <w:rsid w:val="008144F6"/>
    <w:rsid w:val="00814551"/>
    <w:rsid w:val="00814729"/>
    <w:rsid w:val="008149F4"/>
    <w:rsid w:val="00814AAD"/>
    <w:rsid w:val="00814AE2"/>
    <w:rsid w:val="00814B14"/>
    <w:rsid w:val="00814B5D"/>
    <w:rsid w:val="00814C90"/>
    <w:rsid w:val="00814CBF"/>
    <w:rsid w:val="00814E8D"/>
    <w:rsid w:val="00814FDB"/>
    <w:rsid w:val="0081524A"/>
    <w:rsid w:val="008153A9"/>
    <w:rsid w:val="00815437"/>
    <w:rsid w:val="00815953"/>
    <w:rsid w:val="00815AEB"/>
    <w:rsid w:val="00815DBC"/>
    <w:rsid w:val="00816044"/>
    <w:rsid w:val="0081605A"/>
    <w:rsid w:val="0081629D"/>
    <w:rsid w:val="00816656"/>
    <w:rsid w:val="00816970"/>
    <w:rsid w:val="00816B74"/>
    <w:rsid w:val="00816C23"/>
    <w:rsid w:val="00816C50"/>
    <w:rsid w:val="00816CE8"/>
    <w:rsid w:val="00816DA1"/>
    <w:rsid w:val="00816F1C"/>
    <w:rsid w:val="00816FE6"/>
    <w:rsid w:val="0081708D"/>
    <w:rsid w:val="008170DA"/>
    <w:rsid w:val="008174D6"/>
    <w:rsid w:val="00817536"/>
    <w:rsid w:val="008175AA"/>
    <w:rsid w:val="00817746"/>
    <w:rsid w:val="00820144"/>
    <w:rsid w:val="0082033C"/>
    <w:rsid w:val="008205D8"/>
    <w:rsid w:val="008206A4"/>
    <w:rsid w:val="008207A2"/>
    <w:rsid w:val="00820B34"/>
    <w:rsid w:val="00820CC5"/>
    <w:rsid w:val="00820F91"/>
    <w:rsid w:val="00821406"/>
    <w:rsid w:val="0082144B"/>
    <w:rsid w:val="008214A9"/>
    <w:rsid w:val="008214E0"/>
    <w:rsid w:val="008215F5"/>
    <w:rsid w:val="00821A7E"/>
    <w:rsid w:val="00821E0A"/>
    <w:rsid w:val="008221CA"/>
    <w:rsid w:val="0082223C"/>
    <w:rsid w:val="0082223F"/>
    <w:rsid w:val="008222B8"/>
    <w:rsid w:val="008223C3"/>
    <w:rsid w:val="008223E7"/>
    <w:rsid w:val="00822408"/>
    <w:rsid w:val="0082261D"/>
    <w:rsid w:val="008226B3"/>
    <w:rsid w:val="00822BFF"/>
    <w:rsid w:val="00822C42"/>
    <w:rsid w:val="00822DCC"/>
    <w:rsid w:val="00822E39"/>
    <w:rsid w:val="00822FB3"/>
    <w:rsid w:val="0082304A"/>
    <w:rsid w:val="008231C6"/>
    <w:rsid w:val="0082387A"/>
    <w:rsid w:val="00823925"/>
    <w:rsid w:val="00823B35"/>
    <w:rsid w:val="00823B45"/>
    <w:rsid w:val="00823D03"/>
    <w:rsid w:val="00823D24"/>
    <w:rsid w:val="00823F5C"/>
    <w:rsid w:val="00823F62"/>
    <w:rsid w:val="0082401B"/>
    <w:rsid w:val="008242DD"/>
    <w:rsid w:val="0082431E"/>
    <w:rsid w:val="0082484C"/>
    <w:rsid w:val="00824976"/>
    <w:rsid w:val="008249A7"/>
    <w:rsid w:val="00824B69"/>
    <w:rsid w:val="00824D2E"/>
    <w:rsid w:val="00824DF0"/>
    <w:rsid w:val="00824DF5"/>
    <w:rsid w:val="00824EB6"/>
    <w:rsid w:val="00824EF8"/>
    <w:rsid w:val="0082504D"/>
    <w:rsid w:val="00825098"/>
    <w:rsid w:val="00825306"/>
    <w:rsid w:val="008255B0"/>
    <w:rsid w:val="0082568C"/>
    <w:rsid w:val="00825935"/>
    <w:rsid w:val="0082644D"/>
    <w:rsid w:val="008264BE"/>
    <w:rsid w:val="008265C2"/>
    <w:rsid w:val="00826610"/>
    <w:rsid w:val="00826666"/>
    <w:rsid w:val="008268B0"/>
    <w:rsid w:val="00826911"/>
    <w:rsid w:val="00826B41"/>
    <w:rsid w:val="00826BFC"/>
    <w:rsid w:val="00826D20"/>
    <w:rsid w:val="00826D73"/>
    <w:rsid w:val="00826EA5"/>
    <w:rsid w:val="00826F76"/>
    <w:rsid w:val="00827427"/>
    <w:rsid w:val="00827451"/>
    <w:rsid w:val="008274E0"/>
    <w:rsid w:val="008275FC"/>
    <w:rsid w:val="00827B4F"/>
    <w:rsid w:val="00827D96"/>
    <w:rsid w:val="00827F7C"/>
    <w:rsid w:val="008300F9"/>
    <w:rsid w:val="00830130"/>
    <w:rsid w:val="00830204"/>
    <w:rsid w:val="008302EF"/>
    <w:rsid w:val="0083034A"/>
    <w:rsid w:val="008303C8"/>
    <w:rsid w:val="008307B2"/>
    <w:rsid w:val="008307D7"/>
    <w:rsid w:val="00830AE2"/>
    <w:rsid w:val="00830B8B"/>
    <w:rsid w:val="00830F44"/>
    <w:rsid w:val="008310C1"/>
    <w:rsid w:val="00831139"/>
    <w:rsid w:val="00831170"/>
    <w:rsid w:val="00831641"/>
    <w:rsid w:val="008318AD"/>
    <w:rsid w:val="008319CA"/>
    <w:rsid w:val="00831CE6"/>
    <w:rsid w:val="00831E3F"/>
    <w:rsid w:val="00831E50"/>
    <w:rsid w:val="00832329"/>
    <w:rsid w:val="00832437"/>
    <w:rsid w:val="00832456"/>
    <w:rsid w:val="0083249C"/>
    <w:rsid w:val="0083264A"/>
    <w:rsid w:val="0083270E"/>
    <w:rsid w:val="0083273E"/>
    <w:rsid w:val="008327A5"/>
    <w:rsid w:val="00833476"/>
    <w:rsid w:val="008335A9"/>
    <w:rsid w:val="008335C5"/>
    <w:rsid w:val="008335CF"/>
    <w:rsid w:val="00833678"/>
    <w:rsid w:val="008336CB"/>
    <w:rsid w:val="0083376C"/>
    <w:rsid w:val="0083385A"/>
    <w:rsid w:val="00833887"/>
    <w:rsid w:val="008338E7"/>
    <w:rsid w:val="00833913"/>
    <w:rsid w:val="00833AEC"/>
    <w:rsid w:val="00833B91"/>
    <w:rsid w:val="00833E94"/>
    <w:rsid w:val="00833E9A"/>
    <w:rsid w:val="00834270"/>
    <w:rsid w:val="0083444D"/>
    <w:rsid w:val="0083448E"/>
    <w:rsid w:val="00834B07"/>
    <w:rsid w:val="00834FCA"/>
    <w:rsid w:val="00835187"/>
    <w:rsid w:val="0083547F"/>
    <w:rsid w:val="00835593"/>
    <w:rsid w:val="008355A4"/>
    <w:rsid w:val="008356A0"/>
    <w:rsid w:val="0083589C"/>
    <w:rsid w:val="008359E2"/>
    <w:rsid w:val="00835AE9"/>
    <w:rsid w:val="00835C0A"/>
    <w:rsid w:val="00835F0F"/>
    <w:rsid w:val="00835FBB"/>
    <w:rsid w:val="0083616B"/>
    <w:rsid w:val="008363E6"/>
    <w:rsid w:val="00836488"/>
    <w:rsid w:val="0083655D"/>
    <w:rsid w:val="008368B5"/>
    <w:rsid w:val="0083693A"/>
    <w:rsid w:val="00836E0A"/>
    <w:rsid w:val="00836EF6"/>
    <w:rsid w:val="00836F05"/>
    <w:rsid w:val="008370C5"/>
    <w:rsid w:val="00837173"/>
    <w:rsid w:val="0083748C"/>
    <w:rsid w:val="008377A4"/>
    <w:rsid w:val="00837BF2"/>
    <w:rsid w:val="00840036"/>
    <w:rsid w:val="0084006E"/>
    <w:rsid w:val="008402BD"/>
    <w:rsid w:val="00840460"/>
    <w:rsid w:val="008406B4"/>
    <w:rsid w:val="00840745"/>
    <w:rsid w:val="008408C1"/>
    <w:rsid w:val="00840B15"/>
    <w:rsid w:val="00840B76"/>
    <w:rsid w:val="00840C5E"/>
    <w:rsid w:val="0084108E"/>
    <w:rsid w:val="008410ED"/>
    <w:rsid w:val="0084133B"/>
    <w:rsid w:val="008413BA"/>
    <w:rsid w:val="008413D6"/>
    <w:rsid w:val="008414CF"/>
    <w:rsid w:val="008415C6"/>
    <w:rsid w:val="008416EA"/>
    <w:rsid w:val="00841ABA"/>
    <w:rsid w:val="00841CDF"/>
    <w:rsid w:val="00841E18"/>
    <w:rsid w:val="00842132"/>
    <w:rsid w:val="00842196"/>
    <w:rsid w:val="008421E4"/>
    <w:rsid w:val="00842200"/>
    <w:rsid w:val="008422E3"/>
    <w:rsid w:val="00842330"/>
    <w:rsid w:val="0084246F"/>
    <w:rsid w:val="0084252A"/>
    <w:rsid w:val="0084275A"/>
    <w:rsid w:val="0084285F"/>
    <w:rsid w:val="00842902"/>
    <w:rsid w:val="00842973"/>
    <w:rsid w:val="00842CC8"/>
    <w:rsid w:val="00843044"/>
    <w:rsid w:val="00843235"/>
    <w:rsid w:val="00843273"/>
    <w:rsid w:val="008432FD"/>
    <w:rsid w:val="008434D5"/>
    <w:rsid w:val="008437BE"/>
    <w:rsid w:val="00843A0D"/>
    <w:rsid w:val="00843A62"/>
    <w:rsid w:val="00843DD7"/>
    <w:rsid w:val="00843EAC"/>
    <w:rsid w:val="00843F1F"/>
    <w:rsid w:val="00843F92"/>
    <w:rsid w:val="00844097"/>
    <w:rsid w:val="008440BB"/>
    <w:rsid w:val="00844563"/>
    <w:rsid w:val="008445E2"/>
    <w:rsid w:val="00844BEE"/>
    <w:rsid w:val="00844C02"/>
    <w:rsid w:val="00844DAC"/>
    <w:rsid w:val="0084519D"/>
    <w:rsid w:val="00845318"/>
    <w:rsid w:val="00845382"/>
    <w:rsid w:val="008455E3"/>
    <w:rsid w:val="0084570D"/>
    <w:rsid w:val="00845B35"/>
    <w:rsid w:val="00845BFB"/>
    <w:rsid w:val="00845D4E"/>
    <w:rsid w:val="00845E0C"/>
    <w:rsid w:val="008461C1"/>
    <w:rsid w:val="0084641E"/>
    <w:rsid w:val="0084662E"/>
    <w:rsid w:val="00846638"/>
    <w:rsid w:val="008467AC"/>
    <w:rsid w:val="0084680C"/>
    <w:rsid w:val="0084698A"/>
    <w:rsid w:val="00846A0D"/>
    <w:rsid w:val="00846C6B"/>
    <w:rsid w:val="00846D01"/>
    <w:rsid w:val="00846D0B"/>
    <w:rsid w:val="00846DCF"/>
    <w:rsid w:val="008471A1"/>
    <w:rsid w:val="008472D3"/>
    <w:rsid w:val="0084737D"/>
    <w:rsid w:val="0084743D"/>
    <w:rsid w:val="00847580"/>
    <w:rsid w:val="0084763A"/>
    <w:rsid w:val="00847AC8"/>
    <w:rsid w:val="00847B12"/>
    <w:rsid w:val="00847C63"/>
    <w:rsid w:val="00847DE7"/>
    <w:rsid w:val="0085003D"/>
    <w:rsid w:val="00850369"/>
    <w:rsid w:val="008503AA"/>
    <w:rsid w:val="008503CB"/>
    <w:rsid w:val="00850617"/>
    <w:rsid w:val="008506B0"/>
    <w:rsid w:val="008506B5"/>
    <w:rsid w:val="00850820"/>
    <w:rsid w:val="0085096C"/>
    <w:rsid w:val="00850A3F"/>
    <w:rsid w:val="00850B75"/>
    <w:rsid w:val="00850CB4"/>
    <w:rsid w:val="00850D0D"/>
    <w:rsid w:val="00850D5B"/>
    <w:rsid w:val="00850DF4"/>
    <w:rsid w:val="00850E44"/>
    <w:rsid w:val="00850E81"/>
    <w:rsid w:val="00850FA1"/>
    <w:rsid w:val="0085101D"/>
    <w:rsid w:val="008510DB"/>
    <w:rsid w:val="00851128"/>
    <w:rsid w:val="0085112B"/>
    <w:rsid w:val="00851214"/>
    <w:rsid w:val="008512E3"/>
    <w:rsid w:val="0085187A"/>
    <w:rsid w:val="00851895"/>
    <w:rsid w:val="00851900"/>
    <w:rsid w:val="008519B5"/>
    <w:rsid w:val="00851A42"/>
    <w:rsid w:val="00851C67"/>
    <w:rsid w:val="00851EEA"/>
    <w:rsid w:val="00852003"/>
    <w:rsid w:val="00852192"/>
    <w:rsid w:val="00852205"/>
    <w:rsid w:val="00852245"/>
    <w:rsid w:val="008522FB"/>
    <w:rsid w:val="0085234E"/>
    <w:rsid w:val="00852393"/>
    <w:rsid w:val="00852A7D"/>
    <w:rsid w:val="00852AA6"/>
    <w:rsid w:val="00852BF5"/>
    <w:rsid w:val="00852C81"/>
    <w:rsid w:val="00852D57"/>
    <w:rsid w:val="00852EF4"/>
    <w:rsid w:val="00852F9A"/>
    <w:rsid w:val="008530D2"/>
    <w:rsid w:val="0085314F"/>
    <w:rsid w:val="00853235"/>
    <w:rsid w:val="008532F3"/>
    <w:rsid w:val="00853354"/>
    <w:rsid w:val="00853519"/>
    <w:rsid w:val="008535E7"/>
    <w:rsid w:val="0085369D"/>
    <w:rsid w:val="0085376C"/>
    <w:rsid w:val="00853876"/>
    <w:rsid w:val="0085390C"/>
    <w:rsid w:val="00853B5D"/>
    <w:rsid w:val="00853BAE"/>
    <w:rsid w:val="00853C3F"/>
    <w:rsid w:val="00853CC3"/>
    <w:rsid w:val="00853D6D"/>
    <w:rsid w:val="00853E86"/>
    <w:rsid w:val="00853EFE"/>
    <w:rsid w:val="00853F3B"/>
    <w:rsid w:val="00854025"/>
    <w:rsid w:val="0085421A"/>
    <w:rsid w:val="0085421F"/>
    <w:rsid w:val="008545D7"/>
    <w:rsid w:val="00854AFD"/>
    <w:rsid w:val="00854BC7"/>
    <w:rsid w:val="00854BFA"/>
    <w:rsid w:val="00854CA3"/>
    <w:rsid w:val="00854CAF"/>
    <w:rsid w:val="00854D7B"/>
    <w:rsid w:val="00854DC9"/>
    <w:rsid w:val="00854E3D"/>
    <w:rsid w:val="00854EEB"/>
    <w:rsid w:val="00854EFE"/>
    <w:rsid w:val="00854FC1"/>
    <w:rsid w:val="0085504C"/>
    <w:rsid w:val="008550FC"/>
    <w:rsid w:val="0085520A"/>
    <w:rsid w:val="0085521A"/>
    <w:rsid w:val="008552AB"/>
    <w:rsid w:val="00855762"/>
    <w:rsid w:val="00855968"/>
    <w:rsid w:val="008559C8"/>
    <w:rsid w:val="008559F2"/>
    <w:rsid w:val="00855FF5"/>
    <w:rsid w:val="008561F9"/>
    <w:rsid w:val="00856454"/>
    <w:rsid w:val="008564F3"/>
    <w:rsid w:val="00856960"/>
    <w:rsid w:val="00856AAC"/>
    <w:rsid w:val="00856C57"/>
    <w:rsid w:val="00856D75"/>
    <w:rsid w:val="00856E41"/>
    <w:rsid w:val="00856E94"/>
    <w:rsid w:val="008570A1"/>
    <w:rsid w:val="00857157"/>
    <w:rsid w:val="008571EC"/>
    <w:rsid w:val="0085722A"/>
    <w:rsid w:val="00857402"/>
    <w:rsid w:val="008574A2"/>
    <w:rsid w:val="00857528"/>
    <w:rsid w:val="00857679"/>
    <w:rsid w:val="0085797D"/>
    <w:rsid w:val="00857B6A"/>
    <w:rsid w:val="00857D59"/>
    <w:rsid w:val="00857E65"/>
    <w:rsid w:val="008601C5"/>
    <w:rsid w:val="00860544"/>
    <w:rsid w:val="008608A6"/>
    <w:rsid w:val="008609C1"/>
    <w:rsid w:val="00861116"/>
    <w:rsid w:val="00861236"/>
    <w:rsid w:val="008613A0"/>
    <w:rsid w:val="008614F0"/>
    <w:rsid w:val="00861698"/>
    <w:rsid w:val="008616DF"/>
    <w:rsid w:val="008617EA"/>
    <w:rsid w:val="00861882"/>
    <w:rsid w:val="00861D2A"/>
    <w:rsid w:val="00861D41"/>
    <w:rsid w:val="00862021"/>
    <w:rsid w:val="00862112"/>
    <w:rsid w:val="0086219D"/>
    <w:rsid w:val="008622CB"/>
    <w:rsid w:val="00862455"/>
    <w:rsid w:val="00862554"/>
    <w:rsid w:val="008625DE"/>
    <w:rsid w:val="00862629"/>
    <w:rsid w:val="00862708"/>
    <w:rsid w:val="008627BA"/>
    <w:rsid w:val="008628DA"/>
    <w:rsid w:val="00862903"/>
    <w:rsid w:val="00862A12"/>
    <w:rsid w:val="00862C8A"/>
    <w:rsid w:val="00862CAD"/>
    <w:rsid w:val="00862CEE"/>
    <w:rsid w:val="00863149"/>
    <w:rsid w:val="008631BE"/>
    <w:rsid w:val="00863AFD"/>
    <w:rsid w:val="00863CEF"/>
    <w:rsid w:val="00863D45"/>
    <w:rsid w:val="00863F9A"/>
    <w:rsid w:val="0086407D"/>
    <w:rsid w:val="00864100"/>
    <w:rsid w:val="00864126"/>
    <w:rsid w:val="0086419C"/>
    <w:rsid w:val="008641B1"/>
    <w:rsid w:val="008642EF"/>
    <w:rsid w:val="008642FE"/>
    <w:rsid w:val="0086456C"/>
    <w:rsid w:val="0086473E"/>
    <w:rsid w:val="00864771"/>
    <w:rsid w:val="00864AF1"/>
    <w:rsid w:val="00864D0B"/>
    <w:rsid w:val="00864FB8"/>
    <w:rsid w:val="008650E1"/>
    <w:rsid w:val="0086532B"/>
    <w:rsid w:val="00865339"/>
    <w:rsid w:val="00865437"/>
    <w:rsid w:val="008656B5"/>
    <w:rsid w:val="008656E3"/>
    <w:rsid w:val="00865720"/>
    <w:rsid w:val="0086599E"/>
    <w:rsid w:val="00865AC6"/>
    <w:rsid w:val="00865DBA"/>
    <w:rsid w:val="00865EB4"/>
    <w:rsid w:val="00865F66"/>
    <w:rsid w:val="008662AE"/>
    <w:rsid w:val="00866557"/>
    <w:rsid w:val="00866560"/>
    <w:rsid w:val="0086665A"/>
    <w:rsid w:val="00866B85"/>
    <w:rsid w:val="00866D42"/>
    <w:rsid w:val="00866DDE"/>
    <w:rsid w:val="00866EC0"/>
    <w:rsid w:val="00867115"/>
    <w:rsid w:val="00867291"/>
    <w:rsid w:val="00867441"/>
    <w:rsid w:val="00867518"/>
    <w:rsid w:val="008676E2"/>
    <w:rsid w:val="008679F5"/>
    <w:rsid w:val="00867C99"/>
    <w:rsid w:val="00867DCD"/>
    <w:rsid w:val="0087016E"/>
    <w:rsid w:val="008701A5"/>
    <w:rsid w:val="008703A4"/>
    <w:rsid w:val="008704E4"/>
    <w:rsid w:val="00870768"/>
    <w:rsid w:val="00870811"/>
    <w:rsid w:val="008708EC"/>
    <w:rsid w:val="00870B13"/>
    <w:rsid w:val="00870BBE"/>
    <w:rsid w:val="00870BC7"/>
    <w:rsid w:val="00870DA1"/>
    <w:rsid w:val="00870E12"/>
    <w:rsid w:val="00870E94"/>
    <w:rsid w:val="00870F6A"/>
    <w:rsid w:val="00871057"/>
    <w:rsid w:val="008711AF"/>
    <w:rsid w:val="00871278"/>
    <w:rsid w:val="00871410"/>
    <w:rsid w:val="008714AA"/>
    <w:rsid w:val="0087158E"/>
    <w:rsid w:val="00871819"/>
    <w:rsid w:val="00871941"/>
    <w:rsid w:val="00871A06"/>
    <w:rsid w:val="00871C75"/>
    <w:rsid w:val="00871CBF"/>
    <w:rsid w:val="00871E3D"/>
    <w:rsid w:val="008720D2"/>
    <w:rsid w:val="00872158"/>
    <w:rsid w:val="008721A5"/>
    <w:rsid w:val="00872463"/>
    <w:rsid w:val="00872A68"/>
    <w:rsid w:val="00872C16"/>
    <w:rsid w:val="00872F56"/>
    <w:rsid w:val="00872F96"/>
    <w:rsid w:val="008732A5"/>
    <w:rsid w:val="00873303"/>
    <w:rsid w:val="00873359"/>
    <w:rsid w:val="00873468"/>
    <w:rsid w:val="008734D8"/>
    <w:rsid w:val="00873636"/>
    <w:rsid w:val="0087367E"/>
    <w:rsid w:val="008736E7"/>
    <w:rsid w:val="0087379F"/>
    <w:rsid w:val="008737C4"/>
    <w:rsid w:val="00873A94"/>
    <w:rsid w:val="00873B59"/>
    <w:rsid w:val="00873D6C"/>
    <w:rsid w:val="00873E91"/>
    <w:rsid w:val="00873FA7"/>
    <w:rsid w:val="0087406B"/>
    <w:rsid w:val="00874105"/>
    <w:rsid w:val="00874364"/>
    <w:rsid w:val="008744A2"/>
    <w:rsid w:val="00874597"/>
    <w:rsid w:val="00874671"/>
    <w:rsid w:val="008746EC"/>
    <w:rsid w:val="00874857"/>
    <w:rsid w:val="00874B3B"/>
    <w:rsid w:val="00874DC4"/>
    <w:rsid w:val="0087506C"/>
    <w:rsid w:val="0087521E"/>
    <w:rsid w:val="0087535D"/>
    <w:rsid w:val="00875501"/>
    <w:rsid w:val="008759AE"/>
    <w:rsid w:val="008759CB"/>
    <w:rsid w:val="00875C62"/>
    <w:rsid w:val="00875D5E"/>
    <w:rsid w:val="00876062"/>
    <w:rsid w:val="00876073"/>
    <w:rsid w:val="00876836"/>
    <w:rsid w:val="00876A46"/>
    <w:rsid w:val="00876D43"/>
    <w:rsid w:val="00876F5B"/>
    <w:rsid w:val="00877377"/>
    <w:rsid w:val="008776C2"/>
    <w:rsid w:val="00877D3B"/>
    <w:rsid w:val="00877DAE"/>
    <w:rsid w:val="00877FBF"/>
    <w:rsid w:val="0088023D"/>
    <w:rsid w:val="00880650"/>
    <w:rsid w:val="008806AD"/>
    <w:rsid w:val="00880DD7"/>
    <w:rsid w:val="00880DE8"/>
    <w:rsid w:val="008816C5"/>
    <w:rsid w:val="008817EE"/>
    <w:rsid w:val="00881BDE"/>
    <w:rsid w:val="00881D11"/>
    <w:rsid w:val="00881F87"/>
    <w:rsid w:val="00881FC6"/>
    <w:rsid w:val="00882151"/>
    <w:rsid w:val="008821B5"/>
    <w:rsid w:val="00882267"/>
    <w:rsid w:val="00882397"/>
    <w:rsid w:val="0088239B"/>
    <w:rsid w:val="008825EB"/>
    <w:rsid w:val="00882653"/>
    <w:rsid w:val="00882913"/>
    <w:rsid w:val="00882B1F"/>
    <w:rsid w:val="00882BEC"/>
    <w:rsid w:val="00882C33"/>
    <w:rsid w:val="00882F4A"/>
    <w:rsid w:val="00883079"/>
    <w:rsid w:val="008830BD"/>
    <w:rsid w:val="00883551"/>
    <w:rsid w:val="008837D2"/>
    <w:rsid w:val="0088393C"/>
    <w:rsid w:val="00883993"/>
    <w:rsid w:val="00883F5E"/>
    <w:rsid w:val="00883FF9"/>
    <w:rsid w:val="0088416A"/>
    <w:rsid w:val="008841A3"/>
    <w:rsid w:val="008841AC"/>
    <w:rsid w:val="00884273"/>
    <w:rsid w:val="00884511"/>
    <w:rsid w:val="00884844"/>
    <w:rsid w:val="008849E8"/>
    <w:rsid w:val="00884C45"/>
    <w:rsid w:val="0088544D"/>
    <w:rsid w:val="00885A71"/>
    <w:rsid w:val="00885CCB"/>
    <w:rsid w:val="00885E5D"/>
    <w:rsid w:val="0088627A"/>
    <w:rsid w:val="00886B79"/>
    <w:rsid w:val="00886B7D"/>
    <w:rsid w:val="00886CB8"/>
    <w:rsid w:val="00886CF6"/>
    <w:rsid w:val="00886D01"/>
    <w:rsid w:val="00886EEC"/>
    <w:rsid w:val="00887135"/>
    <w:rsid w:val="008871EA"/>
    <w:rsid w:val="0088761A"/>
    <w:rsid w:val="008876B5"/>
    <w:rsid w:val="00887787"/>
    <w:rsid w:val="008877A5"/>
    <w:rsid w:val="008878E4"/>
    <w:rsid w:val="00887AD9"/>
    <w:rsid w:val="00887B6C"/>
    <w:rsid w:val="00887FAE"/>
    <w:rsid w:val="0089000C"/>
    <w:rsid w:val="008900A5"/>
    <w:rsid w:val="0089049A"/>
    <w:rsid w:val="008905F4"/>
    <w:rsid w:val="00890692"/>
    <w:rsid w:val="0089074E"/>
    <w:rsid w:val="008907BE"/>
    <w:rsid w:val="00890814"/>
    <w:rsid w:val="00890A80"/>
    <w:rsid w:val="00890BD7"/>
    <w:rsid w:val="00890BDF"/>
    <w:rsid w:val="00890D59"/>
    <w:rsid w:val="00890E8A"/>
    <w:rsid w:val="0089100E"/>
    <w:rsid w:val="00891187"/>
    <w:rsid w:val="00891627"/>
    <w:rsid w:val="0089180A"/>
    <w:rsid w:val="008919CE"/>
    <w:rsid w:val="00891A23"/>
    <w:rsid w:val="00891A6E"/>
    <w:rsid w:val="00891BA7"/>
    <w:rsid w:val="00891D6F"/>
    <w:rsid w:val="00891E42"/>
    <w:rsid w:val="00891E8B"/>
    <w:rsid w:val="008920E4"/>
    <w:rsid w:val="00892107"/>
    <w:rsid w:val="00892162"/>
    <w:rsid w:val="0089216F"/>
    <w:rsid w:val="0089236C"/>
    <w:rsid w:val="008923EE"/>
    <w:rsid w:val="00892456"/>
    <w:rsid w:val="008924D5"/>
    <w:rsid w:val="008926CD"/>
    <w:rsid w:val="008927DC"/>
    <w:rsid w:val="008928D4"/>
    <w:rsid w:val="008929B1"/>
    <w:rsid w:val="00892E97"/>
    <w:rsid w:val="0089305D"/>
    <w:rsid w:val="0089307E"/>
    <w:rsid w:val="0089312B"/>
    <w:rsid w:val="008933B3"/>
    <w:rsid w:val="008937AA"/>
    <w:rsid w:val="008939B1"/>
    <w:rsid w:val="00893B09"/>
    <w:rsid w:val="00893C64"/>
    <w:rsid w:val="00893C79"/>
    <w:rsid w:val="00893EDD"/>
    <w:rsid w:val="008941B7"/>
    <w:rsid w:val="00894370"/>
    <w:rsid w:val="008943FB"/>
    <w:rsid w:val="008945C3"/>
    <w:rsid w:val="00894777"/>
    <w:rsid w:val="00894AE7"/>
    <w:rsid w:val="00894B7F"/>
    <w:rsid w:val="00894D00"/>
    <w:rsid w:val="00894D4B"/>
    <w:rsid w:val="00894D60"/>
    <w:rsid w:val="008951FB"/>
    <w:rsid w:val="0089527D"/>
    <w:rsid w:val="00895321"/>
    <w:rsid w:val="00895322"/>
    <w:rsid w:val="0089544F"/>
    <w:rsid w:val="00895522"/>
    <w:rsid w:val="008956B8"/>
    <w:rsid w:val="008957CA"/>
    <w:rsid w:val="00895CED"/>
    <w:rsid w:val="00895D4D"/>
    <w:rsid w:val="00895F87"/>
    <w:rsid w:val="00896025"/>
    <w:rsid w:val="00896230"/>
    <w:rsid w:val="00896741"/>
    <w:rsid w:val="008968EB"/>
    <w:rsid w:val="00896962"/>
    <w:rsid w:val="00896CB5"/>
    <w:rsid w:val="00896E2C"/>
    <w:rsid w:val="00896F48"/>
    <w:rsid w:val="008970EF"/>
    <w:rsid w:val="0089716A"/>
    <w:rsid w:val="008972E3"/>
    <w:rsid w:val="0089754F"/>
    <w:rsid w:val="00897591"/>
    <w:rsid w:val="00897645"/>
    <w:rsid w:val="00897689"/>
    <w:rsid w:val="00897771"/>
    <w:rsid w:val="008977EA"/>
    <w:rsid w:val="00897FEE"/>
    <w:rsid w:val="008A0101"/>
    <w:rsid w:val="008A0144"/>
    <w:rsid w:val="008A02BE"/>
    <w:rsid w:val="008A055A"/>
    <w:rsid w:val="008A05D1"/>
    <w:rsid w:val="008A069D"/>
    <w:rsid w:val="008A071B"/>
    <w:rsid w:val="008A0810"/>
    <w:rsid w:val="008A08BB"/>
    <w:rsid w:val="008A0A36"/>
    <w:rsid w:val="008A0B50"/>
    <w:rsid w:val="008A0DD6"/>
    <w:rsid w:val="008A0EEE"/>
    <w:rsid w:val="008A0F37"/>
    <w:rsid w:val="008A0F7F"/>
    <w:rsid w:val="008A0F9A"/>
    <w:rsid w:val="008A1326"/>
    <w:rsid w:val="008A1939"/>
    <w:rsid w:val="008A1C20"/>
    <w:rsid w:val="008A1E75"/>
    <w:rsid w:val="008A1F90"/>
    <w:rsid w:val="008A215A"/>
    <w:rsid w:val="008A2489"/>
    <w:rsid w:val="008A2558"/>
    <w:rsid w:val="008A2799"/>
    <w:rsid w:val="008A29F2"/>
    <w:rsid w:val="008A2A63"/>
    <w:rsid w:val="008A2BD5"/>
    <w:rsid w:val="008A2DAA"/>
    <w:rsid w:val="008A32F4"/>
    <w:rsid w:val="008A33B7"/>
    <w:rsid w:val="008A3692"/>
    <w:rsid w:val="008A373D"/>
    <w:rsid w:val="008A3A56"/>
    <w:rsid w:val="008A3A92"/>
    <w:rsid w:val="008A3B90"/>
    <w:rsid w:val="008A3C8E"/>
    <w:rsid w:val="008A3CBE"/>
    <w:rsid w:val="008A3D98"/>
    <w:rsid w:val="008A405E"/>
    <w:rsid w:val="008A40A2"/>
    <w:rsid w:val="008A44E7"/>
    <w:rsid w:val="008A4595"/>
    <w:rsid w:val="008A4660"/>
    <w:rsid w:val="008A46D8"/>
    <w:rsid w:val="008A49AF"/>
    <w:rsid w:val="008A4B8C"/>
    <w:rsid w:val="008A4C18"/>
    <w:rsid w:val="008A4DAA"/>
    <w:rsid w:val="008A4DD1"/>
    <w:rsid w:val="008A4ECD"/>
    <w:rsid w:val="008A4F1A"/>
    <w:rsid w:val="008A51A2"/>
    <w:rsid w:val="008A51C6"/>
    <w:rsid w:val="008A51D2"/>
    <w:rsid w:val="008A52B4"/>
    <w:rsid w:val="008A5303"/>
    <w:rsid w:val="008A54DC"/>
    <w:rsid w:val="008A57EC"/>
    <w:rsid w:val="008A58CA"/>
    <w:rsid w:val="008A59CC"/>
    <w:rsid w:val="008A5A6D"/>
    <w:rsid w:val="008A603E"/>
    <w:rsid w:val="008A6147"/>
    <w:rsid w:val="008A6470"/>
    <w:rsid w:val="008A65F8"/>
    <w:rsid w:val="008A6631"/>
    <w:rsid w:val="008A6701"/>
    <w:rsid w:val="008A6956"/>
    <w:rsid w:val="008A6A17"/>
    <w:rsid w:val="008A6B43"/>
    <w:rsid w:val="008A6B49"/>
    <w:rsid w:val="008A6C6A"/>
    <w:rsid w:val="008A6CD0"/>
    <w:rsid w:val="008A6E6F"/>
    <w:rsid w:val="008A6F22"/>
    <w:rsid w:val="008A7005"/>
    <w:rsid w:val="008A71E3"/>
    <w:rsid w:val="008A74F0"/>
    <w:rsid w:val="008A786F"/>
    <w:rsid w:val="008A79F3"/>
    <w:rsid w:val="008A7A28"/>
    <w:rsid w:val="008A7B9A"/>
    <w:rsid w:val="008A7C2E"/>
    <w:rsid w:val="008A7CDD"/>
    <w:rsid w:val="008A7D4A"/>
    <w:rsid w:val="008A7F58"/>
    <w:rsid w:val="008A7FB2"/>
    <w:rsid w:val="008B03B1"/>
    <w:rsid w:val="008B03F2"/>
    <w:rsid w:val="008B05B4"/>
    <w:rsid w:val="008B05CE"/>
    <w:rsid w:val="008B0698"/>
    <w:rsid w:val="008B06CA"/>
    <w:rsid w:val="008B09AA"/>
    <w:rsid w:val="008B0A68"/>
    <w:rsid w:val="008B0A6A"/>
    <w:rsid w:val="008B0AB4"/>
    <w:rsid w:val="008B0AB9"/>
    <w:rsid w:val="008B0B75"/>
    <w:rsid w:val="008B0BE5"/>
    <w:rsid w:val="008B0CA6"/>
    <w:rsid w:val="008B0CC0"/>
    <w:rsid w:val="008B0D82"/>
    <w:rsid w:val="008B0E33"/>
    <w:rsid w:val="008B0E76"/>
    <w:rsid w:val="008B0E8D"/>
    <w:rsid w:val="008B1514"/>
    <w:rsid w:val="008B1714"/>
    <w:rsid w:val="008B1728"/>
    <w:rsid w:val="008B17A2"/>
    <w:rsid w:val="008B17C4"/>
    <w:rsid w:val="008B1920"/>
    <w:rsid w:val="008B19C6"/>
    <w:rsid w:val="008B1B31"/>
    <w:rsid w:val="008B225E"/>
    <w:rsid w:val="008B22E2"/>
    <w:rsid w:val="008B2332"/>
    <w:rsid w:val="008B23EA"/>
    <w:rsid w:val="008B243E"/>
    <w:rsid w:val="008B2560"/>
    <w:rsid w:val="008B265D"/>
    <w:rsid w:val="008B28A3"/>
    <w:rsid w:val="008B2987"/>
    <w:rsid w:val="008B29C2"/>
    <w:rsid w:val="008B2A38"/>
    <w:rsid w:val="008B2A6E"/>
    <w:rsid w:val="008B2B54"/>
    <w:rsid w:val="008B2CBB"/>
    <w:rsid w:val="008B2D1F"/>
    <w:rsid w:val="008B2EB2"/>
    <w:rsid w:val="008B3203"/>
    <w:rsid w:val="008B34B8"/>
    <w:rsid w:val="008B35E3"/>
    <w:rsid w:val="008B378D"/>
    <w:rsid w:val="008B37FE"/>
    <w:rsid w:val="008B397C"/>
    <w:rsid w:val="008B3B43"/>
    <w:rsid w:val="008B3C4F"/>
    <w:rsid w:val="008B3FF6"/>
    <w:rsid w:val="008B4056"/>
    <w:rsid w:val="008B412C"/>
    <w:rsid w:val="008B42AF"/>
    <w:rsid w:val="008B42E8"/>
    <w:rsid w:val="008B4365"/>
    <w:rsid w:val="008B447B"/>
    <w:rsid w:val="008B4499"/>
    <w:rsid w:val="008B449A"/>
    <w:rsid w:val="008B4858"/>
    <w:rsid w:val="008B493F"/>
    <w:rsid w:val="008B498F"/>
    <w:rsid w:val="008B499D"/>
    <w:rsid w:val="008B4AAE"/>
    <w:rsid w:val="008B4B40"/>
    <w:rsid w:val="008B4BF0"/>
    <w:rsid w:val="008B4C3D"/>
    <w:rsid w:val="008B4D05"/>
    <w:rsid w:val="008B4DCA"/>
    <w:rsid w:val="008B4F6A"/>
    <w:rsid w:val="008B4F6C"/>
    <w:rsid w:val="008B4FEA"/>
    <w:rsid w:val="008B55E2"/>
    <w:rsid w:val="008B5606"/>
    <w:rsid w:val="008B5690"/>
    <w:rsid w:val="008B56E6"/>
    <w:rsid w:val="008B57D0"/>
    <w:rsid w:val="008B5AC9"/>
    <w:rsid w:val="008B5C62"/>
    <w:rsid w:val="008B5CB2"/>
    <w:rsid w:val="008B5D74"/>
    <w:rsid w:val="008B5EE3"/>
    <w:rsid w:val="008B600B"/>
    <w:rsid w:val="008B61CA"/>
    <w:rsid w:val="008B6236"/>
    <w:rsid w:val="008B6316"/>
    <w:rsid w:val="008B64E4"/>
    <w:rsid w:val="008B6674"/>
    <w:rsid w:val="008B699C"/>
    <w:rsid w:val="008B6BCC"/>
    <w:rsid w:val="008B6DF2"/>
    <w:rsid w:val="008B6F7E"/>
    <w:rsid w:val="008B7068"/>
    <w:rsid w:val="008B7198"/>
    <w:rsid w:val="008B7517"/>
    <w:rsid w:val="008B755E"/>
    <w:rsid w:val="008B76B9"/>
    <w:rsid w:val="008B76D5"/>
    <w:rsid w:val="008B785A"/>
    <w:rsid w:val="008B79D0"/>
    <w:rsid w:val="008B7A70"/>
    <w:rsid w:val="008B7AF1"/>
    <w:rsid w:val="008B7C67"/>
    <w:rsid w:val="008C0210"/>
    <w:rsid w:val="008C06B1"/>
    <w:rsid w:val="008C07D6"/>
    <w:rsid w:val="008C0A0C"/>
    <w:rsid w:val="008C0B40"/>
    <w:rsid w:val="008C0BA8"/>
    <w:rsid w:val="008C0D50"/>
    <w:rsid w:val="008C0E07"/>
    <w:rsid w:val="008C0EBC"/>
    <w:rsid w:val="008C102F"/>
    <w:rsid w:val="008C117A"/>
    <w:rsid w:val="008C1337"/>
    <w:rsid w:val="008C1513"/>
    <w:rsid w:val="008C151A"/>
    <w:rsid w:val="008C1A1B"/>
    <w:rsid w:val="008C1B0A"/>
    <w:rsid w:val="008C204D"/>
    <w:rsid w:val="008C26A1"/>
    <w:rsid w:val="008C29D1"/>
    <w:rsid w:val="008C2A84"/>
    <w:rsid w:val="008C2D92"/>
    <w:rsid w:val="008C2E7E"/>
    <w:rsid w:val="008C2EE7"/>
    <w:rsid w:val="008C3095"/>
    <w:rsid w:val="008C30BA"/>
    <w:rsid w:val="008C34BF"/>
    <w:rsid w:val="008C3514"/>
    <w:rsid w:val="008C35AB"/>
    <w:rsid w:val="008C39A0"/>
    <w:rsid w:val="008C3B1C"/>
    <w:rsid w:val="008C3C09"/>
    <w:rsid w:val="008C3EB9"/>
    <w:rsid w:val="008C4097"/>
    <w:rsid w:val="008C4269"/>
    <w:rsid w:val="008C4329"/>
    <w:rsid w:val="008C4401"/>
    <w:rsid w:val="008C4430"/>
    <w:rsid w:val="008C4585"/>
    <w:rsid w:val="008C484B"/>
    <w:rsid w:val="008C4C3E"/>
    <w:rsid w:val="008C4E67"/>
    <w:rsid w:val="008C4FED"/>
    <w:rsid w:val="008C55F2"/>
    <w:rsid w:val="008C5626"/>
    <w:rsid w:val="008C57AE"/>
    <w:rsid w:val="008C584E"/>
    <w:rsid w:val="008C5A9A"/>
    <w:rsid w:val="008C5EA2"/>
    <w:rsid w:val="008C5F02"/>
    <w:rsid w:val="008C603B"/>
    <w:rsid w:val="008C64C0"/>
    <w:rsid w:val="008C64CB"/>
    <w:rsid w:val="008C66F9"/>
    <w:rsid w:val="008C6703"/>
    <w:rsid w:val="008C6954"/>
    <w:rsid w:val="008C6B6A"/>
    <w:rsid w:val="008C6DB8"/>
    <w:rsid w:val="008C6E2E"/>
    <w:rsid w:val="008C746C"/>
    <w:rsid w:val="008C7615"/>
    <w:rsid w:val="008C7664"/>
    <w:rsid w:val="008C7949"/>
    <w:rsid w:val="008C7A41"/>
    <w:rsid w:val="008C7BFD"/>
    <w:rsid w:val="008C7EB3"/>
    <w:rsid w:val="008D01B8"/>
    <w:rsid w:val="008D03EB"/>
    <w:rsid w:val="008D06C1"/>
    <w:rsid w:val="008D06EA"/>
    <w:rsid w:val="008D0736"/>
    <w:rsid w:val="008D07DA"/>
    <w:rsid w:val="008D09F9"/>
    <w:rsid w:val="008D0A5B"/>
    <w:rsid w:val="008D0C4E"/>
    <w:rsid w:val="008D0CA0"/>
    <w:rsid w:val="008D0DA4"/>
    <w:rsid w:val="008D103E"/>
    <w:rsid w:val="008D10C0"/>
    <w:rsid w:val="008D1109"/>
    <w:rsid w:val="008D111A"/>
    <w:rsid w:val="008D12A5"/>
    <w:rsid w:val="008D1578"/>
    <w:rsid w:val="008D15A3"/>
    <w:rsid w:val="008D1882"/>
    <w:rsid w:val="008D18AE"/>
    <w:rsid w:val="008D19D3"/>
    <w:rsid w:val="008D1C0A"/>
    <w:rsid w:val="008D1D63"/>
    <w:rsid w:val="008D249E"/>
    <w:rsid w:val="008D24A6"/>
    <w:rsid w:val="008D262A"/>
    <w:rsid w:val="008D2705"/>
    <w:rsid w:val="008D2969"/>
    <w:rsid w:val="008D2C01"/>
    <w:rsid w:val="008D315C"/>
    <w:rsid w:val="008D335D"/>
    <w:rsid w:val="008D33E2"/>
    <w:rsid w:val="008D3693"/>
    <w:rsid w:val="008D36FE"/>
    <w:rsid w:val="008D3B5A"/>
    <w:rsid w:val="008D3BC1"/>
    <w:rsid w:val="008D3D30"/>
    <w:rsid w:val="008D3D35"/>
    <w:rsid w:val="008D3D91"/>
    <w:rsid w:val="008D40DC"/>
    <w:rsid w:val="008D41CE"/>
    <w:rsid w:val="008D436B"/>
    <w:rsid w:val="008D4455"/>
    <w:rsid w:val="008D4771"/>
    <w:rsid w:val="008D4824"/>
    <w:rsid w:val="008D4909"/>
    <w:rsid w:val="008D49F7"/>
    <w:rsid w:val="008D4A41"/>
    <w:rsid w:val="008D4AEC"/>
    <w:rsid w:val="008D4B4A"/>
    <w:rsid w:val="008D4C3D"/>
    <w:rsid w:val="008D4CEC"/>
    <w:rsid w:val="008D4F0C"/>
    <w:rsid w:val="008D5050"/>
    <w:rsid w:val="008D5074"/>
    <w:rsid w:val="008D545E"/>
    <w:rsid w:val="008D5518"/>
    <w:rsid w:val="008D55AF"/>
    <w:rsid w:val="008D561B"/>
    <w:rsid w:val="008D574E"/>
    <w:rsid w:val="008D5750"/>
    <w:rsid w:val="008D57D4"/>
    <w:rsid w:val="008D5C66"/>
    <w:rsid w:val="008D5C73"/>
    <w:rsid w:val="008D5CDF"/>
    <w:rsid w:val="008D5E56"/>
    <w:rsid w:val="008D5F55"/>
    <w:rsid w:val="008D615E"/>
    <w:rsid w:val="008D6170"/>
    <w:rsid w:val="008D62AE"/>
    <w:rsid w:val="008D645B"/>
    <w:rsid w:val="008D649F"/>
    <w:rsid w:val="008D6A11"/>
    <w:rsid w:val="008D7055"/>
    <w:rsid w:val="008D7375"/>
    <w:rsid w:val="008D7435"/>
    <w:rsid w:val="008D749B"/>
    <w:rsid w:val="008D750B"/>
    <w:rsid w:val="008D7675"/>
    <w:rsid w:val="008D768C"/>
    <w:rsid w:val="008D7A01"/>
    <w:rsid w:val="008D7B4F"/>
    <w:rsid w:val="008D7B7A"/>
    <w:rsid w:val="008D7ED0"/>
    <w:rsid w:val="008E009C"/>
    <w:rsid w:val="008E01A5"/>
    <w:rsid w:val="008E0226"/>
    <w:rsid w:val="008E0383"/>
    <w:rsid w:val="008E03DE"/>
    <w:rsid w:val="008E0708"/>
    <w:rsid w:val="008E09F7"/>
    <w:rsid w:val="008E0C29"/>
    <w:rsid w:val="008E0D06"/>
    <w:rsid w:val="008E0DD4"/>
    <w:rsid w:val="008E1121"/>
    <w:rsid w:val="008E1299"/>
    <w:rsid w:val="008E1430"/>
    <w:rsid w:val="008E1498"/>
    <w:rsid w:val="008E16AF"/>
    <w:rsid w:val="008E195C"/>
    <w:rsid w:val="008E1D19"/>
    <w:rsid w:val="008E1DA2"/>
    <w:rsid w:val="008E1EAB"/>
    <w:rsid w:val="008E1FBC"/>
    <w:rsid w:val="008E20C9"/>
    <w:rsid w:val="008E2177"/>
    <w:rsid w:val="008E21B4"/>
    <w:rsid w:val="008E23D4"/>
    <w:rsid w:val="008E260F"/>
    <w:rsid w:val="008E263A"/>
    <w:rsid w:val="008E28D6"/>
    <w:rsid w:val="008E2BC0"/>
    <w:rsid w:val="008E2D1B"/>
    <w:rsid w:val="008E2D60"/>
    <w:rsid w:val="008E3376"/>
    <w:rsid w:val="008E36EC"/>
    <w:rsid w:val="008E36F6"/>
    <w:rsid w:val="008E36F7"/>
    <w:rsid w:val="008E3A6A"/>
    <w:rsid w:val="008E3D71"/>
    <w:rsid w:val="008E3E60"/>
    <w:rsid w:val="008E40DD"/>
    <w:rsid w:val="008E4158"/>
    <w:rsid w:val="008E41E2"/>
    <w:rsid w:val="008E461A"/>
    <w:rsid w:val="008E4702"/>
    <w:rsid w:val="008E480B"/>
    <w:rsid w:val="008E4CCE"/>
    <w:rsid w:val="008E4E96"/>
    <w:rsid w:val="008E5059"/>
    <w:rsid w:val="008E510A"/>
    <w:rsid w:val="008E5154"/>
    <w:rsid w:val="008E55D2"/>
    <w:rsid w:val="008E5A0F"/>
    <w:rsid w:val="008E5AC3"/>
    <w:rsid w:val="008E5CE3"/>
    <w:rsid w:val="008E5D20"/>
    <w:rsid w:val="008E5D53"/>
    <w:rsid w:val="008E5D73"/>
    <w:rsid w:val="008E603A"/>
    <w:rsid w:val="008E60E3"/>
    <w:rsid w:val="008E621C"/>
    <w:rsid w:val="008E62AB"/>
    <w:rsid w:val="008E63DC"/>
    <w:rsid w:val="008E664E"/>
    <w:rsid w:val="008E6680"/>
    <w:rsid w:val="008E66D2"/>
    <w:rsid w:val="008E6726"/>
    <w:rsid w:val="008E6919"/>
    <w:rsid w:val="008E7088"/>
    <w:rsid w:val="008E716D"/>
    <w:rsid w:val="008E7365"/>
    <w:rsid w:val="008E7499"/>
    <w:rsid w:val="008E7883"/>
    <w:rsid w:val="008E789A"/>
    <w:rsid w:val="008E7903"/>
    <w:rsid w:val="008E795C"/>
    <w:rsid w:val="008E7A0B"/>
    <w:rsid w:val="008E7AA8"/>
    <w:rsid w:val="008E7CDA"/>
    <w:rsid w:val="008E7E89"/>
    <w:rsid w:val="008F01FB"/>
    <w:rsid w:val="008F02F7"/>
    <w:rsid w:val="008F04C4"/>
    <w:rsid w:val="008F04FF"/>
    <w:rsid w:val="008F0863"/>
    <w:rsid w:val="008F08FD"/>
    <w:rsid w:val="008F0A58"/>
    <w:rsid w:val="008F0A8A"/>
    <w:rsid w:val="008F0C2F"/>
    <w:rsid w:val="008F0F85"/>
    <w:rsid w:val="008F1005"/>
    <w:rsid w:val="008F1045"/>
    <w:rsid w:val="008F10C0"/>
    <w:rsid w:val="008F1136"/>
    <w:rsid w:val="008F1194"/>
    <w:rsid w:val="008F1206"/>
    <w:rsid w:val="008F1320"/>
    <w:rsid w:val="008F1371"/>
    <w:rsid w:val="008F1857"/>
    <w:rsid w:val="008F1C40"/>
    <w:rsid w:val="008F1CE5"/>
    <w:rsid w:val="008F1CF0"/>
    <w:rsid w:val="008F1E32"/>
    <w:rsid w:val="008F1F1F"/>
    <w:rsid w:val="008F20C4"/>
    <w:rsid w:val="008F21B0"/>
    <w:rsid w:val="008F2444"/>
    <w:rsid w:val="008F273A"/>
    <w:rsid w:val="008F28F5"/>
    <w:rsid w:val="008F2B65"/>
    <w:rsid w:val="008F2D8E"/>
    <w:rsid w:val="008F2E48"/>
    <w:rsid w:val="008F2F6D"/>
    <w:rsid w:val="008F3280"/>
    <w:rsid w:val="008F33AB"/>
    <w:rsid w:val="008F3541"/>
    <w:rsid w:val="008F38F4"/>
    <w:rsid w:val="008F39E4"/>
    <w:rsid w:val="008F3C6E"/>
    <w:rsid w:val="008F3F80"/>
    <w:rsid w:val="008F4052"/>
    <w:rsid w:val="008F434C"/>
    <w:rsid w:val="008F4A59"/>
    <w:rsid w:val="008F4A5D"/>
    <w:rsid w:val="008F4C8D"/>
    <w:rsid w:val="008F4CF5"/>
    <w:rsid w:val="008F52C8"/>
    <w:rsid w:val="008F5618"/>
    <w:rsid w:val="008F5803"/>
    <w:rsid w:val="008F5A01"/>
    <w:rsid w:val="008F5AE4"/>
    <w:rsid w:val="008F5D24"/>
    <w:rsid w:val="008F5F80"/>
    <w:rsid w:val="008F5FA6"/>
    <w:rsid w:val="008F60F1"/>
    <w:rsid w:val="008F6115"/>
    <w:rsid w:val="008F624B"/>
    <w:rsid w:val="008F63FB"/>
    <w:rsid w:val="008F64BD"/>
    <w:rsid w:val="008F65B3"/>
    <w:rsid w:val="008F67D1"/>
    <w:rsid w:val="008F68B3"/>
    <w:rsid w:val="008F69E2"/>
    <w:rsid w:val="008F6C31"/>
    <w:rsid w:val="008F6C64"/>
    <w:rsid w:val="008F6F82"/>
    <w:rsid w:val="008F72D0"/>
    <w:rsid w:val="008F7303"/>
    <w:rsid w:val="008F7555"/>
    <w:rsid w:val="008F7898"/>
    <w:rsid w:val="008F79BE"/>
    <w:rsid w:val="008F7A9C"/>
    <w:rsid w:val="008F7C01"/>
    <w:rsid w:val="008F7C0D"/>
    <w:rsid w:val="008F7D13"/>
    <w:rsid w:val="008F7D6B"/>
    <w:rsid w:val="008F7DE0"/>
    <w:rsid w:val="008F7FD7"/>
    <w:rsid w:val="00900073"/>
    <w:rsid w:val="00900134"/>
    <w:rsid w:val="0090027C"/>
    <w:rsid w:val="00900503"/>
    <w:rsid w:val="00900517"/>
    <w:rsid w:val="009008E4"/>
    <w:rsid w:val="00900A4E"/>
    <w:rsid w:val="00900ADB"/>
    <w:rsid w:val="00900BC7"/>
    <w:rsid w:val="00900D1E"/>
    <w:rsid w:val="00900E56"/>
    <w:rsid w:val="0090135D"/>
    <w:rsid w:val="00901498"/>
    <w:rsid w:val="00901647"/>
    <w:rsid w:val="00901675"/>
    <w:rsid w:val="009016FC"/>
    <w:rsid w:val="009018FD"/>
    <w:rsid w:val="0090194B"/>
    <w:rsid w:val="0090199B"/>
    <w:rsid w:val="00901AC5"/>
    <w:rsid w:val="00901B29"/>
    <w:rsid w:val="00901D64"/>
    <w:rsid w:val="00901FEE"/>
    <w:rsid w:val="0090220D"/>
    <w:rsid w:val="009024B9"/>
    <w:rsid w:val="009026B2"/>
    <w:rsid w:val="00902746"/>
    <w:rsid w:val="009028BC"/>
    <w:rsid w:val="009029E1"/>
    <w:rsid w:val="00902A65"/>
    <w:rsid w:val="00902A81"/>
    <w:rsid w:val="00902A8C"/>
    <w:rsid w:val="00902BF9"/>
    <w:rsid w:val="00902F2E"/>
    <w:rsid w:val="009031FD"/>
    <w:rsid w:val="0090332A"/>
    <w:rsid w:val="00903716"/>
    <w:rsid w:val="00903D81"/>
    <w:rsid w:val="00903EF7"/>
    <w:rsid w:val="00904079"/>
    <w:rsid w:val="009041CB"/>
    <w:rsid w:val="009041DB"/>
    <w:rsid w:val="009043BC"/>
    <w:rsid w:val="0090457E"/>
    <w:rsid w:val="0090473E"/>
    <w:rsid w:val="009047A4"/>
    <w:rsid w:val="0090498C"/>
    <w:rsid w:val="00904B4B"/>
    <w:rsid w:val="00904B78"/>
    <w:rsid w:val="00904BF9"/>
    <w:rsid w:val="00904F59"/>
    <w:rsid w:val="009051D5"/>
    <w:rsid w:val="00905213"/>
    <w:rsid w:val="009052E1"/>
    <w:rsid w:val="00905454"/>
    <w:rsid w:val="00905455"/>
    <w:rsid w:val="00905558"/>
    <w:rsid w:val="009055A2"/>
    <w:rsid w:val="009057F8"/>
    <w:rsid w:val="00905B9B"/>
    <w:rsid w:val="00905C2D"/>
    <w:rsid w:val="00905CA5"/>
    <w:rsid w:val="00905E81"/>
    <w:rsid w:val="00906058"/>
    <w:rsid w:val="00906572"/>
    <w:rsid w:val="00906674"/>
    <w:rsid w:val="00906675"/>
    <w:rsid w:val="00906692"/>
    <w:rsid w:val="009066F1"/>
    <w:rsid w:val="009068F7"/>
    <w:rsid w:val="00906907"/>
    <w:rsid w:val="00906ADC"/>
    <w:rsid w:val="00906DD1"/>
    <w:rsid w:val="0090728B"/>
    <w:rsid w:val="0090755E"/>
    <w:rsid w:val="009078EC"/>
    <w:rsid w:val="00907B89"/>
    <w:rsid w:val="00907C13"/>
    <w:rsid w:val="00907FA9"/>
    <w:rsid w:val="00907FEB"/>
    <w:rsid w:val="00910131"/>
    <w:rsid w:val="0091020C"/>
    <w:rsid w:val="00910221"/>
    <w:rsid w:val="00910255"/>
    <w:rsid w:val="009102BD"/>
    <w:rsid w:val="009105C9"/>
    <w:rsid w:val="00910611"/>
    <w:rsid w:val="00910A37"/>
    <w:rsid w:val="00910B7D"/>
    <w:rsid w:val="00910BC4"/>
    <w:rsid w:val="00910CF3"/>
    <w:rsid w:val="00910E70"/>
    <w:rsid w:val="009112D2"/>
    <w:rsid w:val="0091138E"/>
    <w:rsid w:val="009113FC"/>
    <w:rsid w:val="009115AB"/>
    <w:rsid w:val="009116EA"/>
    <w:rsid w:val="00911840"/>
    <w:rsid w:val="00911E0C"/>
    <w:rsid w:val="00911E1D"/>
    <w:rsid w:val="00911F45"/>
    <w:rsid w:val="00911FFF"/>
    <w:rsid w:val="009121F3"/>
    <w:rsid w:val="0091221A"/>
    <w:rsid w:val="009123BD"/>
    <w:rsid w:val="00912662"/>
    <w:rsid w:val="009126E0"/>
    <w:rsid w:val="00912806"/>
    <w:rsid w:val="0091299A"/>
    <w:rsid w:val="00912B3A"/>
    <w:rsid w:val="00912C5A"/>
    <w:rsid w:val="00912C7D"/>
    <w:rsid w:val="00912FE1"/>
    <w:rsid w:val="0091314B"/>
    <w:rsid w:val="009132F3"/>
    <w:rsid w:val="009133BD"/>
    <w:rsid w:val="009136DE"/>
    <w:rsid w:val="0091386F"/>
    <w:rsid w:val="0091388E"/>
    <w:rsid w:val="00913A12"/>
    <w:rsid w:val="00913A58"/>
    <w:rsid w:val="00913ADD"/>
    <w:rsid w:val="00913B8E"/>
    <w:rsid w:val="00913C67"/>
    <w:rsid w:val="00913D8E"/>
    <w:rsid w:val="00913EAC"/>
    <w:rsid w:val="009140C4"/>
    <w:rsid w:val="00914377"/>
    <w:rsid w:val="00914539"/>
    <w:rsid w:val="00914594"/>
    <w:rsid w:val="009145C2"/>
    <w:rsid w:val="00914764"/>
    <w:rsid w:val="00914771"/>
    <w:rsid w:val="009148FE"/>
    <w:rsid w:val="009149B4"/>
    <w:rsid w:val="009149D3"/>
    <w:rsid w:val="00914DB5"/>
    <w:rsid w:val="00914EE0"/>
    <w:rsid w:val="0091539C"/>
    <w:rsid w:val="009154AB"/>
    <w:rsid w:val="0091559F"/>
    <w:rsid w:val="00915603"/>
    <w:rsid w:val="009156C3"/>
    <w:rsid w:val="00915770"/>
    <w:rsid w:val="009158F2"/>
    <w:rsid w:val="00915B88"/>
    <w:rsid w:val="00915D35"/>
    <w:rsid w:val="00915D7F"/>
    <w:rsid w:val="00915D9F"/>
    <w:rsid w:val="00915F51"/>
    <w:rsid w:val="00916395"/>
    <w:rsid w:val="00916534"/>
    <w:rsid w:val="00916795"/>
    <w:rsid w:val="00916899"/>
    <w:rsid w:val="009169BF"/>
    <w:rsid w:val="00916D99"/>
    <w:rsid w:val="00916E3B"/>
    <w:rsid w:val="00916F76"/>
    <w:rsid w:val="0091702F"/>
    <w:rsid w:val="00917066"/>
    <w:rsid w:val="009170AB"/>
    <w:rsid w:val="009170C8"/>
    <w:rsid w:val="009173C6"/>
    <w:rsid w:val="00917606"/>
    <w:rsid w:val="00917822"/>
    <w:rsid w:val="009178E8"/>
    <w:rsid w:val="009178EC"/>
    <w:rsid w:val="009179EA"/>
    <w:rsid w:val="009179F5"/>
    <w:rsid w:val="00917C07"/>
    <w:rsid w:val="00917C37"/>
    <w:rsid w:val="009201D6"/>
    <w:rsid w:val="00920384"/>
    <w:rsid w:val="009203F8"/>
    <w:rsid w:val="0092042A"/>
    <w:rsid w:val="009204E1"/>
    <w:rsid w:val="0092057E"/>
    <w:rsid w:val="00920611"/>
    <w:rsid w:val="00920652"/>
    <w:rsid w:val="009207C0"/>
    <w:rsid w:val="00920938"/>
    <w:rsid w:val="00920A67"/>
    <w:rsid w:val="00920BA5"/>
    <w:rsid w:val="00920D5F"/>
    <w:rsid w:val="0092111D"/>
    <w:rsid w:val="009211C9"/>
    <w:rsid w:val="009213B0"/>
    <w:rsid w:val="009218B1"/>
    <w:rsid w:val="009219DE"/>
    <w:rsid w:val="00921BBF"/>
    <w:rsid w:val="0092205A"/>
    <w:rsid w:val="0092220E"/>
    <w:rsid w:val="0092223C"/>
    <w:rsid w:val="009222ED"/>
    <w:rsid w:val="00922356"/>
    <w:rsid w:val="009225B9"/>
    <w:rsid w:val="009226FC"/>
    <w:rsid w:val="00922815"/>
    <w:rsid w:val="009229C0"/>
    <w:rsid w:val="00922BAE"/>
    <w:rsid w:val="00922BDD"/>
    <w:rsid w:val="00922C5E"/>
    <w:rsid w:val="00922DEB"/>
    <w:rsid w:val="00922ED2"/>
    <w:rsid w:val="00922FAC"/>
    <w:rsid w:val="00923273"/>
    <w:rsid w:val="00923376"/>
    <w:rsid w:val="0092345A"/>
    <w:rsid w:val="009235E4"/>
    <w:rsid w:val="00923728"/>
    <w:rsid w:val="009238C0"/>
    <w:rsid w:val="009239F1"/>
    <w:rsid w:val="00923B71"/>
    <w:rsid w:val="00923C9F"/>
    <w:rsid w:val="009241EC"/>
    <w:rsid w:val="009246F7"/>
    <w:rsid w:val="00924B44"/>
    <w:rsid w:val="00924D5E"/>
    <w:rsid w:val="00924D99"/>
    <w:rsid w:val="00924E4E"/>
    <w:rsid w:val="0092555D"/>
    <w:rsid w:val="009256E0"/>
    <w:rsid w:val="0092578E"/>
    <w:rsid w:val="00925796"/>
    <w:rsid w:val="00925906"/>
    <w:rsid w:val="0092596A"/>
    <w:rsid w:val="00925A9C"/>
    <w:rsid w:val="00925B55"/>
    <w:rsid w:val="00925C07"/>
    <w:rsid w:val="00925C7F"/>
    <w:rsid w:val="00925D7F"/>
    <w:rsid w:val="00925DC2"/>
    <w:rsid w:val="00925E01"/>
    <w:rsid w:val="00925EC7"/>
    <w:rsid w:val="00925EE3"/>
    <w:rsid w:val="00925F74"/>
    <w:rsid w:val="00925F96"/>
    <w:rsid w:val="0092624C"/>
    <w:rsid w:val="009263BB"/>
    <w:rsid w:val="00926557"/>
    <w:rsid w:val="009265B4"/>
    <w:rsid w:val="00926676"/>
    <w:rsid w:val="00926956"/>
    <w:rsid w:val="00926B46"/>
    <w:rsid w:val="00926B96"/>
    <w:rsid w:val="00926C1B"/>
    <w:rsid w:val="00926E20"/>
    <w:rsid w:val="00926E57"/>
    <w:rsid w:val="009270AB"/>
    <w:rsid w:val="009275D2"/>
    <w:rsid w:val="00927703"/>
    <w:rsid w:val="00927885"/>
    <w:rsid w:val="0092796F"/>
    <w:rsid w:val="009279A7"/>
    <w:rsid w:val="009279DC"/>
    <w:rsid w:val="00927A47"/>
    <w:rsid w:val="00927E57"/>
    <w:rsid w:val="00927FFA"/>
    <w:rsid w:val="009300EF"/>
    <w:rsid w:val="00930148"/>
    <w:rsid w:val="009301DD"/>
    <w:rsid w:val="00930642"/>
    <w:rsid w:val="00930C03"/>
    <w:rsid w:val="00930D67"/>
    <w:rsid w:val="00930DBB"/>
    <w:rsid w:val="00930F00"/>
    <w:rsid w:val="00930F43"/>
    <w:rsid w:val="00931069"/>
    <w:rsid w:val="009310DB"/>
    <w:rsid w:val="00931240"/>
    <w:rsid w:val="0093133D"/>
    <w:rsid w:val="00931622"/>
    <w:rsid w:val="0093162A"/>
    <w:rsid w:val="0093174C"/>
    <w:rsid w:val="009317F7"/>
    <w:rsid w:val="0093196C"/>
    <w:rsid w:val="00931AEA"/>
    <w:rsid w:val="00931B54"/>
    <w:rsid w:val="00931C0A"/>
    <w:rsid w:val="00931C89"/>
    <w:rsid w:val="00931D06"/>
    <w:rsid w:val="00931D26"/>
    <w:rsid w:val="00931DF8"/>
    <w:rsid w:val="00931ECC"/>
    <w:rsid w:val="00931F52"/>
    <w:rsid w:val="00932072"/>
    <w:rsid w:val="0093236A"/>
    <w:rsid w:val="00932461"/>
    <w:rsid w:val="009324BD"/>
    <w:rsid w:val="009328FC"/>
    <w:rsid w:val="00932A37"/>
    <w:rsid w:val="00932BE9"/>
    <w:rsid w:val="00932D2A"/>
    <w:rsid w:val="00933345"/>
    <w:rsid w:val="00933348"/>
    <w:rsid w:val="00933377"/>
    <w:rsid w:val="009335B8"/>
    <w:rsid w:val="009335E8"/>
    <w:rsid w:val="00933743"/>
    <w:rsid w:val="009337BC"/>
    <w:rsid w:val="0093395F"/>
    <w:rsid w:val="00933ACF"/>
    <w:rsid w:val="00933D7D"/>
    <w:rsid w:val="00933DC8"/>
    <w:rsid w:val="00933E64"/>
    <w:rsid w:val="00933EAD"/>
    <w:rsid w:val="00933EB8"/>
    <w:rsid w:val="00933F03"/>
    <w:rsid w:val="00934041"/>
    <w:rsid w:val="00934488"/>
    <w:rsid w:val="009344C9"/>
    <w:rsid w:val="009344DF"/>
    <w:rsid w:val="0093473F"/>
    <w:rsid w:val="00934B67"/>
    <w:rsid w:val="00934D49"/>
    <w:rsid w:val="00935316"/>
    <w:rsid w:val="009353D4"/>
    <w:rsid w:val="00935452"/>
    <w:rsid w:val="0093545B"/>
    <w:rsid w:val="0093546A"/>
    <w:rsid w:val="0093575D"/>
    <w:rsid w:val="00935787"/>
    <w:rsid w:val="009357E5"/>
    <w:rsid w:val="00935AB2"/>
    <w:rsid w:val="00935ABC"/>
    <w:rsid w:val="00935B96"/>
    <w:rsid w:val="00935BE6"/>
    <w:rsid w:val="00935DA5"/>
    <w:rsid w:val="00935E1E"/>
    <w:rsid w:val="00935EF9"/>
    <w:rsid w:val="009360C5"/>
    <w:rsid w:val="009361AA"/>
    <w:rsid w:val="009362CF"/>
    <w:rsid w:val="0093630A"/>
    <w:rsid w:val="0093660B"/>
    <w:rsid w:val="00936621"/>
    <w:rsid w:val="009366B8"/>
    <w:rsid w:val="009367CC"/>
    <w:rsid w:val="00936832"/>
    <w:rsid w:val="009369A2"/>
    <w:rsid w:val="00936A09"/>
    <w:rsid w:val="00936C23"/>
    <w:rsid w:val="00936E42"/>
    <w:rsid w:val="00936E4B"/>
    <w:rsid w:val="00936EA7"/>
    <w:rsid w:val="00936F2B"/>
    <w:rsid w:val="00937453"/>
    <w:rsid w:val="00937481"/>
    <w:rsid w:val="00937955"/>
    <w:rsid w:val="00937A76"/>
    <w:rsid w:val="00937B88"/>
    <w:rsid w:val="00937F7A"/>
    <w:rsid w:val="009400B8"/>
    <w:rsid w:val="0094013A"/>
    <w:rsid w:val="009401E2"/>
    <w:rsid w:val="009403C9"/>
    <w:rsid w:val="00940432"/>
    <w:rsid w:val="00940559"/>
    <w:rsid w:val="009406DA"/>
    <w:rsid w:val="009409AB"/>
    <w:rsid w:val="00940B79"/>
    <w:rsid w:val="00940CAD"/>
    <w:rsid w:val="00940CEB"/>
    <w:rsid w:val="00940D5D"/>
    <w:rsid w:val="00940DE0"/>
    <w:rsid w:val="00940E79"/>
    <w:rsid w:val="0094102F"/>
    <w:rsid w:val="0094138C"/>
    <w:rsid w:val="00941576"/>
    <w:rsid w:val="0094181D"/>
    <w:rsid w:val="009418C9"/>
    <w:rsid w:val="00941922"/>
    <w:rsid w:val="00941CCA"/>
    <w:rsid w:val="00941D41"/>
    <w:rsid w:val="00941D64"/>
    <w:rsid w:val="00941DEC"/>
    <w:rsid w:val="0094219A"/>
    <w:rsid w:val="009421D4"/>
    <w:rsid w:val="0094229A"/>
    <w:rsid w:val="00942CA0"/>
    <w:rsid w:val="00942E83"/>
    <w:rsid w:val="00943303"/>
    <w:rsid w:val="009434BA"/>
    <w:rsid w:val="009436D9"/>
    <w:rsid w:val="009438A9"/>
    <w:rsid w:val="009438C2"/>
    <w:rsid w:val="0094398C"/>
    <w:rsid w:val="00943D56"/>
    <w:rsid w:val="009440C8"/>
    <w:rsid w:val="009441EE"/>
    <w:rsid w:val="0094431F"/>
    <w:rsid w:val="00944443"/>
    <w:rsid w:val="009447B1"/>
    <w:rsid w:val="009447D7"/>
    <w:rsid w:val="00944965"/>
    <w:rsid w:val="00944BF5"/>
    <w:rsid w:val="00944DE1"/>
    <w:rsid w:val="00944EB6"/>
    <w:rsid w:val="009453C2"/>
    <w:rsid w:val="009453C9"/>
    <w:rsid w:val="00945530"/>
    <w:rsid w:val="009458BA"/>
    <w:rsid w:val="009459CA"/>
    <w:rsid w:val="00945A78"/>
    <w:rsid w:val="00945A81"/>
    <w:rsid w:val="00945AB8"/>
    <w:rsid w:val="00945D4B"/>
    <w:rsid w:val="0094633F"/>
    <w:rsid w:val="00946404"/>
    <w:rsid w:val="0094650B"/>
    <w:rsid w:val="00946532"/>
    <w:rsid w:val="00946592"/>
    <w:rsid w:val="009466EB"/>
    <w:rsid w:val="00946974"/>
    <w:rsid w:val="00946976"/>
    <w:rsid w:val="00946A3D"/>
    <w:rsid w:val="00946C37"/>
    <w:rsid w:val="00946D5E"/>
    <w:rsid w:val="00946DCD"/>
    <w:rsid w:val="0094705E"/>
    <w:rsid w:val="009470A6"/>
    <w:rsid w:val="00947493"/>
    <w:rsid w:val="009474D4"/>
    <w:rsid w:val="009474E1"/>
    <w:rsid w:val="0094752A"/>
    <w:rsid w:val="0094783C"/>
    <w:rsid w:val="00947C4A"/>
    <w:rsid w:val="00947C61"/>
    <w:rsid w:val="00947DB6"/>
    <w:rsid w:val="00947E33"/>
    <w:rsid w:val="009501A4"/>
    <w:rsid w:val="009501DF"/>
    <w:rsid w:val="00950842"/>
    <w:rsid w:val="009508BB"/>
    <w:rsid w:val="009509C5"/>
    <w:rsid w:val="00950DC6"/>
    <w:rsid w:val="009510CE"/>
    <w:rsid w:val="009510F9"/>
    <w:rsid w:val="00951279"/>
    <w:rsid w:val="00951609"/>
    <w:rsid w:val="009516C7"/>
    <w:rsid w:val="009517D3"/>
    <w:rsid w:val="00951B1E"/>
    <w:rsid w:val="00952066"/>
    <w:rsid w:val="0095206B"/>
    <w:rsid w:val="009522B5"/>
    <w:rsid w:val="009524A5"/>
    <w:rsid w:val="0095251A"/>
    <w:rsid w:val="00952574"/>
    <w:rsid w:val="00952575"/>
    <w:rsid w:val="00952817"/>
    <w:rsid w:val="00952A03"/>
    <w:rsid w:val="00952B24"/>
    <w:rsid w:val="00952C2F"/>
    <w:rsid w:val="00952C43"/>
    <w:rsid w:val="00952D51"/>
    <w:rsid w:val="00952E0A"/>
    <w:rsid w:val="00952E79"/>
    <w:rsid w:val="00953016"/>
    <w:rsid w:val="0095312A"/>
    <w:rsid w:val="00953288"/>
    <w:rsid w:val="00953405"/>
    <w:rsid w:val="009536B8"/>
    <w:rsid w:val="009537DD"/>
    <w:rsid w:val="00953968"/>
    <w:rsid w:val="0095398D"/>
    <w:rsid w:val="00953B05"/>
    <w:rsid w:val="00953DA8"/>
    <w:rsid w:val="009541C4"/>
    <w:rsid w:val="009542CF"/>
    <w:rsid w:val="00954523"/>
    <w:rsid w:val="009546B1"/>
    <w:rsid w:val="00954936"/>
    <w:rsid w:val="009549A0"/>
    <w:rsid w:val="009549D6"/>
    <w:rsid w:val="009549FD"/>
    <w:rsid w:val="00954B1D"/>
    <w:rsid w:val="00954B20"/>
    <w:rsid w:val="00954D73"/>
    <w:rsid w:val="00955705"/>
    <w:rsid w:val="009557DD"/>
    <w:rsid w:val="0095583E"/>
    <w:rsid w:val="00955A4C"/>
    <w:rsid w:val="00955C41"/>
    <w:rsid w:val="00955EBC"/>
    <w:rsid w:val="00955EF0"/>
    <w:rsid w:val="0095602D"/>
    <w:rsid w:val="009561A1"/>
    <w:rsid w:val="009563EE"/>
    <w:rsid w:val="00956941"/>
    <w:rsid w:val="00956AF4"/>
    <w:rsid w:val="00956C5C"/>
    <w:rsid w:val="00956DE2"/>
    <w:rsid w:val="00956E0F"/>
    <w:rsid w:val="00957152"/>
    <w:rsid w:val="00957369"/>
    <w:rsid w:val="00957393"/>
    <w:rsid w:val="009576E3"/>
    <w:rsid w:val="009578D6"/>
    <w:rsid w:val="00957A25"/>
    <w:rsid w:val="00957ABC"/>
    <w:rsid w:val="00957B03"/>
    <w:rsid w:val="00957B18"/>
    <w:rsid w:val="00957B21"/>
    <w:rsid w:val="00957C67"/>
    <w:rsid w:val="00957CEA"/>
    <w:rsid w:val="00957D63"/>
    <w:rsid w:val="00957DDF"/>
    <w:rsid w:val="009600D3"/>
    <w:rsid w:val="00960343"/>
    <w:rsid w:val="0096050B"/>
    <w:rsid w:val="0096064B"/>
    <w:rsid w:val="00960727"/>
    <w:rsid w:val="0096087C"/>
    <w:rsid w:val="00960A3B"/>
    <w:rsid w:val="00960B17"/>
    <w:rsid w:val="00960CB3"/>
    <w:rsid w:val="00960F51"/>
    <w:rsid w:val="009610EF"/>
    <w:rsid w:val="009611B2"/>
    <w:rsid w:val="0096125D"/>
    <w:rsid w:val="009616BE"/>
    <w:rsid w:val="0096179F"/>
    <w:rsid w:val="00961989"/>
    <w:rsid w:val="00961BBB"/>
    <w:rsid w:val="00961BC8"/>
    <w:rsid w:val="00961C00"/>
    <w:rsid w:val="00961C73"/>
    <w:rsid w:val="00961EB7"/>
    <w:rsid w:val="009620DA"/>
    <w:rsid w:val="009620DE"/>
    <w:rsid w:val="0096219D"/>
    <w:rsid w:val="00962244"/>
    <w:rsid w:val="0096231C"/>
    <w:rsid w:val="009626A9"/>
    <w:rsid w:val="009626C8"/>
    <w:rsid w:val="0096283F"/>
    <w:rsid w:val="00962A8C"/>
    <w:rsid w:val="00962B02"/>
    <w:rsid w:val="00962C80"/>
    <w:rsid w:val="00962E23"/>
    <w:rsid w:val="00962F0E"/>
    <w:rsid w:val="009630E0"/>
    <w:rsid w:val="00963155"/>
    <w:rsid w:val="0096343F"/>
    <w:rsid w:val="009634C8"/>
    <w:rsid w:val="009634E8"/>
    <w:rsid w:val="00963568"/>
    <w:rsid w:val="009635D3"/>
    <w:rsid w:val="0096375F"/>
    <w:rsid w:val="009638B0"/>
    <w:rsid w:val="009639D0"/>
    <w:rsid w:val="00963A6E"/>
    <w:rsid w:val="00963ABD"/>
    <w:rsid w:val="00963E52"/>
    <w:rsid w:val="00964340"/>
    <w:rsid w:val="00964616"/>
    <w:rsid w:val="0096470E"/>
    <w:rsid w:val="00964788"/>
    <w:rsid w:val="00964968"/>
    <w:rsid w:val="00964E8B"/>
    <w:rsid w:val="0096514C"/>
    <w:rsid w:val="0096514F"/>
    <w:rsid w:val="009651F7"/>
    <w:rsid w:val="0096552D"/>
    <w:rsid w:val="009655FA"/>
    <w:rsid w:val="00965C66"/>
    <w:rsid w:val="00965D7B"/>
    <w:rsid w:val="00965E25"/>
    <w:rsid w:val="00965E9D"/>
    <w:rsid w:val="00965EF3"/>
    <w:rsid w:val="00966005"/>
    <w:rsid w:val="009660EE"/>
    <w:rsid w:val="00966300"/>
    <w:rsid w:val="00966359"/>
    <w:rsid w:val="00966400"/>
    <w:rsid w:val="009664A1"/>
    <w:rsid w:val="00966509"/>
    <w:rsid w:val="00966AE8"/>
    <w:rsid w:val="00967453"/>
    <w:rsid w:val="0096759B"/>
    <w:rsid w:val="009679F7"/>
    <w:rsid w:val="00967EAD"/>
    <w:rsid w:val="00970055"/>
    <w:rsid w:val="00970233"/>
    <w:rsid w:val="009702E6"/>
    <w:rsid w:val="009704B0"/>
    <w:rsid w:val="00970926"/>
    <w:rsid w:val="00971077"/>
    <w:rsid w:val="00971368"/>
    <w:rsid w:val="0097159E"/>
    <w:rsid w:val="00971674"/>
    <w:rsid w:val="00971705"/>
    <w:rsid w:val="009719E4"/>
    <w:rsid w:val="00971B27"/>
    <w:rsid w:val="00971BD8"/>
    <w:rsid w:val="00971BFC"/>
    <w:rsid w:val="00971C2A"/>
    <w:rsid w:val="00971D2E"/>
    <w:rsid w:val="00971F91"/>
    <w:rsid w:val="00972036"/>
    <w:rsid w:val="009725DF"/>
    <w:rsid w:val="0097262B"/>
    <w:rsid w:val="009727B9"/>
    <w:rsid w:val="00972816"/>
    <w:rsid w:val="00972CBA"/>
    <w:rsid w:val="00972D21"/>
    <w:rsid w:val="0097300F"/>
    <w:rsid w:val="009731B5"/>
    <w:rsid w:val="0097328C"/>
    <w:rsid w:val="009732EF"/>
    <w:rsid w:val="009735B1"/>
    <w:rsid w:val="009737A7"/>
    <w:rsid w:val="00973808"/>
    <w:rsid w:val="00973B28"/>
    <w:rsid w:val="00973C66"/>
    <w:rsid w:val="00973EB4"/>
    <w:rsid w:val="00973F30"/>
    <w:rsid w:val="00973FDB"/>
    <w:rsid w:val="00973FF8"/>
    <w:rsid w:val="009742F2"/>
    <w:rsid w:val="00974320"/>
    <w:rsid w:val="00974462"/>
    <w:rsid w:val="0097469A"/>
    <w:rsid w:val="00974727"/>
    <w:rsid w:val="009747A3"/>
    <w:rsid w:val="009747EF"/>
    <w:rsid w:val="0097485E"/>
    <w:rsid w:val="00974D7F"/>
    <w:rsid w:val="00974EFE"/>
    <w:rsid w:val="00975495"/>
    <w:rsid w:val="00975646"/>
    <w:rsid w:val="0097579C"/>
    <w:rsid w:val="009758BA"/>
    <w:rsid w:val="009758DB"/>
    <w:rsid w:val="00975ADA"/>
    <w:rsid w:val="00975AE3"/>
    <w:rsid w:val="00975B27"/>
    <w:rsid w:val="00975BEC"/>
    <w:rsid w:val="00975C68"/>
    <w:rsid w:val="00975EF6"/>
    <w:rsid w:val="00975F1A"/>
    <w:rsid w:val="00975FFB"/>
    <w:rsid w:val="00976086"/>
    <w:rsid w:val="0097608D"/>
    <w:rsid w:val="00976841"/>
    <w:rsid w:val="009769F5"/>
    <w:rsid w:val="00976BA0"/>
    <w:rsid w:val="00976BE7"/>
    <w:rsid w:val="00977568"/>
    <w:rsid w:val="00977621"/>
    <w:rsid w:val="00977648"/>
    <w:rsid w:val="0097772F"/>
    <w:rsid w:val="00977797"/>
    <w:rsid w:val="00977A4D"/>
    <w:rsid w:val="00977BD0"/>
    <w:rsid w:val="00980216"/>
    <w:rsid w:val="00980275"/>
    <w:rsid w:val="009802F5"/>
    <w:rsid w:val="00980571"/>
    <w:rsid w:val="00980628"/>
    <w:rsid w:val="0098072B"/>
    <w:rsid w:val="0098074C"/>
    <w:rsid w:val="00980756"/>
    <w:rsid w:val="00980952"/>
    <w:rsid w:val="00980972"/>
    <w:rsid w:val="009809F2"/>
    <w:rsid w:val="00980A9F"/>
    <w:rsid w:val="00980BD2"/>
    <w:rsid w:val="0098120B"/>
    <w:rsid w:val="00981294"/>
    <w:rsid w:val="0098155F"/>
    <w:rsid w:val="00981959"/>
    <w:rsid w:val="00981B20"/>
    <w:rsid w:val="00981C5D"/>
    <w:rsid w:val="00981C9D"/>
    <w:rsid w:val="00981D7B"/>
    <w:rsid w:val="009820CC"/>
    <w:rsid w:val="0098236B"/>
    <w:rsid w:val="00982958"/>
    <w:rsid w:val="00982A18"/>
    <w:rsid w:val="00982B3B"/>
    <w:rsid w:val="00982B72"/>
    <w:rsid w:val="00982D35"/>
    <w:rsid w:val="00982FCB"/>
    <w:rsid w:val="0098303A"/>
    <w:rsid w:val="0098350D"/>
    <w:rsid w:val="00983559"/>
    <w:rsid w:val="009836AE"/>
    <w:rsid w:val="00983A8B"/>
    <w:rsid w:val="00983D66"/>
    <w:rsid w:val="00983DF9"/>
    <w:rsid w:val="00983F19"/>
    <w:rsid w:val="009843C6"/>
    <w:rsid w:val="00984A54"/>
    <w:rsid w:val="00984FEA"/>
    <w:rsid w:val="0098509C"/>
    <w:rsid w:val="00985111"/>
    <w:rsid w:val="009853BC"/>
    <w:rsid w:val="009853CB"/>
    <w:rsid w:val="009854D3"/>
    <w:rsid w:val="009854E9"/>
    <w:rsid w:val="0098553B"/>
    <w:rsid w:val="00985746"/>
    <w:rsid w:val="00985975"/>
    <w:rsid w:val="00985AD9"/>
    <w:rsid w:val="00985BC5"/>
    <w:rsid w:val="00985C3C"/>
    <w:rsid w:val="00985D67"/>
    <w:rsid w:val="00985F68"/>
    <w:rsid w:val="00985FB9"/>
    <w:rsid w:val="00985FD2"/>
    <w:rsid w:val="00986147"/>
    <w:rsid w:val="009863C1"/>
    <w:rsid w:val="00986516"/>
    <w:rsid w:val="0098690C"/>
    <w:rsid w:val="00986A27"/>
    <w:rsid w:val="00986AE1"/>
    <w:rsid w:val="00986B37"/>
    <w:rsid w:val="00986C2E"/>
    <w:rsid w:val="00986D7B"/>
    <w:rsid w:val="00986EB9"/>
    <w:rsid w:val="009870A4"/>
    <w:rsid w:val="0098725B"/>
    <w:rsid w:val="00987308"/>
    <w:rsid w:val="00987369"/>
    <w:rsid w:val="00987771"/>
    <w:rsid w:val="009877E3"/>
    <w:rsid w:val="00987853"/>
    <w:rsid w:val="00987945"/>
    <w:rsid w:val="00987BFE"/>
    <w:rsid w:val="00987D54"/>
    <w:rsid w:val="009900B5"/>
    <w:rsid w:val="00990200"/>
    <w:rsid w:val="0099044A"/>
    <w:rsid w:val="00990564"/>
    <w:rsid w:val="00990578"/>
    <w:rsid w:val="00990659"/>
    <w:rsid w:val="00990700"/>
    <w:rsid w:val="00990827"/>
    <w:rsid w:val="009909F9"/>
    <w:rsid w:val="00990BA1"/>
    <w:rsid w:val="00990BF3"/>
    <w:rsid w:val="00990C65"/>
    <w:rsid w:val="00990DD0"/>
    <w:rsid w:val="00990ECD"/>
    <w:rsid w:val="009910D8"/>
    <w:rsid w:val="00991185"/>
    <w:rsid w:val="00991228"/>
    <w:rsid w:val="00991436"/>
    <w:rsid w:val="00991444"/>
    <w:rsid w:val="009914DA"/>
    <w:rsid w:val="0099155A"/>
    <w:rsid w:val="00991661"/>
    <w:rsid w:val="00991A42"/>
    <w:rsid w:val="00991AF9"/>
    <w:rsid w:val="00991BBD"/>
    <w:rsid w:val="00991D84"/>
    <w:rsid w:val="00991E3B"/>
    <w:rsid w:val="009920D4"/>
    <w:rsid w:val="00992125"/>
    <w:rsid w:val="00992866"/>
    <w:rsid w:val="0099293B"/>
    <w:rsid w:val="009929DA"/>
    <w:rsid w:val="00992A18"/>
    <w:rsid w:val="00992A2A"/>
    <w:rsid w:val="00992C60"/>
    <w:rsid w:val="00992D44"/>
    <w:rsid w:val="00992DF4"/>
    <w:rsid w:val="00992EEF"/>
    <w:rsid w:val="00993033"/>
    <w:rsid w:val="00993322"/>
    <w:rsid w:val="009933A5"/>
    <w:rsid w:val="00993406"/>
    <w:rsid w:val="0099368F"/>
    <w:rsid w:val="00993868"/>
    <w:rsid w:val="00993A51"/>
    <w:rsid w:val="00993B28"/>
    <w:rsid w:val="00993BFF"/>
    <w:rsid w:val="00993C21"/>
    <w:rsid w:val="009940D7"/>
    <w:rsid w:val="00994245"/>
    <w:rsid w:val="00994250"/>
    <w:rsid w:val="0099432F"/>
    <w:rsid w:val="00994394"/>
    <w:rsid w:val="009943C9"/>
    <w:rsid w:val="009944DD"/>
    <w:rsid w:val="00994990"/>
    <w:rsid w:val="00994A5D"/>
    <w:rsid w:val="00994E30"/>
    <w:rsid w:val="009952EB"/>
    <w:rsid w:val="00995352"/>
    <w:rsid w:val="009955C7"/>
    <w:rsid w:val="0099561B"/>
    <w:rsid w:val="00995A8B"/>
    <w:rsid w:val="00995B28"/>
    <w:rsid w:val="00995C6D"/>
    <w:rsid w:val="00995D43"/>
    <w:rsid w:val="00995F01"/>
    <w:rsid w:val="00996220"/>
    <w:rsid w:val="00996458"/>
    <w:rsid w:val="009964E7"/>
    <w:rsid w:val="00996571"/>
    <w:rsid w:val="0099666F"/>
    <w:rsid w:val="00996D50"/>
    <w:rsid w:val="00996DED"/>
    <w:rsid w:val="009973EB"/>
    <w:rsid w:val="0099743D"/>
    <w:rsid w:val="00997A58"/>
    <w:rsid w:val="00997BA1"/>
    <w:rsid w:val="00997C20"/>
    <w:rsid w:val="00997D00"/>
    <w:rsid w:val="009A00AC"/>
    <w:rsid w:val="009A0186"/>
    <w:rsid w:val="009A01BA"/>
    <w:rsid w:val="009A0283"/>
    <w:rsid w:val="009A0285"/>
    <w:rsid w:val="009A0352"/>
    <w:rsid w:val="009A0360"/>
    <w:rsid w:val="009A03C9"/>
    <w:rsid w:val="009A065E"/>
    <w:rsid w:val="009A06C5"/>
    <w:rsid w:val="009A0752"/>
    <w:rsid w:val="009A080B"/>
    <w:rsid w:val="009A088F"/>
    <w:rsid w:val="009A09F8"/>
    <w:rsid w:val="009A0A60"/>
    <w:rsid w:val="009A0E38"/>
    <w:rsid w:val="009A0F16"/>
    <w:rsid w:val="009A100F"/>
    <w:rsid w:val="009A1201"/>
    <w:rsid w:val="009A138D"/>
    <w:rsid w:val="009A180F"/>
    <w:rsid w:val="009A19B1"/>
    <w:rsid w:val="009A1E51"/>
    <w:rsid w:val="009A1EDE"/>
    <w:rsid w:val="009A20E5"/>
    <w:rsid w:val="009A219E"/>
    <w:rsid w:val="009A2255"/>
    <w:rsid w:val="009A2306"/>
    <w:rsid w:val="009A23D8"/>
    <w:rsid w:val="009A23EB"/>
    <w:rsid w:val="009A25E6"/>
    <w:rsid w:val="009A26DF"/>
    <w:rsid w:val="009A2B0F"/>
    <w:rsid w:val="009A2E24"/>
    <w:rsid w:val="009A31B0"/>
    <w:rsid w:val="009A31CE"/>
    <w:rsid w:val="009A3351"/>
    <w:rsid w:val="009A3428"/>
    <w:rsid w:val="009A344B"/>
    <w:rsid w:val="009A3663"/>
    <w:rsid w:val="009A3674"/>
    <w:rsid w:val="009A371B"/>
    <w:rsid w:val="009A385E"/>
    <w:rsid w:val="009A390E"/>
    <w:rsid w:val="009A3AC3"/>
    <w:rsid w:val="009A3B29"/>
    <w:rsid w:val="009A3B40"/>
    <w:rsid w:val="009A3C72"/>
    <w:rsid w:val="009A3F51"/>
    <w:rsid w:val="009A417C"/>
    <w:rsid w:val="009A42D0"/>
    <w:rsid w:val="009A45A8"/>
    <w:rsid w:val="009A46A9"/>
    <w:rsid w:val="009A492B"/>
    <w:rsid w:val="009A4975"/>
    <w:rsid w:val="009A4F7F"/>
    <w:rsid w:val="009A51D3"/>
    <w:rsid w:val="009A5301"/>
    <w:rsid w:val="009A5503"/>
    <w:rsid w:val="009A55C6"/>
    <w:rsid w:val="009A5A23"/>
    <w:rsid w:val="009A5AA9"/>
    <w:rsid w:val="009A5B7A"/>
    <w:rsid w:val="009A5D52"/>
    <w:rsid w:val="009A5D8F"/>
    <w:rsid w:val="009A5DC9"/>
    <w:rsid w:val="009A5F86"/>
    <w:rsid w:val="009A60B3"/>
    <w:rsid w:val="009A60B5"/>
    <w:rsid w:val="009A61E9"/>
    <w:rsid w:val="009A622B"/>
    <w:rsid w:val="009A623A"/>
    <w:rsid w:val="009A62E7"/>
    <w:rsid w:val="009A64DF"/>
    <w:rsid w:val="009A64F3"/>
    <w:rsid w:val="009A65DB"/>
    <w:rsid w:val="009A66A6"/>
    <w:rsid w:val="009A6B4C"/>
    <w:rsid w:val="009A6F22"/>
    <w:rsid w:val="009A6FB6"/>
    <w:rsid w:val="009A6FF5"/>
    <w:rsid w:val="009A7090"/>
    <w:rsid w:val="009A751C"/>
    <w:rsid w:val="009A7643"/>
    <w:rsid w:val="009A76A9"/>
    <w:rsid w:val="009A79F8"/>
    <w:rsid w:val="009A7AF7"/>
    <w:rsid w:val="009A7B6F"/>
    <w:rsid w:val="009A7CB9"/>
    <w:rsid w:val="009A7D7D"/>
    <w:rsid w:val="009A7EF6"/>
    <w:rsid w:val="009A7F55"/>
    <w:rsid w:val="009B013D"/>
    <w:rsid w:val="009B0190"/>
    <w:rsid w:val="009B01DA"/>
    <w:rsid w:val="009B034D"/>
    <w:rsid w:val="009B060C"/>
    <w:rsid w:val="009B07D2"/>
    <w:rsid w:val="009B0A60"/>
    <w:rsid w:val="009B0F29"/>
    <w:rsid w:val="009B101D"/>
    <w:rsid w:val="009B1263"/>
    <w:rsid w:val="009B14AE"/>
    <w:rsid w:val="009B1574"/>
    <w:rsid w:val="009B1846"/>
    <w:rsid w:val="009B18A7"/>
    <w:rsid w:val="009B1957"/>
    <w:rsid w:val="009B198C"/>
    <w:rsid w:val="009B1AED"/>
    <w:rsid w:val="009B2036"/>
    <w:rsid w:val="009B2274"/>
    <w:rsid w:val="009B2420"/>
    <w:rsid w:val="009B24DC"/>
    <w:rsid w:val="009B263B"/>
    <w:rsid w:val="009B265B"/>
    <w:rsid w:val="009B28CD"/>
    <w:rsid w:val="009B2D68"/>
    <w:rsid w:val="009B307F"/>
    <w:rsid w:val="009B328C"/>
    <w:rsid w:val="009B3319"/>
    <w:rsid w:val="009B37D6"/>
    <w:rsid w:val="009B3905"/>
    <w:rsid w:val="009B3944"/>
    <w:rsid w:val="009B3C67"/>
    <w:rsid w:val="009B3C89"/>
    <w:rsid w:val="009B3DED"/>
    <w:rsid w:val="009B3E64"/>
    <w:rsid w:val="009B443E"/>
    <w:rsid w:val="009B44AB"/>
    <w:rsid w:val="009B458C"/>
    <w:rsid w:val="009B4676"/>
    <w:rsid w:val="009B4999"/>
    <w:rsid w:val="009B4AAA"/>
    <w:rsid w:val="009B4B17"/>
    <w:rsid w:val="009B4B8C"/>
    <w:rsid w:val="009B4DE3"/>
    <w:rsid w:val="009B4FC5"/>
    <w:rsid w:val="009B4FE4"/>
    <w:rsid w:val="009B5133"/>
    <w:rsid w:val="009B532B"/>
    <w:rsid w:val="009B5487"/>
    <w:rsid w:val="009B5866"/>
    <w:rsid w:val="009B594D"/>
    <w:rsid w:val="009B5AA2"/>
    <w:rsid w:val="009B5F0E"/>
    <w:rsid w:val="009B62A8"/>
    <w:rsid w:val="009B62DC"/>
    <w:rsid w:val="009B64BE"/>
    <w:rsid w:val="009B671B"/>
    <w:rsid w:val="009B6B20"/>
    <w:rsid w:val="009B6D6F"/>
    <w:rsid w:val="009B6F1A"/>
    <w:rsid w:val="009B7009"/>
    <w:rsid w:val="009B700B"/>
    <w:rsid w:val="009B752B"/>
    <w:rsid w:val="009B7560"/>
    <w:rsid w:val="009B768D"/>
    <w:rsid w:val="009B76D4"/>
    <w:rsid w:val="009B77E9"/>
    <w:rsid w:val="009B79BB"/>
    <w:rsid w:val="009B79C6"/>
    <w:rsid w:val="009B7A4E"/>
    <w:rsid w:val="009B7A97"/>
    <w:rsid w:val="009B7AC2"/>
    <w:rsid w:val="009B7B1D"/>
    <w:rsid w:val="009C02DE"/>
    <w:rsid w:val="009C068A"/>
    <w:rsid w:val="009C0695"/>
    <w:rsid w:val="009C0711"/>
    <w:rsid w:val="009C0BD8"/>
    <w:rsid w:val="009C0CDF"/>
    <w:rsid w:val="009C10CA"/>
    <w:rsid w:val="009C125F"/>
    <w:rsid w:val="009C1506"/>
    <w:rsid w:val="009C173A"/>
    <w:rsid w:val="009C192D"/>
    <w:rsid w:val="009C1A6D"/>
    <w:rsid w:val="009C1DB5"/>
    <w:rsid w:val="009C2195"/>
    <w:rsid w:val="009C2532"/>
    <w:rsid w:val="009C25E9"/>
    <w:rsid w:val="009C2778"/>
    <w:rsid w:val="009C2A51"/>
    <w:rsid w:val="009C2CA4"/>
    <w:rsid w:val="009C2CE5"/>
    <w:rsid w:val="009C2F99"/>
    <w:rsid w:val="009C322B"/>
    <w:rsid w:val="009C3240"/>
    <w:rsid w:val="009C3247"/>
    <w:rsid w:val="009C339E"/>
    <w:rsid w:val="009C34BE"/>
    <w:rsid w:val="009C398E"/>
    <w:rsid w:val="009C3B2A"/>
    <w:rsid w:val="009C3B33"/>
    <w:rsid w:val="009C3E19"/>
    <w:rsid w:val="009C4684"/>
    <w:rsid w:val="009C474A"/>
    <w:rsid w:val="009C4900"/>
    <w:rsid w:val="009C4C84"/>
    <w:rsid w:val="009C4C96"/>
    <w:rsid w:val="009C4E42"/>
    <w:rsid w:val="009C506B"/>
    <w:rsid w:val="009C5096"/>
    <w:rsid w:val="009C5155"/>
    <w:rsid w:val="009C532F"/>
    <w:rsid w:val="009C540F"/>
    <w:rsid w:val="009C5507"/>
    <w:rsid w:val="009C55E6"/>
    <w:rsid w:val="009C5600"/>
    <w:rsid w:val="009C5680"/>
    <w:rsid w:val="009C574E"/>
    <w:rsid w:val="009C5953"/>
    <w:rsid w:val="009C5BBA"/>
    <w:rsid w:val="009C5BFE"/>
    <w:rsid w:val="009C5DC9"/>
    <w:rsid w:val="009C5E04"/>
    <w:rsid w:val="009C5F21"/>
    <w:rsid w:val="009C61B2"/>
    <w:rsid w:val="009C61DD"/>
    <w:rsid w:val="009C626E"/>
    <w:rsid w:val="009C628D"/>
    <w:rsid w:val="009C630A"/>
    <w:rsid w:val="009C63E3"/>
    <w:rsid w:val="009C65D4"/>
    <w:rsid w:val="009C66C1"/>
    <w:rsid w:val="009C687C"/>
    <w:rsid w:val="009C68F3"/>
    <w:rsid w:val="009C6926"/>
    <w:rsid w:val="009C6AF2"/>
    <w:rsid w:val="009C6AFD"/>
    <w:rsid w:val="009C6C50"/>
    <w:rsid w:val="009C6D35"/>
    <w:rsid w:val="009C6F5B"/>
    <w:rsid w:val="009C70BA"/>
    <w:rsid w:val="009C71E7"/>
    <w:rsid w:val="009C72CA"/>
    <w:rsid w:val="009C7320"/>
    <w:rsid w:val="009C7331"/>
    <w:rsid w:val="009C739D"/>
    <w:rsid w:val="009C7520"/>
    <w:rsid w:val="009C75CB"/>
    <w:rsid w:val="009C75F1"/>
    <w:rsid w:val="009C7736"/>
    <w:rsid w:val="009C7912"/>
    <w:rsid w:val="009C7A39"/>
    <w:rsid w:val="009C7A65"/>
    <w:rsid w:val="009C7D09"/>
    <w:rsid w:val="009C7E48"/>
    <w:rsid w:val="009C7FD4"/>
    <w:rsid w:val="009D02E9"/>
    <w:rsid w:val="009D0382"/>
    <w:rsid w:val="009D03D2"/>
    <w:rsid w:val="009D0666"/>
    <w:rsid w:val="009D0844"/>
    <w:rsid w:val="009D08B5"/>
    <w:rsid w:val="009D0A3D"/>
    <w:rsid w:val="009D0B78"/>
    <w:rsid w:val="009D0BB0"/>
    <w:rsid w:val="009D0C63"/>
    <w:rsid w:val="009D0C7A"/>
    <w:rsid w:val="009D0C7C"/>
    <w:rsid w:val="009D0C97"/>
    <w:rsid w:val="009D120D"/>
    <w:rsid w:val="009D145D"/>
    <w:rsid w:val="009D1527"/>
    <w:rsid w:val="009D15D1"/>
    <w:rsid w:val="009D1663"/>
    <w:rsid w:val="009D1683"/>
    <w:rsid w:val="009D16B9"/>
    <w:rsid w:val="009D1713"/>
    <w:rsid w:val="009D19DC"/>
    <w:rsid w:val="009D1C0F"/>
    <w:rsid w:val="009D1C89"/>
    <w:rsid w:val="009D1CC9"/>
    <w:rsid w:val="009D1F11"/>
    <w:rsid w:val="009D1FC5"/>
    <w:rsid w:val="009D21E6"/>
    <w:rsid w:val="009D2208"/>
    <w:rsid w:val="009D2256"/>
    <w:rsid w:val="009D22B3"/>
    <w:rsid w:val="009D22FC"/>
    <w:rsid w:val="009D23B3"/>
    <w:rsid w:val="009D256E"/>
    <w:rsid w:val="009D258B"/>
    <w:rsid w:val="009D275A"/>
    <w:rsid w:val="009D29D3"/>
    <w:rsid w:val="009D2C41"/>
    <w:rsid w:val="009D2D8E"/>
    <w:rsid w:val="009D2E53"/>
    <w:rsid w:val="009D2EDC"/>
    <w:rsid w:val="009D3028"/>
    <w:rsid w:val="009D30BA"/>
    <w:rsid w:val="009D32FE"/>
    <w:rsid w:val="009D352B"/>
    <w:rsid w:val="009D3550"/>
    <w:rsid w:val="009D3564"/>
    <w:rsid w:val="009D3CDD"/>
    <w:rsid w:val="009D3EE1"/>
    <w:rsid w:val="009D3FAF"/>
    <w:rsid w:val="009D40D7"/>
    <w:rsid w:val="009D41BF"/>
    <w:rsid w:val="009D427B"/>
    <w:rsid w:val="009D43E3"/>
    <w:rsid w:val="009D445A"/>
    <w:rsid w:val="009D4585"/>
    <w:rsid w:val="009D46C9"/>
    <w:rsid w:val="009D4855"/>
    <w:rsid w:val="009D4AE4"/>
    <w:rsid w:val="009D4D44"/>
    <w:rsid w:val="009D5134"/>
    <w:rsid w:val="009D519D"/>
    <w:rsid w:val="009D5346"/>
    <w:rsid w:val="009D54DA"/>
    <w:rsid w:val="009D54FC"/>
    <w:rsid w:val="009D5577"/>
    <w:rsid w:val="009D55E9"/>
    <w:rsid w:val="009D5AE0"/>
    <w:rsid w:val="009D5E53"/>
    <w:rsid w:val="009D5ED1"/>
    <w:rsid w:val="009D62C3"/>
    <w:rsid w:val="009D65A4"/>
    <w:rsid w:val="009D65D6"/>
    <w:rsid w:val="009D6955"/>
    <w:rsid w:val="009D6A3A"/>
    <w:rsid w:val="009D6B35"/>
    <w:rsid w:val="009D7505"/>
    <w:rsid w:val="009D7640"/>
    <w:rsid w:val="009D7779"/>
    <w:rsid w:val="009D78C8"/>
    <w:rsid w:val="009D791A"/>
    <w:rsid w:val="009D79A3"/>
    <w:rsid w:val="009D7B93"/>
    <w:rsid w:val="009D7E49"/>
    <w:rsid w:val="009D7F43"/>
    <w:rsid w:val="009D7F64"/>
    <w:rsid w:val="009D7F81"/>
    <w:rsid w:val="009D7F85"/>
    <w:rsid w:val="009E006B"/>
    <w:rsid w:val="009E03C4"/>
    <w:rsid w:val="009E042E"/>
    <w:rsid w:val="009E04F0"/>
    <w:rsid w:val="009E05F1"/>
    <w:rsid w:val="009E0781"/>
    <w:rsid w:val="009E0908"/>
    <w:rsid w:val="009E0AB0"/>
    <w:rsid w:val="009E0DE5"/>
    <w:rsid w:val="009E0EA0"/>
    <w:rsid w:val="009E1120"/>
    <w:rsid w:val="009E1355"/>
    <w:rsid w:val="009E14A0"/>
    <w:rsid w:val="009E1585"/>
    <w:rsid w:val="009E17AF"/>
    <w:rsid w:val="009E1A88"/>
    <w:rsid w:val="009E1AE0"/>
    <w:rsid w:val="009E1D3B"/>
    <w:rsid w:val="009E1FCA"/>
    <w:rsid w:val="009E2038"/>
    <w:rsid w:val="009E2233"/>
    <w:rsid w:val="009E236B"/>
    <w:rsid w:val="009E24A7"/>
    <w:rsid w:val="009E24AD"/>
    <w:rsid w:val="009E25C7"/>
    <w:rsid w:val="009E29A9"/>
    <w:rsid w:val="009E2B0E"/>
    <w:rsid w:val="009E2B34"/>
    <w:rsid w:val="009E2D65"/>
    <w:rsid w:val="009E2E95"/>
    <w:rsid w:val="009E32D5"/>
    <w:rsid w:val="009E34D5"/>
    <w:rsid w:val="009E36CB"/>
    <w:rsid w:val="009E3972"/>
    <w:rsid w:val="009E3B57"/>
    <w:rsid w:val="009E3D89"/>
    <w:rsid w:val="009E3DCB"/>
    <w:rsid w:val="009E3E67"/>
    <w:rsid w:val="009E3EF0"/>
    <w:rsid w:val="009E3FA3"/>
    <w:rsid w:val="009E4015"/>
    <w:rsid w:val="009E4054"/>
    <w:rsid w:val="009E42DB"/>
    <w:rsid w:val="009E445E"/>
    <w:rsid w:val="009E4492"/>
    <w:rsid w:val="009E4498"/>
    <w:rsid w:val="009E44F0"/>
    <w:rsid w:val="009E4601"/>
    <w:rsid w:val="009E465E"/>
    <w:rsid w:val="009E476C"/>
    <w:rsid w:val="009E47F3"/>
    <w:rsid w:val="009E4891"/>
    <w:rsid w:val="009E4C68"/>
    <w:rsid w:val="009E4C72"/>
    <w:rsid w:val="009E4CE8"/>
    <w:rsid w:val="009E4D34"/>
    <w:rsid w:val="009E4F29"/>
    <w:rsid w:val="009E4F37"/>
    <w:rsid w:val="009E5056"/>
    <w:rsid w:val="009E51CE"/>
    <w:rsid w:val="009E532E"/>
    <w:rsid w:val="009E533D"/>
    <w:rsid w:val="009E54BE"/>
    <w:rsid w:val="009E562C"/>
    <w:rsid w:val="009E564D"/>
    <w:rsid w:val="009E57BD"/>
    <w:rsid w:val="009E57F9"/>
    <w:rsid w:val="009E59D1"/>
    <w:rsid w:val="009E5A16"/>
    <w:rsid w:val="009E5BAF"/>
    <w:rsid w:val="009E5C0B"/>
    <w:rsid w:val="009E5C5E"/>
    <w:rsid w:val="009E5C6C"/>
    <w:rsid w:val="009E5D82"/>
    <w:rsid w:val="009E5E5A"/>
    <w:rsid w:val="009E60C3"/>
    <w:rsid w:val="009E6328"/>
    <w:rsid w:val="009E639D"/>
    <w:rsid w:val="009E69F2"/>
    <w:rsid w:val="009E6A31"/>
    <w:rsid w:val="009E6B53"/>
    <w:rsid w:val="009E6DB8"/>
    <w:rsid w:val="009E6F0A"/>
    <w:rsid w:val="009E70D6"/>
    <w:rsid w:val="009E715C"/>
    <w:rsid w:val="009E734D"/>
    <w:rsid w:val="009E7738"/>
    <w:rsid w:val="009E7844"/>
    <w:rsid w:val="009E7A6A"/>
    <w:rsid w:val="009F0047"/>
    <w:rsid w:val="009F0250"/>
    <w:rsid w:val="009F04F7"/>
    <w:rsid w:val="009F05D2"/>
    <w:rsid w:val="009F0667"/>
    <w:rsid w:val="009F07F3"/>
    <w:rsid w:val="009F0EAA"/>
    <w:rsid w:val="009F1008"/>
    <w:rsid w:val="009F10F5"/>
    <w:rsid w:val="009F1262"/>
    <w:rsid w:val="009F1A2E"/>
    <w:rsid w:val="009F1B5E"/>
    <w:rsid w:val="009F1C8E"/>
    <w:rsid w:val="009F1D39"/>
    <w:rsid w:val="009F1D95"/>
    <w:rsid w:val="009F1FEE"/>
    <w:rsid w:val="009F205A"/>
    <w:rsid w:val="009F2195"/>
    <w:rsid w:val="009F21C4"/>
    <w:rsid w:val="009F2353"/>
    <w:rsid w:val="009F2371"/>
    <w:rsid w:val="009F23AA"/>
    <w:rsid w:val="009F2438"/>
    <w:rsid w:val="009F2542"/>
    <w:rsid w:val="009F25CB"/>
    <w:rsid w:val="009F2779"/>
    <w:rsid w:val="009F2816"/>
    <w:rsid w:val="009F28EE"/>
    <w:rsid w:val="009F2947"/>
    <w:rsid w:val="009F2B94"/>
    <w:rsid w:val="009F2F01"/>
    <w:rsid w:val="009F2F6D"/>
    <w:rsid w:val="009F2F84"/>
    <w:rsid w:val="009F31E4"/>
    <w:rsid w:val="009F3293"/>
    <w:rsid w:val="009F344A"/>
    <w:rsid w:val="009F373C"/>
    <w:rsid w:val="009F387B"/>
    <w:rsid w:val="009F38A2"/>
    <w:rsid w:val="009F38DE"/>
    <w:rsid w:val="009F3935"/>
    <w:rsid w:val="009F3942"/>
    <w:rsid w:val="009F3A83"/>
    <w:rsid w:val="009F3C60"/>
    <w:rsid w:val="009F3D33"/>
    <w:rsid w:val="009F3DF4"/>
    <w:rsid w:val="009F4124"/>
    <w:rsid w:val="009F42AB"/>
    <w:rsid w:val="009F43C5"/>
    <w:rsid w:val="009F4405"/>
    <w:rsid w:val="009F447E"/>
    <w:rsid w:val="009F44DC"/>
    <w:rsid w:val="009F4688"/>
    <w:rsid w:val="009F46DC"/>
    <w:rsid w:val="009F47CA"/>
    <w:rsid w:val="009F4834"/>
    <w:rsid w:val="009F4931"/>
    <w:rsid w:val="009F4A8B"/>
    <w:rsid w:val="009F4A9A"/>
    <w:rsid w:val="009F4BA5"/>
    <w:rsid w:val="009F4BAE"/>
    <w:rsid w:val="009F4DC3"/>
    <w:rsid w:val="009F5380"/>
    <w:rsid w:val="009F53F4"/>
    <w:rsid w:val="009F53FC"/>
    <w:rsid w:val="009F5592"/>
    <w:rsid w:val="009F5633"/>
    <w:rsid w:val="009F58D9"/>
    <w:rsid w:val="009F59A2"/>
    <w:rsid w:val="009F5A0B"/>
    <w:rsid w:val="009F5A36"/>
    <w:rsid w:val="009F5A9B"/>
    <w:rsid w:val="009F5B41"/>
    <w:rsid w:val="009F5C2E"/>
    <w:rsid w:val="009F62AF"/>
    <w:rsid w:val="009F631B"/>
    <w:rsid w:val="009F6527"/>
    <w:rsid w:val="009F673F"/>
    <w:rsid w:val="009F6974"/>
    <w:rsid w:val="009F6A53"/>
    <w:rsid w:val="009F6A8F"/>
    <w:rsid w:val="009F6A9B"/>
    <w:rsid w:val="009F6ACE"/>
    <w:rsid w:val="009F6BC8"/>
    <w:rsid w:val="009F6D15"/>
    <w:rsid w:val="009F70EC"/>
    <w:rsid w:val="009F7216"/>
    <w:rsid w:val="009F7691"/>
    <w:rsid w:val="009F7727"/>
    <w:rsid w:val="009F78CB"/>
    <w:rsid w:val="009F79DC"/>
    <w:rsid w:val="009F7A43"/>
    <w:rsid w:val="009F7A6E"/>
    <w:rsid w:val="009F7A70"/>
    <w:rsid w:val="009F7AB5"/>
    <w:rsid w:val="009F7EE6"/>
    <w:rsid w:val="009F7FC0"/>
    <w:rsid w:val="00A00166"/>
    <w:rsid w:val="00A00289"/>
    <w:rsid w:val="00A002CD"/>
    <w:rsid w:val="00A00403"/>
    <w:rsid w:val="00A00682"/>
    <w:rsid w:val="00A007AC"/>
    <w:rsid w:val="00A00834"/>
    <w:rsid w:val="00A009C0"/>
    <w:rsid w:val="00A00A06"/>
    <w:rsid w:val="00A00D54"/>
    <w:rsid w:val="00A00F0A"/>
    <w:rsid w:val="00A00FA7"/>
    <w:rsid w:val="00A01297"/>
    <w:rsid w:val="00A015B6"/>
    <w:rsid w:val="00A015FA"/>
    <w:rsid w:val="00A01709"/>
    <w:rsid w:val="00A018BE"/>
    <w:rsid w:val="00A01AFE"/>
    <w:rsid w:val="00A02094"/>
    <w:rsid w:val="00A021BF"/>
    <w:rsid w:val="00A02790"/>
    <w:rsid w:val="00A027D9"/>
    <w:rsid w:val="00A027EE"/>
    <w:rsid w:val="00A02995"/>
    <w:rsid w:val="00A02E85"/>
    <w:rsid w:val="00A02E8F"/>
    <w:rsid w:val="00A02F6B"/>
    <w:rsid w:val="00A02F93"/>
    <w:rsid w:val="00A03094"/>
    <w:rsid w:val="00A0309C"/>
    <w:rsid w:val="00A03204"/>
    <w:rsid w:val="00A03235"/>
    <w:rsid w:val="00A033A7"/>
    <w:rsid w:val="00A036A6"/>
    <w:rsid w:val="00A0382B"/>
    <w:rsid w:val="00A03A61"/>
    <w:rsid w:val="00A03B9B"/>
    <w:rsid w:val="00A03FDA"/>
    <w:rsid w:val="00A04118"/>
    <w:rsid w:val="00A041B6"/>
    <w:rsid w:val="00A042BF"/>
    <w:rsid w:val="00A042C6"/>
    <w:rsid w:val="00A042FD"/>
    <w:rsid w:val="00A044D7"/>
    <w:rsid w:val="00A044FC"/>
    <w:rsid w:val="00A0457B"/>
    <w:rsid w:val="00A04599"/>
    <w:rsid w:val="00A04731"/>
    <w:rsid w:val="00A04738"/>
    <w:rsid w:val="00A047ED"/>
    <w:rsid w:val="00A05177"/>
    <w:rsid w:val="00A055BB"/>
    <w:rsid w:val="00A056B5"/>
    <w:rsid w:val="00A057E7"/>
    <w:rsid w:val="00A0599B"/>
    <w:rsid w:val="00A05AAE"/>
    <w:rsid w:val="00A05C2B"/>
    <w:rsid w:val="00A05E3F"/>
    <w:rsid w:val="00A05E9F"/>
    <w:rsid w:val="00A06866"/>
    <w:rsid w:val="00A06948"/>
    <w:rsid w:val="00A06A8A"/>
    <w:rsid w:val="00A06BED"/>
    <w:rsid w:val="00A06C54"/>
    <w:rsid w:val="00A06EA6"/>
    <w:rsid w:val="00A06FFE"/>
    <w:rsid w:val="00A0722C"/>
    <w:rsid w:val="00A0734C"/>
    <w:rsid w:val="00A0753F"/>
    <w:rsid w:val="00A07D94"/>
    <w:rsid w:val="00A07E5A"/>
    <w:rsid w:val="00A103C7"/>
    <w:rsid w:val="00A103E6"/>
    <w:rsid w:val="00A104DC"/>
    <w:rsid w:val="00A10749"/>
    <w:rsid w:val="00A107CF"/>
    <w:rsid w:val="00A10ADD"/>
    <w:rsid w:val="00A10EB3"/>
    <w:rsid w:val="00A115E1"/>
    <w:rsid w:val="00A117ED"/>
    <w:rsid w:val="00A119B5"/>
    <w:rsid w:val="00A11CFB"/>
    <w:rsid w:val="00A11EC7"/>
    <w:rsid w:val="00A11FAC"/>
    <w:rsid w:val="00A1214D"/>
    <w:rsid w:val="00A12195"/>
    <w:rsid w:val="00A121AE"/>
    <w:rsid w:val="00A123F8"/>
    <w:rsid w:val="00A1244F"/>
    <w:rsid w:val="00A1249B"/>
    <w:rsid w:val="00A1251F"/>
    <w:rsid w:val="00A126F3"/>
    <w:rsid w:val="00A12877"/>
    <w:rsid w:val="00A128DE"/>
    <w:rsid w:val="00A128E9"/>
    <w:rsid w:val="00A12990"/>
    <w:rsid w:val="00A12BCE"/>
    <w:rsid w:val="00A12CC2"/>
    <w:rsid w:val="00A12EF8"/>
    <w:rsid w:val="00A1314D"/>
    <w:rsid w:val="00A1337C"/>
    <w:rsid w:val="00A133B5"/>
    <w:rsid w:val="00A13486"/>
    <w:rsid w:val="00A13500"/>
    <w:rsid w:val="00A13724"/>
    <w:rsid w:val="00A13D46"/>
    <w:rsid w:val="00A13FA4"/>
    <w:rsid w:val="00A14107"/>
    <w:rsid w:val="00A14181"/>
    <w:rsid w:val="00A141A5"/>
    <w:rsid w:val="00A14356"/>
    <w:rsid w:val="00A1492A"/>
    <w:rsid w:val="00A14A41"/>
    <w:rsid w:val="00A14A81"/>
    <w:rsid w:val="00A14AE8"/>
    <w:rsid w:val="00A14C1E"/>
    <w:rsid w:val="00A14C75"/>
    <w:rsid w:val="00A14D0F"/>
    <w:rsid w:val="00A14D48"/>
    <w:rsid w:val="00A14EC3"/>
    <w:rsid w:val="00A1508B"/>
    <w:rsid w:val="00A1510C"/>
    <w:rsid w:val="00A151EF"/>
    <w:rsid w:val="00A1526B"/>
    <w:rsid w:val="00A153CF"/>
    <w:rsid w:val="00A157FE"/>
    <w:rsid w:val="00A158C5"/>
    <w:rsid w:val="00A15AD2"/>
    <w:rsid w:val="00A15AF8"/>
    <w:rsid w:val="00A15B59"/>
    <w:rsid w:val="00A16234"/>
    <w:rsid w:val="00A1691E"/>
    <w:rsid w:val="00A169ED"/>
    <w:rsid w:val="00A16A8F"/>
    <w:rsid w:val="00A16AA7"/>
    <w:rsid w:val="00A16C40"/>
    <w:rsid w:val="00A16E8B"/>
    <w:rsid w:val="00A172C9"/>
    <w:rsid w:val="00A174CC"/>
    <w:rsid w:val="00A17C68"/>
    <w:rsid w:val="00A17C8C"/>
    <w:rsid w:val="00A17CE5"/>
    <w:rsid w:val="00A17E09"/>
    <w:rsid w:val="00A20258"/>
    <w:rsid w:val="00A203FA"/>
    <w:rsid w:val="00A2064A"/>
    <w:rsid w:val="00A20779"/>
    <w:rsid w:val="00A20A15"/>
    <w:rsid w:val="00A20B83"/>
    <w:rsid w:val="00A20D33"/>
    <w:rsid w:val="00A20D34"/>
    <w:rsid w:val="00A20DBC"/>
    <w:rsid w:val="00A20E07"/>
    <w:rsid w:val="00A20EA5"/>
    <w:rsid w:val="00A21098"/>
    <w:rsid w:val="00A210B0"/>
    <w:rsid w:val="00A21352"/>
    <w:rsid w:val="00A2146D"/>
    <w:rsid w:val="00A2150F"/>
    <w:rsid w:val="00A21553"/>
    <w:rsid w:val="00A21849"/>
    <w:rsid w:val="00A2194F"/>
    <w:rsid w:val="00A21ADD"/>
    <w:rsid w:val="00A21BE0"/>
    <w:rsid w:val="00A21CB8"/>
    <w:rsid w:val="00A21E15"/>
    <w:rsid w:val="00A21F9F"/>
    <w:rsid w:val="00A2218D"/>
    <w:rsid w:val="00A221E8"/>
    <w:rsid w:val="00A222F1"/>
    <w:rsid w:val="00A22358"/>
    <w:rsid w:val="00A224A7"/>
    <w:rsid w:val="00A224F2"/>
    <w:rsid w:val="00A22593"/>
    <w:rsid w:val="00A2272C"/>
    <w:rsid w:val="00A228D0"/>
    <w:rsid w:val="00A228F6"/>
    <w:rsid w:val="00A22969"/>
    <w:rsid w:val="00A22B4F"/>
    <w:rsid w:val="00A22F52"/>
    <w:rsid w:val="00A23013"/>
    <w:rsid w:val="00A2303E"/>
    <w:rsid w:val="00A23045"/>
    <w:rsid w:val="00A23115"/>
    <w:rsid w:val="00A23436"/>
    <w:rsid w:val="00A2351D"/>
    <w:rsid w:val="00A23593"/>
    <w:rsid w:val="00A235D9"/>
    <w:rsid w:val="00A23604"/>
    <w:rsid w:val="00A23649"/>
    <w:rsid w:val="00A23721"/>
    <w:rsid w:val="00A23804"/>
    <w:rsid w:val="00A23B62"/>
    <w:rsid w:val="00A23CFD"/>
    <w:rsid w:val="00A23E5B"/>
    <w:rsid w:val="00A23FE4"/>
    <w:rsid w:val="00A2409B"/>
    <w:rsid w:val="00A2424A"/>
    <w:rsid w:val="00A242D2"/>
    <w:rsid w:val="00A24325"/>
    <w:rsid w:val="00A244A6"/>
    <w:rsid w:val="00A24532"/>
    <w:rsid w:val="00A248FB"/>
    <w:rsid w:val="00A24A95"/>
    <w:rsid w:val="00A24B76"/>
    <w:rsid w:val="00A24C60"/>
    <w:rsid w:val="00A24CEA"/>
    <w:rsid w:val="00A24D1F"/>
    <w:rsid w:val="00A24FD3"/>
    <w:rsid w:val="00A25037"/>
    <w:rsid w:val="00A25258"/>
    <w:rsid w:val="00A25282"/>
    <w:rsid w:val="00A253AA"/>
    <w:rsid w:val="00A25465"/>
    <w:rsid w:val="00A2575A"/>
    <w:rsid w:val="00A258D3"/>
    <w:rsid w:val="00A25CCB"/>
    <w:rsid w:val="00A25CE2"/>
    <w:rsid w:val="00A25E44"/>
    <w:rsid w:val="00A25E8B"/>
    <w:rsid w:val="00A25FD7"/>
    <w:rsid w:val="00A260B9"/>
    <w:rsid w:val="00A262A1"/>
    <w:rsid w:val="00A26350"/>
    <w:rsid w:val="00A263C3"/>
    <w:rsid w:val="00A2645C"/>
    <w:rsid w:val="00A266D7"/>
    <w:rsid w:val="00A268C5"/>
    <w:rsid w:val="00A272D0"/>
    <w:rsid w:val="00A273A9"/>
    <w:rsid w:val="00A273CD"/>
    <w:rsid w:val="00A27406"/>
    <w:rsid w:val="00A2764E"/>
    <w:rsid w:val="00A276BB"/>
    <w:rsid w:val="00A277A8"/>
    <w:rsid w:val="00A2791C"/>
    <w:rsid w:val="00A27933"/>
    <w:rsid w:val="00A27B95"/>
    <w:rsid w:val="00A27C92"/>
    <w:rsid w:val="00A27E9F"/>
    <w:rsid w:val="00A30460"/>
    <w:rsid w:val="00A30775"/>
    <w:rsid w:val="00A307E5"/>
    <w:rsid w:val="00A30B81"/>
    <w:rsid w:val="00A30EE2"/>
    <w:rsid w:val="00A311CB"/>
    <w:rsid w:val="00A311E4"/>
    <w:rsid w:val="00A312AD"/>
    <w:rsid w:val="00A31554"/>
    <w:rsid w:val="00A31A67"/>
    <w:rsid w:val="00A31BF7"/>
    <w:rsid w:val="00A31D27"/>
    <w:rsid w:val="00A31DD5"/>
    <w:rsid w:val="00A31E3F"/>
    <w:rsid w:val="00A31FF2"/>
    <w:rsid w:val="00A320DE"/>
    <w:rsid w:val="00A32255"/>
    <w:rsid w:val="00A32374"/>
    <w:rsid w:val="00A32721"/>
    <w:rsid w:val="00A3274D"/>
    <w:rsid w:val="00A32B90"/>
    <w:rsid w:val="00A32B92"/>
    <w:rsid w:val="00A32BE1"/>
    <w:rsid w:val="00A32EDC"/>
    <w:rsid w:val="00A32EFE"/>
    <w:rsid w:val="00A32FB5"/>
    <w:rsid w:val="00A33149"/>
    <w:rsid w:val="00A332E7"/>
    <w:rsid w:val="00A333B3"/>
    <w:rsid w:val="00A3351F"/>
    <w:rsid w:val="00A337CB"/>
    <w:rsid w:val="00A33896"/>
    <w:rsid w:val="00A33B5E"/>
    <w:rsid w:val="00A33D87"/>
    <w:rsid w:val="00A34089"/>
    <w:rsid w:val="00A3408B"/>
    <w:rsid w:val="00A344EF"/>
    <w:rsid w:val="00A3455D"/>
    <w:rsid w:val="00A34B4F"/>
    <w:rsid w:val="00A34CA3"/>
    <w:rsid w:val="00A34EB5"/>
    <w:rsid w:val="00A3504F"/>
    <w:rsid w:val="00A3529C"/>
    <w:rsid w:val="00A352D5"/>
    <w:rsid w:val="00A35553"/>
    <w:rsid w:val="00A355E5"/>
    <w:rsid w:val="00A35651"/>
    <w:rsid w:val="00A35817"/>
    <w:rsid w:val="00A358E5"/>
    <w:rsid w:val="00A35976"/>
    <w:rsid w:val="00A35AF7"/>
    <w:rsid w:val="00A35E42"/>
    <w:rsid w:val="00A360C7"/>
    <w:rsid w:val="00A36226"/>
    <w:rsid w:val="00A36435"/>
    <w:rsid w:val="00A364CF"/>
    <w:rsid w:val="00A366BD"/>
    <w:rsid w:val="00A367FA"/>
    <w:rsid w:val="00A36955"/>
    <w:rsid w:val="00A36C54"/>
    <w:rsid w:val="00A36D54"/>
    <w:rsid w:val="00A371F4"/>
    <w:rsid w:val="00A37310"/>
    <w:rsid w:val="00A37542"/>
    <w:rsid w:val="00A376AB"/>
    <w:rsid w:val="00A377A4"/>
    <w:rsid w:val="00A3784E"/>
    <w:rsid w:val="00A378BF"/>
    <w:rsid w:val="00A37BF9"/>
    <w:rsid w:val="00A37D3C"/>
    <w:rsid w:val="00A37DE9"/>
    <w:rsid w:val="00A37E9B"/>
    <w:rsid w:val="00A40127"/>
    <w:rsid w:val="00A4040D"/>
    <w:rsid w:val="00A4059B"/>
    <w:rsid w:val="00A4084E"/>
    <w:rsid w:val="00A40CC4"/>
    <w:rsid w:val="00A40CD5"/>
    <w:rsid w:val="00A40D2B"/>
    <w:rsid w:val="00A40D95"/>
    <w:rsid w:val="00A40E74"/>
    <w:rsid w:val="00A40E98"/>
    <w:rsid w:val="00A40E9E"/>
    <w:rsid w:val="00A410CD"/>
    <w:rsid w:val="00A41349"/>
    <w:rsid w:val="00A41431"/>
    <w:rsid w:val="00A4164C"/>
    <w:rsid w:val="00A41A36"/>
    <w:rsid w:val="00A41AE6"/>
    <w:rsid w:val="00A41D9F"/>
    <w:rsid w:val="00A41E05"/>
    <w:rsid w:val="00A41F01"/>
    <w:rsid w:val="00A41F88"/>
    <w:rsid w:val="00A42083"/>
    <w:rsid w:val="00A42349"/>
    <w:rsid w:val="00A423C3"/>
    <w:rsid w:val="00A42541"/>
    <w:rsid w:val="00A42630"/>
    <w:rsid w:val="00A426CE"/>
    <w:rsid w:val="00A42C28"/>
    <w:rsid w:val="00A42CBA"/>
    <w:rsid w:val="00A42CF3"/>
    <w:rsid w:val="00A42D37"/>
    <w:rsid w:val="00A42DD3"/>
    <w:rsid w:val="00A42EF7"/>
    <w:rsid w:val="00A4301D"/>
    <w:rsid w:val="00A4324C"/>
    <w:rsid w:val="00A43595"/>
    <w:rsid w:val="00A43671"/>
    <w:rsid w:val="00A43728"/>
    <w:rsid w:val="00A438D6"/>
    <w:rsid w:val="00A43A90"/>
    <w:rsid w:val="00A43BB0"/>
    <w:rsid w:val="00A43F5F"/>
    <w:rsid w:val="00A43FF6"/>
    <w:rsid w:val="00A441DD"/>
    <w:rsid w:val="00A44303"/>
    <w:rsid w:val="00A44436"/>
    <w:rsid w:val="00A444C5"/>
    <w:rsid w:val="00A44A70"/>
    <w:rsid w:val="00A44C82"/>
    <w:rsid w:val="00A44CEA"/>
    <w:rsid w:val="00A44E7D"/>
    <w:rsid w:val="00A44FB6"/>
    <w:rsid w:val="00A4502B"/>
    <w:rsid w:val="00A452FC"/>
    <w:rsid w:val="00A45415"/>
    <w:rsid w:val="00A4549A"/>
    <w:rsid w:val="00A454D5"/>
    <w:rsid w:val="00A45790"/>
    <w:rsid w:val="00A45813"/>
    <w:rsid w:val="00A45946"/>
    <w:rsid w:val="00A45A80"/>
    <w:rsid w:val="00A45B41"/>
    <w:rsid w:val="00A45C15"/>
    <w:rsid w:val="00A45C94"/>
    <w:rsid w:val="00A45FAF"/>
    <w:rsid w:val="00A4622B"/>
    <w:rsid w:val="00A4632C"/>
    <w:rsid w:val="00A463EF"/>
    <w:rsid w:val="00A4659F"/>
    <w:rsid w:val="00A466C4"/>
    <w:rsid w:val="00A466C5"/>
    <w:rsid w:val="00A46814"/>
    <w:rsid w:val="00A46838"/>
    <w:rsid w:val="00A46AE7"/>
    <w:rsid w:val="00A46CB0"/>
    <w:rsid w:val="00A46D66"/>
    <w:rsid w:val="00A46D75"/>
    <w:rsid w:val="00A46D8E"/>
    <w:rsid w:val="00A46F14"/>
    <w:rsid w:val="00A4719F"/>
    <w:rsid w:val="00A47287"/>
    <w:rsid w:val="00A4755C"/>
    <w:rsid w:val="00A47832"/>
    <w:rsid w:val="00A47B7B"/>
    <w:rsid w:val="00A47C92"/>
    <w:rsid w:val="00A47D33"/>
    <w:rsid w:val="00A502B4"/>
    <w:rsid w:val="00A50359"/>
    <w:rsid w:val="00A5037F"/>
    <w:rsid w:val="00A50514"/>
    <w:rsid w:val="00A50823"/>
    <w:rsid w:val="00A50B2B"/>
    <w:rsid w:val="00A51369"/>
    <w:rsid w:val="00A5143E"/>
    <w:rsid w:val="00A51802"/>
    <w:rsid w:val="00A51986"/>
    <w:rsid w:val="00A51997"/>
    <w:rsid w:val="00A5199E"/>
    <w:rsid w:val="00A51B8B"/>
    <w:rsid w:val="00A51BB3"/>
    <w:rsid w:val="00A51BE5"/>
    <w:rsid w:val="00A51BFA"/>
    <w:rsid w:val="00A51CD1"/>
    <w:rsid w:val="00A51DFF"/>
    <w:rsid w:val="00A51F65"/>
    <w:rsid w:val="00A520A6"/>
    <w:rsid w:val="00A52109"/>
    <w:rsid w:val="00A521BA"/>
    <w:rsid w:val="00A5263D"/>
    <w:rsid w:val="00A5276E"/>
    <w:rsid w:val="00A529B6"/>
    <w:rsid w:val="00A52BD8"/>
    <w:rsid w:val="00A52C01"/>
    <w:rsid w:val="00A52F60"/>
    <w:rsid w:val="00A53423"/>
    <w:rsid w:val="00A5346A"/>
    <w:rsid w:val="00A53591"/>
    <w:rsid w:val="00A536BD"/>
    <w:rsid w:val="00A537DF"/>
    <w:rsid w:val="00A537F4"/>
    <w:rsid w:val="00A539AC"/>
    <w:rsid w:val="00A53B0E"/>
    <w:rsid w:val="00A53BDE"/>
    <w:rsid w:val="00A53D49"/>
    <w:rsid w:val="00A53FA0"/>
    <w:rsid w:val="00A542A4"/>
    <w:rsid w:val="00A54377"/>
    <w:rsid w:val="00A544A5"/>
    <w:rsid w:val="00A5466F"/>
    <w:rsid w:val="00A547A4"/>
    <w:rsid w:val="00A547A8"/>
    <w:rsid w:val="00A547ED"/>
    <w:rsid w:val="00A547FA"/>
    <w:rsid w:val="00A54869"/>
    <w:rsid w:val="00A54947"/>
    <w:rsid w:val="00A54C9D"/>
    <w:rsid w:val="00A54DB0"/>
    <w:rsid w:val="00A54F9E"/>
    <w:rsid w:val="00A54FC4"/>
    <w:rsid w:val="00A550D4"/>
    <w:rsid w:val="00A55119"/>
    <w:rsid w:val="00A55126"/>
    <w:rsid w:val="00A55192"/>
    <w:rsid w:val="00A552DF"/>
    <w:rsid w:val="00A55391"/>
    <w:rsid w:val="00A557EE"/>
    <w:rsid w:val="00A55867"/>
    <w:rsid w:val="00A55A04"/>
    <w:rsid w:val="00A55ADD"/>
    <w:rsid w:val="00A55BB2"/>
    <w:rsid w:val="00A55D12"/>
    <w:rsid w:val="00A562D3"/>
    <w:rsid w:val="00A562E6"/>
    <w:rsid w:val="00A5639E"/>
    <w:rsid w:val="00A5659C"/>
    <w:rsid w:val="00A5661C"/>
    <w:rsid w:val="00A56C3D"/>
    <w:rsid w:val="00A56CBD"/>
    <w:rsid w:val="00A56D72"/>
    <w:rsid w:val="00A56DD0"/>
    <w:rsid w:val="00A56F18"/>
    <w:rsid w:val="00A56F5F"/>
    <w:rsid w:val="00A57338"/>
    <w:rsid w:val="00A57360"/>
    <w:rsid w:val="00A575BD"/>
    <w:rsid w:val="00A57654"/>
    <w:rsid w:val="00A577C6"/>
    <w:rsid w:val="00A57860"/>
    <w:rsid w:val="00A57966"/>
    <w:rsid w:val="00A57D4A"/>
    <w:rsid w:val="00A57D91"/>
    <w:rsid w:val="00A57ED9"/>
    <w:rsid w:val="00A57FE3"/>
    <w:rsid w:val="00A60341"/>
    <w:rsid w:val="00A603DB"/>
    <w:rsid w:val="00A60418"/>
    <w:rsid w:val="00A605BF"/>
    <w:rsid w:val="00A60BF9"/>
    <w:rsid w:val="00A60D79"/>
    <w:rsid w:val="00A60FFF"/>
    <w:rsid w:val="00A61026"/>
    <w:rsid w:val="00A610A5"/>
    <w:rsid w:val="00A61112"/>
    <w:rsid w:val="00A61454"/>
    <w:rsid w:val="00A618C4"/>
    <w:rsid w:val="00A61A0B"/>
    <w:rsid w:val="00A61AD1"/>
    <w:rsid w:val="00A61BDC"/>
    <w:rsid w:val="00A61D5E"/>
    <w:rsid w:val="00A61E63"/>
    <w:rsid w:val="00A62112"/>
    <w:rsid w:val="00A6211A"/>
    <w:rsid w:val="00A6215D"/>
    <w:rsid w:val="00A622A9"/>
    <w:rsid w:val="00A622C6"/>
    <w:rsid w:val="00A6249D"/>
    <w:rsid w:val="00A62515"/>
    <w:rsid w:val="00A62832"/>
    <w:rsid w:val="00A629CB"/>
    <w:rsid w:val="00A629FC"/>
    <w:rsid w:val="00A62AD0"/>
    <w:rsid w:val="00A62B6D"/>
    <w:rsid w:val="00A62CFA"/>
    <w:rsid w:val="00A62DCC"/>
    <w:rsid w:val="00A62F66"/>
    <w:rsid w:val="00A62F7C"/>
    <w:rsid w:val="00A630FA"/>
    <w:rsid w:val="00A63225"/>
    <w:rsid w:val="00A63258"/>
    <w:rsid w:val="00A6326F"/>
    <w:rsid w:val="00A63318"/>
    <w:rsid w:val="00A633B4"/>
    <w:rsid w:val="00A633EB"/>
    <w:rsid w:val="00A634D6"/>
    <w:rsid w:val="00A63664"/>
    <w:rsid w:val="00A6383D"/>
    <w:rsid w:val="00A63A64"/>
    <w:rsid w:val="00A63C77"/>
    <w:rsid w:val="00A63FDC"/>
    <w:rsid w:val="00A640DE"/>
    <w:rsid w:val="00A641A0"/>
    <w:rsid w:val="00A6448C"/>
    <w:rsid w:val="00A644F5"/>
    <w:rsid w:val="00A647F5"/>
    <w:rsid w:val="00A64956"/>
    <w:rsid w:val="00A64C78"/>
    <w:rsid w:val="00A64C82"/>
    <w:rsid w:val="00A64CBE"/>
    <w:rsid w:val="00A64DFE"/>
    <w:rsid w:val="00A653C7"/>
    <w:rsid w:val="00A65425"/>
    <w:rsid w:val="00A65512"/>
    <w:rsid w:val="00A65863"/>
    <w:rsid w:val="00A65A49"/>
    <w:rsid w:val="00A65F19"/>
    <w:rsid w:val="00A66253"/>
    <w:rsid w:val="00A6680F"/>
    <w:rsid w:val="00A66912"/>
    <w:rsid w:val="00A669B7"/>
    <w:rsid w:val="00A66A88"/>
    <w:rsid w:val="00A66FC5"/>
    <w:rsid w:val="00A6726D"/>
    <w:rsid w:val="00A672AC"/>
    <w:rsid w:val="00A6765B"/>
    <w:rsid w:val="00A6785C"/>
    <w:rsid w:val="00A67962"/>
    <w:rsid w:val="00A67BE4"/>
    <w:rsid w:val="00A67C30"/>
    <w:rsid w:val="00A67E68"/>
    <w:rsid w:val="00A705A4"/>
    <w:rsid w:val="00A705A8"/>
    <w:rsid w:val="00A7060D"/>
    <w:rsid w:val="00A70713"/>
    <w:rsid w:val="00A70750"/>
    <w:rsid w:val="00A70800"/>
    <w:rsid w:val="00A70822"/>
    <w:rsid w:val="00A70933"/>
    <w:rsid w:val="00A70980"/>
    <w:rsid w:val="00A70DD1"/>
    <w:rsid w:val="00A711E8"/>
    <w:rsid w:val="00A712B0"/>
    <w:rsid w:val="00A713AA"/>
    <w:rsid w:val="00A715FD"/>
    <w:rsid w:val="00A716CA"/>
    <w:rsid w:val="00A71761"/>
    <w:rsid w:val="00A7199E"/>
    <w:rsid w:val="00A71A22"/>
    <w:rsid w:val="00A71B4B"/>
    <w:rsid w:val="00A71B77"/>
    <w:rsid w:val="00A71C62"/>
    <w:rsid w:val="00A71C9C"/>
    <w:rsid w:val="00A71EA5"/>
    <w:rsid w:val="00A721F4"/>
    <w:rsid w:val="00A7221F"/>
    <w:rsid w:val="00A72284"/>
    <w:rsid w:val="00A72303"/>
    <w:rsid w:val="00A72305"/>
    <w:rsid w:val="00A723C0"/>
    <w:rsid w:val="00A7252D"/>
    <w:rsid w:val="00A726DC"/>
    <w:rsid w:val="00A72715"/>
    <w:rsid w:val="00A727B4"/>
    <w:rsid w:val="00A727DB"/>
    <w:rsid w:val="00A72A1A"/>
    <w:rsid w:val="00A72A73"/>
    <w:rsid w:val="00A72A8E"/>
    <w:rsid w:val="00A72AE2"/>
    <w:rsid w:val="00A72CCD"/>
    <w:rsid w:val="00A72CFD"/>
    <w:rsid w:val="00A72ED1"/>
    <w:rsid w:val="00A73123"/>
    <w:rsid w:val="00A7318A"/>
    <w:rsid w:val="00A7320B"/>
    <w:rsid w:val="00A73297"/>
    <w:rsid w:val="00A73369"/>
    <w:rsid w:val="00A7369B"/>
    <w:rsid w:val="00A736DF"/>
    <w:rsid w:val="00A736F9"/>
    <w:rsid w:val="00A7397B"/>
    <w:rsid w:val="00A73ADC"/>
    <w:rsid w:val="00A73C29"/>
    <w:rsid w:val="00A73F58"/>
    <w:rsid w:val="00A74108"/>
    <w:rsid w:val="00A74360"/>
    <w:rsid w:val="00A743C5"/>
    <w:rsid w:val="00A74593"/>
    <w:rsid w:val="00A74692"/>
    <w:rsid w:val="00A74712"/>
    <w:rsid w:val="00A748FF"/>
    <w:rsid w:val="00A74957"/>
    <w:rsid w:val="00A749FD"/>
    <w:rsid w:val="00A74AF3"/>
    <w:rsid w:val="00A74B83"/>
    <w:rsid w:val="00A74CFF"/>
    <w:rsid w:val="00A74E5F"/>
    <w:rsid w:val="00A75376"/>
    <w:rsid w:val="00A753F3"/>
    <w:rsid w:val="00A755BF"/>
    <w:rsid w:val="00A7574E"/>
    <w:rsid w:val="00A7576C"/>
    <w:rsid w:val="00A75B41"/>
    <w:rsid w:val="00A75C33"/>
    <w:rsid w:val="00A75E00"/>
    <w:rsid w:val="00A76030"/>
    <w:rsid w:val="00A760FF"/>
    <w:rsid w:val="00A7613B"/>
    <w:rsid w:val="00A761FD"/>
    <w:rsid w:val="00A76429"/>
    <w:rsid w:val="00A764CE"/>
    <w:rsid w:val="00A76891"/>
    <w:rsid w:val="00A768C7"/>
    <w:rsid w:val="00A7693A"/>
    <w:rsid w:val="00A76AA2"/>
    <w:rsid w:val="00A76C6E"/>
    <w:rsid w:val="00A76CA3"/>
    <w:rsid w:val="00A76CC7"/>
    <w:rsid w:val="00A76F5E"/>
    <w:rsid w:val="00A771AD"/>
    <w:rsid w:val="00A77485"/>
    <w:rsid w:val="00A77494"/>
    <w:rsid w:val="00A774A3"/>
    <w:rsid w:val="00A77B44"/>
    <w:rsid w:val="00A77D46"/>
    <w:rsid w:val="00A77D9C"/>
    <w:rsid w:val="00A77DDE"/>
    <w:rsid w:val="00A77F43"/>
    <w:rsid w:val="00A80061"/>
    <w:rsid w:val="00A80224"/>
    <w:rsid w:val="00A8047B"/>
    <w:rsid w:val="00A804D1"/>
    <w:rsid w:val="00A806A9"/>
    <w:rsid w:val="00A806B5"/>
    <w:rsid w:val="00A806D5"/>
    <w:rsid w:val="00A807BA"/>
    <w:rsid w:val="00A80A0F"/>
    <w:rsid w:val="00A80A13"/>
    <w:rsid w:val="00A80AA9"/>
    <w:rsid w:val="00A80BC3"/>
    <w:rsid w:val="00A80BD4"/>
    <w:rsid w:val="00A80D23"/>
    <w:rsid w:val="00A80D6B"/>
    <w:rsid w:val="00A80EE3"/>
    <w:rsid w:val="00A81299"/>
    <w:rsid w:val="00A812EE"/>
    <w:rsid w:val="00A813BB"/>
    <w:rsid w:val="00A81675"/>
    <w:rsid w:val="00A81737"/>
    <w:rsid w:val="00A81A30"/>
    <w:rsid w:val="00A81A53"/>
    <w:rsid w:val="00A81E2D"/>
    <w:rsid w:val="00A81E98"/>
    <w:rsid w:val="00A8216F"/>
    <w:rsid w:val="00A821E7"/>
    <w:rsid w:val="00A82227"/>
    <w:rsid w:val="00A82284"/>
    <w:rsid w:val="00A828B7"/>
    <w:rsid w:val="00A828DB"/>
    <w:rsid w:val="00A8295C"/>
    <w:rsid w:val="00A829F6"/>
    <w:rsid w:val="00A82B03"/>
    <w:rsid w:val="00A82C27"/>
    <w:rsid w:val="00A82D88"/>
    <w:rsid w:val="00A82F3B"/>
    <w:rsid w:val="00A830C8"/>
    <w:rsid w:val="00A8333D"/>
    <w:rsid w:val="00A8357D"/>
    <w:rsid w:val="00A83687"/>
    <w:rsid w:val="00A83735"/>
    <w:rsid w:val="00A8376F"/>
    <w:rsid w:val="00A8397E"/>
    <w:rsid w:val="00A83A60"/>
    <w:rsid w:val="00A83CB6"/>
    <w:rsid w:val="00A8417A"/>
    <w:rsid w:val="00A84454"/>
    <w:rsid w:val="00A84532"/>
    <w:rsid w:val="00A84602"/>
    <w:rsid w:val="00A84703"/>
    <w:rsid w:val="00A847E1"/>
    <w:rsid w:val="00A848B6"/>
    <w:rsid w:val="00A84D83"/>
    <w:rsid w:val="00A8500F"/>
    <w:rsid w:val="00A850B0"/>
    <w:rsid w:val="00A8535F"/>
    <w:rsid w:val="00A85724"/>
    <w:rsid w:val="00A8576D"/>
    <w:rsid w:val="00A85980"/>
    <w:rsid w:val="00A85C20"/>
    <w:rsid w:val="00A85C44"/>
    <w:rsid w:val="00A85D71"/>
    <w:rsid w:val="00A85D88"/>
    <w:rsid w:val="00A85DF7"/>
    <w:rsid w:val="00A85FB1"/>
    <w:rsid w:val="00A86058"/>
    <w:rsid w:val="00A8607E"/>
    <w:rsid w:val="00A860DF"/>
    <w:rsid w:val="00A861D5"/>
    <w:rsid w:val="00A863C6"/>
    <w:rsid w:val="00A8651B"/>
    <w:rsid w:val="00A86985"/>
    <w:rsid w:val="00A86BE7"/>
    <w:rsid w:val="00A86E18"/>
    <w:rsid w:val="00A87292"/>
    <w:rsid w:val="00A873A4"/>
    <w:rsid w:val="00A87722"/>
    <w:rsid w:val="00A87948"/>
    <w:rsid w:val="00A879BF"/>
    <w:rsid w:val="00A87A2E"/>
    <w:rsid w:val="00A87B07"/>
    <w:rsid w:val="00A87C8D"/>
    <w:rsid w:val="00A901DB"/>
    <w:rsid w:val="00A9044F"/>
    <w:rsid w:val="00A90516"/>
    <w:rsid w:val="00A90582"/>
    <w:rsid w:val="00A90662"/>
    <w:rsid w:val="00A906AC"/>
    <w:rsid w:val="00A90B1F"/>
    <w:rsid w:val="00A90BD5"/>
    <w:rsid w:val="00A90C5A"/>
    <w:rsid w:val="00A90D15"/>
    <w:rsid w:val="00A90D24"/>
    <w:rsid w:val="00A90E9B"/>
    <w:rsid w:val="00A90F41"/>
    <w:rsid w:val="00A916D6"/>
    <w:rsid w:val="00A91770"/>
    <w:rsid w:val="00A91917"/>
    <w:rsid w:val="00A9197B"/>
    <w:rsid w:val="00A91DA4"/>
    <w:rsid w:val="00A91DA5"/>
    <w:rsid w:val="00A91FAB"/>
    <w:rsid w:val="00A9208A"/>
    <w:rsid w:val="00A9211B"/>
    <w:rsid w:val="00A92355"/>
    <w:rsid w:val="00A9260D"/>
    <w:rsid w:val="00A92662"/>
    <w:rsid w:val="00A9273A"/>
    <w:rsid w:val="00A92837"/>
    <w:rsid w:val="00A929B8"/>
    <w:rsid w:val="00A92EF0"/>
    <w:rsid w:val="00A92FEA"/>
    <w:rsid w:val="00A937AE"/>
    <w:rsid w:val="00A938C6"/>
    <w:rsid w:val="00A93A9C"/>
    <w:rsid w:val="00A93F66"/>
    <w:rsid w:val="00A943B2"/>
    <w:rsid w:val="00A943BD"/>
    <w:rsid w:val="00A943C6"/>
    <w:rsid w:val="00A943E4"/>
    <w:rsid w:val="00A94500"/>
    <w:rsid w:val="00A94585"/>
    <w:rsid w:val="00A945DE"/>
    <w:rsid w:val="00A94890"/>
    <w:rsid w:val="00A949DE"/>
    <w:rsid w:val="00A94ADC"/>
    <w:rsid w:val="00A94C16"/>
    <w:rsid w:val="00A94E96"/>
    <w:rsid w:val="00A95202"/>
    <w:rsid w:val="00A95AF9"/>
    <w:rsid w:val="00A95B5F"/>
    <w:rsid w:val="00A95CC6"/>
    <w:rsid w:val="00A95D6E"/>
    <w:rsid w:val="00A95D8C"/>
    <w:rsid w:val="00A95DFC"/>
    <w:rsid w:val="00A9602E"/>
    <w:rsid w:val="00A9612F"/>
    <w:rsid w:val="00A961CF"/>
    <w:rsid w:val="00A9633E"/>
    <w:rsid w:val="00A9644D"/>
    <w:rsid w:val="00A965CC"/>
    <w:rsid w:val="00A966AF"/>
    <w:rsid w:val="00A966E8"/>
    <w:rsid w:val="00A96C20"/>
    <w:rsid w:val="00A96CDF"/>
    <w:rsid w:val="00A97035"/>
    <w:rsid w:val="00A97076"/>
    <w:rsid w:val="00A97186"/>
    <w:rsid w:val="00A97796"/>
    <w:rsid w:val="00A97863"/>
    <w:rsid w:val="00A97874"/>
    <w:rsid w:val="00A97949"/>
    <w:rsid w:val="00A97950"/>
    <w:rsid w:val="00A9797B"/>
    <w:rsid w:val="00A97DF7"/>
    <w:rsid w:val="00A97E7A"/>
    <w:rsid w:val="00AA0055"/>
    <w:rsid w:val="00AA01AB"/>
    <w:rsid w:val="00AA0222"/>
    <w:rsid w:val="00AA0B3D"/>
    <w:rsid w:val="00AA0EC6"/>
    <w:rsid w:val="00AA107D"/>
    <w:rsid w:val="00AA1427"/>
    <w:rsid w:val="00AA14FA"/>
    <w:rsid w:val="00AA1768"/>
    <w:rsid w:val="00AA17F0"/>
    <w:rsid w:val="00AA18A6"/>
    <w:rsid w:val="00AA1AF0"/>
    <w:rsid w:val="00AA1BE5"/>
    <w:rsid w:val="00AA1F8F"/>
    <w:rsid w:val="00AA1FBB"/>
    <w:rsid w:val="00AA2055"/>
    <w:rsid w:val="00AA20C0"/>
    <w:rsid w:val="00AA2337"/>
    <w:rsid w:val="00AA23F0"/>
    <w:rsid w:val="00AA273A"/>
    <w:rsid w:val="00AA275D"/>
    <w:rsid w:val="00AA284C"/>
    <w:rsid w:val="00AA2881"/>
    <w:rsid w:val="00AA28B3"/>
    <w:rsid w:val="00AA297D"/>
    <w:rsid w:val="00AA2A7E"/>
    <w:rsid w:val="00AA2B59"/>
    <w:rsid w:val="00AA2E3E"/>
    <w:rsid w:val="00AA2E5A"/>
    <w:rsid w:val="00AA314B"/>
    <w:rsid w:val="00AA31BA"/>
    <w:rsid w:val="00AA31DC"/>
    <w:rsid w:val="00AA351B"/>
    <w:rsid w:val="00AA3BB9"/>
    <w:rsid w:val="00AA3C43"/>
    <w:rsid w:val="00AA3C44"/>
    <w:rsid w:val="00AA41F8"/>
    <w:rsid w:val="00AA43A4"/>
    <w:rsid w:val="00AA452B"/>
    <w:rsid w:val="00AA453B"/>
    <w:rsid w:val="00AA466B"/>
    <w:rsid w:val="00AA476A"/>
    <w:rsid w:val="00AA4874"/>
    <w:rsid w:val="00AA4977"/>
    <w:rsid w:val="00AA4BB9"/>
    <w:rsid w:val="00AA5247"/>
    <w:rsid w:val="00AA5419"/>
    <w:rsid w:val="00AA57F0"/>
    <w:rsid w:val="00AA59D0"/>
    <w:rsid w:val="00AA5A8B"/>
    <w:rsid w:val="00AA5B5B"/>
    <w:rsid w:val="00AA5D6C"/>
    <w:rsid w:val="00AA5F85"/>
    <w:rsid w:val="00AA60B5"/>
    <w:rsid w:val="00AA6161"/>
    <w:rsid w:val="00AA619B"/>
    <w:rsid w:val="00AA669C"/>
    <w:rsid w:val="00AA675A"/>
    <w:rsid w:val="00AA68EE"/>
    <w:rsid w:val="00AA69B8"/>
    <w:rsid w:val="00AA6A75"/>
    <w:rsid w:val="00AA6D39"/>
    <w:rsid w:val="00AA6D4C"/>
    <w:rsid w:val="00AA73A5"/>
    <w:rsid w:val="00AA7426"/>
    <w:rsid w:val="00AA74F8"/>
    <w:rsid w:val="00AA7687"/>
    <w:rsid w:val="00AA7788"/>
    <w:rsid w:val="00AA7967"/>
    <w:rsid w:val="00AA7C19"/>
    <w:rsid w:val="00AA7CE9"/>
    <w:rsid w:val="00AA7EE1"/>
    <w:rsid w:val="00AA7F76"/>
    <w:rsid w:val="00AA7F7C"/>
    <w:rsid w:val="00AB06A7"/>
    <w:rsid w:val="00AB078C"/>
    <w:rsid w:val="00AB07A4"/>
    <w:rsid w:val="00AB0B49"/>
    <w:rsid w:val="00AB0C51"/>
    <w:rsid w:val="00AB0E01"/>
    <w:rsid w:val="00AB0F3E"/>
    <w:rsid w:val="00AB0F77"/>
    <w:rsid w:val="00AB0F8A"/>
    <w:rsid w:val="00AB107C"/>
    <w:rsid w:val="00AB1333"/>
    <w:rsid w:val="00AB1342"/>
    <w:rsid w:val="00AB13AF"/>
    <w:rsid w:val="00AB13C0"/>
    <w:rsid w:val="00AB157C"/>
    <w:rsid w:val="00AB181B"/>
    <w:rsid w:val="00AB18D4"/>
    <w:rsid w:val="00AB19DF"/>
    <w:rsid w:val="00AB1D18"/>
    <w:rsid w:val="00AB1E80"/>
    <w:rsid w:val="00AB1EBB"/>
    <w:rsid w:val="00AB1FD2"/>
    <w:rsid w:val="00AB1FD7"/>
    <w:rsid w:val="00AB225D"/>
    <w:rsid w:val="00AB2417"/>
    <w:rsid w:val="00AB2464"/>
    <w:rsid w:val="00AB26C1"/>
    <w:rsid w:val="00AB2A13"/>
    <w:rsid w:val="00AB2C33"/>
    <w:rsid w:val="00AB2C75"/>
    <w:rsid w:val="00AB2E64"/>
    <w:rsid w:val="00AB2E68"/>
    <w:rsid w:val="00AB3321"/>
    <w:rsid w:val="00AB342A"/>
    <w:rsid w:val="00AB34C8"/>
    <w:rsid w:val="00AB3A71"/>
    <w:rsid w:val="00AB3A93"/>
    <w:rsid w:val="00AB3B87"/>
    <w:rsid w:val="00AB3BF6"/>
    <w:rsid w:val="00AB45A4"/>
    <w:rsid w:val="00AB46F6"/>
    <w:rsid w:val="00AB4719"/>
    <w:rsid w:val="00AB48B0"/>
    <w:rsid w:val="00AB4963"/>
    <w:rsid w:val="00AB4B6D"/>
    <w:rsid w:val="00AB4B7C"/>
    <w:rsid w:val="00AB4D75"/>
    <w:rsid w:val="00AB4E52"/>
    <w:rsid w:val="00AB4F78"/>
    <w:rsid w:val="00AB5136"/>
    <w:rsid w:val="00AB52C9"/>
    <w:rsid w:val="00AB55D2"/>
    <w:rsid w:val="00AB56B4"/>
    <w:rsid w:val="00AB56D3"/>
    <w:rsid w:val="00AB579D"/>
    <w:rsid w:val="00AB591E"/>
    <w:rsid w:val="00AB5AF1"/>
    <w:rsid w:val="00AB5B08"/>
    <w:rsid w:val="00AB5C0B"/>
    <w:rsid w:val="00AB5D29"/>
    <w:rsid w:val="00AB5D9C"/>
    <w:rsid w:val="00AB5E47"/>
    <w:rsid w:val="00AB612D"/>
    <w:rsid w:val="00AB6157"/>
    <w:rsid w:val="00AB669C"/>
    <w:rsid w:val="00AB6736"/>
    <w:rsid w:val="00AB6A8D"/>
    <w:rsid w:val="00AB6AB6"/>
    <w:rsid w:val="00AB6C79"/>
    <w:rsid w:val="00AB6DA4"/>
    <w:rsid w:val="00AB7077"/>
    <w:rsid w:val="00AB7290"/>
    <w:rsid w:val="00AB72CE"/>
    <w:rsid w:val="00AB7660"/>
    <w:rsid w:val="00AB76E5"/>
    <w:rsid w:val="00AB76EC"/>
    <w:rsid w:val="00AB7880"/>
    <w:rsid w:val="00AB7C08"/>
    <w:rsid w:val="00AC0187"/>
    <w:rsid w:val="00AC05C5"/>
    <w:rsid w:val="00AC072E"/>
    <w:rsid w:val="00AC099C"/>
    <w:rsid w:val="00AC0B69"/>
    <w:rsid w:val="00AC0C43"/>
    <w:rsid w:val="00AC0C90"/>
    <w:rsid w:val="00AC10E3"/>
    <w:rsid w:val="00AC120B"/>
    <w:rsid w:val="00AC1303"/>
    <w:rsid w:val="00AC1364"/>
    <w:rsid w:val="00AC13A5"/>
    <w:rsid w:val="00AC152A"/>
    <w:rsid w:val="00AC1A6A"/>
    <w:rsid w:val="00AC1D62"/>
    <w:rsid w:val="00AC1D68"/>
    <w:rsid w:val="00AC1ECB"/>
    <w:rsid w:val="00AC20A0"/>
    <w:rsid w:val="00AC2121"/>
    <w:rsid w:val="00AC2271"/>
    <w:rsid w:val="00AC233D"/>
    <w:rsid w:val="00AC2425"/>
    <w:rsid w:val="00AC24BF"/>
    <w:rsid w:val="00AC2559"/>
    <w:rsid w:val="00AC2921"/>
    <w:rsid w:val="00AC2A00"/>
    <w:rsid w:val="00AC2B57"/>
    <w:rsid w:val="00AC2C70"/>
    <w:rsid w:val="00AC2D43"/>
    <w:rsid w:val="00AC2F13"/>
    <w:rsid w:val="00AC308F"/>
    <w:rsid w:val="00AC324D"/>
    <w:rsid w:val="00AC3293"/>
    <w:rsid w:val="00AC3329"/>
    <w:rsid w:val="00AC345E"/>
    <w:rsid w:val="00AC37EA"/>
    <w:rsid w:val="00AC39FB"/>
    <w:rsid w:val="00AC3B69"/>
    <w:rsid w:val="00AC3DD3"/>
    <w:rsid w:val="00AC3E1A"/>
    <w:rsid w:val="00AC3E58"/>
    <w:rsid w:val="00AC409A"/>
    <w:rsid w:val="00AC4200"/>
    <w:rsid w:val="00AC442A"/>
    <w:rsid w:val="00AC45D9"/>
    <w:rsid w:val="00AC4644"/>
    <w:rsid w:val="00AC4A1F"/>
    <w:rsid w:val="00AC4BA9"/>
    <w:rsid w:val="00AC4C3B"/>
    <w:rsid w:val="00AC4D2E"/>
    <w:rsid w:val="00AC4E9A"/>
    <w:rsid w:val="00AC50F2"/>
    <w:rsid w:val="00AC510B"/>
    <w:rsid w:val="00AC51B8"/>
    <w:rsid w:val="00AC5243"/>
    <w:rsid w:val="00AC52FD"/>
    <w:rsid w:val="00AC53A6"/>
    <w:rsid w:val="00AC5518"/>
    <w:rsid w:val="00AC55AB"/>
    <w:rsid w:val="00AC567C"/>
    <w:rsid w:val="00AC5846"/>
    <w:rsid w:val="00AC5914"/>
    <w:rsid w:val="00AC59F2"/>
    <w:rsid w:val="00AC5E34"/>
    <w:rsid w:val="00AC60D6"/>
    <w:rsid w:val="00AC64A5"/>
    <w:rsid w:val="00AC6550"/>
    <w:rsid w:val="00AC6720"/>
    <w:rsid w:val="00AC6A23"/>
    <w:rsid w:val="00AC6BF2"/>
    <w:rsid w:val="00AC6DD3"/>
    <w:rsid w:val="00AC6DE3"/>
    <w:rsid w:val="00AC6EFF"/>
    <w:rsid w:val="00AC7214"/>
    <w:rsid w:val="00AC73FF"/>
    <w:rsid w:val="00AC7448"/>
    <w:rsid w:val="00AC7598"/>
    <w:rsid w:val="00AC767D"/>
    <w:rsid w:val="00AC7A10"/>
    <w:rsid w:val="00AC7A34"/>
    <w:rsid w:val="00AC7C7F"/>
    <w:rsid w:val="00AC7CFA"/>
    <w:rsid w:val="00AC7EB1"/>
    <w:rsid w:val="00AC7ECD"/>
    <w:rsid w:val="00AD0046"/>
    <w:rsid w:val="00AD023F"/>
    <w:rsid w:val="00AD02A7"/>
    <w:rsid w:val="00AD042E"/>
    <w:rsid w:val="00AD0678"/>
    <w:rsid w:val="00AD0766"/>
    <w:rsid w:val="00AD07BD"/>
    <w:rsid w:val="00AD0824"/>
    <w:rsid w:val="00AD083F"/>
    <w:rsid w:val="00AD0933"/>
    <w:rsid w:val="00AD0B61"/>
    <w:rsid w:val="00AD0CEE"/>
    <w:rsid w:val="00AD0D57"/>
    <w:rsid w:val="00AD0F4F"/>
    <w:rsid w:val="00AD12D4"/>
    <w:rsid w:val="00AD131B"/>
    <w:rsid w:val="00AD17BF"/>
    <w:rsid w:val="00AD1937"/>
    <w:rsid w:val="00AD196B"/>
    <w:rsid w:val="00AD1C24"/>
    <w:rsid w:val="00AD1E1A"/>
    <w:rsid w:val="00AD1F49"/>
    <w:rsid w:val="00AD20EE"/>
    <w:rsid w:val="00AD2170"/>
    <w:rsid w:val="00AD231E"/>
    <w:rsid w:val="00AD2483"/>
    <w:rsid w:val="00AD25D6"/>
    <w:rsid w:val="00AD25F8"/>
    <w:rsid w:val="00AD275A"/>
    <w:rsid w:val="00AD2775"/>
    <w:rsid w:val="00AD27EE"/>
    <w:rsid w:val="00AD285B"/>
    <w:rsid w:val="00AD2BD3"/>
    <w:rsid w:val="00AD2C94"/>
    <w:rsid w:val="00AD2CA0"/>
    <w:rsid w:val="00AD2D9A"/>
    <w:rsid w:val="00AD2DFC"/>
    <w:rsid w:val="00AD31DB"/>
    <w:rsid w:val="00AD32E3"/>
    <w:rsid w:val="00AD34BD"/>
    <w:rsid w:val="00AD3747"/>
    <w:rsid w:val="00AD396A"/>
    <w:rsid w:val="00AD3AB0"/>
    <w:rsid w:val="00AD3B86"/>
    <w:rsid w:val="00AD3D6D"/>
    <w:rsid w:val="00AD3D75"/>
    <w:rsid w:val="00AD3DDA"/>
    <w:rsid w:val="00AD4015"/>
    <w:rsid w:val="00AD45FC"/>
    <w:rsid w:val="00AD46E7"/>
    <w:rsid w:val="00AD4729"/>
    <w:rsid w:val="00AD4B3F"/>
    <w:rsid w:val="00AD4CC6"/>
    <w:rsid w:val="00AD4DCB"/>
    <w:rsid w:val="00AD4EC1"/>
    <w:rsid w:val="00AD4F51"/>
    <w:rsid w:val="00AD4FE6"/>
    <w:rsid w:val="00AD5214"/>
    <w:rsid w:val="00AD5319"/>
    <w:rsid w:val="00AD55E2"/>
    <w:rsid w:val="00AD5635"/>
    <w:rsid w:val="00AD5726"/>
    <w:rsid w:val="00AD5745"/>
    <w:rsid w:val="00AD57A8"/>
    <w:rsid w:val="00AD5878"/>
    <w:rsid w:val="00AD59C7"/>
    <w:rsid w:val="00AD5FBF"/>
    <w:rsid w:val="00AD5FC6"/>
    <w:rsid w:val="00AD60A6"/>
    <w:rsid w:val="00AD6132"/>
    <w:rsid w:val="00AD6825"/>
    <w:rsid w:val="00AD6D9C"/>
    <w:rsid w:val="00AD7083"/>
    <w:rsid w:val="00AD70F8"/>
    <w:rsid w:val="00AD751C"/>
    <w:rsid w:val="00AD7627"/>
    <w:rsid w:val="00AD77B2"/>
    <w:rsid w:val="00AD7B5D"/>
    <w:rsid w:val="00AD7C5B"/>
    <w:rsid w:val="00AD7DEA"/>
    <w:rsid w:val="00AD7E43"/>
    <w:rsid w:val="00AD7F00"/>
    <w:rsid w:val="00AE00BC"/>
    <w:rsid w:val="00AE0239"/>
    <w:rsid w:val="00AE054A"/>
    <w:rsid w:val="00AE0559"/>
    <w:rsid w:val="00AE0667"/>
    <w:rsid w:val="00AE06E8"/>
    <w:rsid w:val="00AE09A6"/>
    <w:rsid w:val="00AE0D2C"/>
    <w:rsid w:val="00AE0D97"/>
    <w:rsid w:val="00AE0E86"/>
    <w:rsid w:val="00AE0EDF"/>
    <w:rsid w:val="00AE1039"/>
    <w:rsid w:val="00AE1047"/>
    <w:rsid w:val="00AE143D"/>
    <w:rsid w:val="00AE1478"/>
    <w:rsid w:val="00AE14D2"/>
    <w:rsid w:val="00AE1606"/>
    <w:rsid w:val="00AE1646"/>
    <w:rsid w:val="00AE192B"/>
    <w:rsid w:val="00AE1A0A"/>
    <w:rsid w:val="00AE1C9F"/>
    <w:rsid w:val="00AE1CDF"/>
    <w:rsid w:val="00AE1CFF"/>
    <w:rsid w:val="00AE1D4B"/>
    <w:rsid w:val="00AE1D73"/>
    <w:rsid w:val="00AE22BA"/>
    <w:rsid w:val="00AE22D5"/>
    <w:rsid w:val="00AE2612"/>
    <w:rsid w:val="00AE28E8"/>
    <w:rsid w:val="00AE2952"/>
    <w:rsid w:val="00AE2BA4"/>
    <w:rsid w:val="00AE3146"/>
    <w:rsid w:val="00AE3265"/>
    <w:rsid w:val="00AE3444"/>
    <w:rsid w:val="00AE34B0"/>
    <w:rsid w:val="00AE352E"/>
    <w:rsid w:val="00AE3715"/>
    <w:rsid w:val="00AE38A6"/>
    <w:rsid w:val="00AE39CB"/>
    <w:rsid w:val="00AE3B5F"/>
    <w:rsid w:val="00AE3CD8"/>
    <w:rsid w:val="00AE3CFD"/>
    <w:rsid w:val="00AE3D94"/>
    <w:rsid w:val="00AE40EA"/>
    <w:rsid w:val="00AE426E"/>
    <w:rsid w:val="00AE436C"/>
    <w:rsid w:val="00AE44C0"/>
    <w:rsid w:val="00AE4574"/>
    <w:rsid w:val="00AE462A"/>
    <w:rsid w:val="00AE4675"/>
    <w:rsid w:val="00AE46F7"/>
    <w:rsid w:val="00AE4715"/>
    <w:rsid w:val="00AE485D"/>
    <w:rsid w:val="00AE4A1F"/>
    <w:rsid w:val="00AE4AB3"/>
    <w:rsid w:val="00AE4DA8"/>
    <w:rsid w:val="00AE4EC0"/>
    <w:rsid w:val="00AE50C1"/>
    <w:rsid w:val="00AE50EA"/>
    <w:rsid w:val="00AE5362"/>
    <w:rsid w:val="00AE5523"/>
    <w:rsid w:val="00AE5569"/>
    <w:rsid w:val="00AE55D2"/>
    <w:rsid w:val="00AE57A8"/>
    <w:rsid w:val="00AE583E"/>
    <w:rsid w:val="00AE5867"/>
    <w:rsid w:val="00AE5A38"/>
    <w:rsid w:val="00AE5A40"/>
    <w:rsid w:val="00AE5AE2"/>
    <w:rsid w:val="00AE6070"/>
    <w:rsid w:val="00AE6260"/>
    <w:rsid w:val="00AE63A4"/>
    <w:rsid w:val="00AE665D"/>
    <w:rsid w:val="00AE6761"/>
    <w:rsid w:val="00AE6828"/>
    <w:rsid w:val="00AE688E"/>
    <w:rsid w:val="00AE6A1D"/>
    <w:rsid w:val="00AE6B12"/>
    <w:rsid w:val="00AE6D6D"/>
    <w:rsid w:val="00AE6E1A"/>
    <w:rsid w:val="00AE6F3A"/>
    <w:rsid w:val="00AE7106"/>
    <w:rsid w:val="00AE715F"/>
    <w:rsid w:val="00AE7679"/>
    <w:rsid w:val="00AE7686"/>
    <w:rsid w:val="00AE7724"/>
    <w:rsid w:val="00AE7AF2"/>
    <w:rsid w:val="00AE7D75"/>
    <w:rsid w:val="00AF00CA"/>
    <w:rsid w:val="00AF00CC"/>
    <w:rsid w:val="00AF01FC"/>
    <w:rsid w:val="00AF02F8"/>
    <w:rsid w:val="00AF04E1"/>
    <w:rsid w:val="00AF062B"/>
    <w:rsid w:val="00AF0657"/>
    <w:rsid w:val="00AF06CB"/>
    <w:rsid w:val="00AF07F2"/>
    <w:rsid w:val="00AF082E"/>
    <w:rsid w:val="00AF0A12"/>
    <w:rsid w:val="00AF0BFB"/>
    <w:rsid w:val="00AF0C9E"/>
    <w:rsid w:val="00AF0D5D"/>
    <w:rsid w:val="00AF1072"/>
    <w:rsid w:val="00AF10AB"/>
    <w:rsid w:val="00AF111B"/>
    <w:rsid w:val="00AF1203"/>
    <w:rsid w:val="00AF14CD"/>
    <w:rsid w:val="00AF16F2"/>
    <w:rsid w:val="00AF17FC"/>
    <w:rsid w:val="00AF194C"/>
    <w:rsid w:val="00AF1B84"/>
    <w:rsid w:val="00AF1D9F"/>
    <w:rsid w:val="00AF20B0"/>
    <w:rsid w:val="00AF2169"/>
    <w:rsid w:val="00AF218B"/>
    <w:rsid w:val="00AF2311"/>
    <w:rsid w:val="00AF2588"/>
    <w:rsid w:val="00AF25E7"/>
    <w:rsid w:val="00AF2641"/>
    <w:rsid w:val="00AF27FE"/>
    <w:rsid w:val="00AF2A36"/>
    <w:rsid w:val="00AF2A90"/>
    <w:rsid w:val="00AF2B0B"/>
    <w:rsid w:val="00AF2B2D"/>
    <w:rsid w:val="00AF2BC8"/>
    <w:rsid w:val="00AF2C37"/>
    <w:rsid w:val="00AF2C44"/>
    <w:rsid w:val="00AF2D4E"/>
    <w:rsid w:val="00AF2D84"/>
    <w:rsid w:val="00AF30B9"/>
    <w:rsid w:val="00AF30F5"/>
    <w:rsid w:val="00AF3296"/>
    <w:rsid w:val="00AF3318"/>
    <w:rsid w:val="00AF3421"/>
    <w:rsid w:val="00AF3473"/>
    <w:rsid w:val="00AF34AC"/>
    <w:rsid w:val="00AF352F"/>
    <w:rsid w:val="00AF37BE"/>
    <w:rsid w:val="00AF3CBD"/>
    <w:rsid w:val="00AF3D00"/>
    <w:rsid w:val="00AF3D81"/>
    <w:rsid w:val="00AF404E"/>
    <w:rsid w:val="00AF4086"/>
    <w:rsid w:val="00AF41A2"/>
    <w:rsid w:val="00AF426A"/>
    <w:rsid w:val="00AF468B"/>
    <w:rsid w:val="00AF4753"/>
    <w:rsid w:val="00AF47F7"/>
    <w:rsid w:val="00AF48C9"/>
    <w:rsid w:val="00AF49CD"/>
    <w:rsid w:val="00AF4D16"/>
    <w:rsid w:val="00AF4D66"/>
    <w:rsid w:val="00AF4F07"/>
    <w:rsid w:val="00AF4FDA"/>
    <w:rsid w:val="00AF52CB"/>
    <w:rsid w:val="00AF52D4"/>
    <w:rsid w:val="00AF5332"/>
    <w:rsid w:val="00AF5352"/>
    <w:rsid w:val="00AF581F"/>
    <w:rsid w:val="00AF58C6"/>
    <w:rsid w:val="00AF5A5D"/>
    <w:rsid w:val="00AF5B4A"/>
    <w:rsid w:val="00AF5CAF"/>
    <w:rsid w:val="00AF5D1A"/>
    <w:rsid w:val="00AF5E9D"/>
    <w:rsid w:val="00AF6155"/>
    <w:rsid w:val="00AF6197"/>
    <w:rsid w:val="00AF61C9"/>
    <w:rsid w:val="00AF6215"/>
    <w:rsid w:val="00AF62B4"/>
    <w:rsid w:val="00AF67EB"/>
    <w:rsid w:val="00AF6868"/>
    <w:rsid w:val="00AF6925"/>
    <w:rsid w:val="00AF69F2"/>
    <w:rsid w:val="00AF6B4F"/>
    <w:rsid w:val="00AF6BE4"/>
    <w:rsid w:val="00AF6E47"/>
    <w:rsid w:val="00AF6E60"/>
    <w:rsid w:val="00AF6F64"/>
    <w:rsid w:val="00AF6FA7"/>
    <w:rsid w:val="00AF74E2"/>
    <w:rsid w:val="00AF7690"/>
    <w:rsid w:val="00AF792B"/>
    <w:rsid w:val="00AF7A57"/>
    <w:rsid w:val="00AF7AFF"/>
    <w:rsid w:val="00AF7CFE"/>
    <w:rsid w:val="00B0004F"/>
    <w:rsid w:val="00B00193"/>
    <w:rsid w:val="00B003D2"/>
    <w:rsid w:val="00B004C3"/>
    <w:rsid w:val="00B006C3"/>
    <w:rsid w:val="00B00783"/>
    <w:rsid w:val="00B007BC"/>
    <w:rsid w:val="00B00926"/>
    <w:rsid w:val="00B00A4E"/>
    <w:rsid w:val="00B00BB0"/>
    <w:rsid w:val="00B00DD3"/>
    <w:rsid w:val="00B01245"/>
    <w:rsid w:val="00B013EE"/>
    <w:rsid w:val="00B013FC"/>
    <w:rsid w:val="00B01533"/>
    <w:rsid w:val="00B01574"/>
    <w:rsid w:val="00B015AF"/>
    <w:rsid w:val="00B01666"/>
    <w:rsid w:val="00B01905"/>
    <w:rsid w:val="00B019AE"/>
    <w:rsid w:val="00B01C2C"/>
    <w:rsid w:val="00B02437"/>
    <w:rsid w:val="00B02668"/>
    <w:rsid w:val="00B0287D"/>
    <w:rsid w:val="00B029FF"/>
    <w:rsid w:val="00B02A8B"/>
    <w:rsid w:val="00B02B43"/>
    <w:rsid w:val="00B02E1C"/>
    <w:rsid w:val="00B0307D"/>
    <w:rsid w:val="00B030FF"/>
    <w:rsid w:val="00B03286"/>
    <w:rsid w:val="00B0329A"/>
    <w:rsid w:val="00B03411"/>
    <w:rsid w:val="00B03428"/>
    <w:rsid w:val="00B034D2"/>
    <w:rsid w:val="00B0353E"/>
    <w:rsid w:val="00B035CC"/>
    <w:rsid w:val="00B03642"/>
    <w:rsid w:val="00B037A8"/>
    <w:rsid w:val="00B03930"/>
    <w:rsid w:val="00B03C49"/>
    <w:rsid w:val="00B03D2E"/>
    <w:rsid w:val="00B03FA4"/>
    <w:rsid w:val="00B041D6"/>
    <w:rsid w:val="00B041F1"/>
    <w:rsid w:val="00B04472"/>
    <w:rsid w:val="00B04551"/>
    <w:rsid w:val="00B045FF"/>
    <w:rsid w:val="00B046F6"/>
    <w:rsid w:val="00B04F3D"/>
    <w:rsid w:val="00B04F84"/>
    <w:rsid w:val="00B05139"/>
    <w:rsid w:val="00B0543D"/>
    <w:rsid w:val="00B05463"/>
    <w:rsid w:val="00B05515"/>
    <w:rsid w:val="00B057D3"/>
    <w:rsid w:val="00B05AA8"/>
    <w:rsid w:val="00B05AB7"/>
    <w:rsid w:val="00B06054"/>
    <w:rsid w:val="00B060D6"/>
    <w:rsid w:val="00B0618C"/>
    <w:rsid w:val="00B061AE"/>
    <w:rsid w:val="00B0623B"/>
    <w:rsid w:val="00B0626C"/>
    <w:rsid w:val="00B06396"/>
    <w:rsid w:val="00B06508"/>
    <w:rsid w:val="00B065B4"/>
    <w:rsid w:val="00B06606"/>
    <w:rsid w:val="00B06854"/>
    <w:rsid w:val="00B06890"/>
    <w:rsid w:val="00B068D9"/>
    <w:rsid w:val="00B06BF7"/>
    <w:rsid w:val="00B06C2A"/>
    <w:rsid w:val="00B06E83"/>
    <w:rsid w:val="00B06F13"/>
    <w:rsid w:val="00B06F1E"/>
    <w:rsid w:val="00B06F66"/>
    <w:rsid w:val="00B070FB"/>
    <w:rsid w:val="00B07267"/>
    <w:rsid w:val="00B072F5"/>
    <w:rsid w:val="00B07620"/>
    <w:rsid w:val="00B07646"/>
    <w:rsid w:val="00B076DC"/>
    <w:rsid w:val="00B07713"/>
    <w:rsid w:val="00B077F1"/>
    <w:rsid w:val="00B07840"/>
    <w:rsid w:val="00B078F7"/>
    <w:rsid w:val="00B0793D"/>
    <w:rsid w:val="00B07A75"/>
    <w:rsid w:val="00B07C50"/>
    <w:rsid w:val="00B07C69"/>
    <w:rsid w:val="00B07C85"/>
    <w:rsid w:val="00B07CF1"/>
    <w:rsid w:val="00B07FA6"/>
    <w:rsid w:val="00B1003A"/>
    <w:rsid w:val="00B10230"/>
    <w:rsid w:val="00B1031D"/>
    <w:rsid w:val="00B103CA"/>
    <w:rsid w:val="00B10437"/>
    <w:rsid w:val="00B104CB"/>
    <w:rsid w:val="00B106FF"/>
    <w:rsid w:val="00B1084A"/>
    <w:rsid w:val="00B109A9"/>
    <w:rsid w:val="00B10AA9"/>
    <w:rsid w:val="00B10B0A"/>
    <w:rsid w:val="00B10C3A"/>
    <w:rsid w:val="00B10D57"/>
    <w:rsid w:val="00B10D5C"/>
    <w:rsid w:val="00B10F02"/>
    <w:rsid w:val="00B10F1C"/>
    <w:rsid w:val="00B10F31"/>
    <w:rsid w:val="00B1101B"/>
    <w:rsid w:val="00B1122A"/>
    <w:rsid w:val="00B11273"/>
    <w:rsid w:val="00B1132E"/>
    <w:rsid w:val="00B1140B"/>
    <w:rsid w:val="00B118A1"/>
    <w:rsid w:val="00B119AD"/>
    <w:rsid w:val="00B11B35"/>
    <w:rsid w:val="00B11B46"/>
    <w:rsid w:val="00B11C1B"/>
    <w:rsid w:val="00B11D43"/>
    <w:rsid w:val="00B11E6D"/>
    <w:rsid w:val="00B12129"/>
    <w:rsid w:val="00B1219C"/>
    <w:rsid w:val="00B123BA"/>
    <w:rsid w:val="00B12413"/>
    <w:rsid w:val="00B1257A"/>
    <w:rsid w:val="00B12691"/>
    <w:rsid w:val="00B12ADB"/>
    <w:rsid w:val="00B12CD9"/>
    <w:rsid w:val="00B12D8B"/>
    <w:rsid w:val="00B12EC4"/>
    <w:rsid w:val="00B12F6E"/>
    <w:rsid w:val="00B12F87"/>
    <w:rsid w:val="00B13119"/>
    <w:rsid w:val="00B1334A"/>
    <w:rsid w:val="00B134AA"/>
    <w:rsid w:val="00B13584"/>
    <w:rsid w:val="00B13637"/>
    <w:rsid w:val="00B13C40"/>
    <w:rsid w:val="00B13CF4"/>
    <w:rsid w:val="00B13DD8"/>
    <w:rsid w:val="00B14087"/>
    <w:rsid w:val="00B140FD"/>
    <w:rsid w:val="00B1465C"/>
    <w:rsid w:val="00B14793"/>
    <w:rsid w:val="00B149FC"/>
    <w:rsid w:val="00B14A24"/>
    <w:rsid w:val="00B14AC1"/>
    <w:rsid w:val="00B14D11"/>
    <w:rsid w:val="00B14D67"/>
    <w:rsid w:val="00B14F66"/>
    <w:rsid w:val="00B1527B"/>
    <w:rsid w:val="00B157A1"/>
    <w:rsid w:val="00B15C36"/>
    <w:rsid w:val="00B15DDB"/>
    <w:rsid w:val="00B15F60"/>
    <w:rsid w:val="00B1607A"/>
    <w:rsid w:val="00B160B0"/>
    <w:rsid w:val="00B1614A"/>
    <w:rsid w:val="00B1627F"/>
    <w:rsid w:val="00B16724"/>
    <w:rsid w:val="00B167A7"/>
    <w:rsid w:val="00B167E2"/>
    <w:rsid w:val="00B168D0"/>
    <w:rsid w:val="00B168D5"/>
    <w:rsid w:val="00B169E9"/>
    <w:rsid w:val="00B16A11"/>
    <w:rsid w:val="00B16B80"/>
    <w:rsid w:val="00B16C3D"/>
    <w:rsid w:val="00B170F4"/>
    <w:rsid w:val="00B17333"/>
    <w:rsid w:val="00B17667"/>
    <w:rsid w:val="00B1771A"/>
    <w:rsid w:val="00B179A9"/>
    <w:rsid w:val="00B17CC5"/>
    <w:rsid w:val="00B17E18"/>
    <w:rsid w:val="00B17F8C"/>
    <w:rsid w:val="00B201B8"/>
    <w:rsid w:val="00B202B8"/>
    <w:rsid w:val="00B202E6"/>
    <w:rsid w:val="00B20675"/>
    <w:rsid w:val="00B20701"/>
    <w:rsid w:val="00B20872"/>
    <w:rsid w:val="00B2087A"/>
    <w:rsid w:val="00B2094B"/>
    <w:rsid w:val="00B20AB9"/>
    <w:rsid w:val="00B20D7F"/>
    <w:rsid w:val="00B20DE1"/>
    <w:rsid w:val="00B20F28"/>
    <w:rsid w:val="00B210D3"/>
    <w:rsid w:val="00B21135"/>
    <w:rsid w:val="00B21206"/>
    <w:rsid w:val="00B213C9"/>
    <w:rsid w:val="00B215E6"/>
    <w:rsid w:val="00B21926"/>
    <w:rsid w:val="00B219C6"/>
    <w:rsid w:val="00B21A51"/>
    <w:rsid w:val="00B21A7E"/>
    <w:rsid w:val="00B21EAB"/>
    <w:rsid w:val="00B21F2E"/>
    <w:rsid w:val="00B220D6"/>
    <w:rsid w:val="00B2224F"/>
    <w:rsid w:val="00B2226C"/>
    <w:rsid w:val="00B22297"/>
    <w:rsid w:val="00B222AD"/>
    <w:rsid w:val="00B222C3"/>
    <w:rsid w:val="00B223E7"/>
    <w:rsid w:val="00B224D3"/>
    <w:rsid w:val="00B22591"/>
    <w:rsid w:val="00B22645"/>
    <w:rsid w:val="00B226A9"/>
    <w:rsid w:val="00B226F0"/>
    <w:rsid w:val="00B22A49"/>
    <w:rsid w:val="00B22A65"/>
    <w:rsid w:val="00B22CDC"/>
    <w:rsid w:val="00B22F30"/>
    <w:rsid w:val="00B23057"/>
    <w:rsid w:val="00B23070"/>
    <w:rsid w:val="00B2321F"/>
    <w:rsid w:val="00B232A5"/>
    <w:rsid w:val="00B23625"/>
    <w:rsid w:val="00B237A3"/>
    <w:rsid w:val="00B238E1"/>
    <w:rsid w:val="00B23C45"/>
    <w:rsid w:val="00B23C79"/>
    <w:rsid w:val="00B23CE0"/>
    <w:rsid w:val="00B23EC3"/>
    <w:rsid w:val="00B23F45"/>
    <w:rsid w:val="00B23FA6"/>
    <w:rsid w:val="00B2418B"/>
    <w:rsid w:val="00B2425C"/>
    <w:rsid w:val="00B2445E"/>
    <w:rsid w:val="00B245CC"/>
    <w:rsid w:val="00B2461F"/>
    <w:rsid w:val="00B246E7"/>
    <w:rsid w:val="00B246F0"/>
    <w:rsid w:val="00B24762"/>
    <w:rsid w:val="00B247E4"/>
    <w:rsid w:val="00B2482F"/>
    <w:rsid w:val="00B2489D"/>
    <w:rsid w:val="00B24FD5"/>
    <w:rsid w:val="00B253C0"/>
    <w:rsid w:val="00B259AC"/>
    <w:rsid w:val="00B260A7"/>
    <w:rsid w:val="00B260D4"/>
    <w:rsid w:val="00B26290"/>
    <w:rsid w:val="00B26336"/>
    <w:rsid w:val="00B26695"/>
    <w:rsid w:val="00B26712"/>
    <w:rsid w:val="00B26878"/>
    <w:rsid w:val="00B268F3"/>
    <w:rsid w:val="00B268F6"/>
    <w:rsid w:val="00B269E8"/>
    <w:rsid w:val="00B26A5B"/>
    <w:rsid w:val="00B26CA2"/>
    <w:rsid w:val="00B26D99"/>
    <w:rsid w:val="00B27102"/>
    <w:rsid w:val="00B2754A"/>
    <w:rsid w:val="00B275EF"/>
    <w:rsid w:val="00B276D1"/>
    <w:rsid w:val="00B277C7"/>
    <w:rsid w:val="00B27814"/>
    <w:rsid w:val="00B2792C"/>
    <w:rsid w:val="00B27C37"/>
    <w:rsid w:val="00B27CFC"/>
    <w:rsid w:val="00B27D0A"/>
    <w:rsid w:val="00B27F4A"/>
    <w:rsid w:val="00B27F94"/>
    <w:rsid w:val="00B3004A"/>
    <w:rsid w:val="00B30084"/>
    <w:rsid w:val="00B3019C"/>
    <w:rsid w:val="00B30235"/>
    <w:rsid w:val="00B30292"/>
    <w:rsid w:val="00B303CF"/>
    <w:rsid w:val="00B30461"/>
    <w:rsid w:val="00B30513"/>
    <w:rsid w:val="00B307B1"/>
    <w:rsid w:val="00B307D1"/>
    <w:rsid w:val="00B30826"/>
    <w:rsid w:val="00B30888"/>
    <w:rsid w:val="00B30981"/>
    <w:rsid w:val="00B309B8"/>
    <w:rsid w:val="00B30B31"/>
    <w:rsid w:val="00B3101F"/>
    <w:rsid w:val="00B31288"/>
    <w:rsid w:val="00B31364"/>
    <w:rsid w:val="00B3160A"/>
    <w:rsid w:val="00B317BC"/>
    <w:rsid w:val="00B31937"/>
    <w:rsid w:val="00B31C37"/>
    <w:rsid w:val="00B31F02"/>
    <w:rsid w:val="00B31F4A"/>
    <w:rsid w:val="00B31FDA"/>
    <w:rsid w:val="00B32202"/>
    <w:rsid w:val="00B323ED"/>
    <w:rsid w:val="00B3256A"/>
    <w:rsid w:val="00B3269B"/>
    <w:rsid w:val="00B32777"/>
    <w:rsid w:val="00B32B88"/>
    <w:rsid w:val="00B32B92"/>
    <w:rsid w:val="00B331A0"/>
    <w:rsid w:val="00B331F1"/>
    <w:rsid w:val="00B33373"/>
    <w:rsid w:val="00B3355B"/>
    <w:rsid w:val="00B33739"/>
    <w:rsid w:val="00B33956"/>
    <w:rsid w:val="00B33A5E"/>
    <w:rsid w:val="00B33B9A"/>
    <w:rsid w:val="00B33CA9"/>
    <w:rsid w:val="00B3439A"/>
    <w:rsid w:val="00B34418"/>
    <w:rsid w:val="00B34419"/>
    <w:rsid w:val="00B34513"/>
    <w:rsid w:val="00B3452A"/>
    <w:rsid w:val="00B3464D"/>
    <w:rsid w:val="00B34C93"/>
    <w:rsid w:val="00B34D23"/>
    <w:rsid w:val="00B34F64"/>
    <w:rsid w:val="00B350EE"/>
    <w:rsid w:val="00B3521F"/>
    <w:rsid w:val="00B35251"/>
    <w:rsid w:val="00B3535B"/>
    <w:rsid w:val="00B354E6"/>
    <w:rsid w:val="00B355BB"/>
    <w:rsid w:val="00B35718"/>
    <w:rsid w:val="00B35720"/>
    <w:rsid w:val="00B35961"/>
    <w:rsid w:val="00B35BB1"/>
    <w:rsid w:val="00B35C01"/>
    <w:rsid w:val="00B35D87"/>
    <w:rsid w:val="00B35D8F"/>
    <w:rsid w:val="00B361D3"/>
    <w:rsid w:val="00B362FA"/>
    <w:rsid w:val="00B3658C"/>
    <w:rsid w:val="00B3679C"/>
    <w:rsid w:val="00B36963"/>
    <w:rsid w:val="00B36C25"/>
    <w:rsid w:val="00B370FE"/>
    <w:rsid w:val="00B3758D"/>
    <w:rsid w:val="00B375A7"/>
    <w:rsid w:val="00B37918"/>
    <w:rsid w:val="00B37AA2"/>
    <w:rsid w:val="00B37CEC"/>
    <w:rsid w:val="00B37D4C"/>
    <w:rsid w:val="00B37D83"/>
    <w:rsid w:val="00B37DFB"/>
    <w:rsid w:val="00B37EA1"/>
    <w:rsid w:val="00B37EE0"/>
    <w:rsid w:val="00B37FF0"/>
    <w:rsid w:val="00B400D8"/>
    <w:rsid w:val="00B4015A"/>
    <w:rsid w:val="00B4027A"/>
    <w:rsid w:val="00B40460"/>
    <w:rsid w:val="00B404EB"/>
    <w:rsid w:val="00B4051E"/>
    <w:rsid w:val="00B405F8"/>
    <w:rsid w:val="00B407FF"/>
    <w:rsid w:val="00B4087C"/>
    <w:rsid w:val="00B408C9"/>
    <w:rsid w:val="00B40B24"/>
    <w:rsid w:val="00B40E33"/>
    <w:rsid w:val="00B40FDD"/>
    <w:rsid w:val="00B41393"/>
    <w:rsid w:val="00B41463"/>
    <w:rsid w:val="00B4148F"/>
    <w:rsid w:val="00B41919"/>
    <w:rsid w:val="00B419A7"/>
    <w:rsid w:val="00B41B1C"/>
    <w:rsid w:val="00B41CC1"/>
    <w:rsid w:val="00B41CDB"/>
    <w:rsid w:val="00B41DC0"/>
    <w:rsid w:val="00B41DDD"/>
    <w:rsid w:val="00B41EE1"/>
    <w:rsid w:val="00B41F62"/>
    <w:rsid w:val="00B41FFE"/>
    <w:rsid w:val="00B420CC"/>
    <w:rsid w:val="00B42122"/>
    <w:rsid w:val="00B422BC"/>
    <w:rsid w:val="00B42467"/>
    <w:rsid w:val="00B425FA"/>
    <w:rsid w:val="00B427EB"/>
    <w:rsid w:val="00B4280E"/>
    <w:rsid w:val="00B428A4"/>
    <w:rsid w:val="00B42A65"/>
    <w:rsid w:val="00B42FC2"/>
    <w:rsid w:val="00B431FB"/>
    <w:rsid w:val="00B434F7"/>
    <w:rsid w:val="00B4398A"/>
    <w:rsid w:val="00B43D87"/>
    <w:rsid w:val="00B442A6"/>
    <w:rsid w:val="00B442DB"/>
    <w:rsid w:val="00B442ED"/>
    <w:rsid w:val="00B44477"/>
    <w:rsid w:val="00B44562"/>
    <w:rsid w:val="00B44604"/>
    <w:rsid w:val="00B449AB"/>
    <w:rsid w:val="00B44B99"/>
    <w:rsid w:val="00B44C4B"/>
    <w:rsid w:val="00B44D2A"/>
    <w:rsid w:val="00B44D51"/>
    <w:rsid w:val="00B44E06"/>
    <w:rsid w:val="00B44E75"/>
    <w:rsid w:val="00B44FF2"/>
    <w:rsid w:val="00B4513B"/>
    <w:rsid w:val="00B452C2"/>
    <w:rsid w:val="00B452EE"/>
    <w:rsid w:val="00B45529"/>
    <w:rsid w:val="00B4555A"/>
    <w:rsid w:val="00B45A00"/>
    <w:rsid w:val="00B45E08"/>
    <w:rsid w:val="00B46070"/>
    <w:rsid w:val="00B46231"/>
    <w:rsid w:val="00B4638E"/>
    <w:rsid w:val="00B463EF"/>
    <w:rsid w:val="00B4646A"/>
    <w:rsid w:val="00B469A6"/>
    <w:rsid w:val="00B46EBD"/>
    <w:rsid w:val="00B47031"/>
    <w:rsid w:val="00B4715C"/>
    <w:rsid w:val="00B47229"/>
    <w:rsid w:val="00B47583"/>
    <w:rsid w:val="00B47857"/>
    <w:rsid w:val="00B4787B"/>
    <w:rsid w:val="00B479A7"/>
    <w:rsid w:val="00B47A25"/>
    <w:rsid w:val="00B47DDD"/>
    <w:rsid w:val="00B47E2F"/>
    <w:rsid w:val="00B47F36"/>
    <w:rsid w:val="00B47F5C"/>
    <w:rsid w:val="00B500E5"/>
    <w:rsid w:val="00B502B7"/>
    <w:rsid w:val="00B50350"/>
    <w:rsid w:val="00B503E7"/>
    <w:rsid w:val="00B504C0"/>
    <w:rsid w:val="00B505ED"/>
    <w:rsid w:val="00B506B5"/>
    <w:rsid w:val="00B50C21"/>
    <w:rsid w:val="00B5127D"/>
    <w:rsid w:val="00B512AA"/>
    <w:rsid w:val="00B51659"/>
    <w:rsid w:val="00B516B7"/>
    <w:rsid w:val="00B517DF"/>
    <w:rsid w:val="00B5186D"/>
    <w:rsid w:val="00B51998"/>
    <w:rsid w:val="00B51B0A"/>
    <w:rsid w:val="00B51DCE"/>
    <w:rsid w:val="00B51E5F"/>
    <w:rsid w:val="00B51E64"/>
    <w:rsid w:val="00B51E8B"/>
    <w:rsid w:val="00B51F2E"/>
    <w:rsid w:val="00B520C2"/>
    <w:rsid w:val="00B521E8"/>
    <w:rsid w:val="00B522B8"/>
    <w:rsid w:val="00B52883"/>
    <w:rsid w:val="00B52C19"/>
    <w:rsid w:val="00B52D5C"/>
    <w:rsid w:val="00B52EE4"/>
    <w:rsid w:val="00B53061"/>
    <w:rsid w:val="00B530AD"/>
    <w:rsid w:val="00B530CD"/>
    <w:rsid w:val="00B532B7"/>
    <w:rsid w:val="00B532BF"/>
    <w:rsid w:val="00B5338E"/>
    <w:rsid w:val="00B53405"/>
    <w:rsid w:val="00B53550"/>
    <w:rsid w:val="00B536A8"/>
    <w:rsid w:val="00B53AB9"/>
    <w:rsid w:val="00B53E1F"/>
    <w:rsid w:val="00B53FDA"/>
    <w:rsid w:val="00B546F0"/>
    <w:rsid w:val="00B548A3"/>
    <w:rsid w:val="00B549DA"/>
    <w:rsid w:val="00B54A61"/>
    <w:rsid w:val="00B54C9C"/>
    <w:rsid w:val="00B5500E"/>
    <w:rsid w:val="00B55058"/>
    <w:rsid w:val="00B550A1"/>
    <w:rsid w:val="00B5511E"/>
    <w:rsid w:val="00B55366"/>
    <w:rsid w:val="00B55380"/>
    <w:rsid w:val="00B55434"/>
    <w:rsid w:val="00B5549D"/>
    <w:rsid w:val="00B55516"/>
    <w:rsid w:val="00B5561F"/>
    <w:rsid w:val="00B55737"/>
    <w:rsid w:val="00B557FA"/>
    <w:rsid w:val="00B55987"/>
    <w:rsid w:val="00B55A90"/>
    <w:rsid w:val="00B55B63"/>
    <w:rsid w:val="00B55C57"/>
    <w:rsid w:val="00B55C86"/>
    <w:rsid w:val="00B55F0E"/>
    <w:rsid w:val="00B561BE"/>
    <w:rsid w:val="00B561F1"/>
    <w:rsid w:val="00B562DE"/>
    <w:rsid w:val="00B56324"/>
    <w:rsid w:val="00B56358"/>
    <w:rsid w:val="00B56438"/>
    <w:rsid w:val="00B564CC"/>
    <w:rsid w:val="00B56939"/>
    <w:rsid w:val="00B569B3"/>
    <w:rsid w:val="00B569DB"/>
    <w:rsid w:val="00B56A12"/>
    <w:rsid w:val="00B56A20"/>
    <w:rsid w:val="00B56A72"/>
    <w:rsid w:val="00B56DB8"/>
    <w:rsid w:val="00B57143"/>
    <w:rsid w:val="00B571C9"/>
    <w:rsid w:val="00B5720B"/>
    <w:rsid w:val="00B572BE"/>
    <w:rsid w:val="00B574D5"/>
    <w:rsid w:val="00B5754A"/>
    <w:rsid w:val="00B576DD"/>
    <w:rsid w:val="00B576F7"/>
    <w:rsid w:val="00B5774E"/>
    <w:rsid w:val="00B5791E"/>
    <w:rsid w:val="00B57BE0"/>
    <w:rsid w:val="00B57C27"/>
    <w:rsid w:val="00B57CB4"/>
    <w:rsid w:val="00B57F82"/>
    <w:rsid w:val="00B60152"/>
    <w:rsid w:val="00B6029D"/>
    <w:rsid w:val="00B602A9"/>
    <w:rsid w:val="00B60322"/>
    <w:rsid w:val="00B6040E"/>
    <w:rsid w:val="00B604AD"/>
    <w:rsid w:val="00B6062B"/>
    <w:rsid w:val="00B6072F"/>
    <w:rsid w:val="00B609A2"/>
    <w:rsid w:val="00B609D2"/>
    <w:rsid w:val="00B60AA0"/>
    <w:rsid w:val="00B60AE2"/>
    <w:rsid w:val="00B60D5B"/>
    <w:rsid w:val="00B610D2"/>
    <w:rsid w:val="00B61533"/>
    <w:rsid w:val="00B61558"/>
    <w:rsid w:val="00B615CA"/>
    <w:rsid w:val="00B617D6"/>
    <w:rsid w:val="00B617D7"/>
    <w:rsid w:val="00B61859"/>
    <w:rsid w:val="00B618AA"/>
    <w:rsid w:val="00B618C9"/>
    <w:rsid w:val="00B61DA7"/>
    <w:rsid w:val="00B61F3E"/>
    <w:rsid w:val="00B6223D"/>
    <w:rsid w:val="00B62438"/>
    <w:rsid w:val="00B627F0"/>
    <w:rsid w:val="00B62BCE"/>
    <w:rsid w:val="00B62F7E"/>
    <w:rsid w:val="00B632BC"/>
    <w:rsid w:val="00B63572"/>
    <w:rsid w:val="00B63856"/>
    <w:rsid w:val="00B638DC"/>
    <w:rsid w:val="00B6394D"/>
    <w:rsid w:val="00B6398A"/>
    <w:rsid w:val="00B63AAC"/>
    <w:rsid w:val="00B63C09"/>
    <w:rsid w:val="00B63CE4"/>
    <w:rsid w:val="00B63E50"/>
    <w:rsid w:val="00B64081"/>
    <w:rsid w:val="00B642A8"/>
    <w:rsid w:val="00B64519"/>
    <w:rsid w:val="00B64842"/>
    <w:rsid w:val="00B64C01"/>
    <w:rsid w:val="00B64E8B"/>
    <w:rsid w:val="00B64F77"/>
    <w:rsid w:val="00B64FAA"/>
    <w:rsid w:val="00B64FAE"/>
    <w:rsid w:val="00B650DF"/>
    <w:rsid w:val="00B654C4"/>
    <w:rsid w:val="00B6561C"/>
    <w:rsid w:val="00B65750"/>
    <w:rsid w:val="00B65776"/>
    <w:rsid w:val="00B65943"/>
    <w:rsid w:val="00B65959"/>
    <w:rsid w:val="00B65997"/>
    <w:rsid w:val="00B65FCF"/>
    <w:rsid w:val="00B661BB"/>
    <w:rsid w:val="00B662DE"/>
    <w:rsid w:val="00B663BC"/>
    <w:rsid w:val="00B665AF"/>
    <w:rsid w:val="00B66805"/>
    <w:rsid w:val="00B66976"/>
    <w:rsid w:val="00B669BD"/>
    <w:rsid w:val="00B67780"/>
    <w:rsid w:val="00B678B7"/>
    <w:rsid w:val="00B678F7"/>
    <w:rsid w:val="00B67923"/>
    <w:rsid w:val="00B67AAC"/>
    <w:rsid w:val="00B67C32"/>
    <w:rsid w:val="00B70032"/>
    <w:rsid w:val="00B701C9"/>
    <w:rsid w:val="00B70391"/>
    <w:rsid w:val="00B7059C"/>
    <w:rsid w:val="00B705D3"/>
    <w:rsid w:val="00B70702"/>
    <w:rsid w:val="00B7092F"/>
    <w:rsid w:val="00B70BF8"/>
    <w:rsid w:val="00B70C4E"/>
    <w:rsid w:val="00B7149F"/>
    <w:rsid w:val="00B71539"/>
    <w:rsid w:val="00B71967"/>
    <w:rsid w:val="00B71A56"/>
    <w:rsid w:val="00B71B80"/>
    <w:rsid w:val="00B71BE2"/>
    <w:rsid w:val="00B71CC1"/>
    <w:rsid w:val="00B71EAE"/>
    <w:rsid w:val="00B721CC"/>
    <w:rsid w:val="00B7226A"/>
    <w:rsid w:val="00B722F2"/>
    <w:rsid w:val="00B72388"/>
    <w:rsid w:val="00B72577"/>
    <w:rsid w:val="00B7265E"/>
    <w:rsid w:val="00B726F3"/>
    <w:rsid w:val="00B72757"/>
    <w:rsid w:val="00B72788"/>
    <w:rsid w:val="00B72B27"/>
    <w:rsid w:val="00B72D61"/>
    <w:rsid w:val="00B72E6A"/>
    <w:rsid w:val="00B730EF"/>
    <w:rsid w:val="00B730FC"/>
    <w:rsid w:val="00B731D5"/>
    <w:rsid w:val="00B732A9"/>
    <w:rsid w:val="00B735B2"/>
    <w:rsid w:val="00B73947"/>
    <w:rsid w:val="00B73966"/>
    <w:rsid w:val="00B739FB"/>
    <w:rsid w:val="00B73AB5"/>
    <w:rsid w:val="00B73AC2"/>
    <w:rsid w:val="00B73B38"/>
    <w:rsid w:val="00B73C87"/>
    <w:rsid w:val="00B73EA2"/>
    <w:rsid w:val="00B740A2"/>
    <w:rsid w:val="00B74281"/>
    <w:rsid w:val="00B744BE"/>
    <w:rsid w:val="00B745B1"/>
    <w:rsid w:val="00B7475C"/>
    <w:rsid w:val="00B74774"/>
    <w:rsid w:val="00B7488D"/>
    <w:rsid w:val="00B74A04"/>
    <w:rsid w:val="00B74A2E"/>
    <w:rsid w:val="00B74BB6"/>
    <w:rsid w:val="00B74C5E"/>
    <w:rsid w:val="00B74D82"/>
    <w:rsid w:val="00B74EB3"/>
    <w:rsid w:val="00B74FBC"/>
    <w:rsid w:val="00B75093"/>
    <w:rsid w:val="00B75146"/>
    <w:rsid w:val="00B75321"/>
    <w:rsid w:val="00B753A0"/>
    <w:rsid w:val="00B75467"/>
    <w:rsid w:val="00B755BA"/>
    <w:rsid w:val="00B755E1"/>
    <w:rsid w:val="00B7564E"/>
    <w:rsid w:val="00B75679"/>
    <w:rsid w:val="00B7581B"/>
    <w:rsid w:val="00B758D9"/>
    <w:rsid w:val="00B7592B"/>
    <w:rsid w:val="00B75999"/>
    <w:rsid w:val="00B75BAB"/>
    <w:rsid w:val="00B75EF1"/>
    <w:rsid w:val="00B75F6B"/>
    <w:rsid w:val="00B75FF5"/>
    <w:rsid w:val="00B761E7"/>
    <w:rsid w:val="00B76214"/>
    <w:rsid w:val="00B76449"/>
    <w:rsid w:val="00B7646C"/>
    <w:rsid w:val="00B76488"/>
    <w:rsid w:val="00B764CE"/>
    <w:rsid w:val="00B765A4"/>
    <w:rsid w:val="00B76804"/>
    <w:rsid w:val="00B768AE"/>
    <w:rsid w:val="00B7692D"/>
    <w:rsid w:val="00B7699A"/>
    <w:rsid w:val="00B769FC"/>
    <w:rsid w:val="00B76ACE"/>
    <w:rsid w:val="00B76DC8"/>
    <w:rsid w:val="00B76ED4"/>
    <w:rsid w:val="00B774DC"/>
    <w:rsid w:val="00B77519"/>
    <w:rsid w:val="00B77575"/>
    <w:rsid w:val="00B7759C"/>
    <w:rsid w:val="00B7782C"/>
    <w:rsid w:val="00B77A81"/>
    <w:rsid w:val="00B77BC4"/>
    <w:rsid w:val="00B77E9B"/>
    <w:rsid w:val="00B80030"/>
    <w:rsid w:val="00B80037"/>
    <w:rsid w:val="00B80087"/>
    <w:rsid w:val="00B80228"/>
    <w:rsid w:val="00B803B3"/>
    <w:rsid w:val="00B8062A"/>
    <w:rsid w:val="00B80817"/>
    <w:rsid w:val="00B80890"/>
    <w:rsid w:val="00B80CCA"/>
    <w:rsid w:val="00B80E7A"/>
    <w:rsid w:val="00B80EC5"/>
    <w:rsid w:val="00B81394"/>
    <w:rsid w:val="00B814A6"/>
    <w:rsid w:val="00B815DF"/>
    <w:rsid w:val="00B8166A"/>
    <w:rsid w:val="00B81688"/>
    <w:rsid w:val="00B81699"/>
    <w:rsid w:val="00B816CE"/>
    <w:rsid w:val="00B818B9"/>
    <w:rsid w:val="00B81A20"/>
    <w:rsid w:val="00B81AAE"/>
    <w:rsid w:val="00B81CCD"/>
    <w:rsid w:val="00B81D55"/>
    <w:rsid w:val="00B81DEA"/>
    <w:rsid w:val="00B81ED0"/>
    <w:rsid w:val="00B821A8"/>
    <w:rsid w:val="00B8221C"/>
    <w:rsid w:val="00B82278"/>
    <w:rsid w:val="00B82378"/>
    <w:rsid w:val="00B825B6"/>
    <w:rsid w:val="00B825E2"/>
    <w:rsid w:val="00B8275B"/>
    <w:rsid w:val="00B827FF"/>
    <w:rsid w:val="00B82A7F"/>
    <w:rsid w:val="00B82B60"/>
    <w:rsid w:val="00B82D9A"/>
    <w:rsid w:val="00B82DA6"/>
    <w:rsid w:val="00B831E3"/>
    <w:rsid w:val="00B8330B"/>
    <w:rsid w:val="00B83441"/>
    <w:rsid w:val="00B836DF"/>
    <w:rsid w:val="00B83A91"/>
    <w:rsid w:val="00B83D4D"/>
    <w:rsid w:val="00B83D9A"/>
    <w:rsid w:val="00B8445D"/>
    <w:rsid w:val="00B84544"/>
    <w:rsid w:val="00B846E1"/>
    <w:rsid w:val="00B847B7"/>
    <w:rsid w:val="00B847F1"/>
    <w:rsid w:val="00B84A10"/>
    <w:rsid w:val="00B84C5B"/>
    <w:rsid w:val="00B84C8B"/>
    <w:rsid w:val="00B84D7D"/>
    <w:rsid w:val="00B84D97"/>
    <w:rsid w:val="00B84EAD"/>
    <w:rsid w:val="00B850F0"/>
    <w:rsid w:val="00B85123"/>
    <w:rsid w:val="00B852EB"/>
    <w:rsid w:val="00B8566F"/>
    <w:rsid w:val="00B859DE"/>
    <w:rsid w:val="00B85A40"/>
    <w:rsid w:val="00B85BB5"/>
    <w:rsid w:val="00B85BF3"/>
    <w:rsid w:val="00B85C96"/>
    <w:rsid w:val="00B85EEF"/>
    <w:rsid w:val="00B8618D"/>
    <w:rsid w:val="00B86235"/>
    <w:rsid w:val="00B86334"/>
    <w:rsid w:val="00B866E0"/>
    <w:rsid w:val="00B869D7"/>
    <w:rsid w:val="00B86CBF"/>
    <w:rsid w:val="00B86CC6"/>
    <w:rsid w:val="00B86D55"/>
    <w:rsid w:val="00B86F4D"/>
    <w:rsid w:val="00B86FB0"/>
    <w:rsid w:val="00B874B3"/>
    <w:rsid w:val="00B877BA"/>
    <w:rsid w:val="00B879E0"/>
    <w:rsid w:val="00B87CC5"/>
    <w:rsid w:val="00B87D42"/>
    <w:rsid w:val="00B87F5B"/>
    <w:rsid w:val="00B9000E"/>
    <w:rsid w:val="00B9010E"/>
    <w:rsid w:val="00B90256"/>
    <w:rsid w:val="00B90259"/>
    <w:rsid w:val="00B902A5"/>
    <w:rsid w:val="00B903C1"/>
    <w:rsid w:val="00B90428"/>
    <w:rsid w:val="00B9042E"/>
    <w:rsid w:val="00B9061B"/>
    <w:rsid w:val="00B9061C"/>
    <w:rsid w:val="00B907F6"/>
    <w:rsid w:val="00B9095C"/>
    <w:rsid w:val="00B90A67"/>
    <w:rsid w:val="00B90ACD"/>
    <w:rsid w:val="00B90C15"/>
    <w:rsid w:val="00B90D8A"/>
    <w:rsid w:val="00B90E2E"/>
    <w:rsid w:val="00B911F6"/>
    <w:rsid w:val="00B914AE"/>
    <w:rsid w:val="00B916F6"/>
    <w:rsid w:val="00B91B45"/>
    <w:rsid w:val="00B91CFE"/>
    <w:rsid w:val="00B91DF4"/>
    <w:rsid w:val="00B91E89"/>
    <w:rsid w:val="00B91F8A"/>
    <w:rsid w:val="00B920FB"/>
    <w:rsid w:val="00B923BB"/>
    <w:rsid w:val="00B92582"/>
    <w:rsid w:val="00B925E7"/>
    <w:rsid w:val="00B9264B"/>
    <w:rsid w:val="00B9278B"/>
    <w:rsid w:val="00B929DD"/>
    <w:rsid w:val="00B92B48"/>
    <w:rsid w:val="00B92DD7"/>
    <w:rsid w:val="00B9313B"/>
    <w:rsid w:val="00B93228"/>
    <w:rsid w:val="00B93351"/>
    <w:rsid w:val="00B933FB"/>
    <w:rsid w:val="00B9340B"/>
    <w:rsid w:val="00B935D3"/>
    <w:rsid w:val="00B93936"/>
    <w:rsid w:val="00B93C70"/>
    <w:rsid w:val="00B93FAF"/>
    <w:rsid w:val="00B94014"/>
    <w:rsid w:val="00B94313"/>
    <w:rsid w:val="00B9435D"/>
    <w:rsid w:val="00B94385"/>
    <w:rsid w:val="00B943F0"/>
    <w:rsid w:val="00B94787"/>
    <w:rsid w:val="00B94998"/>
    <w:rsid w:val="00B949C1"/>
    <w:rsid w:val="00B94A53"/>
    <w:rsid w:val="00B94A5E"/>
    <w:rsid w:val="00B94BC1"/>
    <w:rsid w:val="00B94C26"/>
    <w:rsid w:val="00B94C29"/>
    <w:rsid w:val="00B94CDC"/>
    <w:rsid w:val="00B9509D"/>
    <w:rsid w:val="00B9543A"/>
    <w:rsid w:val="00B9567F"/>
    <w:rsid w:val="00B9570F"/>
    <w:rsid w:val="00B95888"/>
    <w:rsid w:val="00B95965"/>
    <w:rsid w:val="00B95D0D"/>
    <w:rsid w:val="00B95EA3"/>
    <w:rsid w:val="00B95FB7"/>
    <w:rsid w:val="00B9601D"/>
    <w:rsid w:val="00B960A4"/>
    <w:rsid w:val="00B961CA"/>
    <w:rsid w:val="00B962A8"/>
    <w:rsid w:val="00B962EE"/>
    <w:rsid w:val="00B9631D"/>
    <w:rsid w:val="00B964E6"/>
    <w:rsid w:val="00B965DC"/>
    <w:rsid w:val="00B969A7"/>
    <w:rsid w:val="00B969D8"/>
    <w:rsid w:val="00B96A73"/>
    <w:rsid w:val="00B96AC7"/>
    <w:rsid w:val="00B96CC9"/>
    <w:rsid w:val="00B96CE1"/>
    <w:rsid w:val="00B96D59"/>
    <w:rsid w:val="00B96DBD"/>
    <w:rsid w:val="00B96ECB"/>
    <w:rsid w:val="00B96EFB"/>
    <w:rsid w:val="00B97318"/>
    <w:rsid w:val="00B9744A"/>
    <w:rsid w:val="00B9767C"/>
    <w:rsid w:val="00B97AAB"/>
    <w:rsid w:val="00B97B25"/>
    <w:rsid w:val="00B97B5F"/>
    <w:rsid w:val="00B97E35"/>
    <w:rsid w:val="00B97F12"/>
    <w:rsid w:val="00B97F43"/>
    <w:rsid w:val="00B97FB1"/>
    <w:rsid w:val="00BA0223"/>
    <w:rsid w:val="00BA05FA"/>
    <w:rsid w:val="00BA06CD"/>
    <w:rsid w:val="00BA0734"/>
    <w:rsid w:val="00BA0864"/>
    <w:rsid w:val="00BA0B7B"/>
    <w:rsid w:val="00BA0C16"/>
    <w:rsid w:val="00BA0C4D"/>
    <w:rsid w:val="00BA0D55"/>
    <w:rsid w:val="00BA0D89"/>
    <w:rsid w:val="00BA0DEB"/>
    <w:rsid w:val="00BA13A8"/>
    <w:rsid w:val="00BA13B3"/>
    <w:rsid w:val="00BA13E6"/>
    <w:rsid w:val="00BA13FA"/>
    <w:rsid w:val="00BA14A2"/>
    <w:rsid w:val="00BA15F6"/>
    <w:rsid w:val="00BA16DF"/>
    <w:rsid w:val="00BA19CE"/>
    <w:rsid w:val="00BA1BFB"/>
    <w:rsid w:val="00BA1DFC"/>
    <w:rsid w:val="00BA1E89"/>
    <w:rsid w:val="00BA1ECF"/>
    <w:rsid w:val="00BA1FD7"/>
    <w:rsid w:val="00BA1FDC"/>
    <w:rsid w:val="00BA2000"/>
    <w:rsid w:val="00BA22BF"/>
    <w:rsid w:val="00BA23EF"/>
    <w:rsid w:val="00BA2683"/>
    <w:rsid w:val="00BA271B"/>
    <w:rsid w:val="00BA27E7"/>
    <w:rsid w:val="00BA2A1C"/>
    <w:rsid w:val="00BA2AB3"/>
    <w:rsid w:val="00BA2C1D"/>
    <w:rsid w:val="00BA2C3E"/>
    <w:rsid w:val="00BA2C4C"/>
    <w:rsid w:val="00BA2C9B"/>
    <w:rsid w:val="00BA2DBE"/>
    <w:rsid w:val="00BA2F3C"/>
    <w:rsid w:val="00BA2F52"/>
    <w:rsid w:val="00BA3362"/>
    <w:rsid w:val="00BA3505"/>
    <w:rsid w:val="00BA3651"/>
    <w:rsid w:val="00BA367C"/>
    <w:rsid w:val="00BA38FC"/>
    <w:rsid w:val="00BA3C7A"/>
    <w:rsid w:val="00BA3E24"/>
    <w:rsid w:val="00BA4059"/>
    <w:rsid w:val="00BA41D2"/>
    <w:rsid w:val="00BA4874"/>
    <w:rsid w:val="00BA4DCD"/>
    <w:rsid w:val="00BA5046"/>
    <w:rsid w:val="00BA51D0"/>
    <w:rsid w:val="00BA51F3"/>
    <w:rsid w:val="00BA5247"/>
    <w:rsid w:val="00BA539F"/>
    <w:rsid w:val="00BA56F7"/>
    <w:rsid w:val="00BA5931"/>
    <w:rsid w:val="00BA594F"/>
    <w:rsid w:val="00BA5A05"/>
    <w:rsid w:val="00BA5A9D"/>
    <w:rsid w:val="00BA5BD5"/>
    <w:rsid w:val="00BA600F"/>
    <w:rsid w:val="00BA6012"/>
    <w:rsid w:val="00BA62BA"/>
    <w:rsid w:val="00BA6637"/>
    <w:rsid w:val="00BA66C0"/>
    <w:rsid w:val="00BA6725"/>
    <w:rsid w:val="00BA6856"/>
    <w:rsid w:val="00BA6AD4"/>
    <w:rsid w:val="00BA6C89"/>
    <w:rsid w:val="00BA6E7E"/>
    <w:rsid w:val="00BA6F6F"/>
    <w:rsid w:val="00BA70B8"/>
    <w:rsid w:val="00BA7143"/>
    <w:rsid w:val="00BA72C9"/>
    <w:rsid w:val="00BA7334"/>
    <w:rsid w:val="00BA7352"/>
    <w:rsid w:val="00BA7525"/>
    <w:rsid w:val="00BA7576"/>
    <w:rsid w:val="00BA7849"/>
    <w:rsid w:val="00BA78DF"/>
    <w:rsid w:val="00BA7A38"/>
    <w:rsid w:val="00BA7D79"/>
    <w:rsid w:val="00BA7EBC"/>
    <w:rsid w:val="00BA7FF8"/>
    <w:rsid w:val="00BB0017"/>
    <w:rsid w:val="00BB00AB"/>
    <w:rsid w:val="00BB0372"/>
    <w:rsid w:val="00BB0385"/>
    <w:rsid w:val="00BB04BB"/>
    <w:rsid w:val="00BB0545"/>
    <w:rsid w:val="00BB06CC"/>
    <w:rsid w:val="00BB07AB"/>
    <w:rsid w:val="00BB07DE"/>
    <w:rsid w:val="00BB0AFA"/>
    <w:rsid w:val="00BB0C37"/>
    <w:rsid w:val="00BB0E40"/>
    <w:rsid w:val="00BB0E49"/>
    <w:rsid w:val="00BB0E8C"/>
    <w:rsid w:val="00BB0F75"/>
    <w:rsid w:val="00BB0FB5"/>
    <w:rsid w:val="00BB13BF"/>
    <w:rsid w:val="00BB16D5"/>
    <w:rsid w:val="00BB17D3"/>
    <w:rsid w:val="00BB17FE"/>
    <w:rsid w:val="00BB1977"/>
    <w:rsid w:val="00BB1979"/>
    <w:rsid w:val="00BB197C"/>
    <w:rsid w:val="00BB1CDC"/>
    <w:rsid w:val="00BB1E36"/>
    <w:rsid w:val="00BB1EA1"/>
    <w:rsid w:val="00BB22A1"/>
    <w:rsid w:val="00BB2482"/>
    <w:rsid w:val="00BB24EA"/>
    <w:rsid w:val="00BB25E9"/>
    <w:rsid w:val="00BB25F2"/>
    <w:rsid w:val="00BB26F6"/>
    <w:rsid w:val="00BB28F3"/>
    <w:rsid w:val="00BB2927"/>
    <w:rsid w:val="00BB2B0B"/>
    <w:rsid w:val="00BB2BCD"/>
    <w:rsid w:val="00BB2BDC"/>
    <w:rsid w:val="00BB2D59"/>
    <w:rsid w:val="00BB31FD"/>
    <w:rsid w:val="00BB32A1"/>
    <w:rsid w:val="00BB3431"/>
    <w:rsid w:val="00BB3493"/>
    <w:rsid w:val="00BB380D"/>
    <w:rsid w:val="00BB39B7"/>
    <w:rsid w:val="00BB3AEB"/>
    <w:rsid w:val="00BB4379"/>
    <w:rsid w:val="00BB4440"/>
    <w:rsid w:val="00BB451A"/>
    <w:rsid w:val="00BB460C"/>
    <w:rsid w:val="00BB4729"/>
    <w:rsid w:val="00BB4A87"/>
    <w:rsid w:val="00BB4DBB"/>
    <w:rsid w:val="00BB4E5E"/>
    <w:rsid w:val="00BB4FDE"/>
    <w:rsid w:val="00BB4FF1"/>
    <w:rsid w:val="00BB5059"/>
    <w:rsid w:val="00BB5080"/>
    <w:rsid w:val="00BB51A6"/>
    <w:rsid w:val="00BB52E3"/>
    <w:rsid w:val="00BB5493"/>
    <w:rsid w:val="00BB5574"/>
    <w:rsid w:val="00BB563D"/>
    <w:rsid w:val="00BB581C"/>
    <w:rsid w:val="00BB5850"/>
    <w:rsid w:val="00BB5C46"/>
    <w:rsid w:val="00BB5E97"/>
    <w:rsid w:val="00BB5F37"/>
    <w:rsid w:val="00BB6046"/>
    <w:rsid w:val="00BB625C"/>
    <w:rsid w:val="00BB6266"/>
    <w:rsid w:val="00BB62EC"/>
    <w:rsid w:val="00BB63DD"/>
    <w:rsid w:val="00BB64FF"/>
    <w:rsid w:val="00BB665C"/>
    <w:rsid w:val="00BB6686"/>
    <w:rsid w:val="00BB668A"/>
    <w:rsid w:val="00BB67A4"/>
    <w:rsid w:val="00BB67F1"/>
    <w:rsid w:val="00BB6A5D"/>
    <w:rsid w:val="00BB6B35"/>
    <w:rsid w:val="00BB6BB2"/>
    <w:rsid w:val="00BB6C72"/>
    <w:rsid w:val="00BB6F32"/>
    <w:rsid w:val="00BB6F76"/>
    <w:rsid w:val="00BB710B"/>
    <w:rsid w:val="00BB747F"/>
    <w:rsid w:val="00BB7794"/>
    <w:rsid w:val="00BB7AD2"/>
    <w:rsid w:val="00BB7AF6"/>
    <w:rsid w:val="00BB7B0D"/>
    <w:rsid w:val="00BB7C3F"/>
    <w:rsid w:val="00BB7D7C"/>
    <w:rsid w:val="00BB7F5E"/>
    <w:rsid w:val="00BC000A"/>
    <w:rsid w:val="00BC0379"/>
    <w:rsid w:val="00BC0467"/>
    <w:rsid w:val="00BC054F"/>
    <w:rsid w:val="00BC069C"/>
    <w:rsid w:val="00BC0808"/>
    <w:rsid w:val="00BC09DC"/>
    <w:rsid w:val="00BC0ABE"/>
    <w:rsid w:val="00BC0D01"/>
    <w:rsid w:val="00BC1457"/>
    <w:rsid w:val="00BC16ED"/>
    <w:rsid w:val="00BC1835"/>
    <w:rsid w:val="00BC18FF"/>
    <w:rsid w:val="00BC191D"/>
    <w:rsid w:val="00BC1E5D"/>
    <w:rsid w:val="00BC2074"/>
    <w:rsid w:val="00BC21B5"/>
    <w:rsid w:val="00BC2542"/>
    <w:rsid w:val="00BC259B"/>
    <w:rsid w:val="00BC28AD"/>
    <w:rsid w:val="00BC28C9"/>
    <w:rsid w:val="00BC2B54"/>
    <w:rsid w:val="00BC2BCF"/>
    <w:rsid w:val="00BC2CBA"/>
    <w:rsid w:val="00BC2D48"/>
    <w:rsid w:val="00BC2EC4"/>
    <w:rsid w:val="00BC32F7"/>
    <w:rsid w:val="00BC3405"/>
    <w:rsid w:val="00BC3458"/>
    <w:rsid w:val="00BC3564"/>
    <w:rsid w:val="00BC3617"/>
    <w:rsid w:val="00BC361C"/>
    <w:rsid w:val="00BC367B"/>
    <w:rsid w:val="00BC3919"/>
    <w:rsid w:val="00BC39B4"/>
    <w:rsid w:val="00BC39CD"/>
    <w:rsid w:val="00BC3A54"/>
    <w:rsid w:val="00BC3CE4"/>
    <w:rsid w:val="00BC3DD5"/>
    <w:rsid w:val="00BC3F69"/>
    <w:rsid w:val="00BC4032"/>
    <w:rsid w:val="00BC428A"/>
    <w:rsid w:val="00BC46FA"/>
    <w:rsid w:val="00BC4744"/>
    <w:rsid w:val="00BC4918"/>
    <w:rsid w:val="00BC49F4"/>
    <w:rsid w:val="00BC4AAB"/>
    <w:rsid w:val="00BC4ABF"/>
    <w:rsid w:val="00BC4AC3"/>
    <w:rsid w:val="00BC4AD7"/>
    <w:rsid w:val="00BC4BE1"/>
    <w:rsid w:val="00BC4BFF"/>
    <w:rsid w:val="00BC4EB8"/>
    <w:rsid w:val="00BC557B"/>
    <w:rsid w:val="00BC576D"/>
    <w:rsid w:val="00BC5809"/>
    <w:rsid w:val="00BC583B"/>
    <w:rsid w:val="00BC5ABC"/>
    <w:rsid w:val="00BC5B29"/>
    <w:rsid w:val="00BC5BA6"/>
    <w:rsid w:val="00BC622C"/>
    <w:rsid w:val="00BC640C"/>
    <w:rsid w:val="00BC65D7"/>
    <w:rsid w:val="00BC65EB"/>
    <w:rsid w:val="00BC6ABD"/>
    <w:rsid w:val="00BC6AFB"/>
    <w:rsid w:val="00BC6E8E"/>
    <w:rsid w:val="00BC6F8E"/>
    <w:rsid w:val="00BC7206"/>
    <w:rsid w:val="00BC7270"/>
    <w:rsid w:val="00BC733D"/>
    <w:rsid w:val="00BC744D"/>
    <w:rsid w:val="00BC746A"/>
    <w:rsid w:val="00BC749C"/>
    <w:rsid w:val="00BC75D9"/>
    <w:rsid w:val="00BC7639"/>
    <w:rsid w:val="00BC7655"/>
    <w:rsid w:val="00BC780B"/>
    <w:rsid w:val="00BC798F"/>
    <w:rsid w:val="00BC79A0"/>
    <w:rsid w:val="00BC7B88"/>
    <w:rsid w:val="00BC7DE6"/>
    <w:rsid w:val="00BC7E72"/>
    <w:rsid w:val="00BD014F"/>
    <w:rsid w:val="00BD0181"/>
    <w:rsid w:val="00BD01F6"/>
    <w:rsid w:val="00BD03B1"/>
    <w:rsid w:val="00BD0488"/>
    <w:rsid w:val="00BD0813"/>
    <w:rsid w:val="00BD0C2D"/>
    <w:rsid w:val="00BD0C4C"/>
    <w:rsid w:val="00BD0C72"/>
    <w:rsid w:val="00BD0D0C"/>
    <w:rsid w:val="00BD0EA8"/>
    <w:rsid w:val="00BD0F64"/>
    <w:rsid w:val="00BD12DE"/>
    <w:rsid w:val="00BD16D8"/>
    <w:rsid w:val="00BD1930"/>
    <w:rsid w:val="00BD1C36"/>
    <w:rsid w:val="00BD1CF2"/>
    <w:rsid w:val="00BD1E48"/>
    <w:rsid w:val="00BD204C"/>
    <w:rsid w:val="00BD208B"/>
    <w:rsid w:val="00BD2146"/>
    <w:rsid w:val="00BD2189"/>
    <w:rsid w:val="00BD2194"/>
    <w:rsid w:val="00BD241F"/>
    <w:rsid w:val="00BD267F"/>
    <w:rsid w:val="00BD2925"/>
    <w:rsid w:val="00BD2A22"/>
    <w:rsid w:val="00BD2F0C"/>
    <w:rsid w:val="00BD311F"/>
    <w:rsid w:val="00BD3148"/>
    <w:rsid w:val="00BD3175"/>
    <w:rsid w:val="00BD324D"/>
    <w:rsid w:val="00BD3583"/>
    <w:rsid w:val="00BD36E1"/>
    <w:rsid w:val="00BD3FDF"/>
    <w:rsid w:val="00BD403D"/>
    <w:rsid w:val="00BD427A"/>
    <w:rsid w:val="00BD4372"/>
    <w:rsid w:val="00BD43C0"/>
    <w:rsid w:val="00BD448A"/>
    <w:rsid w:val="00BD467E"/>
    <w:rsid w:val="00BD46B6"/>
    <w:rsid w:val="00BD48C9"/>
    <w:rsid w:val="00BD48E4"/>
    <w:rsid w:val="00BD4C03"/>
    <w:rsid w:val="00BD4EB0"/>
    <w:rsid w:val="00BD511A"/>
    <w:rsid w:val="00BD53AB"/>
    <w:rsid w:val="00BD557E"/>
    <w:rsid w:val="00BD56A2"/>
    <w:rsid w:val="00BD59E4"/>
    <w:rsid w:val="00BD5A16"/>
    <w:rsid w:val="00BD5A54"/>
    <w:rsid w:val="00BD5C12"/>
    <w:rsid w:val="00BD5C3F"/>
    <w:rsid w:val="00BD5CD1"/>
    <w:rsid w:val="00BD5D3D"/>
    <w:rsid w:val="00BD5E80"/>
    <w:rsid w:val="00BD6107"/>
    <w:rsid w:val="00BD61A0"/>
    <w:rsid w:val="00BD61F7"/>
    <w:rsid w:val="00BD6323"/>
    <w:rsid w:val="00BD6429"/>
    <w:rsid w:val="00BD6499"/>
    <w:rsid w:val="00BD653D"/>
    <w:rsid w:val="00BD6689"/>
    <w:rsid w:val="00BD6768"/>
    <w:rsid w:val="00BD6974"/>
    <w:rsid w:val="00BD6D5A"/>
    <w:rsid w:val="00BD6E62"/>
    <w:rsid w:val="00BD6F24"/>
    <w:rsid w:val="00BD6FFC"/>
    <w:rsid w:val="00BD7002"/>
    <w:rsid w:val="00BD717E"/>
    <w:rsid w:val="00BD7238"/>
    <w:rsid w:val="00BD7285"/>
    <w:rsid w:val="00BD72A2"/>
    <w:rsid w:val="00BD7538"/>
    <w:rsid w:val="00BD7918"/>
    <w:rsid w:val="00BD7959"/>
    <w:rsid w:val="00BD79B0"/>
    <w:rsid w:val="00BD7A42"/>
    <w:rsid w:val="00BD7B25"/>
    <w:rsid w:val="00BD7C5C"/>
    <w:rsid w:val="00BE0253"/>
    <w:rsid w:val="00BE0432"/>
    <w:rsid w:val="00BE08C0"/>
    <w:rsid w:val="00BE0951"/>
    <w:rsid w:val="00BE0AF3"/>
    <w:rsid w:val="00BE0BAF"/>
    <w:rsid w:val="00BE0DFD"/>
    <w:rsid w:val="00BE103B"/>
    <w:rsid w:val="00BE154A"/>
    <w:rsid w:val="00BE156E"/>
    <w:rsid w:val="00BE15DB"/>
    <w:rsid w:val="00BE15FA"/>
    <w:rsid w:val="00BE1652"/>
    <w:rsid w:val="00BE17E7"/>
    <w:rsid w:val="00BE18B9"/>
    <w:rsid w:val="00BE18C7"/>
    <w:rsid w:val="00BE1A08"/>
    <w:rsid w:val="00BE1AA4"/>
    <w:rsid w:val="00BE1ACE"/>
    <w:rsid w:val="00BE1CAA"/>
    <w:rsid w:val="00BE1D27"/>
    <w:rsid w:val="00BE1DCE"/>
    <w:rsid w:val="00BE1E72"/>
    <w:rsid w:val="00BE1EB7"/>
    <w:rsid w:val="00BE1FEC"/>
    <w:rsid w:val="00BE20BE"/>
    <w:rsid w:val="00BE2176"/>
    <w:rsid w:val="00BE225C"/>
    <w:rsid w:val="00BE22A6"/>
    <w:rsid w:val="00BE23B2"/>
    <w:rsid w:val="00BE262F"/>
    <w:rsid w:val="00BE26A1"/>
    <w:rsid w:val="00BE26B8"/>
    <w:rsid w:val="00BE2816"/>
    <w:rsid w:val="00BE29A9"/>
    <w:rsid w:val="00BE29D4"/>
    <w:rsid w:val="00BE2CE8"/>
    <w:rsid w:val="00BE2DC0"/>
    <w:rsid w:val="00BE2F98"/>
    <w:rsid w:val="00BE3006"/>
    <w:rsid w:val="00BE3090"/>
    <w:rsid w:val="00BE3219"/>
    <w:rsid w:val="00BE3328"/>
    <w:rsid w:val="00BE36D1"/>
    <w:rsid w:val="00BE380E"/>
    <w:rsid w:val="00BE38D6"/>
    <w:rsid w:val="00BE3BC4"/>
    <w:rsid w:val="00BE3C11"/>
    <w:rsid w:val="00BE3C7B"/>
    <w:rsid w:val="00BE3C99"/>
    <w:rsid w:val="00BE413C"/>
    <w:rsid w:val="00BE4384"/>
    <w:rsid w:val="00BE444B"/>
    <w:rsid w:val="00BE4606"/>
    <w:rsid w:val="00BE4697"/>
    <w:rsid w:val="00BE46D9"/>
    <w:rsid w:val="00BE4B13"/>
    <w:rsid w:val="00BE4BD7"/>
    <w:rsid w:val="00BE51D6"/>
    <w:rsid w:val="00BE5348"/>
    <w:rsid w:val="00BE55B3"/>
    <w:rsid w:val="00BE57C9"/>
    <w:rsid w:val="00BE5CDF"/>
    <w:rsid w:val="00BE5D32"/>
    <w:rsid w:val="00BE5F10"/>
    <w:rsid w:val="00BE60C3"/>
    <w:rsid w:val="00BE6147"/>
    <w:rsid w:val="00BE61C4"/>
    <w:rsid w:val="00BE6268"/>
    <w:rsid w:val="00BE62FB"/>
    <w:rsid w:val="00BE6B92"/>
    <w:rsid w:val="00BE6D8C"/>
    <w:rsid w:val="00BE6E43"/>
    <w:rsid w:val="00BE6EDD"/>
    <w:rsid w:val="00BE6F6E"/>
    <w:rsid w:val="00BE6FB6"/>
    <w:rsid w:val="00BE7514"/>
    <w:rsid w:val="00BE7537"/>
    <w:rsid w:val="00BE76F9"/>
    <w:rsid w:val="00BE7763"/>
    <w:rsid w:val="00BE7AE7"/>
    <w:rsid w:val="00BE7B0E"/>
    <w:rsid w:val="00BE7B7C"/>
    <w:rsid w:val="00BE7CDF"/>
    <w:rsid w:val="00BF00C7"/>
    <w:rsid w:val="00BF0858"/>
    <w:rsid w:val="00BF0A05"/>
    <w:rsid w:val="00BF0B2A"/>
    <w:rsid w:val="00BF0B65"/>
    <w:rsid w:val="00BF0B9E"/>
    <w:rsid w:val="00BF0C5D"/>
    <w:rsid w:val="00BF0E1D"/>
    <w:rsid w:val="00BF0E49"/>
    <w:rsid w:val="00BF0F4D"/>
    <w:rsid w:val="00BF109A"/>
    <w:rsid w:val="00BF1172"/>
    <w:rsid w:val="00BF12A4"/>
    <w:rsid w:val="00BF13D0"/>
    <w:rsid w:val="00BF1490"/>
    <w:rsid w:val="00BF14F4"/>
    <w:rsid w:val="00BF16F5"/>
    <w:rsid w:val="00BF172F"/>
    <w:rsid w:val="00BF1808"/>
    <w:rsid w:val="00BF18B6"/>
    <w:rsid w:val="00BF1FCF"/>
    <w:rsid w:val="00BF20B0"/>
    <w:rsid w:val="00BF2157"/>
    <w:rsid w:val="00BF2166"/>
    <w:rsid w:val="00BF2237"/>
    <w:rsid w:val="00BF2361"/>
    <w:rsid w:val="00BF2392"/>
    <w:rsid w:val="00BF2433"/>
    <w:rsid w:val="00BF248B"/>
    <w:rsid w:val="00BF26DB"/>
    <w:rsid w:val="00BF288C"/>
    <w:rsid w:val="00BF28D6"/>
    <w:rsid w:val="00BF2D2B"/>
    <w:rsid w:val="00BF2E42"/>
    <w:rsid w:val="00BF2EF6"/>
    <w:rsid w:val="00BF302B"/>
    <w:rsid w:val="00BF308D"/>
    <w:rsid w:val="00BF30E1"/>
    <w:rsid w:val="00BF31F5"/>
    <w:rsid w:val="00BF32CF"/>
    <w:rsid w:val="00BF3754"/>
    <w:rsid w:val="00BF37EF"/>
    <w:rsid w:val="00BF3807"/>
    <w:rsid w:val="00BF3CF3"/>
    <w:rsid w:val="00BF3EB6"/>
    <w:rsid w:val="00BF3FCE"/>
    <w:rsid w:val="00BF4061"/>
    <w:rsid w:val="00BF41E9"/>
    <w:rsid w:val="00BF4322"/>
    <w:rsid w:val="00BF433E"/>
    <w:rsid w:val="00BF43F3"/>
    <w:rsid w:val="00BF44B4"/>
    <w:rsid w:val="00BF457D"/>
    <w:rsid w:val="00BF4667"/>
    <w:rsid w:val="00BF476C"/>
    <w:rsid w:val="00BF47E9"/>
    <w:rsid w:val="00BF495B"/>
    <w:rsid w:val="00BF4C0F"/>
    <w:rsid w:val="00BF4C3B"/>
    <w:rsid w:val="00BF4D92"/>
    <w:rsid w:val="00BF4FDE"/>
    <w:rsid w:val="00BF505D"/>
    <w:rsid w:val="00BF53AD"/>
    <w:rsid w:val="00BF5415"/>
    <w:rsid w:val="00BF5494"/>
    <w:rsid w:val="00BF5724"/>
    <w:rsid w:val="00BF574E"/>
    <w:rsid w:val="00BF5761"/>
    <w:rsid w:val="00BF5801"/>
    <w:rsid w:val="00BF589A"/>
    <w:rsid w:val="00BF592F"/>
    <w:rsid w:val="00BF5B27"/>
    <w:rsid w:val="00BF5BED"/>
    <w:rsid w:val="00BF5EAE"/>
    <w:rsid w:val="00BF6310"/>
    <w:rsid w:val="00BF6391"/>
    <w:rsid w:val="00BF64B3"/>
    <w:rsid w:val="00BF6512"/>
    <w:rsid w:val="00BF66F7"/>
    <w:rsid w:val="00BF6904"/>
    <w:rsid w:val="00BF69D2"/>
    <w:rsid w:val="00BF6C1A"/>
    <w:rsid w:val="00BF6D0D"/>
    <w:rsid w:val="00BF6D68"/>
    <w:rsid w:val="00BF7018"/>
    <w:rsid w:val="00BF7023"/>
    <w:rsid w:val="00BF7125"/>
    <w:rsid w:val="00BF725F"/>
    <w:rsid w:val="00BF728C"/>
    <w:rsid w:val="00BF75F6"/>
    <w:rsid w:val="00BF7619"/>
    <w:rsid w:val="00BF7A17"/>
    <w:rsid w:val="00BF7EBD"/>
    <w:rsid w:val="00C001EC"/>
    <w:rsid w:val="00C00293"/>
    <w:rsid w:val="00C007DC"/>
    <w:rsid w:val="00C0080B"/>
    <w:rsid w:val="00C0080C"/>
    <w:rsid w:val="00C0099E"/>
    <w:rsid w:val="00C00C3F"/>
    <w:rsid w:val="00C00FAF"/>
    <w:rsid w:val="00C010BD"/>
    <w:rsid w:val="00C01249"/>
    <w:rsid w:val="00C01259"/>
    <w:rsid w:val="00C012BE"/>
    <w:rsid w:val="00C012EF"/>
    <w:rsid w:val="00C01362"/>
    <w:rsid w:val="00C013B9"/>
    <w:rsid w:val="00C014E7"/>
    <w:rsid w:val="00C01910"/>
    <w:rsid w:val="00C01968"/>
    <w:rsid w:val="00C01B9E"/>
    <w:rsid w:val="00C01C97"/>
    <w:rsid w:val="00C01E0A"/>
    <w:rsid w:val="00C02027"/>
    <w:rsid w:val="00C022C8"/>
    <w:rsid w:val="00C02688"/>
    <w:rsid w:val="00C0269B"/>
    <w:rsid w:val="00C0285D"/>
    <w:rsid w:val="00C0295C"/>
    <w:rsid w:val="00C02A54"/>
    <w:rsid w:val="00C02E46"/>
    <w:rsid w:val="00C03060"/>
    <w:rsid w:val="00C033E2"/>
    <w:rsid w:val="00C03553"/>
    <w:rsid w:val="00C03702"/>
    <w:rsid w:val="00C0374A"/>
    <w:rsid w:val="00C03CBC"/>
    <w:rsid w:val="00C0414F"/>
    <w:rsid w:val="00C0427F"/>
    <w:rsid w:val="00C0472C"/>
    <w:rsid w:val="00C04743"/>
    <w:rsid w:val="00C04A5D"/>
    <w:rsid w:val="00C04ABB"/>
    <w:rsid w:val="00C04B1F"/>
    <w:rsid w:val="00C04CA0"/>
    <w:rsid w:val="00C04DA9"/>
    <w:rsid w:val="00C04DD6"/>
    <w:rsid w:val="00C04DDE"/>
    <w:rsid w:val="00C04ED0"/>
    <w:rsid w:val="00C05072"/>
    <w:rsid w:val="00C05232"/>
    <w:rsid w:val="00C05462"/>
    <w:rsid w:val="00C054CD"/>
    <w:rsid w:val="00C05643"/>
    <w:rsid w:val="00C05677"/>
    <w:rsid w:val="00C056D7"/>
    <w:rsid w:val="00C05757"/>
    <w:rsid w:val="00C05770"/>
    <w:rsid w:val="00C05E15"/>
    <w:rsid w:val="00C06063"/>
    <w:rsid w:val="00C062E4"/>
    <w:rsid w:val="00C06304"/>
    <w:rsid w:val="00C06845"/>
    <w:rsid w:val="00C069AF"/>
    <w:rsid w:val="00C069C3"/>
    <w:rsid w:val="00C06C8D"/>
    <w:rsid w:val="00C0705A"/>
    <w:rsid w:val="00C07269"/>
    <w:rsid w:val="00C0728A"/>
    <w:rsid w:val="00C072A0"/>
    <w:rsid w:val="00C0737C"/>
    <w:rsid w:val="00C078A8"/>
    <w:rsid w:val="00C07BEF"/>
    <w:rsid w:val="00C07E5B"/>
    <w:rsid w:val="00C07E92"/>
    <w:rsid w:val="00C07EF1"/>
    <w:rsid w:val="00C10289"/>
    <w:rsid w:val="00C102B5"/>
    <w:rsid w:val="00C10660"/>
    <w:rsid w:val="00C10771"/>
    <w:rsid w:val="00C10809"/>
    <w:rsid w:val="00C109E0"/>
    <w:rsid w:val="00C10A35"/>
    <w:rsid w:val="00C10A4A"/>
    <w:rsid w:val="00C10BFB"/>
    <w:rsid w:val="00C10C1B"/>
    <w:rsid w:val="00C10C6E"/>
    <w:rsid w:val="00C11119"/>
    <w:rsid w:val="00C113C6"/>
    <w:rsid w:val="00C114B3"/>
    <w:rsid w:val="00C114DE"/>
    <w:rsid w:val="00C1185E"/>
    <w:rsid w:val="00C118D0"/>
    <w:rsid w:val="00C11F92"/>
    <w:rsid w:val="00C12053"/>
    <w:rsid w:val="00C12241"/>
    <w:rsid w:val="00C122B4"/>
    <w:rsid w:val="00C12320"/>
    <w:rsid w:val="00C124E9"/>
    <w:rsid w:val="00C1271E"/>
    <w:rsid w:val="00C1283A"/>
    <w:rsid w:val="00C12AE9"/>
    <w:rsid w:val="00C12FE5"/>
    <w:rsid w:val="00C13165"/>
    <w:rsid w:val="00C1328D"/>
    <w:rsid w:val="00C13314"/>
    <w:rsid w:val="00C135A8"/>
    <w:rsid w:val="00C1366A"/>
    <w:rsid w:val="00C1376A"/>
    <w:rsid w:val="00C137E8"/>
    <w:rsid w:val="00C139AE"/>
    <w:rsid w:val="00C13C93"/>
    <w:rsid w:val="00C13CED"/>
    <w:rsid w:val="00C13D53"/>
    <w:rsid w:val="00C14296"/>
    <w:rsid w:val="00C14341"/>
    <w:rsid w:val="00C143C0"/>
    <w:rsid w:val="00C144D8"/>
    <w:rsid w:val="00C1452C"/>
    <w:rsid w:val="00C146C7"/>
    <w:rsid w:val="00C146E1"/>
    <w:rsid w:val="00C14843"/>
    <w:rsid w:val="00C148C1"/>
    <w:rsid w:val="00C14ACE"/>
    <w:rsid w:val="00C14BCD"/>
    <w:rsid w:val="00C14CBD"/>
    <w:rsid w:val="00C14CDA"/>
    <w:rsid w:val="00C14E2C"/>
    <w:rsid w:val="00C14EEB"/>
    <w:rsid w:val="00C15007"/>
    <w:rsid w:val="00C15408"/>
    <w:rsid w:val="00C15464"/>
    <w:rsid w:val="00C15531"/>
    <w:rsid w:val="00C1577B"/>
    <w:rsid w:val="00C1588D"/>
    <w:rsid w:val="00C15CBC"/>
    <w:rsid w:val="00C15DF0"/>
    <w:rsid w:val="00C15DF8"/>
    <w:rsid w:val="00C161E3"/>
    <w:rsid w:val="00C16328"/>
    <w:rsid w:val="00C16ACE"/>
    <w:rsid w:val="00C17047"/>
    <w:rsid w:val="00C17189"/>
    <w:rsid w:val="00C17379"/>
    <w:rsid w:val="00C17383"/>
    <w:rsid w:val="00C17444"/>
    <w:rsid w:val="00C17478"/>
    <w:rsid w:val="00C175AF"/>
    <w:rsid w:val="00C17850"/>
    <w:rsid w:val="00C179D5"/>
    <w:rsid w:val="00C17C3B"/>
    <w:rsid w:val="00C17E0F"/>
    <w:rsid w:val="00C17FA9"/>
    <w:rsid w:val="00C2017C"/>
    <w:rsid w:val="00C201E7"/>
    <w:rsid w:val="00C20201"/>
    <w:rsid w:val="00C206BB"/>
    <w:rsid w:val="00C20890"/>
    <w:rsid w:val="00C2097F"/>
    <w:rsid w:val="00C20BA5"/>
    <w:rsid w:val="00C20EB7"/>
    <w:rsid w:val="00C20F07"/>
    <w:rsid w:val="00C20FAE"/>
    <w:rsid w:val="00C21024"/>
    <w:rsid w:val="00C210A3"/>
    <w:rsid w:val="00C214D7"/>
    <w:rsid w:val="00C21622"/>
    <w:rsid w:val="00C21C06"/>
    <w:rsid w:val="00C21C48"/>
    <w:rsid w:val="00C21EFC"/>
    <w:rsid w:val="00C2225B"/>
    <w:rsid w:val="00C22430"/>
    <w:rsid w:val="00C2247F"/>
    <w:rsid w:val="00C22AEE"/>
    <w:rsid w:val="00C22E6B"/>
    <w:rsid w:val="00C23138"/>
    <w:rsid w:val="00C23215"/>
    <w:rsid w:val="00C23389"/>
    <w:rsid w:val="00C2345B"/>
    <w:rsid w:val="00C234B7"/>
    <w:rsid w:val="00C235CA"/>
    <w:rsid w:val="00C236E6"/>
    <w:rsid w:val="00C23861"/>
    <w:rsid w:val="00C23877"/>
    <w:rsid w:val="00C238F7"/>
    <w:rsid w:val="00C23D52"/>
    <w:rsid w:val="00C23D75"/>
    <w:rsid w:val="00C24441"/>
    <w:rsid w:val="00C24488"/>
    <w:rsid w:val="00C244F7"/>
    <w:rsid w:val="00C248CB"/>
    <w:rsid w:val="00C24AB9"/>
    <w:rsid w:val="00C24BD9"/>
    <w:rsid w:val="00C24FC6"/>
    <w:rsid w:val="00C25252"/>
    <w:rsid w:val="00C2528F"/>
    <w:rsid w:val="00C25591"/>
    <w:rsid w:val="00C25674"/>
    <w:rsid w:val="00C25939"/>
    <w:rsid w:val="00C25C02"/>
    <w:rsid w:val="00C25CB9"/>
    <w:rsid w:val="00C25D32"/>
    <w:rsid w:val="00C25D4D"/>
    <w:rsid w:val="00C25EE6"/>
    <w:rsid w:val="00C2601D"/>
    <w:rsid w:val="00C261C8"/>
    <w:rsid w:val="00C2626B"/>
    <w:rsid w:val="00C26459"/>
    <w:rsid w:val="00C2684A"/>
    <w:rsid w:val="00C2694E"/>
    <w:rsid w:val="00C26C5E"/>
    <w:rsid w:val="00C26C7B"/>
    <w:rsid w:val="00C26D50"/>
    <w:rsid w:val="00C26E15"/>
    <w:rsid w:val="00C26F5B"/>
    <w:rsid w:val="00C27175"/>
    <w:rsid w:val="00C272C1"/>
    <w:rsid w:val="00C2746F"/>
    <w:rsid w:val="00C274E5"/>
    <w:rsid w:val="00C2752B"/>
    <w:rsid w:val="00C27641"/>
    <w:rsid w:val="00C277F7"/>
    <w:rsid w:val="00C2784E"/>
    <w:rsid w:val="00C279B8"/>
    <w:rsid w:val="00C27C8D"/>
    <w:rsid w:val="00C27CC5"/>
    <w:rsid w:val="00C27D48"/>
    <w:rsid w:val="00C27DCA"/>
    <w:rsid w:val="00C27F8D"/>
    <w:rsid w:val="00C300D7"/>
    <w:rsid w:val="00C30164"/>
    <w:rsid w:val="00C30201"/>
    <w:rsid w:val="00C3023C"/>
    <w:rsid w:val="00C304AD"/>
    <w:rsid w:val="00C3062E"/>
    <w:rsid w:val="00C308B6"/>
    <w:rsid w:val="00C309FD"/>
    <w:rsid w:val="00C30EDF"/>
    <w:rsid w:val="00C30FE0"/>
    <w:rsid w:val="00C31009"/>
    <w:rsid w:val="00C3104F"/>
    <w:rsid w:val="00C310EB"/>
    <w:rsid w:val="00C31204"/>
    <w:rsid w:val="00C3166A"/>
    <w:rsid w:val="00C31682"/>
    <w:rsid w:val="00C31740"/>
    <w:rsid w:val="00C3174A"/>
    <w:rsid w:val="00C3188D"/>
    <w:rsid w:val="00C31A59"/>
    <w:rsid w:val="00C31A8B"/>
    <w:rsid w:val="00C31AAA"/>
    <w:rsid w:val="00C31AEB"/>
    <w:rsid w:val="00C31B5F"/>
    <w:rsid w:val="00C31CD4"/>
    <w:rsid w:val="00C31D39"/>
    <w:rsid w:val="00C31E37"/>
    <w:rsid w:val="00C31EB5"/>
    <w:rsid w:val="00C31F75"/>
    <w:rsid w:val="00C31FB9"/>
    <w:rsid w:val="00C32072"/>
    <w:rsid w:val="00C3214E"/>
    <w:rsid w:val="00C32569"/>
    <w:rsid w:val="00C327BF"/>
    <w:rsid w:val="00C3292D"/>
    <w:rsid w:val="00C329CD"/>
    <w:rsid w:val="00C32C4B"/>
    <w:rsid w:val="00C32DA1"/>
    <w:rsid w:val="00C32E7A"/>
    <w:rsid w:val="00C32FC4"/>
    <w:rsid w:val="00C3302C"/>
    <w:rsid w:val="00C3302D"/>
    <w:rsid w:val="00C330C6"/>
    <w:rsid w:val="00C33115"/>
    <w:rsid w:val="00C331D6"/>
    <w:rsid w:val="00C33348"/>
    <w:rsid w:val="00C3357D"/>
    <w:rsid w:val="00C337DD"/>
    <w:rsid w:val="00C33B4D"/>
    <w:rsid w:val="00C33D77"/>
    <w:rsid w:val="00C33DC6"/>
    <w:rsid w:val="00C33E8F"/>
    <w:rsid w:val="00C3440D"/>
    <w:rsid w:val="00C34751"/>
    <w:rsid w:val="00C348D0"/>
    <w:rsid w:val="00C34941"/>
    <w:rsid w:val="00C34A79"/>
    <w:rsid w:val="00C34C82"/>
    <w:rsid w:val="00C34C99"/>
    <w:rsid w:val="00C34D33"/>
    <w:rsid w:val="00C34E6F"/>
    <w:rsid w:val="00C34FDF"/>
    <w:rsid w:val="00C35180"/>
    <w:rsid w:val="00C35312"/>
    <w:rsid w:val="00C3541C"/>
    <w:rsid w:val="00C3547D"/>
    <w:rsid w:val="00C3557A"/>
    <w:rsid w:val="00C35796"/>
    <w:rsid w:val="00C35932"/>
    <w:rsid w:val="00C35A9C"/>
    <w:rsid w:val="00C35E17"/>
    <w:rsid w:val="00C35F95"/>
    <w:rsid w:val="00C362F2"/>
    <w:rsid w:val="00C363EE"/>
    <w:rsid w:val="00C367F3"/>
    <w:rsid w:val="00C36A48"/>
    <w:rsid w:val="00C36B97"/>
    <w:rsid w:val="00C36E89"/>
    <w:rsid w:val="00C36FB5"/>
    <w:rsid w:val="00C3705C"/>
    <w:rsid w:val="00C370F8"/>
    <w:rsid w:val="00C376AD"/>
    <w:rsid w:val="00C3775F"/>
    <w:rsid w:val="00C3797D"/>
    <w:rsid w:val="00C379BF"/>
    <w:rsid w:val="00C37AFC"/>
    <w:rsid w:val="00C37F40"/>
    <w:rsid w:val="00C4008A"/>
    <w:rsid w:val="00C402EF"/>
    <w:rsid w:val="00C4073A"/>
    <w:rsid w:val="00C407B4"/>
    <w:rsid w:val="00C407C2"/>
    <w:rsid w:val="00C40B58"/>
    <w:rsid w:val="00C40C6C"/>
    <w:rsid w:val="00C410F1"/>
    <w:rsid w:val="00C41123"/>
    <w:rsid w:val="00C4127B"/>
    <w:rsid w:val="00C412C1"/>
    <w:rsid w:val="00C412DD"/>
    <w:rsid w:val="00C41323"/>
    <w:rsid w:val="00C41451"/>
    <w:rsid w:val="00C41570"/>
    <w:rsid w:val="00C41617"/>
    <w:rsid w:val="00C41712"/>
    <w:rsid w:val="00C418DC"/>
    <w:rsid w:val="00C4192C"/>
    <w:rsid w:val="00C41D37"/>
    <w:rsid w:val="00C41D72"/>
    <w:rsid w:val="00C41FA4"/>
    <w:rsid w:val="00C422BC"/>
    <w:rsid w:val="00C427B4"/>
    <w:rsid w:val="00C4280A"/>
    <w:rsid w:val="00C429C8"/>
    <w:rsid w:val="00C42B47"/>
    <w:rsid w:val="00C42B6F"/>
    <w:rsid w:val="00C42D94"/>
    <w:rsid w:val="00C42DCB"/>
    <w:rsid w:val="00C42E25"/>
    <w:rsid w:val="00C43138"/>
    <w:rsid w:val="00C4340B"/>
    <w:rsid w:val="00C438A6"/>
    <w:rsid w:val="00C43A12"/>
    <w:rsid w:val="00C43A14"/>
    <w:rsid w:val="00C43AB6"/>
    <w:rsid w:val="00C43B06"/>
    <w:rsid w:val="00C43C02"/>
    <w:rsid w:val="00C43C78"/>
    <w:rsid w:val="00C43E2F"/>
    <w:rsid w:val="00C43E4C"/>
    <w:rsid w:val="00C43F52"/>
    <w:rsid w:val="00C43FA3"/>
    <w:rsid w:val="00C44133"/>
    <w:rsid w:val="00C44139"/>
    <w:rsid w:val="00C4443B"/>
    <w:rsid w:val="00C44595"/>
    <w:rsid w:val="00C4460E"/>
    <w:rsid w:val="00C4462D"/>
    <w:rsid w:val="00C44BBE"/>
    <w:rsid w:val="00C44D24"/>
    <w:rsid w:val="00C44E41"/>
    <w:rsid w:val="00C45146"/>
    <w:rsid w:val="00C45183"/>
    <w:rsid w:val="00C45612"/>
    <w:rsid w:val="00C458A0"/>
    <w:rsid w:val="00C45983"/>
    <w:rsid w:val="00C45A99"/>
    <w:rsid w:val="00C45B1C"/>
    <w:rsid w:val="00C45D62"/>
    <w:rsid w:val="00C45EAA"/>
    <w:rsid w:val="00C45EE6"/>
    <w:rsid w:val="00C45F1D"/>
    <w:rsid w:val="00C460D4"/>
    <w:rsid w:val="00C461E5"/>
    <w:rsid w:val="00C46329"/>
    <w:rsid w:val="00C465CE"/>
    <w:rsid w:val="00C46653"/>
    <w:rsid w:val="00C46749"/>
    <w:rsid w:val="00C46940"/>
    <w:rsid w:val="00C4695C"/>
    <w:rsid w:val="00C469A4"/>
    <w:rsid w:val="00C46CAD"/>
    <w:rsid w:val="00C46D10"/>
    <w:rsid w:val="00C46D41"/>
    <w:rsid w:val="00C46E4C"/>
    <w:rsid w:val="00C46F58"/>
    <w:rsid w:val="00C470BD"/>
    <w:rsid w:val="00C4758D"/>
    <w:rsid w:val="00C47675"/>
    <w:rsid w:val="00C47816"/>
    <w:rsid w:val="00C47984"/>
    <w:rsid w:val="00C47A91"/>
    <w:rsid w:val="00C47B22"/>
    <w:rsid w:val="00C47CDD"/>
    <w:rsid w:val="00C500E9"/>
    <w:rsid w:val="00C5016A"/>
    <w:rsid w:val="00C502D0"/>
    <w:rsid w:val="00C5052B"/>
    <w:rsid w:val="00C507C3"/>
    <w:rsid w:val="00C50888"/>
    <w:rsid w:val="00C50A81"/>
    <w:rsid w:val="00C50C70"/>
    <w:rsid w:val="00C50D2A"/>
    <w:rsid w:val="00C50EEE"/>
    <w:rsid w:val="00C50FE2"/>
    <w:rsid w:val="00C5121A"/>
    <w:rsid w:val="00C51229"/>
    <w:rsid w:val="00C51375"/>
    <w:rsid w:val="00C51638"/>
    <w:rsid w:val="00C51683"/>
    <w:rsid w:val="00C5174E"/>
    <w:rsid w:val="00C51A3E"/>
    <w:rsid w:val="00C51DFF"/>
    <w:rsid w:val="00C51F22"/>
    <w:rsid w:val="00C51F24"/>
    <w:rsid w:val="00C51FE0"/>
    <w:rsid w:val="00C51FE7"/>
    <w:rsid w:val="00C52055"/>
    <w:rsid w:val="00C52188"/>
    <w:rsid w:val="00C522FB"/>
    <w:rsid w:val="00C5244D"/>
    <w:rsid w:val="00C5266B"/>
    <w:rsid w:val="00C52776"/>
    <w:rsid w:val="00C5281A"/>
    <w:rsid w:val="00C52998"/>
    <w:rsid w:val="00C529B9"/>
    <w:rsid w:val="00C52BD8"/>
    <w:rsid w:val="00C52CF7"/>
    <w:rsid w:val="00C52DF4"/>
    <w:rsid w:val="00C52E2F"/>
    <w:rsid w:val="00C53166"/>
    <w:rsid w:val="00C5326A"/>
    <w:rsid w:val="00C532A1"/>
    <w:rsid w:val="00C53355"/>
    <w:rsid w:val="00C5358D"/>
    <w:rsid w:val="00C538B2"/>
    <w:rsid w:val="00C539A5"/>
    <w:rsid w:val="00C53F00"/>
    <w:rsid w:val="00C54250"/>
    <w:rsid w:val="00C545FF"/>
    <w:rsid w:val="00C5493F"/>
    <w:rsid w:val="00C549EF"/>
    <w:rsid w:val="00C54C3A"/>
    <w:rsid w:val="00C55115"/>
    <w:rsid w:val="00C55155"/>
    <w:rsid w:val="00C5518D"/>
    <w:rsid w:val="00C55274"/>
    <w:rsid w:val="00C5529B"/>
    <w:rsid w:val="00C55544"/>
    <w:rsid w:val="00C55BD2"/>
    <w:rsid w:val="00C55BF5"/>
    <w:rsid w:val="00C55CEC"/>
    <w:rsid w:val="00C55D39"/>
    <w:rsid w:val="00C55D93"/>
    <w:rsid w:val="00C55DB2"/>
    <w:rsid w:val="00C55F0F"/>
    <w:rsid w:val="00C55FC1"/>
    <w:rsid w:val="00C56031"/>
    <w:rsid w:val="00C560E0"/>
    <w:rsid w:val="00C561DD"/>
    <w:rsid w:val="00C56356"/>
    <w:rsid w:val="00C563D4"/>
    <w:rsid w:val="00C5641F"/>
    <w:rsid w:val="00C5662E"/>
    <w:rsid w:val="00C566AF"/>
    <w:rsid w:val="00C567E5"/>
    <w:rsid w:val="00C567F2"/>
    <w:rsid w:val="00C56A00"/>
    <w:rsid w:val="00C56AB8"/>
    <w:rsid w:val="00C56BCD"/>
    <w:rsid w:val="00C56C3C"/>
    <w:rsid w:val="00C56D03"/>
    <w:rsid w:val="00C57216"/>
    <w:rsid w:val="00C5773B"/>
    <w:rsid w:val="00C577E0"/>
    <w:rsid w:val="00C5784B"/>
    <w:rsid w:val="00C57850"/>
    <w:rsid w:val="00C57892"/>
    <w:rsid w:val="00C57987"/>
    <w:rsid w:val="00C60081"/>
    <w:rsid w:val="00C602DF"/>
    <w:rsid w:val="00C6035A"/>
    <w:rsid w:val="00C604F3"/>
    <w:rsid w:val="00C607F8"/>
    <w:rsid w:val="00C60C47"/>
    <w:rsid w:val="00C60DA1"/>
    <w:rsid w:val="00C60EE6"/>
    <w:rsid w:val="00C610FA"/>
    <w:rsid w:val="00C61164"/>
    <w:rsid w:val="00C6134C"/>
    <w:rsid w:val="00C61388"/>
    <w:rsid w:val="00C61603"/>
    <w:rsid w:val="00C616DB"/>
    <w:rsid w:val="00C61837"/>
    <w:rsid w:val="00C61871"/>
    <w:rsid w:val="00C61BB6"/>
    <w:rsid w:val="00C61CC7"/>
    <w:rsid w:val="00C6250C"/>
    <w:rsid w:val="00C626A8"/>
    <w:rsid w:val="00C6289C"/>
    <w:rsid w:val="00C628EF"/>
    <w:rsid w:val="00C62B1C"/>
    <w:rsid w:val="00C62B56"/>
    <w:rsid w:val="00C62BBB"/>
    <w:rsid w:val="00C62C02"/>
    <w:rsid w:val="00C62C25"/>
    <w:rsid w:val="00C62F32"/>
    <w:rsid w:val="00C62F84"/>
    <w:rsid w:val="00C62FA7"/>
    <w:rsid w:val="00C6302E"/>
    <w:rsid w:val="00C63051"/>
    <w:rsid w:val="00C630BF"/>
    <w:rsid w:val="00C6310D"/>
    <w:rsid w:val="00C6315B"/>
    <w:rsid w:val="00C63462"/>
    <w:rsid w:val="00C634E7"/>
    <w:rsid w:val="00C635C4"/>
    <w:rsid w:val="00C635FE"/>
    <w:rsid w:val="00C63690"/>
    <w:rsid w:val="00C636B8"/>
    <w:rsid w:val="00C636F3"/>
    <w:rsid w:val="00C63744"/>
    <w:rsid w:val="00C63A56"/>
    <w:rsid w:val="00C63A60"/>
    <w:rsid w:val="00C63AC4"/>
    <w:rsid w:val="00C63B29"/>
    <w:rsid w:val="00C63B3B"/>
    <w:rsid w:val="00C63E22"/>
    <w:rsid w:val="00C63EBE"/>
    <w:rsid w:val="00C63EF4"/>
    <w:rsid w:val="00C6412D"/>
    <w:rsid w:val="00C643DE"/>
    <w:rsid w:val="00C64452"/>
    <w:rsid w:val="00C645F4"/>
    <w:rsid w:val="00C6461D"/>
    <w:rsid w:val="00C64763"/>
    <w:rsid w:val="00C647E2"/>
    <w:rsid w:val="00C648A1"/>
    <w:rsid w:val="00C64AD3"/>
    <w:rsid w:val="00C64B71"/>
    <w:rsid w:val="00C64D18"/>
    <w:rsid w:val="00C64D48"/>
    <w:rsid w:val="00C65342"/>
    <w:rsid w:val="00C653AE"/>
    <w:rsid w:val="00C65549"/>
    <w:rsid w:val="00C655C6"/>
    <w:rsid w:val="00C656D6"/>
    <w:rsid w:val="00C657DB"/>
    <w:rsid w:val="00C65815"/>
    <w:rsid w:val="00C65829"/>
    <w:rsid w:val="00C658AA"/>
    <w:rsid w:val="00C65A15"/>
    <w:rsid w:val="00C65A54"/>
    <w:rsid w:val="00C65B75"/>
    <w:rsid w:val="00C65BA7"/>
    <w:rsid w:val="00C65CE6"/>
    <w:rsid w:val="00C65F51"/>
    <w:rsid w:val="00C65F86"/>
    <w:rsid w:val="00C6601F"/>
    <w:rsid w:val="00C660E6"/>
    <w:rsid w:val="00C66160"/>
    <w:rsid w:val="00C662EC"/>
    <w:rsid w:val="00C663C9"/>
    <w:rsid w:val="00C6642D"/>
    <w:rsid w:val="00C6646D"/>
    <w:rsid w:val="00C6647C"/>
    <w:rsid w:val="00C665DA"/>
    <w:rsid w:val="00C666A0"/>
    <w:rsid w:val="00C66752"/>
    <w:rsid w:val="00C66928"/>
    <w:rsid w:val="00C66A44"/>
    <w:rsid w:val="00C66A8B"/>
    <w:rsid w:val="00C66C2E"/>
    <w:rsid w:val="00C66DAD"/>
    <w:rsid w:val="00C66ED8"/>
    <w:rsid w:val="00C67105"/>
    <w:rsid w:val="00C671C6"/>
    <w:rsid w:val="00C6733B"/>
    <w:rsid w:val="00C6750C"/>
    <w:rsid w:val="00C6752F"/>
    <w:rsid w:val="00C675D5"/>
    <w:rsid w:val="00C67790"/>
    <w:rsid w:val="00C6794D"/>
    <w:rsid w:val="00C67EAF"/>
    <w:rsid w:val="00C70411"/>
    <w:rsid w:val="00C7048E"/>
    <w:rsid w:val="00C70492"/>
    <w:rsid w:val="00C7050B"/>
    <w:rsid w:val="00C706EA"/>
    <w:rsid w:val="00C70887"/>
    <w:rsid w:val="00C708E6"/>
    <w:rsid w:val="00C70918"/>
    <w:rsid w:val="00C70AE6"/>
    <w:rsid w:val="00C70C04"/>
    <w:rsid w:val="00C70C11"/>
    <w:rsid w:val="00C70E00"/>
    <w:rsid w:val="00C713DE"/>
    <w:rsid w:val="00C717AE"/>
    <w:rsid w:val="00C717B2"/>
    <w:rsid w:val="00C71BD4"/>
    <w:rsid w:val="00C71D81"/>
    <w:rsid w:val="00C71E35"/>
    <w:rsid w:val="00C71ED1"/>
    <w:rsid w:val="00C71F36"/>
    <w:rsid w:val="00C72005"/>
    <w:rsid w:val="00C72432"/>
    <w:rsid w:val="00C726FD"/>
    <w:rsid w:val="00C7283E"/>
    <w:rsid w:val="00C7288D"/>
    <w:rsid w:val="00C72895"/>
    <w:rsid w:val="00C72905"/>
    <w:rsid w:val="00C72A38"/>
    <w:rsid w:val="00C72C45"/>
    <w:rsid w:val="00C72D7F"/>
    <w:rsid w:val="00C72E25"/>
    <w:rsid w:val="00C731E8"/>
    <w:rsid w:val="00C732A9"/>
    <w:rsid w:val="00C733D3"/>
    <w:rsid w:val="00C734F7"/>
    <w:rsid w:val="00C73835"/>
    <w:rsid w:val="00C73971"/>
    <w:rsid w:val="00C73ABD"/>
    <w:rsid w:val="00C73B3B"/>
    <w:rsid w:val="00C73C6C"/>
    <w:rsid w:val="00C73D79"/>
    <w:rsid w:val="00C73ED2"/>
    <w:rsid w:val="00C73F22"/>
    <w:rsid w:val="00C74030"/>
    <w:rsid w:val="00C740C7"/>
    <w:rsid w:val="00C741CD"/>
    <w:rsid w:val="00C7420F"/>
    <w:rsid w:val="00C74285"/>
    <w:rsid w:val="00C74289"/>
    <w:rsid w:val="00C742AA"/>
    <w:rsid w:val="00C74461"/>
    <w:rsid w:val="00C74517"/>
    <w:rsid w:val="00C74819"/>
    <w:rsid w:val="00C74B7D"/>
    <w:rsid w:val="00C74C7A"/>
    <w:rsid w:val="00C74FFA"/>
    <w:rsid w:val="00C7529F"/>
    <w:rsid w:val="00C752A3"/>
    <w:rsid w:val="00C75536"/>
    <w:rsid w:val="00C756B8"/>
    <w:rsid w:val="00C75DC4"/>
    <w:rsid w:val="00C75E35"/>
    <w:rsid w:val="00C75F42"/>
    <w:rsid w:val="00C75F9F"/>
    <w:rsid w:val="00C75FCC"/>
    <w:rsid w:val="00C76226"/>
    <w:rsid w:val="00C763FA"/>
    <w:rsid w:val="00C7640F"/>
    <w:rsid w:val="00C765E5"/>
    <w:rsid w:val="00C767F7"/>
    <w:rsid w:val="00C76847"/>
    <w:rsid w:val="00C76978"/>
    <w:rsid w:val="00C769CE"/>
    <w:rsid w:val="00C76B11"/>
    <w:rsid w:val="00C76BB2"/>
    <w:rsid w:val="00C76D23"/>
    <w:rsid w:val="00C76E54"/>
    <w:rsid w:val="00C7704A"/>
    <w:rsid w:val="00C770A5"/>
    <w:rsid w:val="00C770B0"/>
    <w:rsid w:val="00C7719C"/>
    <w:rsid w:val="00C772C7"/>
    <w:rsid w:val="00C772E0"/>
    <w:rsid w:val="00C7750E"/>
    <w:rsid w:val="00C7758C"/>
    <w:rsid w:val="00C775F5"/>
    <w:rsid w:val="00C77670"/>
    <w:rsid w:val="00C776E2"/>
    <w:rsid w:val="00C777D9"/>
    <w:rsid w:val="00C7785A"/>
    <w:rsid w:val="00C77BAA"/>
    <w:rsid w:val="00C77C21"/>
    <w:rsid w:val="00C77C2A"/>
    <w:rsid w:val="00C77E1B"/>
    <w:rsid w:val="00C80108"/>
    <w:rsid w:val="00C80159"/>
    <w:rsid w:val="00C80494"/>
    <w:rsid w:val="00C80704"/>
    <w:rsid w:val="00C80724"/>
    <w:rsid w:val="00C807A6"/>
    <w:rsid w:val="00C808AD"/>
    <w:rsid w:val="00C80B47"/>
    <w:rsid w:val="00C80C37"/>
    <w:rsid w:val="00C81483"/>
    <w:rsid w:val="00C81491"/>
    <w:rsid w:val="00C816C1"/>
    <w:rsid w:val="00C81A07"/>
    <w:rsid w:val="00C81AB1"/>
    <w:rsid w:val="00C81B4A"/>
    <w:rsid w:val="00C81B81"/>
    <w:rsid w:val="00C81F4C"/>
    <w:rsid w:val="00C81F65"/>
    <w:rsid w:val="00C820ED"/>
    <w:rsid w:val="00C82291"/>
    <w:rsid w:val="00C822CC"/>
    <w:rsid w:val="00C82303"/>
    <w:rsid w:val="00C82871"/>
    <w:rsid w:val="00C82D4B"/>
    <w:rsid w:val="00C82E75"/>
    <w:rsid w:val="00C82F9D"/>
    <w:rsid w:val="00C82FF9"/>
    <w:rsid w:val="00C830D2"/>
    <w:rsid w:val="00C832AF"/>
    <w:rsid w:val="00C832E2"/>
    <w:rsid w:val="00C83434"/>
    <w:rsid w:val="00C83604"/>
    <w:rsid w:val="00C837FA"/>
    <w:rsid w:val="00C83861"/>
    <w:rsid w:val="00C83A5C"/>
    <w:rsid w:val="00C83B2F"/>
    <w:rsid w:val="00C83CBF"/>
    <w:rsid w:val="00C83DF8"/>
    <w:rsid w:val="00C83E4D"/>
    <w:rsid w:val="00C83E57"/>
    <w:rsid w:val="00C83E79"/>
    <w:rsid w:val="00C83FA6"/>
    <w:rsid w:val="00C84136"/>
    <w:rsid w:val="00C8437D"/>
    <w:rsid w:val="00C848C0"/>
    <w:rsid w:val="00C8493C"/>
    <w:rsid w:val="00C84A0F"/>
    <w:rsid w:val="00C84AA1"/>
    <w:rsid w:val="00C84B3E"/>
    <w:rsid w:val="00C84B5A"/>
    <w:rsid w:val="00C84E4D"/>
    <w:rsid w:val="00C84FF7"/>
    <w:rsid w:val="00C85095"/>
    <w:rsid w:val="00C850D5"/>
    <w:rsid w:val="00C852C0"/>
    <w:rsid w:val="00C85382"/>
    <w:rsid w:val="00C85594"/>
    <w:rsid w:val="00C8562D"/>
    <w:rsid w:val="00C85763"/>
    <w:rsid w:val="00C8580B"/>
    <w:rsid w:val="00C8582A"/>
    <w:rsid w:val="00C858FA"/>
    <w:rsid w:val="00C859A1"/>
    <w:rsid w:val="00C85A26"/>
    <w:rsid w:val="00C85D6F"/>
    <w:rsid w:val="00C85E26"/>
    <w:rsid w:val="00C86062"/>
    <w:rsid w:val="00C8660E"/>
    <w:rsid w:val="00C8699C"/>
    <w:rsid w:val="00C8699F"/>
    <w:rsid w:val="00C86A37"/>
    <w:rsid w:val="00C86A7B"/>
    <w:rsid w:val="00C86C58"/>
    <w:rsid w:val="00C86CCA"/>
    <w:rsid w:val="00C86EF5"/>
    <w:rsid w:val="00C870EB"/>
    <w:rsid w:val="00C871E8"/>
    <w:rsid w:val="00C8729B"/>
    <w:rsid w:val="00C874E2"/>
    <w:rsid w:val="00C87502"/>
    <w:rsid w:val="00C875BA"/>
    <w:rsid w:val="00C875D6"/>
    <w:rsid w:val="00C87705"/>
    <w:rsid w:val="00C8781C"/>
    <w:rsid w:val="00C87A4C"/>
    <w:rsid w:val="00C87F6C"/>
    <w:rsid w:val="00C87FC5"/>
    <w:rsid w:val="00C9042B"/>
    <w:rsid w:val="00C905ED"/>
    <w:rsid w:val="00C9079F"/>
    <w:rsid w:val="00C907E5"/>
    <w:rsid w:val="00C90844"/>
    <w:rsid w:val="00C908D1"/>
    <w:rsid w:val="00C90914"/>
    <w:rsid w:val="00C90A21"/>
    <w:rsid w:val="00C90C6A"/>
    <w:rsid w:val="00C90C6E"/>
    <w:rsid w:val="00C90C8A"/>
    <w:rsid w:val="00C90D08"/>
    <w:rsid w:val="00C90D31"/>
    <w:rsid w:val="00C90E0E"/>
    <w:rsid w:val="00C911F1"/>
    <w:rsid w:val="00C91218"/>
    <w:rsid w:val="00C913ED"/>
    <w:rsid w:val="00C91514"/>
    <w:rsid w:val="00C9159A"/>
    <w:rsid w:val="00C91736"/>
    <w:rsid w:val="00C91C54"/>
    <w:rsid w:val="00C91CAA"/>
    <w:rsid w:val="00C91DD4"/>
    <w:rsid w:val="00C91E66"/>
    <w:rsid w:val="00C91FB7"/>
    <w:rsid w:val="00C9214B"/>
    <w:rsid w:val="00C92508"/>
    <w:rsid w:val="00C926B0"/>
    <w:rsid w:val="00C927C2"/>
    <w:rsid w:val="00C928DC"/>
    <w:rsid w:val="00C929E3"/>
    <w:rsid w:val="00C92A54"/>
    <w:rsid w:val="00C92B9E"/>
    <w:rsid w:val="00C92D06"/>
    <w:rsid w:val="00C92D5A"/>
    <w:rsid w:val="00C92DCB"/>
    <w:rsid w:val="00C932D5"/>
    <w:rsid w:val="00C93548"/>
    <w:rsid w:val="00C935D9"/>
    <w:rsid w:val="00C936B4"/>
    <w:rsid w:val="00C93705"/>
    <w:rsid w:val="00C93905"/>
    <w:rsid w:val="00C93C37"/>
    <w:rsid w:val="00C93E14"/>
    <w:rsid w:val="00C93FE8"/>
    <w:rsid w:val="00C94266"/>
    <w:rsid w:val="00C9430B"/>
    <w:rsid w:val="00C943A6"/>
    <w:rsid w:val="00C94571"/>
    <w:rsid w:val="00C945D9"/>
    <w:rsid w:val="00C945DD"/>
    <w:rsid w:val="00C945F0"/>
    <w:rsid w:val="00C94679"/>
    <w:rsid w:val="00C9488D"/>
    <w:rsid w:val="00C94923"/>
    <w:rsid w:val="00C9492C"/>
    <w:rsid w:val="00C94973"/>
    <w:rsid w:val="00C94C1E"/>
    <w:rsid w:val="00C94D0C"/>
    <w:rsid w:val="00C94D49"/>
    <w:rsid w:val="00C94DC8"/>
    <w:rsid w:val="00C94ED6"/>
    <w:rsid w:val="00C95041"/>
    <w:rsid w:val="00C9504E"/>
    <w:rsid w:val="00C950EC"/>
    <w:rsid w:val="00C9516C"/>
    <w:rsid w:val="00C951DA"/>
    <w:rsid w:val="00C952C1"/>
    <w:rsid w:val="00C9555E"/>
    <w:rsid w:val="00C955AE"/>
    <w:rsid w:val="00C9570E"/>
    <w:rsid w:val="00C9576F"/>
    <w:rsid w:val="00C95777"/>
    <w:rsid w:val="00C958A5"/>
    <w:rsid w:val="00C95967"/>
    <w:rsid w:val="00C95988"/>
    <w:rsid w:val="00C95A09"/>
    <w:rsid w:val="00C95D39"/>
    <w:rsid w:val="00C95E36"/>
    <w:rsid w:val="00C960C4"/>
    <w:rsid w:val="00C961B4"/>
    <w:rsid w:val="00C962F1"/>
    <w:rsid w:val="00C96392"/>
    <w:rsid w:val="00C964B1"/>
    <w:rsid w:val="00C96A19"/>
    <w:rsid w:val="00C96A1D"/>
    <w:rsid w:val="00C96AE7"/>
    <w:rsid w:val="00C96D6C"/>
    <w:rsid w:val="00C970F5"/>
    <w:rsid w:val="00C97129"/>
    <w:rsid w:val="00C9721A"/>
    <w:rsid w:val="00C972D7"/>
    <w:rsid w:val="00C9771F"/>
    <w:rsid w:val="00C977D7"/>
    <w:rsid w:val="00C97A80"/>
    <w:rsid w:val="00C97CFE"/>
    <w:rsid w:val="00C97D38"/>
    <w:rsid w:val="00CA0140"/>
    <w:rsid w:val="00CA0181"/>
    <w:rsid w:val="00CA0235"/>
    <w:rsid w:val="00CA041B"/>
    <w:rsid w:val="00CA0B75"/>
    <w:rsid w:val="00CA0BEE"/>
    <w:rsid w:val="00CA0DC9"/>
    <w:rsid w:val="00CA0E8D"/>
    <w:rsid w:val="00CA0EEF"/>
    <w:rsid w:val="00CA1162"/>
    <w:rsid w:val="00CA135A"/>
    <w:rsid w:val="00CA174D"/>
    <w:rsid w:val="00CA1934"/>
    <w:rsid w:val="00CA1CCA"/>
    <w:rsid w:val="00CA1CFE"/>
    <w:rsid w:val="00CA1DFD"/>
    <w:rsid w:val="00CA2244"/>
    <w:rsid w:val="00CA22D3"/>
    <w:rsid w:val="00CA268A"/>
    <w:rsid w:val="00CA2914"/>
    <w:rsid w:val="00CA29DE"/>
    <w:rsid w:val="00CA2AD0"/>
    <w:rsid w:val="00CA2CD6"/>
    <w:rsid w:val="00CA2D7F"/>
    <w:rsid w:val="00CA2F08"/>
    <w:rsid w:val="00CA2F8E"/>
    <w:rsid w:val="00CA2FF9"/>
    <w:rsid w:val="00CA3049"/>
    <w:rsid w:val="00CA30B7"/>
    <w:rsid w:val="00CA3595"/>
    <w:rsid w:val="00CA391F"/>
    <w:rsid w:val="00CA3B5D"/>
    <w:rsid w:val="00CA3C56"/>
    <w:rsid w:val="00CA3CB5"/>
    <w:rsid w:val="00CA3DF7"/>
    <w:rsid w:val="00CA3ECD"/>
    <w:rsid w:val="00CA3F36"/>
    <w:rsid w:val="00CA435B"/>
    <w:rsid w:val="00CA43A1"/>
    <w:rsid w:val="00CA43E6"/>
    <w:rsid w:val="00CA4444"/>
    <w:rsid w:val="00CA44E8"/>
    <w:rsid w:val="00CA46B9"/>
    <w:rsid w:val="00CA47FE"/>
    <w:rsid w:val="00CA4851"/>
    <w:rsid w:val="00CA4A32"/>
    <w:rsid w:val="00CA4BF9"/>
    <w:rsid w:val="00CA4D6F"/>
    <w:rsid w:val="00CA4E97"/>
    <w:rsid w:val="00CA5104"/>
    <w:rsid w:val="00CA5249"/>
    <w:rsid w:val="00CA5277"/>
    <w:rsid w:val="00CA537A"/>
    <w:rsid w:val="00CA55E5"/>
    <w:rsid w:val="00CA58F6"/>
    <w:rsid w:val="00CA59D9"/>
    <w:rsid w:val="00CA5A11"/>
    <w:rsid w:val="00CA5F47"/>
    <w:rsid w:val="00CA60F3"/>
    <w:rsid w:val="00CA6410"/>
    <w:rsid w:val="00CA6462"/>
    <w:rsid w:val="00CA64B9"/>
    <w:rsid w:val="00CA64D9"/>
    <w:rsid w:val="00CA6843"/>
    <w:rsid w:val="00CA694B"/>
    <w:rsid w:val="00CA6B38"/>
    <w:rsid w:val="00CA6C19"/>
    <w:rsid w:val="00CA6EBF"/>
    <w:rsid w:val="00CA6EEF"/>
    <w:rsid w:val="00CA747C"/>
    <w:rsid w:val="00CA7620"/>
    <w:rsid w:val="00CA781F"/>
    <w:rsid w:val="00CA782C"/>
    <w:rsid w:val="00CA7900"/>
    <w:rsid w:val="00CA79C9"/>
    <w:rsid w:val="00CA7A54"/>
    <w:rsid w:val="00CA7BCF"/>
    <w:rsid w:val="00CA7BF5"/>
    <w:rsid w:val="00CA7CFC"/>
    <w:rsid w:val="00CA7D0D"/>
    <w:rsid w:val="00CA7D50"/>
    <w:rsid w:val="00CA7EBF"/>
    <w:rsid w:val="00CB02C7"/>
    <w:rsid w:val="00CB0412"/>
    <w:rsid w:val="00CB05D6"/>
    <w:rsid w:val="00CB0714"/>
    <w:rsid w:val="00CB0775"/>
    <w:rsid w:val="00CB0929"/>
    <w:rsid w:val="00CB0B29"/>
    <w:rsid w:val="00CB0B60"/>
    <w:rsid w:val="00CB0CDE"/>
    <w:rsid w:val="00CB0D56"/>
    <w:rsid w:val="00CB0EC4"/>
    <w:rsid w:val="00CB0F4B"/>
    <w:rsid w:val="00CB1108"/>
    <w:rsid w:val="00CB155B"/>
    <w:rsid w:val="00CB1582"/>
    <w:rsid w:val="00CB1585"/>
    <w:rsid w:val="00CB1A7E"/>
    <w:rsid w:val="00CB1C0E"/>
    <w:rsid w:val="00CB1C2D"/>
    <w:rsid w:val="00CB1DBE"/>
    <w:rsid w:val="00CB1FDB"/>
    <w:rsid w:val="00CB2149"/>
    <w:rsid w:val="00CB224F"/>
    <w:rsid w:val="00CB23E0"/>
    <w:rsid w:val="00CB27C6"/>
    <w:rsid w:val="00CB27CC"/>
    <w:rsid w:val="00CB29C8"/>
    <w:rsid w:val="00CB2AB1"/>
    <w:rsid w:val="00CB2DE8"/>
    <w:rsid w:val="00CB2DEC"/>
    <w:rsid w:val="00CB2FE3"/>
    <w:rsid w:val="00CB317D"/>
    <w:rsid w:val="00CB3197"/>
    <w:rsid w:val="00CB346C"/>
    <w:rsid w:val="00CB37FA"/>
    <w:rsid w:val="00CB3D0C"/>
    <w:rsid w:val="00CB3D55"/>
    <w:rsid w:val="00CB3E30"/>
    <w:rsid w:val="00CB4081"/>
    <w:rsid w:val="00CB40F9"/>
    <w:rsid w:val="00CB43BF"/>
    <w:rsid w:val="00CB43F0"/>
    <w:rsid w:val="00CB4443"/>
    <w:rsid w:val="00CB45F1"/>
    <w:rsid w:val="00CB4A2F"/>
    <w:rsid w:val="00CB4B20"/>
    <w:rsid w:val="00CB4F7A"/>
    <w:rsid w:val="00CB5294"/>
    <w:rsid w:val="00CB5587"/>
    <w:rsid w:val="00CB5705"/>
    <w:rsid w:val="00CB59D1"/>
    <w:rsid w:val="00CB5F95"/>
    <w:rsid w:val="00CB60DF"/>
    <w:rsid w:val="00CB62AC"/>
    <w:rsid w:val="00CB63A9"/>
    <w:rsid w:val="00CB642D"/>
    <w:rsid w:val="00CB6726"/>
    <w:rsid w:val="00CB6763"/>
    <w:rsid w:val="00CB6891"/>
    <w:rsid w:val="00CB6914"/>
    <w:rsid w:val="00CB6C7E"/>
    <w:rsid w:val="00CB6FC6"/>
    <w:rsid w:val="00CB70E4"/>
    <w:rsid w:val="00CB712C"/>
    <w:rsid w:val="00CB74F4"/>
    <w:rsid w:val="00CB756A"/>
    <w:rsid w:val="00CB7983"/>
    <w:rsid w:val="00CB7B79"/>
    <w:rsid w:val="00CB7BC7"/>
    <w:rsid w:val="00CB7D0B"/>
    <w:rsid w:val="00CC0071"/>
    <w:rsid w:val="00CC00A0"/>
    <w:rsid w:val="00CC036C"/>
    <w:rsid w:val="00CC03DA"/>
    <w:rsid w:val="00CC03E9"/>
    <w:rsid w:val="00CC060C"/>
    <w:rsid w:val="00CC075C"/>
    <w:rsid w:val="00CC0B0C"/>
    <w:rsid w:val="00CC0B80"/>
    <w:rsid w:val="00CC0B94"/>
    <w:rsid w:val="00CC0CA2"/>
    <w:rsid w:val="00CC0DEE"/>
    <w:rsid w:val="00CC0EB7"/>
    <w:rsid w:val="00CC0F54"/>
    <w:rsid w:val="00CC109F"/>
    <w:rsid w:val="00CC1106"/>
    <w:rsid w:val="00CC110F"/>
    <w:rsid w:val="00CC11ED"/>
    <w:rsid w:val="00CC11F9"/>
    <w:rsid w:val="00CC15A3"/>
    <w:rsid w:val="00CC1646"/>
    <w:rsid w:val="00CC1A59"/>
    <w:rsid w:val="00CC1A6D"/>
    <w:rsid w:val="00CC1CE3"/>
    <w:rsid w:val="00CC1D28"/>
    <w:rsid w:val="00CC2516"/>
    <w:rsid w:val="00CC2671"/>
    <w:rsid w:val="00CC26BA"/>
    <w:rsid w:val="00CC2790"/>
    <w:rsid w:val="00CC2C2C"/>
    <w:rsid w:val="00CC2CD9"/>
    <w:rsid w:val="00CC2D4B"/>
    <w:rsid w:val="00CC2D90"/>
    <w:rsid w:val="00CC2DE1"/>
    <w:rsid w:val="00CC33A2"/>
    <w:rsid w:val="00CC34F6"/>
    <w:rsid w:val="00CC3741"/>
    <w:rsid w:val="00CC3880"/>
    <w:rsid w:val="00CC3893"/>
    <w:rsid w:val="00CC3A0A"/>
    <w:rsid w:val="00CC3AAF"/>
    <w:rsid w:val="00CC3BA3"/>
    <w:rsid w:val="00CC3D0D"/>
    <w:rsid w:val="00CC3D0E"/>
    <w:rsid w:val="00CC3D77"/>
    <w:rsid w:val="00CC3DEE"/>
    <w:rsid w:val="00CC3E9F"/>
    <w:rsid w:val="00CC3EAE"/>
    <w:rsid w:val="00CC3F0B"/>
    <w:rsid w:val="00CC3FA1"/>
    <w:rsid w:val="00CC4144"/>
    <w:rsid w:val="00CC41EB"/>
    <w:rsid w:val="00CC43A3"/>
    <w:rsid w:val="00CC454E"/>
    <w:rsid w:val="00CC46A3"/>
    <w:rsid w:val="00CC47D8"/>
    <w:rsid w:val="00CC495E"/>
    <w:rsid w:val="00CC4A93"/>
    <w:rsid w:val="00CC4B8A"/>
    <w:rsid w:val="00CC4C90"/>
    <w:rsid w:val="00CC4D8B"/>
    <w:rsid w:val="00CC4E0F"/>
    <w:rsid w:val="00CC4F59"/>
    <w:rsid w:val="00CC4F61"/>
    <w:rsid w:val="00CC5028"/>
    <w:rsid w:val="00CC504A"/>
    <w:rsid w:val="00CC50A6"/>
    <w:rsid w:val="00CC512D"/>
    <w:rsid w:val="00CC51D0"/>
    <w:rsid w:val="00CC5377"/>
    <w:rsid w:val="00CC53BA"/>
    <w:rsid w:val="00CC56A7"/>
    <w:rsid w:val="00CC5904"/>
    <w:rsid w:val="00CC59F0"/>
    <w:rsid w:val="00CC5D25"/>
    <w:rsid w:val="00CC5E32"/>
    <w:rsid w:val="00CC5E74"/>
    <w:rsid w:val="00CC5FEB"/>
    <w:rsid w:val="00CC6190"/>
    <w:rsid w:val="00CC62DF"/>
    <w:rsid w:val="00CC66D9"/>
    <w:rsid w:val="00CC6933"/>
    <w:rsid w:val="00CC6994"/>
    <w:rsid w:val="00CC69C5"/>
    <w:rsid w:val="00CC6CD0"/>
    <w:rsid w:val="00CC6D8F"/>
    <w:rsid w:val="00CC6D92"/>
    <w:rsid w:val="00CC6E09"/>
    <w:rsid w:val="00CC6E8F"/>
    <w:rsid w:val="00CC6FA2"/>
    <w:rsid w:val="00CC6FAA"/>
    <w:rsid w:val="00CC7221"/>
    <w:rsid w:val="00CC731F"/>
    <w:rsid w:val="00CC757C"/>
    <w:rsid w:val="00CC779A"/>
    <w:rsid w:val="00CC782F"/>
    <w:rsid w:val="00CC7A7E"/>
    <w:rsid w:val="00CC7C61"/>
    <w:rsid w:val="00CC7F60"/>
    <w:rsid w:val="00CD0236"/>
    <w:rsid w:val="00CD028F"/>
    <w:rsid w:val="00CD02B2"/>
    <w:rsid w:val="00CD0482"/>
    <w:rsid w:val="00CD057E"/>
    <w:rsid w:val="00CD06E3"/>
    <w:rsid w:val="00CD0980"/>
    <w:rsid w:val="00CD0AB1"/>
    <w:rsid w:val="00CD0CAB"/>
    <w:rsid w:val="00CD0DA2"/>
    <w:rsid w:val="00CD0F8C"/>
    <w:rsid w:val="00CD107C"/>
    <w:rsid w:val="00CD10F6"/>
    <w:rsid w:val="00CD11FC"/>
    <w:rsid w:val="00CD15CB"/>
    <w:rsid w:val="00CD1614"/>
    <w:rsid w:val="00CD197E"/>
    <w:rsid w:val="00CD19D3"/>
    <w:rsid w:val="00CD1E82"/>
    <w:rsid w:val="00CD1EF1"/>
    <w:rsid w:val="00CD1FBB"/>
    <w:rsid w:val="00CD1FE2"/>
    <w:rsid w:val="00CD2072"/>
    <w:rsid w:val="00CD23CF"/>
    <w:rsid w:val="00CD23DC"/>
    <w:rsid w:val="00CD2469"/>
    <w:rsid w:val="00CD2552"/>
    <w:rsid w:val="00CD27C9"/>
    <w:rsid w:val="00CD288B"/>
    <w:rsid w:val="00CD2A6F"/>
    <w:rsid w:val="00CD2CB3"/>
    <w:rsid w:val="00CD2CB6"/>
    <w:rsid w:val="00CD2CDC"/>
    <w:rsid w:val="00CD2D1C"/>
    <w:rsid w:val="00CD2EA1"/>
    <w:rsid w:val="00CD2EC7"/>
    <w:rsid w:val="00CD3095"/>
    <w:rsid w:val="00CD31A9"/>
    <w:rsid w:val="00CD33C4"/>
    <w:rsid w:val="00CD3546"/>
    <w:rsid w:val="00CD354F"/>
    <w:rsid w:val="00CD35C3"/>
    <w:rsid w:val="00CD3740"/>
    <w:rsid w:val="00CD3ADE"/>
    <w:rsid w:val="00CD3AFE"/>
    <w:rsid w:val="00CD3B10"/>
    <w:rsid w:val="00CD3C61"/>
    <w:rsid w:val="00CD3EE0"/>
    <w:rsid w:val="00CD3F7E"/>
    <w:rsid w:val="00CD4016"/>
    <w:rsid w:val="00CD435A"/>
    <w:rsid w:val="00CD43C1"/>
    <w:rsid w:val="00CD4424"/>
    <w:rsid w:val="00CD4449"/>
    <w:rsid w:val="00CD460A"/>
    <w:rsid w:val="00CD468C"/>
    <w:rsid w:val="00CD47E5"/>
    <w:rsid w:val="00CD490F"/>
    <w:rsid w:val="00CD4E6F"/>
    <w:rsid w:val="00CD4EE5"/>
    <w:rsid w:val="00CD50FE"/>
    <w:rsid w:val="00CD5155"/>
    <w:rsid w:val="00CD520B"/>
    <w:rsid w:val="00CD52B2"/>
    <w:rsid w:val="00CD536A"/>
    <w:rsid w:val="00CD55BC"/>
    <w:rsid w:val="00CD5730"/>
    <w:rsid w:val="00CD5915"/>
    <w:rsid w:val="00CD5B9E"/>
    <w:rsid w:val="00CD5BB5"/>
    <w:rsid w:val="00CD5C2A"/>
    <w:rsid w:val="00CD60CF"/>
    <w:rsid w:val="00CD621E"/>
    <w:rsid w:val="00CD65E5"/>
    <w:rsid w:val="00CD66D5"/>
    <w:rsid w:val="00CD6A52"/>
    <w:rsid w:val="00CD6CE1"/>
    <w:rsid w:val="00CD6D2B"/>
    <w:rsid w:val="00CD7579"/>
    <w:rsid w:val="00CD7622"/>
    <w:rsid w:val="00CD77B0"/>
    <w:rsid w:val="00CD792A"/>
    <w:rsid w:val="00CD7CA3"/>
    <w:rsid w:val="00CD7DAE"/>
    <w:rsid w:val="00CD7E59"/>
    <w:rsid w:val="00CD7E74"/>
    <w:rsid w:val="00CD7EE4"/>
    <w:rsid w:val="00CE0011"/>
    <w:rsid w:val="00CE0319"/>
    <w:rsid w:val="00CE032A"/>
    <w:rsid w:val="00CE03B9"/>
    <w:rsid w:val="00CE045D"/>
    <w:rsid w:val="00CE0492"/>
    <w:rsid w:val="00CE058F"/>
    <w:rsid w:val="00CE0593"/>
    <w:rsid w:val="00CE08F8"/>
    <w:rsid w:val="00CE093F"/>
    <w:rsid w:val="00CE0C4E"/>
    <w:rsid w:val="00CE0DCB"/>
    <w:rsid w:val="00CE1014"/>
    <w:rsid w:val="00CE111A"/>
    <w:rsid w:val="00CE147D"/>
    <w:rsid w:val="00CE1508"/>
    <w:rsid w:val="00CE1604"/>
    <w:rsid w:val="00CE1764"/>
    <w:rsid w:val="00CE17A5"/>
    <w:rsid w:val="00CE1853"/>
    <w:rsid w:val="00CE1C4E"/>
    <w:rsid w:val="00CE286A"/>
    <w:rsid w:val="00CE28F3"/>
    <w:rsid w:val="00CE29C3"/>
    <w:rsid w:val="00CE2CAA"/>
    <w:rsid w:val="00CE2F25"/>
    <w:rsid w:val="00CE31A8"/>
    <w:rsid w:val="00CE3AF5"/>
    <w:rsid w:val="00CE3B88"/>
    <w:rsid w:val="00CE3BC0"/>
    <w:rsid w:val="00CE3FF1"/>
    <w:rsid w:val="00CE418A"/>
    <w:rsid w:val="00CE41DC"/>
    <w:rsid w:val="00CE4359"/>
    <w:rsid w:val="00CE440F"/>
    <w:rsid w:val="00CE44C5"/>
    <w:rsid w:val="00CE4757"/>
    <w:rsid w:val="00CE476F"/>
    <w:rsid w:val="00CE4A0E"/>
    <w:rsid w:val="00CE4D29"/>
    <w:rsid w:val="00CE4E3D"/>
    <w:rsid w:val="00CE4F63"/>
    <w:rsid w:val="00CE51D8"/>
    <w:rsid w:val="00CE524F"/>
    <w:rsid w:val="00CE5574"/>
    <w:rsid w:val="00CE57D1"/>
    <w:rsid w:val="00CE5956"/>
    <w:rsid w:val="00CE5A25"/>
    <w:rsid w:val="00CE5BBA"/>
    <w:rsid w:val="00CE5D41"/>
    <w:rsid w:val="00CE5D54"/>
    <w:rsid w:val="00CE5F57"/>
    <w:rsid w:val="00CE5F7B"/>
    <w:rsid w:val="00CE601B"/>
    <w:rsid w:val="00CE61F3"/>
    <w:rsid w:val="00CE62EF"/>
    <w:rsid w:val="00CE6606"/>
    <w:rsid w:val="00CE6632"/>
    <w:rsid w:val="00CE66EA"/>
    <w:rsid w:val="00CE6A47"/>
    <w:rsid w:val="00CE6C27"/>
    <w:rsid w:val="00CE6D6D"/>
    <w:rsid w:val="00CE71F9"/>
    <w:rsid w:val="00CE72CB"/>
    <w:rsid w:val="00CE749C"/>
    <w:rsid w:val="00CE74A0"/>
    <w:rsid w:val="00CE7650"/>
    <w:rsid w:val="00CE78FD"/>
    <w:rsid w:val="00CE7976"/>
    <w:rsid w:val="00CE7A37"/>
    <w:rsid w:val="00CE7B88"/>
    <w:rsid w:val="00CE7C09"/>
    <w:rsid w:val="00CF0060"/>
    <w:rsid w:val="00CF00D4"/>
    <w:rsid w:val="00CF0141"/>
    <w:rsid w:val="00CF0254"/>
    <w:rsid w:val="00CF027E"/>
    <w:rsid w:val="00CF06A5"/>
    <w:rsid w:val="00CF06BE"/>
    <w:rsid w:val="00CF0701"/>
    <w:rsid w:val="00CF0748"/>
    <w:rsid w:val="00CF08AF"/>
    <w:rsid w:val="00CF0932"/>
    <w:rsid w:val="00CF0B42"/>
    <w:rsid w:val="00CF0EFF"/>
    <w:rsid w:val="00CF0F8A"/>
    <w:rsid w:val="00CF0FFE"/>
    <w:rsid w:val="00CF11B6"/>
    <w:rsid w:val="00CF13D6"/>
    <w:rsid w:val="00CF1403"/>
    <w:rsid w:val="00CF147A"/>
    <w:rsid w:val="00CF1558"/>
    <w:rsid w:val="00CF1600"/>
    <w:rsid w:val="00CF16A0"/>
    <w:rsid w:val="00CF18B5"/>
    <w:rsid w:val="00CF1A16"/>
    <w:rsid w:val="00CF1A90"/>
    <w:rsid w:val="00CF1C3C"/>
    <w:rsid w:val="00CF1C47"/>
    <w:rsid w:val="00CF1F0A"/>
    <w:rsid w:val="00CF2025"/>
    <w:rsid w:val="00CF2116"/>
    <w:rsid w:val="00CF235C"/>
    <w:rsid w:val="00CF23DC"/>
    <w:rsid w:val="00CF27E8"/>
    <w:rsid w:val="00CF2B06"/>
    <w:rsid w:val="00CF2F10"/>
    <w:rsid w:val="00CF2F69"/>
    <w:rsid w:val="00CF3640"/>
    <w:rsid w:val="00CF3650"/>
    <w:rsid w:val="00CF3835"/>
    <w:rsid w:val="00CF3BD9"/>
    <w:rsid w:val="00CF3D8B"/>
    <w:rsid w:val="00CF3E09"/>
    <w:rsid w:val="00CF3ED0"/>
    <w:rsid w:val="00CF4212"/>
    <w:rsid w:val="00CF424A"/>
    <w:rsid w:val="00CF428F"/>
    <w:rsid w:val="00CF4384"/>
    <w:rsid w:val="00CF43AE"/>
    <w:rsid w:val="00CF450F"/>
    <w:rsid w:val="00CF45D9"/>
    <w:rsid w:val="00CF46B5"/>
    <w:rsid w:val="00CF4A9F"/>
    <w:rsid w:val="00CF4C57"/>
    <w:rsid w:val="00CF4D4F"/>
    <w:rsid w:val="00CF4D5F"/>
    <w:rsid w:val="00CF4E1B"/>
    <w:rsid w:val="00CF51AB"/>
    <w:rsid w:val="00CF561E"/>
    <w:rsid w:val="00CF5955"/>
    <w:rsid w:val="00CF5A3B"/>
    <w:rsid w:val="00CF61E8"/>
    <w:rsid w:val="00CF630D"/>
    <w:rsid w:val="00CF642F"/>
    <w:rsid w:val="00CF6520"/>
    <w:rsid w:val="00CF65CD"/>
    <w:rsid w:val="00CF684F"/>
    <w:rsid w:val="00CF69B5"/>
    <w:rsid w:val="00CF6D75"/>
    <w:rsid w:val="00CF6D86"/>
    <w:rsid w:val="00CF6E21"/>
    <w:rsid w:val="00CF6FA5"/>
    <w:rsid w:val="00CF73CB"/>
    <w:rsid w:val="00CF7499"/>
    <w:rsid w:val="00CF749F"/>
    <w:rsid w:val="00CF74A6"/>
    <w:rsid w:val="00CF75A0"/>
    <w:rsid w:val="00CF77EC"/>
    <w:rsid w:val="00CF789A"/>
    <w:rsid w:val="00CF797A"/>
    <w:rsid w:val="00CF7A53"/>
    <w:rsid w:val="00CF7B71"/>
    <w:rsid w:val="00CF7B80"/>
    <w:rsid w:val="00CF7C80"/>
    <w:rsid w:val="00CF7CDD"/>
    <w:rsid w:val="00CF7CE5"/>
    <w:rsid w:val="00CF7D0E"/>
    <w:rsid w:val="00CF7D13"/>
    <w:rsid w:val="00CF7D7A"/>
    <w:rsid w:val="00CF7DB3"/>
    <w:rsid w:val="00CF7DDE"/>
    <w:rsid w:val="00D008C5"/>
    <w:rsid w:val="00D008CA"/>
    <w:rsid w:val="00D00A03"/>
    <w:rsid w:val="00D00BF6"/>
    <w:rsid w:val="00D00C21"/>
    <w:rsid w:val="00D00CF1"/>
    <w:rsid w:val="00D00DC9"/>
    <w:rsid w:val="00D00E91"/>
    <w:rsid w:val="00D00FB2"/>
    <w:rsid w:val="00D010FF"/>
    <w:rsid w:val="00D013E4"/>
    <w:rsid w:val="00D01514"/>
    <w:rsid w:val="00D01585"/>
    <w:rsid w:val="00D016CF"/>
    <w:rsid w:val="00D01702"/>
    <w:rsid w:val="00D0170F"/>
    <w:rsid w:val="00D019F7"/>
    <w:rsid w:val="00D01CFB"/>
    <w:rsid w:val="00D01DD0"/>
    <w:rsid w:val="00D01E82"/>
    <w:rsid w:val="00D01EF2"/>
    <w:rsid w:val="00D01F87"/>
    <w:rsid w:val="00D02209"/>
    <w:rsid w:val="00D0225E"/>
    <w:rsid w:val="00D02387"/>
    <w:rsid w:val="00D023A5"/>
    <w:rsid w:val="00D02451"/>
    <w:rsid w:val="00D025AD"/>
    <w:rsid w:val="00D02608"/>
    <w:rsid w:val="00D02740"/>
    <w:rsid w:val="00D02757"/>
    <w:rsid w:val="00D02963"/>
    <w:rsid w:val="00D02B5E"/>
    <w:rsid w:val="00D02D96"/>
    <w:rsid w:val="00D02E32"/>
    <w:rsid w:val="00D02FE1"/>
    <w:rsid w:val="00D03133"/>
    <w:rsid w:val="00D03201"/>
    <w:rsid w:val="00D03239"/>
    <w:rsid w:val="00D034A8"/>
    <w:rsid w:val="00D034EF"/>
    <w:rsid w:val="00D0366F"/>
    <w:rsid w:val="00D036C5"/>
    <w:rsid w:val="00D038BC"/>
    <w:rsid w:val="00D03B3E"/>
    <w:rsid w:val="00D03BB0"/>
    <w:rsid w:val="00D03ED7"/>
    <w:rsid w:val="00D04153"/>
    <w:rsid w:val="00D042F1"/>
    <w:rsid w:val="00D0435A"/>
    <w:rsid w:val="00D043F6"/>
    <w:rsid w:val="00D0444D"/>
    <w:rsid w:val="00D044DD"/>
    <w:rsid w:val="00D0456A"/>
    <w:rsid w:val="00D04602"/>
    <w:rsid w:val="00D04734"/>
    <w:rsid w:val="00D04876"/>
    <w:rsid w:val="00D049EC"/>
    <w:rsid w:val="00D04BA8"/>
    <w:rsid w:val="00D04BEB"/>
    <w:rsid w:val="00D04D7E"/>
    <w:rsid w:val="00D04F31"/>
    <w:rsid w:val="00D050A4"/>
    <w:rsid w:val="00D0514C"/>
    <w:rsid w:val="00D051FA"/>
    <w:rsid w:val="00D0529B"/>
    <w:rsid w:val="00D0530D"/>
    <w:rsid w:val="00D05416"/>
    <w:rsid w:val="00D0569C"/>
    <w:rsid w:val="00D058E0"/>
    <w:rsid w:val="00D059E8"/>
    <w:rsid w:val="00D05D9D"/>
    <w:rsid w:val="00D05E96"/>
    <w:rsid w:val="00D05EBD"/>
    <w:rsid w:val="00D06102"/>
    <w:rsid w:val="00D0613C"/>
    <w:rsid w:val="00D061BA"/>
    <w:rsid w:val="00D06763"/>
    <w:rsid w:val="00D06E42"/>
    <w:rsid w:val="00D07057"/>
    <w:rsid w:val="00D07548"/>
    <w:rsid w:val="00D07800"/>
    <w:rsid w:val="00D07892"/>
    <w:rsid w:val="00D07B19"/>
    <w:rsid w:val="00D07C59"/>
    <w:rsid w:val="00D07CF5"/>
    <w:rsid w:val="00D07D71"/>
    <w:rsid w:val="00D07E33"/>
    <w:rsid w:val="00D100ED"/>
    <w:rsid w:val="00D1044D"/>
    <w:rsid w:val="00D105D7"/>
    <w:rsid w:val="00D106A9"/>
    <w:rsid w:val="00D10782"/>
    <w:rsid w:val="00D107BE"/>
    <w:rsid w:val="00D10B8A"/>
    <w:rsid w:val="00D110C5"/>
    <w:rsid w:val="00D112ED"/>
    <w:rsid w:val="00D11353"/>
    <w:rsid w:val="00D113FD"/>
    <w:rsid w:val="00D1149A"/>
    <w:rsid w:val="00D11503"/>
    <w:rsid w:val="00D115B1"/>
    <w:rsid w:val="00D115BA"/>
    <w:rsid w:val="00D118E6"/>
    <w:rsid w:val="00D1194C"/>
    <w:rsid w:val="00D11B42"/>
    <w:rsid w:val="00D11B54"/>
    <w:rsid w:val="00D11BD6"/>
    <w:rsid w:val="00D11D76"/>
    <w:rsid w:val="00D11FEC"/>
    <w:rsid w:val="00D1206D"/>
    <w:rsid w:val="00D120CE"/>
    <w:rsid w:val="00D12122"/>
    <w:rsid w:val="00D12393"/>
    <w:rsid w:val="00D1242E"/>
    <w:rsid w:val="00D12C2F"/>
    <w:rsid w:val="00D12D5D"/>
    <w:rsid w:val="00D12DEE"/>
    <w:rsid w:val="00D132E2"/>
    <w:rsid w:val="00D13373"/>
    <w:rsid w:val="00D1341B"/>
    <w:rsid w:val="00D1350C"/>
    <w:rsid w:val="00D13581"/>
    <w:rsid w:val="00D136CD"/>
    <w:rsid w:val="00D13779"/>
    <w:rsid w:val="00D1392C"/>
    <w:rsid w:val="00D13B8E"/>
    <w:rsid w:val="00D13BD7"/>
    <w:rsid w:val="00D13DE4"/>
    <w:rsid w:val="00D14386"/>
    <w:rsid w:val="00D14796"/>
    <w:rsid w:val="00D14D60"/>
    <w:rsid w:val="00D14DD5"/>
    <w:rsid w:val="00D14F38"/>
    <w:rsid w:val="00D1509F"/>
    <w:rsid w:val="00D150C1"/>
    <w:rsid w:val="00D15130"/>
    <w:rsid w:val="00D15454"/>
    <w:rsid w:val="00D155B5"/>
    <w:rsid w:val="00D15603"/>
    <w:rsid w:val="00D156D1"/>
    <w:rsid w:val="00D15993"/>
    <w:rsid w:val="00D15CB9"/>
    <w:rsid w:val="00D15CF9"/>
    <w:rsid w:val="00D15DE7"/>
    <w:rsid w:val="00D15FEC"/>
    <w:rsid w:val="00D1613E"/>
    <w:rsid w:val="00D16188"/>
    <w:rsid w:val="00D16257"/>
    <w:rsid w:val="00D16263"/>
    <w:rsid w:val="00D16380"/>
    <w:rsid w:val="00D16516"/>
    <w:rsid w:val="00D1662F"/>
    <w:rsid w:val="00D16A4B"/>
    <w:rsid w:val="00D16A5A"/>
    <w:rsid w:val="00D16D7D"/>
    <w:rsid w:val="00D1720F"/>
    <w:rsid w:val="00D1725B"/>
    <w:rsid w:val="00D172A5"/>
    <w:rsid w:val="00D175AB"/>
    <w:rsid w:val="00D17735"/>
    <w:rsid w:val="00D17ACB"/>
    <w:rsid w:val="00D17B39"/>
    <w:rsid w:val="00D17DD5"/>
    <w:rsid w:val="00D20077"/>
    <w:rsid w:val="00D2011B"/>
    <w:rsid w:val="00D201B3"/>
    <w:rsid w:val="00D206E4"/>
    <w:rsid w:val="00D2086A"/>
    <w:rsid w:val="00D20941"/>
    <w:rsid w:val="00D2095F"/>
    <w:rsid w:val="00D20D8D"/>
    <w:rsid w:val="00D20F04"/>
    <w:rsid w:val="00D21158"/>
    <w:rsid w:val="00D2160E"/>
    <w:rsid w:val="00D2161D"/>
    <w:rsid w:val="00D21B53"/>
    <w:rsid w:val="00D21FBF"/>
    <w:rsid w:val="00D221D6"/>
    <w:rsid w:val="00D2222B"/>
    <w:rsid w:val="00D22294"/>
    <w:rsid w:val="00D223EF"/>
    <w:rsid w:val="00D22523"/>
    <w:rsid w:val="00D2255F"/>
    <w:rsid w:val="00D2256D"/>
    <w:rsid w:val="00D22673"/>
    <w:rsid w:val="00D22988"/>
    <w:rsid w:val="00D22A31"/>
    <w:rsid w:val="00D22A51"/>
    <w:rsid w:val="00D22AB8"/>
    <w:rsid w:val="00D22B92"/>
    <w:rsid w:val="00D22BEF"/>
    <w:rsid w:val="00D22D61"/>
    <w:rsid w:val="00D22EAA"/>
    <w:rsid w:val="00D22EEC"/>
    <w:rsid w:val="00D232B0"/>
    <w:rsid w:val="00D23445"/>
    <w:rsid w:val="00D23455"/>
    <w:rsid w:val="00D235B7"/>
    <w:rsid w:val="00D235BF"/>
    <w:rsid w:val="00D236AE"/>
    <w:rsid w:val="00D2386E"/>
    <w:rsid w:val="00D23B7C"/>
    <w:rsid w:val="00D23C90"/>
    <w:rsid w:val="00D2403A"/>
    <w:rsid w:val="00D2405E"/>
    <w:rsid w:val="00D242EB"/>
    <w:rsid w:val="00D245BF"/>
    <w:rsid w:val="00D24715"/>
    <w:rsid w:val="00D2489D"/>
    <w:rsid w:val="00D248B4"/>
    <w:rsid w:val="00D24943"/>
    <w:rsid w:val="00D249B6"/>
    <w:rsid w:val="00D249F0"/>
    <w:rsid w:val="00D24F3A"/>
    <w:rsid w:val="00D250B6"/>
    <w:rsid w:val="00D251DF"/>
    <w:rsid w:val="00D25263"/>
    <w:rsid w:val="00D25447"/>
    <w:rsid w:val="00D25489"/>
    <w:rsid w:val="00D25AC6"/>
    <w:rsid w:val="00D25B9F"/>
    <w:rsid w:val="00D261F8"/>
    <w:rsid w:val="00D26449"/>
    <w:rsid w:val="00D26962"/>
    <w:rsid w:val="00D26EB7"/>
    <w:rsid w:val="00D26ECF"/>
    <w:rsid w:val="00D26FA7"/>
    <w:rsid w:val="00D270C0"/>
    <w:rsid w:val="00D273AE"/>
    <w:rsid w:val="00D27863"/>
    <w:rsid w:val="00D278C7"/>
    <w:rsid w:val="00D27D0E"/>
    <w:rsid w:val="00D27D36"/>
    <w:rsid w:val="00D27F7D"/>
    <w:rsid w:val="00D30070"/>
    <w:rsid w:val="00D30135"/>
    <w:rsid w:val="00D3050B"/>
    <w:rsid w:val="00D30547"/>
    <w:rsid w:val="00D305AC"/>
    <w:rsid w:val="00D307E0"/>
    <w:rsid w:val="00D308D9"/>
    <w:rsid w:val="00D30D7A"/>
    <w:rsid w:val="00D30DD9"/>
    <w:rsid w:val="00D30EE9"/>
    <w:rsid w:val="00D30EEC"/>
    <w:rsid w:val="00D310BC"/>
    <w:rsid w:val="00D310DB"/>
    <w:rsid w:val="00D3119B"/>
    <w:rsid w:val="00D31521"/>
    <w:rsid w:val="00D31A6A"/>
    <w:rsid w:val="00D31AEC"/>
    <w:rsid w:val="00D31EE4"/>
    <w:rsid w:val="00D3267B"/>
    <w:rsid w:val="00D32884"/>
    <w:rsid w:val="00D328B3"/>
    <w:rsid w:val="00D3290D"/>
    <w:rsid w:val="00D32A6D"/>
    <w:rsid w:val="00D32AD0"/>
    <w:rsid w:val="00D32CED"/>
    <w:rsid w:val="00D32D40"/>
    <w:rsid w:val="00D32DDD"/>
    <w:rsid w:val="00D32DE8"/>
    <w:rsid w:val="00D32EC2"/>
    <w:rsid w:val="00D32EE6"/>
    <w:rsid w:val="00D33029"/>
    <w:rsid w:val="00D332FA"/>
    <w:rsid w:val="00D335E8"/>
    <w:rsid w:val="00D33657"/>
    <w:rsid w:val="00D337AA"/>
    <w:rsid w:val="00D337C1"/>
    <w:rsid w:val="00D33C81"/>
    <w:rsid w:val="00D33EB7"/>
    <w:rsid w:val="00D33FE7"/>
    <w:rsid w:val="00D34167"/>
    <w:rsid w:val="00D34216"/>
    <w:rsid w:val="00D3428F"/>
    <w:rsid w:val="00D34446"/>
    <w:rsid w:val="00D34641"/>
    <w:rsid w:val="00D34A00"/>
    <w:rsid w:val="00D34C10"/>
    <w:rsid w:val="00D35099"/>
    <w:rsid w:val="00D3533B"/>
    <w:rsid w:val="00D35643"/>
    <w:rsid w:val="00D35648"/>
    <w:rsid w:val="00D357F7"/>
    <w:rsid w:val="00D35819"/>
    <w:rsid w:val="00D3587C"/>
    <w:rsid w:val="00D35CC7"/>
    <w:rsid w:val="00D35EE6"/>
    <w:rsid w:val="00D36097"/>
    <w:rsid w:val="00D3620C"/>
    <w:rsid w:val="00D362BF"/>
    <w:rsid w:val="00D36334"/>
    <w:rsid w:val="00D363EA"/>
    <w:rsid w:val="00D36678"/>
    <w:rsid w:val="00D3687D"/>
    <w:rsid w:val="00D36B7D"/>
    <w:rsid w:val="00D36CF4"/>
    <w:rsid w:val="00D36D93"/>
    <w:rsid w:val="00D3706C"/>
    <w:rsid w:val="00D3722F"/>
    <w:rsid w:val="00D37425"/>
    <w:rsid w:val="00D37490"/>
    <w:rsid w:val="00D37550"/>
    <w:rsid w:val="00D3799B"/>
    <w:rsid w:val="00D37A2D"/>
    <w:rsid w:val="00D37A45"/>
    <w:rsid w:val="00D37F23"/>
    <w:rsid w:val="00D37FF7"/>
    <w:rsid w:val="00D40038"/>
    <w:rsid w:val="00D40103"/>
    <w:rsid w:val="00D40125"/>
    <w:rsid w:val="00D40304"/>
    <w:rsid w:val="00D4038F"/>
    <w:rsid w:val="00D403C0"/>
    <w:rsid w:val="00D40553"/>
    <w:rsid w:val="00D40709"/>
    <w:rsid w:val="00D40B40"/>
    <w:rsid w:val="00D40F91"/>
    <w:rsid w:val="00D41186"/>
    <w:rsid w:val="00D41267"/>
    <w:rsid w:val="00D414EE"/>
    <w:rsid w:val="00D41568"/>
    <w:rsid w:val="00D41772"/>
    <w:rsid w:val="00D417D3"/>
    <w:rsid w:val="00D417E6"/>
    <w:rsid w:val="00D41968"/>
    <w:rsid w:val="00D41BDD"/>
    <w:rsid w:val="00D41C54"/>
    <w:rsid w:val="00D420CE"/>
    <w:rsid w:val="00D421F1"/>
    <w:rsid w:val="00D4229E"/>
    <w:rsid w:val="00D4242B"/>
    <w:rsid w:val="00D427C5"/>
    <w:rsid w:val="00D429B7"/>
    <w:rsid w:val="00D42A0E"/>
    <w:rsid w:val="00D42B29"/>
    <w:rsid w:val="00D42B83"/>
    <w:rsid w:val="00D42C09"/>
    <w:rsid w:val="00D42D37"/>
    <w:rsid w:val="00D42E24"/>
    <w:rsid w:val="00D42F1A"/>
    <w:rsid w:val="00D430D1"/>
    <w:rsid w:val="00D430EE"/>
    <w:rsid w:val="00D435C3"/>
    <w:rsid w:val="00D43702"/>
    <w:rsid w:val="00D4374C"/>
    <w:rsid w:val="00D43833"/>
    <w:rsid w:val="00D43B90"/>
    <w:rsid w:val="00D43BBF"/>
    <w:rsid w:val="00D43D8B"/>
    <w:rsid w:val="00D43EFC"/>
    <w:rsid w:val="00D44591"/>
    <w:rsid w:val="00D44611"/>
    <w:rsid w:val="00D44718"/>
    <w:rsid w:val="00D4479C"/>
    <w:rsid w:val="00D44834"/>
    <w:rsid w:val="00D44A79"/>
    <w:rsid w:val="00D44AAF"/>
    <w:rsid w:val="00D44CF6"/>
    <w:rsid w:val="00D44D00"/>
    <w:rsid w:val="00D44D6B"/>
    <w:rsid w:val="00D44EAF"/>
    <w:rsid w:val="00D44ED4"/>
    <w:rsid w:val="00D4529F"/>
    <w:rsid w:val="00D45396"/>
    <w:rsid w:val="00D4547D"/>
    <w:rsid w:val="00D4552A"/>
    <w:rsid w:val="00D4558A"/>
    <w:rsid w:val="00D45AE6"/>
    <w:rsid w:val="00D45F9C"/>
    <w:rsid w:val="00D4637F"/>
    <w:rsid w:val="00D463E5"/>
    <w:rsid w:val="00D46721"/>
    <w:rsid w:val="00D467D1"/>
    <w:rsid w:val="00D46A4A"/>
    <w:rsid w:val="00D46AC8"/>
    <w:rsid w:val="00D46CB9"/>
    <w:rsid w:val="00D46EB5"/>
    <w:rsid w:val="00D471B3"/>
    <w:rsid w:val="00D47331"/>
    <w:rsid w:val="00D475E5"/>
    <w:rsid w:val="00D4787F"/>
    <w:rsid w:val="00D47891"/>
    <w:rsid w:val="00D47A1A"/>
    <w:rsid w:val="00D47CCE"/>
    <w:rsid w:val="00D47DD7"/>
    <w:rsid w:val="00D47E2C"/>
    <w:rsid w:val="00D5002C"/>
    <w:rsid w:val="00D503BE"/>
    <w:rsid w:val="00D503D6"/>
    <w:rsid w:val="00D5054E"/>
    <w:rsid w:val="00D50692"/>
    <w:rsid w:val="00D50A53"/>
    <w:rsid w:val="00D50E97"/>
    <w:rsid w:val="00D50F60"/>
    <w:rsid w:val="00D510A0"/>
    <w:rsid w:val="00D51275"/>
    <w:rsid w:val="00D5173A"/>
    <w:rsid w:val="00D5174A"/>
    <w:rsid w:val="00D5197C"/>
    <w:rsid w:val="00D519C7"/>
    <w:rsid w:val="00D51A2B"/>
    <w:rsid w:val="00D51EA2"/>
    <w:rsid w:val="00D51EAD"/>
    <w:rsid w:val="00D52013"/>
    <w:rsid w:val="00D520D1"/>
    <w:rsid w:val="00D5210B"/>
    <w:rsid w:val="00D5213A"/>
    <w:rsid w:val="00D52173"/>
    <w:rsid w:val="00D5217E"/>
    <w:rsid w:val="00D522CA"/>
    <w:rsid w:val="00D52382"/>
    <w:rsid w:val="00D5249A"/>
    <w:rsid w:val="00D52500"/>
    <w:rsid w:val="00D526C2"/>
    <w:rsid w:val="00D52A1F"/>
    <w:rsid w:val="00D52A85"/>
    <w:rsid w:val="00D52AF9"/>
    <w:rsid w:val="00D52BC3"/>
    <w:rsid w:val="00D52C2B"/>
    <w:rsid w:val="00D52C52"/>
    <w:rsid w:val="00D52C7B"/>
    <w:rsid w:val="00D52EF3"/>
    <w:rsid w:val="00D530D5"/>
    <w:rsid w:val="00D53110"/>
    <w:rsid w:val="00D53529"/>
    <w:rsid w:val="00D53BB7"/>
    <w:rsid w:val="00D53BD3"/>
    <w:rsid w:val="00D53EEB"/>
    <w:rsid w:val="00D54308"/>
    <w:rsid w:val="00D54338"/>
    <w:rsid w:val="00D54AA9"/>
    <w:rsid w:val="00D54DFE"/>
    <w:rsid w:val="00D55013"/>
    <w:rsid w:val="00D5513A"/>
    <w:rsid w:val="00D55876"/>
    <w:rsid w:val="00D55884"/>
    <w:rsid w:val="00D55996"/>
    <w:rsid w:val="00D559F2"/>
    <w:rsid w:val="00D55AB4"/>
    <w:rsid w:val="00D55C2A"/>
    <w:rsid w:val="00D55C49"/>
    <w:rsid w:val="00D55D31"/>
    <w:rsid w:val="00D55DDC"/>
    <w:rsid w:val="00D55FD9"/>
    <w:rsid w:val="00D56107"/>
    <w:rsid w:val="00D562BE"/>
    <w:rsid w:val="00D5647C"/>
    <w:rsid w:val="00D56B07"/>
    <w:rsid w:val="00D56B9D"/>
    <w:rsid w:val="00D56D10"/>
    <w:rsid w:val="00D56DB5"/>
    <w:rsid w:val="00D56EA6"/>
    <w:rsid w:val="00D56FAB"/>
    <w:rsid w:val="00D56FDA"/>
    <w:rsid w:val="00D5701D"/>
    <w:rsid w:val="00D572EB"/>
    <w:rsid w:val="00D57341"/>
    <w:rsid w:val="00D57353"/>
    <w:rsid w:val="00D5749E"/>
    <w:rsid w:val="00D57519"/>
    <w:rsid w:val="00D575E0"/>
    <w:rsid w:val="00D57E30"/>
    <w:rsid w:val="00D601A0"/>
    <w:rsid w:val="00D605C5"/>
    <w:rsid w:val="00D60701"/>
    <w:rsid w:val="00D6075A"/>
    <w:rsid w:val="00D60846"/>
    <w:rsid w:val="00D60971"/>
    <w:rsid w:val="00D60A23"/>
    <w:rsid w:val="00D60A8A"/>
    <w:rsid w:val="00D60C09"/>
    <w:rsid w:val="00D60C69"/>
    <w:rsid w:val="00D60EEB"/>
    <w:rsid w:val="00D61062"/>
    <w:rsid w:val="00D61152"/>
    <w:rsid w:val="00D6158C"/>
    <w:rsid w:val="00D61913"/>
    <w:rsid w:val="00D61C04"/>
    <w:rsid w:val="00D61F41"/>
    <w:rsid w:val="00D62006"/>
    <w:rsid w:val="00D62222"/>
    <w:rsid w:val="00D622F8"/>
    <w:rsid w:val="00D62642"/>
    <w:rsid w:val="00D6268B"/>
    <w:rsid w:val="00D62693"/>
    <w:rsid w:val="00D6269C"/>
    <w:rsid w:val="00D626A7"/>
    <w:rsid w:val="00D62791"/>
    <w:rsid w:val="00D627F9"/>
    <w:rsid w:val="00D6286D"/>
    <w:rsid w:val="00D62A43"/>
    <w:rsid w:val="00D62B4C"/>
    <w:rsid w:val="00D62BFC"/>
    <w:rsid w:val="00D62C1D"/>
    <w:rsid w:val="00D62C77"/>
    <w:rsid w:val="00D62CDC"/>
    <w:rsid w:val="00D62DA7"/>
    <w:rsid w:val="00D62E12"/>
    <w:rsid w:val="00D6304C"/>
    <w:rsid w:val="00D632BB"/>
    <w:rsid w:val="00D632E9"/>
    <w:rsid w:val="00D633D5"/>
    <w:rsid w:val="00D636FF"/>
    <w:rsid w:val="00D6378D"/>
    <w:rsid w:val="00D639C1"/>
    <w:rsid w:val="00D63E05"/>
    <w:rsid w:val="00D63F89"/>
    <w:rsid w:val="00D640E5"/>
    <w:rsid w:val="00D642E5"/>
    <w:rsid w:val="00D647EF"/>
    <w:rsid w:val="00D648EC"/>
    <w:rsid w:val="00D64D07"/>
    <w:rsid w:val="00D64D68"/>
    <w:rsid w:val="00D64EFA"/>
    <w:rsid w:val="00D65014"/>
    <w:rsid w:val="00D65187"/>
    <w:rsid w:val="00D651EF"/>
    <w:rsid w:val="00D65346"/>
    <w:rsid w:val="00D653BE"/>
    <w:rsid w:val="00D65439"/>
    <w:rsid w:val="00D655CC"/>
    <w:rsid w:val="00D65671"/>
    <w:rsid w:val="00D6573E"/>
    <w:rsid w:val="00D658A3"/>
    <w:rsid w:val="00D65AA7"/>
    <w:rsid w:val="00D66125"/>
    <w:rsid w:val="00D666FB"/>
    <w:rsid w:val="00D667C4"/>
    <w:rsid w:val="00D66C79"/>
    <w:rsid w:val="00D66D53"/>
    <w:rsid w:val="00D66DC0"/>
    <w:rsid w:val="00D66E9A"/>
    <w:rsid w:val="00D66EA2"/>
    <w:rsid w:val="00D66EA8"/>
    <w:rsid w:val="00D66F8E"/>
    <w:rsid w:val="00D67800"/>
    <w:rsid w:val="00D67880"/>
    <w:rsid w:val="00D679DE"/>
    <w:rsid w:val="00D67B32"/>
    <w:rsid w:val="00D67C9A"/>
    <w:rsid w:val="00D67E27"/>
    <w:rsid w:val="00D67E89"/>
    <w:rsid w:val="00D70072"/>
    <w:rsid w:val="00D701A5"/>
    <w:rsid w:val="00D7023E"/>
    <w:rsid w:val="00D7025C"/>
    <w:rsid w:val="00D702F8"/>
    <w:rsid w:val="00D703A4"/>
    <w:rsid w:val="00D70455"/>
    <w:rsid w:val="00D70681"/>
    <w:rsid w:val="00D706F5"/>
    <w:rsid w:val="00D7081E"/>
    <w:rsid w:val="00D70BEA"/>
    <w:rsid w:val="00D70E05"/>
    <w:rsid w:val="00D70FCD"/>
    <w:rsid w:val="00D71009"/>
    <w:rsid w:val="00D710B0"/>
    <w:rsid w:val="00D71410"/>
    <w:rsid w:val="00D71448"/>
    <w:rsid w:val="00D714BD"/>
    <w:rsid w:val="00D7167A"/>
    <w:rsid w:val="00D716D4"/>
    <w:rsid w:val="00D717AF"/>
    <w:rsid w:val="00D71941"/>
    <w:rsid w:val="00D71A6A"/>
    <w:rsid w:val="00D71B51"/>
    <w:rsid w:val="00D71B57"/>
    <w:rsid w:val="00D71F90"/>
    <w:rsid w:val="00D72210"/>
    <w:rsid w:val="00D72249"/>
    <w:rsid w:val="00D722B6"/>
    <w:rsid w:val="00D72667"/>
    <w:rsid w:val="00D726D8"/>
    <w:rsid w:val="00D726E8"/>
    <w:rsid w:val="00D72933"/>
    <w:rsid w:val="00D72A02"/>
    <w:rsid w:val="00D72C27"/>
    <w:rsid w:val="00D72F05"/>
    <w:rsid w:val="00D72F23"/>
    <w:rsid w:val="00D72F99"/>
    <w:rsid w:val="00D72FBD"/>
    <w:rsid w:val="00D734A9"/>
    <w:rsid w:val="00D7351C"/>
    <w:rsid w:val="00D73851"/>
    <w:rsid w:val="00D7389E"/>
    <w:rsid w:val="00D73D2C"/>
    <w:rsid w:val="00D73F97"/>
    <w:rsid w:val="00D74105"/>
    <w:rsid w:val="00D743B6"/>
    <w:rsid w:val="00D745C6"/>
    <w:rsid w:val="00D74637"/>
    <w:rsid w:val="00D748BD"/>
    <w:rsid w:val="00D748E4"/>
    <w:rsid w:val="00D74951"/>
    <w:rsid w:val="00D74957"/>
    <w:rsid w:val="00D74BED"/>
    <w:rsid w:val="00D74C19"/>
    <w:rsid w:val="00D74CE8"/>
    <w:rsid w:val="00D74D2F"/>
    <w:rsid w:val="00D75185"/>
    <w:rsid w:val="00D7518C"/>
    <w:rsid w:val="00D7519E"/>
    <w:rsid w:val="00D75568"/>
    <w:rsid w:val="00D756D1"/>
    <w:rsid w:val="00D7587E"/>
    <w:rsid w:val="00D759F8"/>
    <w:rsid w:val="00D75A28"/>
    <w:rsid w:val="00D75C5A"/>
    <w:rsid w:val="00D75D03"/>
    <w:rsid w:val="00D75F22"/>
    <w:rsid w:val="00D75F61"/>
    <w:rsid w:val="00D75F64"/>
    <w:rsid w:val="00D75FCD"/>
    <w:rsid w:val="00D765F7"/>
    <w:rsid w:val="00D76626"/>
    <w:rsid w:val="00D7665B"/>
    <w:rsid w:val="00D7669F"/>
    <w:rsid w:val="00D767F8"/>
    <w:rsid w:val="00D7689E"/>
    <w:rsid w:val="00D768D7"/>
    <w:rsid w:val="00D76B64"/>
    <w:rsid w:val="00D76C29"/>
    <w:rsid w:val="00D76E78"/>
    <w:rsid w:val="00D76FB3"/>
    <w:rsid w:val="00D76FC1"/>
    <w:rsid w:val="00D77167"/>
    <w:rsid w:val="00D7724D"/>
    <w:rsid w:val="00D7752B"/>
    <w:rsid w:val="00D776DB"/>
    <w:rsid w:val="00D7789B"/>
    <w:rsid w:val="00D778A6"/>
    <w:rsid w:val="00D7790D"/>
    <w:rsid w:val="00D77A02"/>
    <w:rsid w:val="00D77B20"/>
    <w:rsid w:val="00D77CC6"/>
    <w:rsid w:val="00D77D40"/>
    <w:rsid w:val="00D77E2E"/>
    <w:rsid w:val="00D77F00"/>
    <w:rsid w:val="00D77F94"/>
    <w:rsid w:val="00D80059"/>
    <w:rsid w:val="00D800A0"/>
    <w:rsid w:val="00D80290"/>
    <w:rsid w:val="00D803C6"/>
    <w:rsid w:val="00D806A7"/>
    <w:rsid w:val="00D8081E"/>
    <w:rsid w:val="00D80C42"/>
    <w:rsid w:val="00D80C60"/>
    <w:rsid w:val="00D80F1A"/>
    <w:rsid w:val="00D8101E"/>
    <w:rsid w:val="00D8117C"/>
    <w:rsid w:val="00D811A5"/>
    <w:rsid w:val="00D8143A"/>
    <w:rsid w:val="00D8143D"/>
    <w:rsid w:val="00D8144C"/>
    <w:rsid w:val="00D81820"/>
    <w:rsid w:val="00D81958"/>
    <w:rsid w:val="00D819B3"/>
    <w:rsid w:val="00D81B15"/>
    <w:rsid w:val="00D81B3B"/>
    <w:rsid w:val="00D81C16"/>
    <w:rsid w:val="00D81EB5"/>
    <w:rsid w:val="00D82293"/>
    <w:rsid w:val="00D82479"/>
    <w:rsid w:val="00D82500"/>
    <w:rsid w:val="00D825C4"/>
    <w:rsid w:val="00D8265D"/>
    <w:rsid w:val="00D828AF"/>
    <w:rsid w:val="00D828F2"/>
    <w:rsid w:val="00D82A36"/>
    <w:rsid w:val="00D82AE1"/>
    <w:rsid w:val="00D82C73"/>
    <w:rsid w:val="00D83113"/>
    <w:rsid w:val="00D8314C"/>
    <w:rsid w:val="00D831AC"/>
    <w:rsid w:val="00D8326D"/>
    <w:rsid w:val="00D83584"/>
    <w:rsid w:val="00D83644"/>
    <w:rsid w:val="00D83BB8"/>
    <w:rsid w:val="00D83BBD"/>
    <w:rsid w:val="00D83C61"/>
    <w:rsid w:val="00D83D8E"/>
    <w:rsid w:val="00D83E97"/>
    <w:rsid w:val="00D84113"/>
    <w:rsid w:val="00D84123"/>
    <w:rsid w:val="00D84136"/>
    <w:rsid w:val="00D84240"/>
    <w:rsid w:val="00D84244"/>
    <w:rsid w:val="00D842D7"/>
    <w:rsid w:val="00D84319"/>
    <w:rsid w:val="00D845B0"/>
    <w:rsid w:val="00D848B1"/>
    <w:rsid w:val="00D84A53"/>
    <w:rsid w:val="00D84AE1"/>
    <w:rsid w:val="00D84BA2"/>
    <w:rsid w:val="00D84BB9"/>
    <w:rsid w:val="00D84DF0"/>
    <w:rsid w:val="00D84E97"/>
    <w:rsid w:val="00D84EB2"/>
    <w:rsid w:val="00D84F12"/>
    <w:rsid w:val="00D84F1F"/>
    <w:rsid w:val="00D84F77"/>
    <w:rsid w:val="00D85085"/>
    <w:rsid w:val="00D850AE"/>
    <w:rsid w:val="00D8510E"/>
    <w:rsid w:val="00D85356"/>
    <w:rsid w:val="00D85520"/>
    <w:rsid w:val="00D856A2"/>
    <w:rsid w:val="00D85752"/>
    <w:rsid w:val="00D85896"/>
    <w:rsid w:val="00D859DB"/>
    <w:rsid w:val="00D85E31"/>
    <w:rsid w:val="00D86132"/>
    <w:rsid w:val="00D862C1"/>
    <w:rsid w:val="00D865E8"/>
    <w:rsid w:val="00D8678D"/>
    <w:rsid w:val="00D86AFD"/>
    <w:rsid w:val="00D872BC"/>
    <w:rsid w:val="00D87423"/>
    <w:rsid w:val="00D87546"/>
    <w:rsid w:val="00D87827"/>
    <w:rsid w:val="00D87A86"/>
    <w:rsid w:val="00D87AB4"/>
    <w:rsid w:val="00D87B29"/>
    <w:rsid w:val="00D87B78"/>
    <w:rsid w:val="00D87FD9"/>
    <w:rsid w:val="00D9023F"/>
    <w:rsid w:val="00D90427"/>
    <w:rsid w:val="00D906C8"/>
    <w:rsid w:val="00D907B6"/>
    <w:rsid w:val="00D907CF"/>
    <w:rsid w:val="00D907F7"/>
    <w:rsid w:val="00D909FD"/>
    <w:rsid w:val="00D90A48"/>
    <w:rsid w:val="00D90EED"/>
    <w:rsid w:val="00D90F32"/>
    <w:rsid w:val="00D910CC"/>
    <w:rsid w:val="00D9114D"/>
    <w:rsid w:val="00D913DF"/>
    <w:rsid w:val="00D913F5"/>
    <w:rsid w:val="00D91489"/>
    <w:rsid w:val="00D91991"/>
    <w:rsid w:val="00D919FC"/>
    <w:rsid w:val="00D91C65"/>
    <w:rsid w:val="00D91D24"/>
    <w:rsid w:val="00D91EDA"/>
    <w:rsid w:val="00D92063"/>
    <w:rsid w:val="00D9232F"/>
    <w:rsid w:val="00D925CB"/>
    <w:rsid w:val="00D92794"/>
    <w:rsid w:val="00D92C19"/>
    <w:rsid w:val="00D92C50"/>
    <w:rsid w:val="00D92DA7"/>
    <w:rsid w:val="00D92DC5"/>
    <w:rsid w:val="00D92DC8"/>
    <w:rsid w:val="00D92E2E"/>
    <w:rsid w:val="00D92E8E"/>
    <w:rsid w:val="00D93073"/>
    <w:rsid w:val="00D930C2"/>
    <w:rsid w:val="00D9338E"/>
    <w:rsid w:val="00D93756"/>
    <w:rsid w:val="00D93A81"/>
    <w:rsid w:val="00D93B30"/>
    <w:rsid w:val="00D93BC0"/>
    <w:rsid w:val="00D93CCA"/>
    <w:rsid w:val="00D93CDF"/>
    <w:rsid w:val="00D93CE4"/>
    <w:rsid w:val="00D93E5D"/>
    <w:rsid w:val="00D93F04"/>
    <w:rsid w:val="00D941C5"/>
    <w:rsid w:val="00D9420B"/>
    <w:rsid w:val="00D9424A"/>
    <w:rsid w:val="00D94292"/>
    <w:rsid w:val="00D94305"/>
    <w:rsid w:val="00D94307"/>
    <w:rsid w:val="00D94310"/>
    <w:rsid w:val="00D9449C"/>
    <w:rsid w:val="00D9452A"/>
    <w:rsid w:val="00D94918"/>
    <w:rsid w:val="00D949E8"/>
    <w:rsid w:val="00D94AA9"/>
    <w:rsid w:val="00D94C66"/>
    <w:rsid w:val="00D94D18"/>
    <w:rsid w:val="00D94D3A"/>
    <w:rsid w:val="00D94E55"/>
    <w:rsid w:val="00D94F12"/>
    <w:rsid w:val="00D94FAB"/>
    <w:rsid w:val="00D95255"/>
    <w:rsid w:val="00D956C0"/>
    <w:rsid w:val="00D9576F"/>
    <w:rsid w:val="00D95E1D"/>
    <w:rsid w:val="00D96181"/>
    <w:rsid w:val="00D961CA"/>
    <w:rsid w:val="00D961F3"/>
    <w:rsid w:val="00D966AC"/>
    <w:rsid w:val="00D96942"/>
    <w:rsid w:val="00D96D0F"/>
    <w:rsid w:val="00D97063"/>
    <w:rsid w:val="00D9710F"/>
    <w:rsid w:val="00D9729C"/>
    <w:rsid w:val="00D972BD"/>
    <w:rsid w:val="00D972DC"/>
    <w:rsid w:val="00D9739D"/>
    <w:rsid w:val="00D978BD"/>
    <w:rsid w:val="00D97C97"/>
    <w:rsid w:val="00D97D73"/>
    <w:rsid w:val="00D97DAB"/>
    <w:rsid w:val="00D97E35"/>
    <w:rsid w:val="00D97F18"/>
    <w:rsid w:val="00DA0188"/>
    <w:rsid w:val="00DA03D0"/>
    <w:rsid w:val="00DA06B8"/>
    <w:rsid w:val="00DA082A"/>
    <w:rsid w:val="00DA09A5"/>
    <w:rsid w:val="00DA09FC"/>
    <w:rsid w:val="00DA0B86"/>
    <w:rsid w:val="00DA0D0D"/>
    <w:rsid w:val="00DA0E9C"/>
    <w:rsid w:val="00DA1164"/>
    <w:rsid w:val="00DA122F"/>
    <w:rsid w:val="00DA126A"/>
    <w:rsid w:val="00DA1382"/>
    <w:rsid w:val="00DA1A87"/>
    <w:rsid w:val="00DA1A8C"/>
    <w:rsid w:val="00DA1ADD"/>
    <w:rsid w:val="00DA1B6D"/>
    <w:rsid w:val="00DA1C93"/>
    <w:rsid w:val="00DA2055"/>
    <w:rsid w:val="00DA2116"/>
    <w:rsid w:val="00DA221F"/>
    <w:rsid w:val="00DA253D"/>
    <w:rsid w:val="00DA27CA"/>
    <w:rsid w:val="00DA28AB"/>
    <w:rsid w:val="00DA2985"/>
    <w:rsid w:val="00DA29CE"/>
    <w:rsid w:val="00DA2AC8"/>
    <w:rsid w:val="00DA2ECE"/>
    <w:rsid w:val="00DA302C"/>
    <w:rsid w:val="00DA30C1"/>
    <w:rsid w:val="00DA329D"/>
    <w:rsid w:val="00DA3747"/>
    <w:rsid w:val="00DA3844"/>
    <w:rsid w:val="00DA3AA5"/>
    <w:rsid w:val="00DA3BB9"/>
    <w:rsid w:val="00DA407E"/>
    <w:rsid w:val="00DA44C4"/>
    <w:rsid w:val="00DA44F8"/>
    <w:rsid w:val="00DA4753"/>
    <w:rsid w:val="00DA49B6"/>
    <w:rsid w:val="00DA4A0B"/>
    <w:rsid w:val="00DA4A2E"/>
    <w:rsid w:val="00DA4C50"/>
    <w:rsid w:val="00DA4CB5"/>
    <w:rsid w:val="00DA4DAC"/>
    <w:rsid w:val="00DA516E"/>
    <w:rsid w:val="00DA53A3"/>
    <w:rsid w:val="00DA5638"/>
    <w:rsid w:val="00DA588D"/>
    <w:rsid w:val="00DA5C3B"/>
    <w:rsid w:val="00DA5D6A"/>
    <w:rsid w:val="00DA5DF1"/>
    <w:rsid w:val="00DA5FE4"/>
    <w:rsid w:val="00DA61FE"/>
    <w:rsid w:val="00DA66BD"/>
    <w:rsid w:val="00DA66F2"/>
    <w:rsid w:val="00DA67E8"/>
    <w:rsid w:val="00DA6855"/>
    <w:rsid w:val="00DA6950"/>
    <w:rsid w:val="00DA6D02"/>
    <w:rsid w:val="00DA6E3C"/>
    <w:rsid w:val="00DA70BA"/>
    <w:rsid w:val="00DA7225"/>
    <w:rsid w:val="00DA731E"/>
    <w:rsid w:val="00DA73CD"/>
    <w:rsid w:val="00DA75CB"/>
    <w:rsid w:val="00DA75CE"/>
    <w:rsid w:val="00DA76C0"/>
    <w:rsid w:val="00DA7765"/>
    <w:rsid w:val="00DA7809"/>
    <w:rsid w:val="00DA78F4"/>
    <w:rsid w:val="00DA7959"/>
    <w:rsid w:val="00DA7C35"/>
    <w:rsid w:val="00DA7CB8"/>
    <w:rsid w:val="00DA7F50"/>
    <w:rsid w:val="00DA7FC1"/>
    <w:rsid w:val="00DB0089"/>
    <w:rsid w:val="00DB04B5"/>
    <w:rsid w:val="00DB04E8"/>
    <w:rsid w:val="00DB07AA"/>
    <w:rsid w:val="00DB082D"/>
    <w:rsid w:val="00DB0A9C"/>
    <w:rsid w:val="00DB0AEE"/>
    <w:rsid w:val="00DB0B12"/>
    <w:rsid w:val="00DB0BAB"/>
    <w:rsid w:val="00DB0C12"/>
    <w:rsid w:val="00DB0DB6"/>
    <w:rsid w:val="00DB0F10"/>
    <w:rsid w:val="00DB105A"/>
    <w:rsid w:val="00DB15A1"/>
    <w:rsid w:val="00DB16BD"/>
    <w:rsid w:val="00DB180F"/>
    <w:rsid w:val="00DB1923"/>
    <w:rsid w:val="00DB1C70"/>
    <w:rsid w:val="00DB1CAD"/>
    <w:rsid w:val="00DB1D09"/>
    <w:rsid w:val="00DB1DA4"/>
    <w:rsid w:val="00DB2059"/>
    <w:rsid w:val="00DB2075"/>
    <w:rsid w:val="00DB228D"/>
    <w:rsid w:val="00DB2433"/>
    <w:rsid w:val="00DB257A"/>
    <w:rsid w:val="00DB25E8"/>
    <w:rsid w:val="00DB265A"/>
    <w:rsid w:val="00DB265D"/>
    <w:rsid w:val="00DB2913"/>
    <w:rsid w:val="00DB2AA7"/>
    <w:rsid w:val="00DB2B22"/>
    <w:rsid w:val="00DB3301"/>
    <w:rsid w:val="00DB374A"/>
    <w:rsid w:val="00DB3755"/>
    <w:rsid w:val="00DB37A1"/>
    <w:rsid w:val="00DB3C88"/>
    <w:rsid w:val="00DB3EF5"/>
    <w:rsid w:val="00DB42D3"/>
    <w:rsid w:val="00DB4400"/>
    <w:rsid w:val="00DB4705"/>
    <w:rsid w:val="00DB470D"/>
    <w:rsid w:val="00DB4744"/>
    <w:rsid w:val="00DB47A9"/>
    <w:rsid w:val="00DB4902"/>
    <w:rsid w:val="00DB490C"/>
    <w:rsid w:val="00DB4ED3"/>
    <w:rsid w:val="00DB4FE4"/>
    <w:rsid w:val="00DB5024"/>
    <w:rsid w:val="00DB525D"/>
    <w:rsid w:val="00DB53DD"/>
    <w:rsid w:val="00DB53EC"/>
    <w:rsid w:val="00DB55B9"/>
    <w:rsid w:val="00DB55E8"/>
    <w:rsid w:val="00DB578C"/>
    <w:rsid w:val="00DB57C7"/>
    <w:rsid w:val="00DB5936"/>
    <w:rsid w:val="00DB5BCB"/>
    <w:rsid w:val="00DB5D33"/>
    <w:rsid w:val="00DB5FB4"/>
    <w:rsid w:val="00DB6248"/>
    <w:rsid w:val="00DB658E"/>
    <w:rsid w:val="00DB69E6"/>
    <w:rsid w:val="00DB69F2"/>
    <w:rsid w:val="00DB6CB0"/>
    <w:rsid w:val="00DB6D66"/>
    <w:rsid w:val="00DB6E4E"/>
    <w:rsid w:val="00DB6EE5"/>
    <w:rsid w:val="00DB7163"/>
    <w:rsid w:val="00DB71A3"/>
    <w:rsid w:val="00DB732F"/>
    <w:rsid w:val="00DB7344"/>
    <w:rsid w:val="00DB766F"/>
    <w:rsid w:val="00DB7957"/>
    <w:rsid w:val="00DB7D13"/>
    <w:rsid w:val="00DB7D3C"/>
    <w:rsid w:val="00DB7E8B"/>
    <w:rsid w:val="00DC0091"/>
    <w:rsid w:val="00DC0095"/>
    <w:rsid w:val="00DC00E0"/>
    <w:rsid w:val="00DC0214"/>
    <w:rsid w:val="00DC021E"/>
    <w:rsid w:val="00DC0263"/>
    <w:rsid w:val="00DC03E3"/>
    <w:rsid w:val="00DC052A"/>
    <w:rsid w:val="00DC0745"/>
    <w:rsid w:val="00DC0CD0"/>
    <w:rsid w:val="00DC0F6A"/>
    <w:rsid w:val="00DC0FE9"/>
    <w:rsid w:val="00DC11DC"/>
    <w:rsid w:val="00DC14D4"/>
    <w:rsid w:val="00DC14FD"/>
    <w:rsid w:val="00DC1505"/>
    <w:rsid w:val="00DC16A3"/>
    <w:rsid w:val="00DC1721"/>
    <w:rsid w:val="00DC1E58"/>
    <w:rsid w:val="00DC1EE2"/>
    <w:rsid w:val="00DC2137"/>
    <w:rsid w:val="00DC2359"/>
    <w:rsid w:val="00DC236B"/>
    <w:rsid w:val="00DC2413"/>
    <w:rsid w:val="00DC24EA"/>
    <w:rsid w:val="00DC25D2"/>
    <w:rsid w:val="00DC262F"/>
    <w:rsid w:val="00DC26DD"/>
    <w:rsid w:val="00DC2B56"/>
    <w:rsid w:val="00DC2CEE"/>
    <w:rsid w:val="00DC2FFA"/>
    <w:rsid w:val="00DC3112"/>
    <w:rsid w:val="00DC32C0"/>
    <w:rsid w:val="00DC35E8"/>
    <w:rsid w:val="00DC37AE"/>
    <w:rsid w:val="00DC37F0"/>
    <w:rsid w:val="00DC3801"/>
    <w:rsid w:val="00DC3BCA"/>
    <w:rsid w:val="00DC3CB0"/>
    <w:rsid w:val="00DC3CE7"/>
    <w:rsid w:val="00DC3E8C"/>
    <w:rsid w:val="00DC3F60"/>
    <w:rsid w:val="00DC47D6"/>
    <w:rsid w:val="00DC4A12"/>
    <w:rsid w:val="00DC4A4B"/>
    <w:rsid w:val="00DC4CC8"/>
    <w:rsid w:val="00DC515E"/>
    <w:rsid w:val="00DC52B9"/>
    <w:rsid w:val="00DC55FD"/>
    <w:rsid w:val="00DC579E"/>
    <w:rsid w:val="00DC5857"/>
    <w:rsid w:val="00DC58CA"/>
    <w:rsid w:val="00DC58DF"/>
    <w:rsid w:val="00DC59A6"/>
    <w:rsid w:val="00DC5B20"/>
    <w:rsid w:val="00DC5BA0"/>
    <w:rsid w:val="00DC5C5C"/>
    <w:rsid w:val="00DC5D81"/>
    <w:rsid w:val="00DC5F35"/>
    <w:rsid w:val="00DC61EC"/>
    <w:rsid w:val="00DC6224"/>
    <w:rsid w:val="00DC636D"/>
    <w:rsid w:val="00DC6487"/>
    <w:rsid w:val="00DC661F"/>
    <w:rsid w:val="00DC662D"/>
    <w:rsid w:val="00DC6641"/>
    <w:rsid w:val="00DC66F7"/>
    <w:rsid w:val="00DC67D9"/>
    <w:rsid w:val="00DC6833"/>
    <w:rsid w:val="00DC69C8"/>
    <w:rsid w:val="00DC6C31"/>
    <w:rsid w:val="00DC6D1A"/>
    <w:rsid w:val="00DC71E4"/>
    <w:rsid w:val="00DC7241"/>
    <w:rsid w:val="00DC7333"/>
    <w:rsid w:val="00DC739A"/>
    <w:rsid w:val="00DC753B"/>
    <w:rsid w:val="00DC7646"/>
    <w:rsid w:val="00DC78EF"/>
    <w:rsid w:val="00DC78F5"/>
    <w:rsid w:val="00DC78F8"/>
    <w:rsid w:val="00DC7BEE"/>
    <w:rsid w:val="00DC7D12"/>
    <w:rsid w:val="00DC7D17"/>
    <w:rsid w:val="00DC7E8E"/>
    <w:rsid w:val="00DD00B9"/>
    <w:rsid w:val="00DD011E"/>
    <w:rsid w:val="00DD048D"/>
    <w:rsid w:val="00DD07F6"/>
    <w:rsid w:val="00DD08A1"/>
    <w:rsid w:val="00DD0976"/>
    <w:rsid w:val="00DD0A6B"/>
    <w:rsid w:val="00DD0CF7"/>
    <w:rsid w:val="00DD0D33"/>
    <w:rsid w:val="00DD0DE5"/>
    <w:rsid w:val="00DD0E87"/>
    <w:rsid w:val="00DD10A2"/>
    <w:rsid w:val="00DD1360"/>
    <w:rsid w:val="00DD13B8"/>
    <w:rsid w:val="00DD147E"/>
    <w:rsid w:val="00DD16FB"/>
    <w:rsid w:val="00DD17B2"/>
    <w:rsid w:val="00DD17FC"/>
    <w:rsid w:val="00DD1C9A"/>
    <w:rsid w:val="00DD1DF8"/>
    <w:rsid w:val="00DD1E4A"/>
    <w:rsid w:val="00DD1EB3"/>
    <w:rsid w:val="00DD1F17"/>
    <w:rsid w:val="00DD2133"/>
    <w:rsid w:val="00DD22E3"/>
    <w:rsid w:val="00DD2880"/>
    <w:rsid w:val="00DD29DC"/>
    <w:rsid w:val="00DD2AA4"/>
    <w:rsid w:val="00DD2D4F"/>
    <w:rsid w:val="00DD2DA5"/>
    <w:rsid w:val="00DD2EA9"/>
    <w:rsid w:val="00DD2F3D"/>
    <w:rsid w:val="00DD33EC"/>
    <w:rsid w:val="00DD3852"/>
    <w:rsid w:val="00DD393C"/>
    <w:rsid w:val="00DD3A45"/>
    <w:rsid w:val="00DD3AC6"/>
    <w:rsid w:val="00DD3CB5"/>
    <w:rsid w:val="00DD3D45"/>
    <w:rsid w:val="00DD3E38"/>
    <w:rsid w:val="00DD3F24"/>
    <w:rsid w:val="00DD40A3"/>
    <w:rsid w:val="00DD4180"/>
    <w:rsid w:val="00DD425D"/>
    <w:rsid w:val="00DD48FE"/>
    <w:rsid w:val="00DD490E"/>
    <w:rsid w:val="00DD4934"/>
    <w:rsid w:val="00DD4CFE"/>
    <w:rsid w:val="00DD4E1A"/>
    <w:rsid w:val="00DD4E93"/>
    <w:rsid w:val="00DD4F5E"/>
    <w:rsid w:val="00DD4FF8"/>
    <w:rsid w:val="00DD509E"/>
    <w:rsid w:val="00DD5148"/>
    <w:rsid w:val="00DD52AA"/>
    <w:rsid w:val="00DD577C"/>
    <w:rsid w:val="00DD5810"/>
    <w:rsid w:val="00DD58B2"/>
    <w:rsid w:val="00DD5B4B"/>
    <w:rsid w:val="00DD5B74"/>
    <w:rsid w:val="00DD5D29"/>
    <w:rsid w:val="00DD5FE1"/>
    <w:rsid w:val="00DD6034"/>
    <w:rsid w:val="00DD63CB"/>
    <w:rsid w:val="00DD6523"/>
    <w:rsid w:val="00DD66F9"/>
    <w:rsid w:val="00DD683D"/>
    <w:rsid w:val="00DD69BD"/>
    <w:rsid w:val="00DD6CB8"/>
    <w:rsid w:val="00DD6FB8"/>
    <w:rsid w:val="00DD709A"/>
    <w:rsid w:val="00DD70FE"/>
    <w:rsid w:val="00DD71BC"/>
    <w:rsid w:val="00DD73D6"/>
    <w:rsid w:val="00DD78BB"/>
    <w:rsid w:val="00DD7B59"/>
    <w:rsid w:val="00DD7B97"/>
    <w:rsid w:val="00DD7BDF"/>
    <w:rsid w:val="00DD7EF9"/>
    <w:rsid w:val="00DE0165"/>
    <w:rsid w:val="00DE029E"/>
    <w:rsid w:val="00DE034D"/>
    <w:rsid w:val="00DE05E9"/>
    <w:rsid w:val="00DE09D9"/>
    <w:rsid w:val="00DE0A39"/>
    <w:rsid w:val="00DE0E0D"/>
    <w:rsid w:val="00DE0E74"/>
    <w:rsid w:val="00DE12A1"/>
    <w:rsid w:val="00DE1322"/>
    <w:rsid w:val="00DE1326"/>
    <w:rsid w:val="00DE1461"/>
    <w:rsid w:val="00DE1A5F"/>
    <w:rsid w:val="00DE1A99"/>
    <w:rsid w:val="00DE1AD1"/>
    <w:rsid w:val="00DE1C54"/>
    <w:rsid w:val="00DE1CF9"/>
    <w:rsid w:val="00DE1D2E"/>
    <w:rsid w:val="00DE1D82"/>
    <w:rsid w:val="00DE1E22"/>
    <w:rsid w:val="00DE1F33"/>
    <w:rsid w:val="00DE1FE6"/>
    <w:rsid w:val="00DE20DF"/>
    <w:rsid w:val="00DE280E"/>
    <w:rsid w:val="00DE2851"/>
    <w:rsid w:val="00DE2871"/>
    <w:rsid w:val="00DE29CE"/>
    <w:rsid w:val="00DE2A87"/>
    <w:rsid w:val="00DE2C9E"/>
    <w:rsid w:val="00DE3062"/>
    <w:rsid w:val="00DE30A8"/>
    <w:rsid w:val="00DE3178"/>
    <w:rsid w:val="00DE32ED"/>
    <w:rsid w:val="00DE3550"/>
    <w:rsid w:val="00DE356D"/>
    <w:rsid w:val="00DE37E1"/>
    <w:rsid w:val="00DE3A60"/>
    <w:rsid w:val="00DE3C6F"/>
    <w:rsid w:val="00DE3C9D"/>
    <w:rsid w:val="00DE3CBD"/>
    <w:rsid w:val="00DE3E14"/>
    <w:rsid w:val="00DE405B"/>
    <w:rsid w:val="00DE4219"/>
    <w:rsid w:val="00DE42E3"/>
    <w:rsid w:val="00DE437D"/>
    <w:rsid w:val="00DE43D2"/>
    <w:rsid w:val="00DE459B"/>
    <w:rsid w:val="00DE4716"/>
    <w:rsid w:val="00DE4815"/>
    <w:rsid w:val="00DE5318"/>
    <w:rsid w:val="00DE53E0"/>
    <w:rsid w:val="00DE5450"/>
    <w:rsid w:val="00DE54D0"/>
    <w:rsid w:val="00DE55E8"/>
    <w:rsid w:val="00DE56A1"/>
    <w:rsid w:val="00DE56B3"/>
    <w:rsid w:val="00DE57C5"/>
    <w:rsid w:val="00DE57E4"/>
    <w:rsid w:val="00DE5907"/>
    <w:rsid w:val="00DE5C9F"/>
    <w:rsid w:val="00DE5CC3"/>
    <w:rsid w:val="00DE5D1A"/>
    <w:rsid w:val="00DE5E6B"/>
    <w:rsid w:val="00DE5FC4"/>
    <w:rsid w:val="00DE5FD6"/>
    <w:rsid w:val="00DE6262"/>
    <w:rsid w:val="00DE62E6"/>
    <w:rsid w:val="00DE63F9"/>
    <w:rsid w:val="00DE6486"/>
    <w:rsid w:val="00DE6509"/>
    <w:rsid w:val="00DE671C"/>
    <w:rsid w:val="00DE673C"/>
    <w:rsid w:val="00DE6926"/>
    <w:rsid w:val="00DE69F7"/>
    <w:rsid w:val="00DE6F89"/>
    <w:rsid w:val="00DE6FAA"/>
    <w:rsid w:val="00DE7070"/>
    <w:rsid w:val="00DE70C2"/>
    <w:rsid w:val="00DE7108"/>
    <w:rsid w:val="00DE7262"/>
    <w:rsid w:val="00DE783E"/>
    <w:rsid w:val="00DE7872"/>
    <w:rsid w:val="00DE790B"/>
    <w:rsid w:val="00DE794F"/>
    <w:rsid w:val="00DE7C08"/>
    <w:rsid w:val="00DE7C48"/>
    <w:rsid w:val="00DF065D"/>
    <w:rsid w:val="00DF084C"/>
    <w:rsid w:val="00DF0988"/>
    <w:rsid w:val="00DF09E3"/>
    <w:rsid w:val="00DF0D5E"/>
    <w:rsid w:val="00DF0EAF"/>
    <w:rsid w:val="00DF0F04"/>
    <w:rsid w:val="00DF0F15"/>
    <w:rsid w:val="00DF1130"/>
    <w:rsid w:val="00DF1142"/>
    <w:rsid w:val="00DF1147"/>
    <w:rsid w:val="00DF12A4"/>
    <w:rsid w:val="00DF12DF"/>
    <w:rsid w:val="00DF1365"/>
    <w:rsid w:val="00DF149D"/>
    <w:rsid w:val="00DF15C7"/>
    <w:rsid w:val="00DF15C8"/>
    <w:rsid w:val="00DF15CC"/>
    <w:rsid w:val="00DF1757"/>
    <w:rsid w:val="00DF193F"/>
    <w:rsid w:val="00DF1963"/>
    <w:rsid w:val="00DF1C72"/>
    <w:rsid w:val="00DF1E13"/>
    <w:rsid w:val="00DF1F05"/>
    <w:rsid w:val="00DF20FA"/>
    <w:rsid w:val="00DF2174"/>
    <w:rsid w:val="00DF21A9"/>
    <w:rsid w:val="00DF21AA"/>
    <w:rsid w:val="00DF2293"/>
    <w:rsid w:val="00DF238C"/>
    <w:rsid w:val="00DF2441"/>
    <w:rsid w:val="00DF28C0"/>
    <w:rsid w:val="00DF2E0B"/>
    <w:rsid w:val="00DF34E0"/>
    <w:rsid w:val="00DF354E"/>
    <w:rsid w:val="00DF37E0"/>
    <w:rsid w:val="00DF3843"/>
    <w:rsid w:val="00DF3BEB"/>
    <w:rsid w:val="00DF3D10"/>
    <w:rsid w:val="00DF40CF"/>
    <w:rsid w:val="00DF4393"/>
    <w:rsid w:val="00DF4DAF"/>
    <w:rsid w:val="00DF5197"/>
    <w:rsid w:val="00DF51CE"/>
    <w:rsid w:val="00DF54C3"/>
    <w:rsid w:val="00DF5572"/>
    <w:rsid w:val="00DF56CD"/>
    <w:rsid w:val="00DF58F7"/>
    <w:rsid w:val="00DF5A19"/>
    <w:rsid w:val="00DF5C77"/>
    <w:rsid w:val="00DF5DC8"/>
    <w:rsid w:val="00DF5DEC"/>
    <w:rsid w:val="00DF5F34"/>
    <w:rsid w:val="00DF6429"/>
    <w:rsid w:val="00DF6835"/>
    <w:rsid w:val="00DF6880"/>
    <w:rsid w:val="00DF6A2A"/>
    <w:rsid w:val="00DF6A98"/>
    <w:rsid w:val="00DF6B5D"/>
    <w:rsid w:val="00DF6D40"/>
    <w:rsid w:val="00DF703B"/>
    <w:rsid w:val="00DF7A1E"/>
    <w:rsid w:val="00DF7A65"/>
    <w:rsid w:val="00DF7ACC"/>
    <w:rsid w:val="00DF7B23"/>
    <w:rsid w:val="00DF7D1E"/>
    <w:rsid w:val="00E00042"/>
    <w:rsid w:val="00E006D0"/>
    <w:rsid w:val="00E0099A"/>
    <w:rsid w:val="00E00D57"/>
    <w:rsid w:val="00E0105B"/>
    <w:rsid w:val="00E01486"/>
    <w:rsid w:val="00E0153C"/>
    <w:rsid w:val="00E01614"/>
    <w:rsid w:val="00E01680"/>
    <w:rsid w:val="00E017CB"/>
    <w:rsid w:val="00E018B9"/>
    <w:rsid w:val="00E019E7"/>
    <w:rsid w:val="00E01BC2"/>
    <w:rsid w:val="00E01C39"/>
    <w:rsid w:val="00E01F56"/>
    <w:rsid w:val="00E01F58"/>
    <w:rsid w:val="00E02038"/>
    <w:rsid w:val="00E02079"/>
    <w:rsid w:val="00E021E3"/>
    <w:rsid w:val="00E02235"/>
    <w:rsid w:val="00E02281"/>
    <w:rsid w:val="00E02363"/>
    <w:rsid w:val="00E0249D"/>
    <w:rsid w:val="00E024EA"/>
    <w:rsid w:val="00E024F6"/>
    <w:rsid w:val="00E02561"/>
    <w:rsid w:val="00E02639"/>
    <w:rsid w:val="00E02647"/>
    <w:rsid w:val="00E02695"/>
    <w:rsid w:val="00E027C9"/>
    <w:rsid w:val="00E02877"/>
    <w:rsid w:val="00E029E9"/>
    <w:rsid w:val="00E02AF0"/>
    <w:rsid w:val="00E02D50"/>
    <w:rsid w:val="00E02E7A"/>
    <w:rsid w:val="00E02F50"/>
    <w:rsid w:val="00E02FD5"/>
    <w:rsid w:val="00E02FF9"/>
    <w:rsid w:val="00E032AC"/>
    <w:rsid w:val="00E0340F"/>
    <w:rsid w:val="00E034C4"/>
    <w:rsid w:val="00E03505"/>
    <w:rsid w:val="00E03572"/>
    <w:rsid w:val="00E03619"/>
    <w:rsid w:val="00E037C1"/>
    <w:rsid w:val="00E03888"/>
    <w:rsid w:val="00E039B0"/>
    <w:rsid w:val="00E03A28"/>
    <w:rsid w:val="00E03B95"/>
    <w:rsid w:val="00E03C25"/>
    <w:rsid w:val="00E03C6D"/>
    <w:rsid w:val="00E03C90"/>
    <w:rsid w:val="00E03CDB"/>
    <w:rsid w:val="00E03DFF"/>
    <w:rsid w:val="00E03F23"/>
    <w:rsid w:val="00E03FBA"/>
    <w:rsid w:val="00E0404E"/>
    <w:rsid w:val="00E04447"/>
    <w:rsid w:val="00E04816"/>
    <w:rsid w:val="00E0495C"/>
    <w:rsid w:val="00E04964"/>
    <w:rsid w:val="00E04CDB"/>
    <w:rsid w:val="00E04DB8"/>
    <w:rsid w:val="00E04E6B"/>
    <w:rsid w:val="00E04ED5"/>
    <w:rsid w:val="00E051C1"/>
    <w:rsid w:val="00E05664"/>
    <w:rsid w:val="00E056DC"/>
    <w:rsid w:val="00E058BD"/>
    <w:rsid w:val="00E05954"/>
    <w:rsid w:val="00E05B07"/>
    <w:rsid w:val="00E05BAD"/>
    <w:rsid w:val="00E05D55"/>
    <w:rsid w:val="00E05E49"/>
    <w:rsid w:val="00E05EA0"/>
    <w:rsid w:val="00E05EC5"/>
    <w:rsid w:val="00E05FF3"/>
    <w:rsid w:val="00E0602A"/>
    <w:rsid w:val="00E06162"/>
    <w:rsid w:val="00E062ED"/>
    <w:rsid w:val="00E0631C"/>
    <w:rsid w:val="00E06391"/>
    <w:rsid w:val="00E06970"/>
    <w:rsid w:val="00E06CA1"/>
    <w:rsid w:val="00E06D06"/>
    <w:rsid w:val="00E06F51"/>
    <w:rsid w:val="00E070ED"/>
    <w:rsid w:val="00E073C7"/>
    <w:rsid w:val="00E0742E"/>
    <w:rsid w:val="00E0745F"/>
    <w:rsid w:val="00E076FC"/>
    <w:rsid w:val="00E079CA"/>
    <w:rsid w:val="00E07C06"/>
    <w:rsid w:val="00E07CB5"/>
    <w:rsid w:val="00E07D64"/>
    <w:rsid w:val="00E1022A"/>
    <w:rsid w:val="00E102F1"/>
    <w:rsid w:val="00E1033F"/>
    <w:rsid w:val="00E1075F"/>
    <w:rsid w:val="00E10914"/>
    <w:rsid w:val="00E10A87"/>
    <w:rsid w:val="00E10BE9"/>
    <w:rsid w:val="00E10BFD"/>
    <w:rsid w:val="00E10DA5"/>
    <w:rsid w:val="00E10DAB"/>
    <w:rsid w:val="00E11357"/>
    <w:rsid w:val="00E11602"/>
    <w:rsid w:val="00E1167F"/>
    <w:rsid w:val="00E118ED"/>
    <w:rsid w:val="00E11D04"/>
    <w:rsid w:val="00E11D96"/>
    <w:rsid w:val="00E11F88"/>
    <w:rsid w:val="00E120BC"/>
    <w:rsid w:val="00E124C6"/>
    <w:rsid w:val="00E1258B"/>
    <w:rsid w:val="00E125D0"/>
    <w:rsid w:val="00E128A3"/>
    <w:rsid w:val="00E1297B"/>
    <w:rsid w:val="00E1313E"/>
    <w:rsid w:val="00E1349D"/>
    <w:rsid w:val="00E134CD"/>
    <w:rsid w:val="00E1371B"/>
    <w:rsid w:val="00E138B7"/>
    <w:rsid w:val="00E1395D"/>
    <w:rsid w:val="00E13983"/>
    <w:rsid w:val="00E13C41"/>
    <w:rsid w:val="00E13FB4"/>
    <w:rsid w:val="00E1404C"/>
    <w:rsid w:val="00E142E4"/>
    <w:rsid w:val="00E14365"/>
    <w:rsid w:val="00E145C2"/>
    <w:rsid w:val="00E147DB"/>
    <w:rsid w:val="00E14809"/>
    <w:rsid w:val="00E14E04"/>
    <w:rsid w:val="00E14E14"/>
    <w:rsid w:val="00E14EB0"/>
    <w:rsid w:val="00E14F04"/>
    <w:rsid w:val="00E14FDE"/>
    <w:rsid w:val="00E150BB"/>
    <w:rsid w:val="00E153DA"/>
    <w:rsid w:val="00E15596"/>
    <w:rsid w:val="00E15597"/>
    <w:rsid w:val="00E157A7"/>
    <w:rsid w:val="00E158E6"/>
    <w:rsid w:val="00E158FF"/>
    <w:rsid w:val="00E15997"/>
    <w:rsid w:val="00E15A51"/>
    <w:rsid w:val="00E15AD2"/>
    <w:rsid w:val="00E15C58"/>
    <w:rsid w:val="00E15C95"/>
    <w:rsid w:val="00E15CA5"/>
    <w:rsid w:val="00E15E30"/>
    <w:rsid w:val="00E15E77"/>
    <w:rsid w:val="00E16329"/>
    <w:rsid w:val="00E164C7"/>
    <w:rsid w:val="00E167BE"/>
    <w:rsid w:val="00E16F9B"/>
    <w:rsid w:val="00E17495"/>
    <w:rsid w:val="00E1749F"/>
    <w:rsid w:val="00E175E9"/>
    <w:rsid w:val="00E1766B"/>
    <w:rsid w:val="00E177AE"/>
    <w:rsid w:val="00E17874"/>
    <w:rsid w:val="00E17902"/>
    <w:rsid w:val="00E17BC2"/>
    <w:rsid w:val="00E201A2"/>
    <w:rsid w:val="00E20324"/>
    <w:rsid w:val="00E20511"/>
    <w:rsid w:val="00E20535"/>
    <w:rsid w:val="00E20807"/>
    <w:rsid w:val="00E20809"/>
    <w:rsid w:val="00E20A2C"/>
    <w:rsid w:val="00E20A73"/>
    <w:rsid w:val="00E20B55"/>
    <w:rsid w:val="00E20D92"/>
    <w:rsid w:val="00E212B6"/>
    <w:rsid w:val="00E212C6"/>
    <w:rsid w:val="00E212D3"/>
    <w:rsid w:val="00E21324"/>
    <w:rsid w:val="00E21355"/>
    <w:rsid w:val="00E21722"/>
    <w:rsid w:val="00E21883"/>
    <w:rsid w:val="00E21B9B"/>
    <w:rsid w:val="00E221F5"/>
    <w:rsid w:val="00E22258"/>
    <w:rsid w:val="00E2232F"/>
    <w:rsid w:val="00E2233D"/>
    <w:rsid w:val="00E225BB"/>
    <w:rsid w:val="00E225FD"/>
    <w:rsid w:val="00E226DD"/>
    <w:rsid w:val="00E22B8E"/>
    <w:rsid w:val="00E22E01"/>
    <w:rsid w:val="00E22E2B"/>
    <w:rsid w:val="00E22EB1"/>
    <w:rsid w:val="00E22EE4"/>
    <w:rsid w:val="00E22EFE"/>
    <w:rsid w:val="00E23339"/>
    <w:rsid w:val="00E23388"/>
    <w:rsid w:val="00E2347D"/>
    <w:rsid w:val="00E23511"/>
    <w:rsid w:val="00E23642"/>
    <w:rsid w:val="00E23661"/>
    <w:rsid w:val="00E2366E"/>
    <w:rsid w:val="00E236AA"/>
    <w:rsid w:val="00E23FBE"/>
    <w:rsid w:val="00E246AB"/>
    <w:rsid w:val="00E24798"/>
    <w:rsid w:val="00E247B5"/>
    <w:rsid w:val="00E248EE"/>
    <w:rsid w:val="00E24976"/>
    <w:rsid w:val="00E24CA9"/>
    <w:rsid w:val="00E24DAF"/>
    <w:rsid w:val="00E24FC6"/>
    <w:rsid w:val="00E250B5"/>
    <w:rsid w:val="00E250F5"/>
    <w:rsid w:val="00E251B6"/>
    <w:rsid w:val="00E2542E"/>
    <w:rsid w:val="00E257AE"/>
    <w:rsid w:val="00E25A12"/>
    <w:rsid w:val="00E25AA8"/>
    <w:rsid w:val="00E25CD8"/>
    <w:rsid w:val="00E25CF1"/>
    <w:rsid w:val="00E25E26"/>
    <w:rsid w:val="00E263DA"/>
    <w:rsid w:val="00E2649E"/>
    <w:rsid w:val="00E264E6"/>
    <w:rsid w:val="00E26553"/>
    <w:rsid w:val="00E268F7"/>
    <w:rsid w:val="00E26ACA"/>
    <w:rsid w:val="00E26AF0"/>
    <w:rsid w:val="00E26B8A"/>
    <w:rsid w:val="00E26C40"/>
    <w:rsid w:val="00E26CA6"/>
    <w:rsid w:val="00E26EAE"/>
    <w:rsid w:val="00E272C9"/>
    <w:rsid w:val="00E2730C"/>
    <w:rsid w:val="00E2731C"/>
    <w:rsid w:val="00E27681"/>
    <w:rsid w:val="00E27726"/>
    <w:rsid w:val="00E27800"/>
    <w:rsid w:val="00E279A4"/>
    <w:rsid w:val="00E27A86"/>
    <w:rsid w:val="00E27BF0"/>
    <w:rsid w:val="00E27D75"/>
    <w:rsid w:val="00E27F31"/>
    <w:rsid w:val="00E304A8"/>
    <w:rsid w:val="00E30777"/>
    <w:rsid w:val="00E3092E"/>
    <w:rsid w:val="00E30A4E"/>
    <w:rsid w:val="00E30AFD"/>
    <w:rsid w:val="00E30AFF"/>
    <w:rsid w:val="00E30E08"/>
    <w:rsid w:val="00E30E47"/>
    <w:rsid w:val="00E3130D"/>
    <w:rsid w:val="00E31358"/>
    <w:rsid w:val="00E313DA"/>
    <w:rsid w:val="00E313F3"/>
    <w:rsid w:val="00E3174D"/>
    <w:rsid w:val="00E31C9C"/>
    <w:rsid w:val="00E31E81"/>
    <w:rsid w:val="00E322D1"/>
    <w:rsid w:val="00E323BD"/>
    <w:rsid w:val="00E32896"/>
    <w:rsid w:val="00E32A19"/>
    <w:rsid w:val="00E32A95"/>
    <w:rsid w:val="00E32B2D"/>
    <w:rsid w:val="00E32BF4"/>
    <w:rsid w:val="00E32C62"/>
    <w:rsid w:val="00E32D24"/>
    <w:rsid w:val="00E33040"/>
    <w:rsid w:val="00E33128"/>
    <w:rsid w:val="00E33135"/>
    <w:rsid w:val="00E331B6"/>
    <w:rsid w:val="00E331DD"/>
    <w:rsid w:val="00E3326E"/>
    <w:rsid w:val="00E3337D"/>
    <w:rsid w:val="00E33660"/>
    <w:rsid w:val="00E3369E"/>
    <w:rsid w:val="00E336C2"/>
    <w:rsid w:val="00E337C8"/>
    <w:rsid w:val="00E3391E"/>
    <w:rsid w:val="00E33D46"/>
    <w:rsid w:val="00E33FE1"/>
    <w:rsid w:val="00E340D5"/>
    <w:rsid w:val="00E3428A"/>
    <w:rsid w:val="00E345C5"/>
    <w:rsid w:val="00E34764"/>
    <w:rsid w:val="00E34846"/>
    <w:rsid w:val="00E34920"/>
    <w:rsid w:val="00E34923"/>
    <w:rsid w:val="00E3492D"/>
    <w:rsid w:val="00E3497C"/>
    <w:rsid w:val="00E349E1"/>
    <w:rsid w:val="00E34CA5"/>
    <w:rsid w:val="00E34D3A"/>
    <w:rsid w:val="00E34DFF"/>
    <w:rsid w:val="00E34E81"/>
    <w:rsid w:val="00E34F7C"/>
    <w:rsid w:val="00E35019"/>
    <w:rsid w:val="00E35140"/>
    <w:rsid w:val="00E35256"/>
    <w:rsid w:val="00E3530E"/>
    <w:rsid w:val="00E3531F"/>
    <w:rsid w:val="00E353BA"/>
    <w:rsid w:val="00E35437"/>
    <w:rsid w:val="00E355C4"/>
    <w:rsid w:val="00E356A9"/>
    <w:rsid w:val="00E357E4"/>
    <w:rsid w:val="00E35860"/>
    <w:rsid w:val="00E35C50"/>
    <w:rsid w:val="00E35CE8"/>
    <w:rsid w:val="00E35E51"/>
    <w:rsid w:val="00E35E89"/>
    <w:rsid w:val="00E35F46"/>
    <w:rsid w:val="00E35F69"/>
    <w:rsid w:val="00E3604B"/>
    <w:rsid w:val="00E36326"/>
    <w:rsid w:val="00E36728"/>
    <w:rsid w:val="00E36862"/>
    <w:rsid w:val="00E369DE"/>
    <w:rsid w:val="00E36B96"/>
    <w:rsid w:val="00E36BBD"/>
    <w:rsid w:val="00E36BFC"/>
    <w:rsid w:val="00E36E16"/>
    <w:rsid w:val="00E36E28"/>
    <w:rsid w:val="00E36ED4"/>
    <w:rsid w:val="00E375D8"/>
    <w:rsid w:val="00E376A8"/>
    <w:rsid w:val="00E37C5F"/>
    <w:rsid w:val="00E37DDE"/>
    <w:rsid w:val="00E37EA9"/>
    <w:rsid w:val="00E402BD"/>
    <w:rsid w:val="00E404F9"/>
    <w:rsid w:val="00E4086C"/>
    <w:rsid w:val="00E4090C"/>
    <w:rsid w:val="00E40A26"/>
    <w:rsid w:val="00E40C38"/>
    <w:rsid w:val="00E40CFA"/>
    <w:rsid w:val="00E40ECC"/>
    <w:rsid w:val="00E40F88"/>
    <w:rsid w:val="00E411D2"/>
    <w:rsid w:val="00E414A4"/>
    <w:rsid w:val="00E414CC"/>
    <w:rsid w:val="00E41543"/>
    <w:rsid w:val="00E415C2"/>
    <w:rsid w:val="00E4179B"/>
    <w:rsid w:val="00E417EC"/>
    <w:rsid w:val="00E419C8"/>
    <w:rsid w:val="00E41AEB"/>
    <w:rsid w:val="00E41D62"/>
    <w:rsid w:val="00E41DC7"/>
    <w:rsid w:val="00E41FBA"/>
    <w:rsid w:val="00E41FF1"/>
    <w:rsid w:val="00E4218A"/>
    <w:rsid w:val="00E421C3"/>
    <w:rsid w:val="00E424AC"/>
    <w:rsid w:val="00E429C4"/>
    <w:rsid w:val="00E42B25"/>
    <w:rsid w:val="00E42DCD"/>
    <w:rsid w:val="00E42E02"/>
    <w:rsid w:val="00E42E17"/>
    <w:rsid w:val="00E42E6F"/>
    <w:rsid w:val="00E42ED7"/>
    <w:rsid w:val="00E42F7D"/>
    <w:rsid w:val="00E4301C"/>
    <w:rsid w:val="00E430D3"/>
    <w:rsid w:val="00E4320F"/>
    <w:rsid w:val="00E4326D"/>
    <w:rsid w:val="00E43308"/>
    <w:rsid w:val="00E433E6"/>
    <w:rsid w:val="00E43480"/>
    <w:rsid w:val="00E434D7"/>
    <w:rsid w:val="00E434F4"/>
    <w:rsid w:val="00E43904"/>
    <w:rsid w:val="00E43995"/>
    <w:rsid w:val="00E439D5"/>
    <w:rsid w:val="00E43BA0"/>
    <w:rsid w:val="00E43D3D"/>
    <w:rsid w:val="00E43D86"/>
    <w:rsid w:val="00E43E97"/>
    <w:rsid w:val="00E4409F"/>
    <w:rsid w:val="00E44168"/>
    <w:rsid w:val="00E443E9"/>
    <w:rsid w:val="00E44412"/>
    <w:rsid w:val="00E4462F"/>
    <w:rsid w:val="00E4470A"/>
    <w:rsid w:val="00E4491D"/>
    <w:rsid w:val="00E44981"/>
    <w:rsid w:val="00E44B47"/>
    <w:rsid w:val="00E44E2D"/>
    <w:rsid w:val="00E44EA0"/>
    <w:rsid w:val="00E44EB6"/>
    <w:rsid w:val="00E44F85"/>
    <w:rsid w:val="00E44FCE"/>
    <w:rsid w:val="00E4501C"/>
    <w:rsid w:val="00E452C2"/>
    <w:rsid w:val="00E4532A"/>
    <w:rsid w:val="00E4533A"/>
    <w:rsid w:val="00E45449"/>
    <w:rsid w:val="00E454A3"/>
    <w:rsid w:val="00E454DB"/>
    <w:rsid w:val="00E45644"/>
    <w:rsid w:val="00E456C7"/>
    <w:rsid w:val="00E459E6"/>
    <w:rsid w:val="00E45A72"/>
    <w:rsid w:val="00E45BD4"/>
    <w:rsid w:val="00E45C75"/>
    <w:rsid w:val="00E45EFC"/>
    <w:rsid w:val="00E46082"/>
    <w:rsid w:val="00E461FD"/>
    <w:rsid w:val="00E46294"/>
    <w:rsid w:val="00E462A8"/>
    <w:rsid w:val="00E46378"/>
    <w:rsid w:val="00E4650F"/>
    <w:rsid w:val="00E467CA"/>
    <w:rsid w:val="00E467E7"/>
    <w:rsid w:val="00E467EA"/>
    <w:rsid w:val="00E46879"/>
    <w:rsid w:val="00E469D3"/>
    <w:rsid w:val="00E46DF0"/>
    <w:rsid w:val="00E470E6"/>
    <w:rsid w:val="00E47191"/>
    <w:rsid w:val="00E4737E"/>
    <w:rsid w:val="00E476A6"/>
    <w:rsid w:val="00E47A5C"/>
    <w:rsid w:val="00E47AE3"/>
    <w:rsid w:val="00E47C4E"/>
    <w:rsid w:val="00E47DAA"/>
    <w:rsid w:val="00E47DF5"/>
    <w:rsid w:val="00E47E13"/>
    <w:rsid w:val="00E47F38"/>
    <w:rsid w:val="00E50026"/>
    <w:rsid w:val="00E500DD"/>
    <w:rsid w:val="00E501DB"/>
    <w:rsid w:val="00E506BD"/>
    <w:rsid w:val="00E508C9"/>
    <w:rsid w:val="00E508FB"/>
    <w:rsid w:val="00E50F60"/>
    <w:rsid w:val="00E50FE6"/>
    <w:rsid w:val="00E510ED"/>
    <w:rsid w:val="00E512DC"/>
    <w:rsid w:val="00E51618"/>
    <w:rsid w:val="00E516E4"/>
    <w:rsid w:val="00E51D93"/>
    <w:rsid w:val="00E51E8B"/>
    <w:rsid w:val="00E51E94"/>
    <w:rsid w:val="00E52317"/>
    <w:rsid w:val="00E52761"/>
    <w:rsid w:val="00E52911"/>
    <w:rsid w:val="00E52C1D"/>
    <w:rsid w:val="00E52C63"/>
    <w:rsid w:val="00E52E63"/>
    <w:rsid w:val="00E52E6D"/>
    <w:rsid w:val="00E53075"/>
    <w:rsid w:val="00E530CF"/>
    <w:rsid w:val="00E5318C"/>
    <w:rsid w:val="00E533C2"/>
    <w:rsid w:val="00E533C9"/>
    <w:rsid w:val="00E5364E"/>
    <w:rsid w:val="00E539E7"/>
    <w:rsid w:val="00E53AC2"/>
    <w:rsid w:val="00E53C43"/>
    <w:rsid w:val="00E53CC6"/>
    <w:rsid w:val="00E5401B"/>
    <w:rsid w:val="00E54031"/>
    <w:rsid w:val="00E54329"/>
    <w:rsid w:val="00E54795"/>
    <w:rsid w:val="00E547A7"/>
    <w:rsid w:val="00E549F0"/>
    <w:rsid w:val="00E54A5A"/>
    <w:rsid w:val="00E551D8"/>
    <w:rsid w:val="00E55669"/>
    <w:rsid w:val="00E559E4"/>
    <w:rsid w:val="00E55B5F"/>
    <w:rsid w:val="00E55B7B"/>
    <w:rsid w:val="00E55CA7"/>
    <w:rsid w:val="00E55DC3"/>
    <w:rsid w:val="00E55E70"/>
    <w:rsid w:val="00E55FB5"/>
    <w:rsid w:val="00E560D7"/>
    <w:rsid w:val="00E561CF"/>
    <w:rsid w:val="00E56244"/>
    <w:rsid w:val="00E563BB"/>
    <w:rsid w:val="00E5691C"/>
    <w:rsid w:val="00E5693F"/>
    <w:rsid w:val="00E56A23"/>
    <w:rsid w:val="00E56B36"/>
    <w:rsid w:val="00E56D91"/>
    <w:rsid w:val="00E56F8D"/>
    <w:rsid w:val="00E570D8"/>
    <w:rsid w:val="00E571E0"/>
    <w:rsid w:val="00E57223"/>
    <w:rsid w:val="00E572DD"/>
    <w:rsid w:val="00E573AE"/>
    <w:rsid w:val="00E57425"/>
    <w:rsid w:val="00E5751F"/>
    <w:rsid w:val="00E579D7"/>
    <w:rsid w:val="00E579DA"/>
    <w:rsid w:val="00E57AB7"/>
    <w:rsid w:val="00E57B51"/>
    <w:rsid w:val="00E57DE8"/>
    <w:rsid w:val="00E57F33"/>
    <w:rsid w:val="00E57FB8"/>
    <w:rsid w:val="00E60091"/>
    <w:rsid w:val="00E600E8"/>
    <w:rsid w:val="00E602DA"/>
    <w:rsid w:val="00E605CE"/>
    <w:rsid w:val="00E609A0"/>
    <w:rsid w:val="00E609A5"/>
    <w:rsid w:val="00E60A6A"/>
    <w:rsid w:val="00E60A86"/>
    <w:rsid w:val="00E612A9"/>
    <w:rsid w:val="00E614AA"/>
    <w:rsid w:val="00E614B2"/>
    <w:rsid w:val="00E617B9"/>
    <w:rsid w:val="00E61848"/>
    <w:rsid w:val="00E61B58"/>
    <w:rsid w:val="00E61CEC"/>
    <w:rsid w:val="00E62074"/>
    <w:rsid w:val="00E62157"/>
    <w:rsid w:val="00E6215F"/>
    <w:rsid w:val="00E622A0"/>
    <w:rsid w:val="00E622AB"/>
    <w:rsid w:val="00E6249C"/>
    <w:rsid w:val="00E625A5"/>
    <w:rsid w:val="00E62728"/>
    <w:rsid w:val="00E62820"/>
    <w:rsid w:val="00E6284F"/>
    <w:rsid w:val="00E62999"/>
    <w:rsid w:val="00E629C9"/>
    <w:rsid w:val="00E62B68"/>
    <w:rsid w:val="00E62B72"/>
    <w:rsid w:val="00E62BA0"/>
    <w:rsid w:val="00E62C3C"/>
    <w:rsid w:val="00E62E0F"/>
    <w:rsid w:val="00E6326D"/>
    <w:rsid w:val="00E634AC"/>
    <w:rsid w:val="00E63856"/>
    <w:rsid w:val="00E639B3"/>
    <w:rsid w:val="00E63AA9"/>
    <w:rsid w:val="00E63B5E"/>
    <w:rsid w:val="00E63B94"/>
    <w:rsid w:val="00E63BEF"/>
    <w:rsid w:val="00E63E09"/>
    <w:rsid w:val="00E63E9E"/>
    <w:rsid w:val="00E63EDF"/>
    <w:rsid w:val="00E63F36"/>
    <w:rsid w:val="00E6409D"/>
    <w:rsid w:val="00E64190"/>
    <w:rsid w:val="00E6497C"/>
    <w:rsid w:val="00E64A31"/>
    <w:rsid w:val="00E64BA8"/>
    <w:rsid w:val="00E64CA7"/>
    <w:rsid w:val="00E64CB6"/>
    <w:rsid w:val="00E64DE6"/>
    <w:rsid w:val="00E64E22"/>
    <w:rsid w:val="00E64E80"/>
    <w:rsid w:val="00E64E88"/>
    <w:rsid w:val="00E64EDF"/>
    <w:rsid w:val="00E64F9D"/>
    <w:rsid w:val="00E64FC3"/>
    <w:rsid w:val="00E651EF"/>
    <w:rsid w:val="00E65309"/>
    <w:rsid w:val="00E65387"/>
    <w:rsid w:val="00E653AD"/>
    <w:rsid w:val="00E655E3"/>
    <w:rsid w:val="00E65783"/>
    <w:rsid w:val="00E65812"/>
    <w:rsid w:val="00E65B94"/>
    <w:rsid w:val="00E65BA9"/>
    <w:rsid w:val="00E65BD9"/>
    <w:rsid w:val="00E65DC0"/>
    <w:rsid w:val="00E66008"/>
    <w:rsid w:val="00E6605E"/>
    <w:rsid w:val="00E661B7"/>
    <w:rsid w:val="00E664C2"/>
    <w:rsid w:val="00E665DC"/>
    <w:rsid w:val="00E66707"/>
    <w:rsid w:val="00E668B2"/>
    <w:rsid w:val="00E66924"/>
    <w:rsid w:val="00E66995"/>
    <w:rsid w:val="00E66BA4"/>
    <w:rsid w:val="00E66BCB"/>
    <w:rsid w:val="00E66C09"/>
    <w:rsid w:val="00E66F0F"/>
    <w:rsid w:val="00E66F17"/>
    <w:rsid w:val="00E66F18"/>
    <w:rsid w:val="00E66FFE"/>
    <w:rsid w:val="00E67006"/>
    <w:rsid w:val="00E670B1"/>
    <w:rsid w:val="00E671EC"/>
    <w:rsid w:val="00E673C5"/>
    <w:rsid w:val="00E67A71"/>
    <w:rsid w:val="00E67DC7"/>
    <w:rsid w:val="00E67E86"/>
    <w:rsid w:val="00E67EFB"/>
    <w:rsid w:val="00E70086"/>
    <w:rsid w:val="00E701C8"/>
    <w:rsid w:val="00E70384"/>
    <w:rsid w:val="00E708CF"/>
    <w:rsid w:val="00E7095D"/>
    <w:rsid w:val="00E709B1"/>
    <w:rsid w:val="00E70B2A"/>
    <w:rsid w:val="00E70B2C"/>
    <w:rsid w:val="00E70BCA"/>
    <w:rsid w:val="00E7103D"/>
    <w:rsid w:val="00E7108A"/>
    <w:rsid w:val="00E71170"/>
    <w:rsid w:val="00E71659"/>
    <w:rsid w:val="00E71AE2"/>
    <w:rsid w:val="00E71C49"/>
    <w:rsid w:val="00E71F97"/>
    <w:rsid w:val="00E72312"/>
    <w:rsid w:val="00E72313"/>
    <w:rsid w:val="00E72726"/>
    <w:rsid w:val="00E72792"/>
    <w:rsid w:val="00E72866"/>
    <w:rsid w:val="00E729F9"/>
    <w:rsid w:val="00E72B64"/>
    <w:rsid w:val="00E72BEB"/>
    <w:rsid w:val="00E72FFF"/>
    <w:rsid w:val="00E7305A"/>
    <w:rsid w:val="00E7312E"/>
    <w:rsid w:val="00E7313A"/>
    <w:rsid w:val="00E73217"/>
    <w:rsid w:val="00E735AB"/>
    <w:rsid w:val="00E737DC"/>
    <w:rsid w:val="00E73A0B"/>
    <w:rsid w:val="00E73B11"/>
    <w:rsid w:val="00E73EA4"/>
    <w:rsid w:val="00E73EEC"/>
    <w:rsid w:val="00E7423D"/>
    <w:rsid w:val="00E74811"/>
    <w:rsid w:val="00E74BD1"/>
    <w:rsid w:val="00E74C11"/>
    <w:rsid w:val="00E74CAE"/>
    <w:rsid w:val="00E74ECF"/>
    <w:rsid w:val="00E751EB"/>
    <w:rsid w:val="00E75340"/>
    <w:rsid w:val="00E75477"/>
    <w:rsid w:val="00E755F6"/>
    <w:rsid w:val="00E75634"/>
    <w:rsid w:val="00E7596E"/>
    <w:rsid w:val="00E75A04"/>
    <w:rsid w:val="00E75A85"/>
    <w:rsid w:val="00E75F17"/>
    <w:rsid w:val="00E75F64"/>
    <w:rsid w:val="00E763AF"/>
    <w:rsid w:val="00E76597"/>
    <w:rsid w:val="00E76A0B"/>
    <w:rsid w:val="00E76A79"/>
    <w:rsid w:val="00E76D4B"/>
    <w:rsid w:val="00E770C5"/>
    <w:rsid w:val="00E7715A"/>
    <w:rsid w:val="00E771D6"/>
    <w:rsid w:val="00E77204"/>
    <w:rsid w:val="00E7721E"/>
    <w:rsid w:val="00E77411"/>
    <w:rsid w:val="00E77440"/>
    <w:rsid w:val="00E775BE"/>
    <w:rsid w:val="00E776D8"/>
    <w:rsid w:val="00E779D4"/>
    <w:rsid w:val="00E77D15"/>
    <w:rsid w:val="00E77E3D"/>
    <w:rsid w:val="00E77EDD"/>
    <w:rsid w:val="00E77FD7"/>
    <w:rsid w:val="00E80009"/>
    <w:rsid w:val="00E80177"/>
    <w:rsid w:val="00E8024A"/>
    <w:rsid w:val="00E802BD"/>
    <w:rsid w:val="00E80336"/>
    <w:rsid w:val="00E80422"/>
    <w:rsid w:val="00E80544"/>
    <w:rsid w:val="00E80557"/>
    <w:rsid w:val="00E805F5"/>
    <w:rsid w:val="00E8062E"/>
    <w:rsid w:val="00E808D6"/>
    <w:rsid w:val="00E80A44"/>
    <w:rsid w:val="00E80C03"/>
    <w:rsid w:val="00E80CC5"/>
    <w:rsid w:val="00E81244"/>
    <w:rsid w:val="00E813AB"/>
    <w:rsid w:val="00E8175E"/>
    <w:rsid w:val="00E8190A"/>
    <w:rsid w:val="00E81BA0"/>
    <w:rsid w:val="00E81C6A"/>
    <w:rsid w:val="00E81CC9"/>
    <w:rsid w:val="00E81D45"/>
    <w:rsid w:val="00E81EE5"/>
    <w:rsid w:val="00E821F1"/>
    <w:rsid w:val="00E82423"/>
    <w:rsid w:val="00E825CA"/>
    <w:rsid w:val="00E826F5"/>
    <w:rsid w:val="00E82F22"/>
    <w:rsid w:val="00E82F9B"/>
    <w:rsid w:val="00E82FDD"/>
    <w:rsid w:val="00E83017"/>
    <w:rsid w:val="00E8335D"/>
    <w:rsid w:val="00E833FB"/>
    <w:rsid w:val="00E83434"/>
    <w:rsid w:val="00E834C2"/>
    <w:rsid w:val="00E83558"/>
    <w:rsid w:val="00E83608"/>
    <w:rsid w:val="00E83618"/>
    <w:rsid w:val="00E836FF"/>
    <w:rsid w:val="00E83879"/>
    <w:rsid w:val="00E838BF"/>
    <w:rsid w:val="00E83975"/>
    <w:rsid w:val="00E83983"/>
    <w:rsid w:val="00E83C5F"/>
    <w:rsid w:val="00E83F29"/>
    <w:rsid w:val="00E83FAA"/>
    <w:rsid w:val="00E84118"/>
    <w:rsid w:val="00E84257"/>
    <w:rsid w:val="00E8435D"/>
    <w:rsid w:val="00E84532"/>
    <w:rsid w:val="00E84B0B"/>
    <w:rsid w:val="00E84B8C"/>
    <w:rsid w:val="00E84BFF"/>
    <w:rsid w:val="00E84F67"/>
    <w:rsid w:val="00E84FC0"/>
    <w:rsid w:val="00E851E1"/>
    <w:rsid w:val="00E85381"/>
    <w:rsid w:val="00E8545C"/>
    <w:rsid w:val="00E85541"/>
    <w:rsid w:val="00E85714"/>
    <w:rsid w:val="00E857E0"/>
    <w:rsid w:val="00E85BA0"/>
    <w:rsid w:val="00E85D6B"/>
    <w:rsid w:val="00E85D79"/>
    <w:rsid w:val="00E85E88"/>
    <w:rsid w:val="00E85E9D"/>
    <w:rsid w:val="00E85F7B"/>
    <w:rsid w:val="00E85F81"/>
    <w:rsid w:val="00E85F87"/>
    <w:rsid w:val="00E86377"/>
    <w:rsid w:val="00E86488"/>
    <w:rsid w:val="00E86518"/>
    <w:rsid w:val="00E867BB"/>
    <w:rsid w:val="00E86979"/>
    <w:rsid w:val="00E869BD"/>
    <w:rsid w:val="00E86B78"/>
    <w:rsid w:val="00E86B82"/>
    <w:rsid w:val="00E86DD6"/>
    <w:rsid w:val="00E8711C"/>
    <w:rsid w:val="00E871FE"/>
    <w:rsid w:val="00E87584"/>
    <w:rsid w:val="00E875EC"/>
    <w:rsid w:val="00E87B37"/>
    <w:rsid w:val="00E87BFA"/>
    <w:rsid w:val="00E87C9F"/>
    <w:rsid w:val="00E90432"/>
    <w:rsid w:val="00E904B6"/>
    <w:rsid w:val="00E906A9"/>
    <w:rsid w:val="00E909DE"/>
    <w:rsid w:val="00E90B16"/>
    <w:rsid w:val="00E90BB9"/>
    <w:rsid w:val="00E90E25"/>
    <w:rsid w:val="00E90E4E"/>
    <w:rsid w:val="00E9100F"/>
    <w:rsid w:val="00E91096"/>
    <w:rsid w:val="00E91214"/>
    <w:rsid w:val="00E915A9"/>
    <w:rsid w:val="00E91B2C"/>
    <w:rsid w:val="00E91CBD"/>
    <w:rsid w:val="00E91FB4"/>
    <w:rsid w:val="00E92059"/>
    <w:rsid w:val="00E92082"/>
    <w:rsid w:val="00E92522"/>
    <w:rsid w:val="00E926AF"/>
    <w:rsid w:val="00E92C06"/>
    <w:rsid w:val="00E92EF9"/>
    <w:rsid w:val="00E930F4"/>
    <w:rsid w:val="00E930FF"/>
    <w:rsid w:val="00E93146"/>
    <w:rsid w:val="00E93332"/>
    <w:rsid w:val="00E93395"/>
    <w:rsid w:val="00E938B1"/>
    <w:rsid w:val="00E939ED"/>
    <w:rsid w:val="00E93EE0"/>
    <w:rsid w:val="00E93F38"/>
    <w:rsid w:val="00E93F6A"/>
    <w:rsid w:val="00E940AF"/>
    <w:rsid w:val="00E94158"/>
    <w:rsid w:val="00E94C93"/>
    <w:rsid w:val="00E94E34"/>
    <w:rsid w:val="00E94E44"/>
    <w:rsid w:val="00E94F91"/>
    <w:rsid w:val="00E95453"/>
    <w:rsid w:val="00E955E7"/>
    <w:rsid w:val="00E957A7"/>
    <w:rsid w:val="00E9587C"/>
    <w:rsid w:val="00E95956"/>
    <w:rsid w:val="00E95A96"/>
    <w:rsid w:val="00E95B48"/>
    <w:rsid w:val="00E95BC0"/>
    <w:rsid w:val="00E95C8D"/>
    <w:rsid w:val="00E95F9A"/>
    <w:rsid w:val="00E95FC2"/>
    <w:rsid w:val="00E960E7"/>
    <w:rsid w:val="00E9659D"/>
    <w:rsid w:val="00E96820"/>
    <w:rsid w:val="00E96888"/>
    <w:rsid w:val="00E968AC"/>
    <w:rsid w:val="00E968F5"/>
    <w:rsid w:val="00E96998"/>
    <w:rsid w:val="00E969AD"/>
    <w:rsid w:val="00E969DF"/>
    <w:rsid w:val="00E96B83"/>
    <w:rsid w:val="00E96C25"/>
    <w:rsid w:val="00E96FB4"/>
    <w:rsid w:val="00E970CA"/>
    <w:rsid w:val="00E9714A"/>
    <w:rsid w:val="00E97164"/>
    <w:rsid w:val="00E9740F"/>
    <w:rsid w:val="00E97602"/>
    <w:rsid w:val="00E97665"/>
    <w:rsid w:val="00E978AD"/>
    <w:rsid w:val="00E97A39"/>
    <w:rsid w:val="00E97A55"/>
    <w:rsid w:val="00E97A73"/>
    <w:rsid w:val="00E97AE2"/>
    <w:rsid w:val="00E97C4A"/>
    <w:rsid w:val="00E97E4E"/>
    <w:rsid w:val="00E97E9C"/>
    <w:rsid w:val="00EA0151"/>
    <w:rsid w:val="00EA0176"/>
    <w:rsid w:val="00EA030C"/>
    <w:rsid w:val="00EA04D2"/>
    <w:rsid w:val="00EA04FE"/>
    <w:rsid w:val="00EA052C"/>
    <w:rsid w:val="00EA0588"/>
    <w:rsid w:val="00EA06EB"/>
    <w:rsid w:val="00EA07B9"/>
    <w:rsid w:val="00EA0800"/>
    <w:rsid w:val="00EA086A"/>
    <w:rsid w:val="00EA0C81"/>
    <w:rsid w:val="00EA0CBE"/>
    <w:rsid w:val="00EA11A9"/>
    <w:rsid w:val="00EA11AD"/>
    <w:rsid w:val="00EA11E0"/>
    <w:rsid w:val="00EA1287"/>
    <w:rsid w:val="00EA1296"/>
    <w:rsid w:val="00EA1367"/>
    <w:rsid w:val="00EA13CF"/>
    <w:rsid w:val="00EA1519"/>
    <w:rsid w:val="00EA1557"/>
    <w:rsid w:val="00EA1781"/>
    <w:rsid w:val="00EA1967"/>
    <w:rsid w:val="00EA1D11"/>
    <w:rsid w:val="00EA1FCD"/>
    <w:rsid w:val="00EA22A0"/>
    <w:rsid w:val="00EA2305"/>
    <w:rsid w:val="00EA25C1"/>
    <w:rsid w:val="00EA263B"/>
    <w:rsid w:val="00EA2655"/>
    <w:rsid w:val="00EA2A27"/>
    <w:rsid w:val="00EA2B8B"/>
    <w:rsid w:val="00EA2C82"/>
    <w:rsid w:val="00EA2D6B"/>
    <w:rsid w:val="00EA2D8E"/>
    <w:rsid w:val="00EA2E16"/>
    <w:rsid w:val="00EA2EA9"/>
    <w:rsid w:val="00EA2FD6"/>
    <w:rsid w:val="00EA316C"/>
    <w:rsid w:val="00EA3214"/>
    <w:rsid w:val="00EA324F"/>
    <w:rsid w:val="00EA330F"/>
    <w:rsid w:val="00EA36DF"/>
    <w:rsid w:val="00EA3A21"/>
    <w:rsid w:val="00EA3D1E"/>
    <w:rsid w:val="00EA3D2F"/>
    <w:rsid w:val="00EA3D9E"/>
    <w:rsid w:val="00EA3E15"/>
    <w:rsid w:val="00EA3E26"/>
    <w:rsid w:val="00EA3E89"/>
    <w:rsid w:val="00EA42EF"/>
    <w:rsid w:val="00EA458E"/>
    <w:rsid w:val="00EA4724"/>
    <w:rsid w:val="00EA4729"/>
    <w:rsid w:val="00EA47BC"/>
    <w:rsid w:val="00EA4800"/>
    <w:rsid w:val="00EA4893"/>
    <w:rsid w:val="00EA4B31"/>
    <w:rsid w:val="00EA4BED"/>
    <w:rsid w:val="00EA4D18"/>
    <w:rsid w:val="00EA4E26"/>
    <w:rsid w:val="00EA4F71"/>
    <w:rsid w:val="00EA5098"/>
    <w:rsid w:val="00EA50F3"/>
    <w:rsid w:val="00EA519F"/>
    <w:rsid w:val="00EA5389"/>
    <w:rsid w:val="00EA5535"/>
    <w:rsid w:val="00EA5700"/>
    <w:rsid w:val="00EA57B4"/>
    <w:rsid w:val="00EA5A49"/>
    <w:rsid w:val="00EA5B23"/>
    <w:rsid w:val="00EA5BDB"/>
    <w:rsid w:val="00EA5CCC"/>
    <w:rsid w:val="00EA6110"/>
    <w:rsid w:val="00EA63C0"/>
    <w:rsid w:val="00EA6631"/>
    <w:rsid w:val="00EA6B44"/>
    <w:rsid w:val="00EA6D37"/>
    <w:rsid w:val="00EA6D73"/>
    <w:rsid w:val="00EA6ECE"/>
    <w:rsid w:val="00EA6ED0"/>
    <w:rsid w:val="00EA6FC7"/>
    <w:rsid w:val="00EA744A"/>
    <w:rsid w:val="00EA7451"/>
    <w:rsid w:val="00EA754B"/>
    <w:rsid w:val="00EA778A"/>
    <w:rsid w:val="00EA7868"/>
    <w:rsid w:val="00EA78E8"/>
    <w:rsid w:val="00EA7965"/>
    <w:rsid w:val="00EA7C58"/>
    <w:rsid w:val="00EA7CA6"/>
    <w:rsid w:val="00EA7D4B"/>
    <w:rsid w:val="00EA7DC7"/>
    <w:rsid w:val="00EA7F05"/>
    <w:rsid w:val="00EB0284"/>
    <w:rsid w:val="00EB0330"/>
    <w:rsid w:val="00EB0407"/>
    <w:rsid w:val="00EB043E"/>
    <w:rsid w:val="00EB049F"/>
    <w:rsid w:val="00EB0536"/>
    <w:rsid w:val="00EB05A0"/>
    <w:rsid w:val="00EB05F6"/>
    <w:rsid w:val="00EB064B"/>
    <w:rsid w:val="00EB077E"/>
    <w:rsid w:val="00EB0799"/>
    <w:rsid w:val="00EB07BB"/>
    <w:rsid w:val="00EB0AE4"/>
    <w:rsid w:val="00EB0AF0"/>
    <w:rsid w:val="00EB0DE3"/>
    <w:rsid w:val="00EB1049"/>
    <w:rsid w:val="00EB1096"/>
    <w:rsid w:val="00EB1125"/>
    <w:rsid w:val="00EB1272"/>
    <w:rsid w:val="00EB1387"/>
    <w:rsid w:val="00EB1770"/>
    <w:rsid w:val="00EB183C"/>
    <w:rsid w:val="00EB1B84"/>
    <w:rsid w:val="00EB1E75"/>
    <w:rsid w:val="00EB201E"/>
    <w:rsid w:val="00EB20D8"/>
    <w:rsid w:val="00EB2587"/>
    <w:rsid w:val="00EB259C"/>
    <w:rsid w:val="00EB290E"/>
    <w:rsid w:val="00EB2C78"/>
    <w:rsid w:val="00EB30B4"/>
    <w:rsid w:val="00EB374D"/>
    <w:rsid w:val="00EB37A0"/>
    <w:rsid w:val="00EB3AF3"/>
    <w:rsid w:val="00EB3BE2"/>
    <w:rsid w:val="00EB3C2F"/>
    <w:rsid w:val="00EB3F43"/>
    <w:rsid w:val="00EB41EB"/>
    <w:rsid w:val="00EB420F"/>
    <w:rsid w:val="00EB427A"/>
    <w:rsid w:val="00EB42A8"/>
    <w:rsid w:val="00EB4325"/>
    <w:rsid w:val="00EB442E"/>
    <w:rsid w:val="00EB45B5"/>
    <w:rsid w:val="00EB460C"/>
    <w:rsid w:val="00EB4719"/>
    <w:rsid w:val="00EB4D08"/>
    <w:rsid w:val="00EB4DB5"/>
    <w:rsid w:val="00EB4DDA"/>
    <w:rsid w:val="00EB4EEE"/>
    <w:rsid w:val="00EB50C3"/>
    <w:rsid w:val="00EB51F0"/>
    <w:rsid w:val="00EB54EA"/>
    <w:rsid w:val="00EB5601"/>
    <w:rsid w:val="00EB564A"/>
    <w:rsid w:val="00EB5B88"/>
    <w:rsid w:val="00EB5C36"/>
    <w:rsid w:val="00EB5D9A"/>
    <w:rsid w:val="00EB5DA2"/>
    <w:rsid w:val="00EB5DCC"/>
    <w:rsid w:val="00EB610F"/>
    <w:rsid w:val="00EB6114"/>
    <w:rsid w:val="00EB61CF"/>
    <w:rsid w:val="00EB661C"/>
    <w:rsid w:val="00EB666A"/>
    <w:rsid w:val="00EB67E3"/>
    <w:rsid w:val="00EB6897"/>
    <w:rsid w:val="00EB695A"/>
    <w:rsid w:val="00EB6A91"/>
    <w:rsid w:val="00EB6AEA"/>
    <w:rsid w:val="00EB6CBA"/>
    <w:rsid w:val="00EB6E6D"/>
    <w:rsid w:val="00EB6E89"/>
    <w:rsid w:val="00EB6FF4"/>
    <w:rsid w:val="00EB71D0"/>
    <w:rsid w:val="00EB74EF"/>
    <w:rsid w:val="00EB7690"/>
    <w:rsid w:val="00EB780D"/>
    <w:rsid w:val="00EB78D0"/>
    <w:rsid w:val="00EB7B18"/>
    <w:rsid w:val="00EB7C53"/>
    <w:rsid w:val="00EB7F1C"/>
    <w:rsid w:val="00EC021D"/>
    <w:rsid w:val="00EC02A2"/>
    <w:rsid w:val="00EC02A6"/>
    <w:rsid w:val="00EC036F"/>
    <w:rsid w:val="00EC0471"/>
    <w:rsid w:val="00EC05AB"/>
    <w:rsid w:val="00EC09EB"/>
    <w:rsid w:val="00EC0BE6"/>
    <w:rsid w:val="00EC0DC9"/>
    <w:rsid w:val="00EC0E5E"/>
    <w:rsid w:val="00EC0EF6"/>
    <w:rsid w:val="00EC133E"/>
    <w:rsid w:val="00EC1429"/>
    <w:rsid w:val="00EC16D3"/>
    <w:rsid w:val="00EC1703"/>
    <w:rsid w:val="00EC18C5"/>
    <w:rsid w:val="00EC192B"/>
    <w:rsid w:val="00EC1DC1"/>
    <w:rsid w:val="00EC205D"/>
    <w:rsid w:val="00EC2131"/>
    <w:rsid w:val="00EC21A1"/>
    <w:rsid w:val="00EC2286"/>
    <w:rsid w:val="00EC26B5"/>
    <w:rsid w:val="00EC29DC"/>
    <w:rsid w:val="00EC2B05"/>
    <w:rsid w:val="00EC2BD6"/>
    <w:rsid w:val="00EC2F06"/>
    <w:rsid w:val="00EC3068"/>
    <w:rsid w:val="00EC324E"/>
    <w:rsid w:val="00EC34DC"/>
    <w:rsid w:val="00EC354B"/>
    <w:rsid w:val="00EC36A5"/>
    <w:rsid w:val="00EC3811"/>
    <w:rsid w:val="00EC38DE"/>
    <w:rsid w:val="00EC390B"/>
    <w:rsid w:val="00EC3999"/>
    <w:rsid w:val="00EC3C0A"/>
    <w:rsid w:val="00EC3CB0"/>
    <w:rsid w:val="00EC3F77"/>
    <w:rsid w:val="00EC4092"/>
    <w:rsid w:val="00EC43B9"/>
    <w:rsid w:val="00EC43FA"/>
    <w:rsid w:val="00EC4529"/>
    <w:rsid w:val="00EC4AA3"/>
    <w:rsid w:val="00EC4BAE"/>
    <w:rsid w:val="00EC4DA2"/>
    <w:rsid w:val="00EC4F5C"/>
    <w:rsid w:val="00EC4FC5"/>
    <w:rsid w:val="00EC501A"/>
    <w:rsid w:val="00EC512C"/>
    <w:rsid w:val="00EC526F"/>
    <w:rsid w:val="00EC5463"/>
    <w:rsid w:val="00EC569D"/>
    <w:rsid w:val="00EC5725"/>
    <w:rsid w:val="00EC57E8"/>
    <w:rsid w:val="00EC5808"/>
    <w:rsid w:val="00EC59F2"/>
    <w:rsid w:val="00EC5A44"/>
    <w:rsid w:val="00EC5B3C"/>
    <w:rsid w:val="00EC5C01"/>
    <w:rsid w:val="00EC5C7E"/>
    <w:rsid w:val="00EC5D39"/>
    <w:rsid w:val="00EC5FE5"/>
    <w:rsid w:val="00EC6023"/>
    <w:rsid w:val="00EC603C"/>
    <w:rsid w:val="00EC61D5"/>
    <w:rsid w:val="00EC6237"/>
    <w:rsid w:val="00EC64A9"/>
    <w:rsid w:val="00EC6667"/>
    <w:rsid w:val="00EC67AB"/>
    <w:rsid w:val="00EC6B13"/>
    <w:rsid w:val="00EC6B66"/>
    <w:rsid w:val="00EC6CBF"/>
    <w:rsid w:val="00EC6DCF"/>
    <w:rsid w:val="00EC6ECB"/>
    <w:rsid w:val="00EC700F"/>
    <w:rsid w:val="00EC728E"/>
    <w:rsid w:val="00EC7409"/>
    <w:rsid w:val="00EC75F5"/>
    <w:rsid w:val="00EC7836"/>
    <w:rsid w:val="00EC783F"/>
    <w:rsid w:val="00EC7EE7"/>
    <w:rsid w:val="00ED0232"/>
    <w:rsid w:val="00ED02CA"/>
    <w:rsid w:val="00ED048B"/>
    <w:rsid w:val="00ED04BF"/>
    <w:rsid w:val="00ED055C"/>
    <w:rsid w:val="00ED05C3"/>
    <w:rsid w:val="00ED081B"/>
    <w:rsid w:val="00ED0829"/>
    <w:rsid w:val="00ED089C"/>
    <w:rsid w:val="00ED08EC"/>
    <w:rsid w:val="00ED09B9"/>
    <w:rsid w:val="00ED0A75"/>
    <w:rsid w:val="00ED0B2E"/>
    <w:rsid w:val="00ED0B3B"/>
    <w:rsid w:val="00ED0B74"/>
    <w:rsid w:val="00ED0C81"/>
    <w:rsid w:val="00ED0D0A"/>
    <w:rsid w:val="00ED0E1A"/>
    <w:rsid w:val="00ED106E"/>
    <w:rsid w:val="00ED14A5"/>
    <w:rsid w:val="00ED14CB"/>
    <w:rsid w:val="00ED1566"/>
    <w:rsid w:val="00ED15C8"/>
    <w:rsid w:val="00ED15ED"/>
    <w:rsid w:val="00ED1697"/>
    <w:rsid w:val="00ED174C"/>
    <w:rsid w:val="00ED18B9"/>
    <w:rsid w:val="00ED1DF0"/>
    <w:rsid w:val="00ED1FBA"/>
    <w:rsid w:val="00ED20C1"/>
    <w:rsid w:val="00ED2647"/>
    <w:rsid w:val="00ED27A5"/>
    <w:rsid w:val="00ED28F3"/>
    <w:rsid w:val="00ED298A"/>
    <w:rsid w:val="00ED2A88"/>
    <w:rsid w:val="00ED2B9E"/>
    <w:rsid w:val="00ED2CCB"/>
    <w:rsid w:val="00ED2DD3"/>
    <w:rsid w:val="00ED2DF6"/>
    <w:rsid w:val="00ED2E22"/>
    <w:rsid w:val="00ED312B"/>
    <w:rsid w:val="00ED3633"/>
    <w:rsid w:val="00ED3AEE"/>
    <w:rsid w:val="00ED3D03"/>
    <w:rsid w:val="00ED3D76"/>
    <w:rsid w:val="00ED4221"/>
    <w:rsid w:val="00ED4307"/>
    <w:rsid w:val="00ED4370"/>
    <w:rsid w:val="00ED45B6"/>
    <w:rsid w:val="00ED46EC"/>
    <w:rsid w:val="00ED4970"/>
    <w:rsid w:val="00ED4CC4"/>
    <w:rsid w:val="00ED4FE0"/>
    <w:rsid w:val="00ED50AD"/>
    <w:rsid w:val="00ED50C4"/>
    <w:rsid w:val="00ED5247"/>
    <w:rsid w:val="00ED542A"/>
    <w:rsid w:val="00ED5818"/>
    <w:rsid w:val="00ED58FF"/>
    <w:rsid w:val="00ED5974"/>
    <w:rsid w:val="00ED5A0E"/>
    <w:rsid w:val="00ED5B58"/>
    <w:rsid w:val="00ED5BC2"/>
    <w:rsid w:val="00ED6096"/>
    <w:rsid w:val="00ED63E2"/>
    <w:rsid w:val="00ED6405"/>
    <w:rsid w:val="00ED6524"/>
    <w:rsid w:val="00ED654D"/>
    <w:rsid w:val="00ED6A29"/>
    <w:rsid w:val="00ED6A38"/>
    <w:rsid w:val="00ED6B9B"/>
    <w:rsid w:val="00ED6F00"/>
    <w:rsid w:val="00ED6F29"/>
    <w:rsid w:val="00ED71F5"/>
    <w:rsid w:val="00ED7368"/>
    <w:rsid w:val="00ED7416"/>
    <w:rsid w:val="00ED75E6"/>
    <w:rsid w:val="00ED7644"/>
    <w:rsid w:val="00ED7743"/>
    <w:rsid w:val="00ED7886"/>
    <w:rsid w:val="00ED7A09"/>
    <w:rsid w:val="00ED7DB3"/>
    <w:rsid w:val="00EE003A"/>
    <w:rsid w:val="00EE012A"/>
    <w:rsid w:val="00EE01B4"/>
    <w:rsid w:val="00EE0427"/>
    <w:rsid w:val="00EE078F"/>
    <w:rsid w:val="00EE0B0D"/>
    <w:rsid w:val="00EE0B49"/>
    <w:rsid w:val="00EE0D19"/>
    <w:rsid w:val="00EE0F4A"/>
    <w:rsid w:val="00EE0F5E"/>
    <w:rsid w:val="00EE104F"/>
    <w:rsid w:val="00EE1228"/>
    <w:rsid w:val="00EE14C5"/>
    <w:rsid w:val="00EE15A0"/>
    <w:rsid w:val="00EE15A5"/>
    <w:rsid w:val="00EE1676"/>
    <w:rsid w:val="00EE18FE"/>
    <w:rsid w:val="00EE19D8"/>
    <w:rsid w:val="00EE1A64"/>
    <w:rsid w:val="00EE1B79"/>
    <w:rsid w:val="00EE22AB"/>
    <w:rsid w:val="00EE2460"/>
    <w:rsid w:val="00EE24AA"/>
    <w:rsid w:val="00EE250E"/>
    <w:rsid w:val="00EE278A"/>
    <w:rsid w:val="00EE2808"/>
    <w:rsid w:val="00EE285C"/>
    <w:rsid w:val="00EE29B9"/>
    <w:rsid w:val="00EE2BB4"/>
    <w:rsid w:val="00EE2C68"/>
    <w:rsid w:val="00EE2E67"/>
    <w:rsid w:val="00EE307D"/>
    <w:rsid w:val="00EE3159"/>
    <w:rsid w:val="00EE3160"/>
    <w:rsid w:val="00EE342A"/>
    <w:rsid w:val="00EE3486"/>
    <w:rsid w:val="00EE34DE"/>
    <w:rsid w:val="00EE365B"/>
    <w:rsid w:val="00EE3EA2"/>
    <w:rsid w:val="00EE3F39"/>
    <w:rsid w:val="00EE3FB3"/>
    <w:rsid w:val="00EE3FD9"/>
    <w:rsid w:val="00EE4057"/>
    <w:rsid w:val="00EE411C"/>
    <w:rsid w:val="00EE4143"/>
    <w:rsid w:val="00EE4310"/>
    <w:rsid w:val="00EE43B4"/>
    <w:rsid w:val="00EE4470"/>
    <w:rsid w:val="00EE4775"/>
    <w:rsid w:val="00EE4891"/>
    <w:rsid w:val="00EE492A"/>
    <w:rsid w:val="00EE4BEC"/>
    <w:rsid w:val="00EE4E62"/>
    <w:rsid w:val="00EE500D"/>
    <w:rsid w:val="00EE5145"/>
    <w:rsid w:val="00EE51D4"/>
    <w:rsid w:val="00EE5265"/>
    <w:rsid w:val="00EE54EF"/>
    <w:rsid w:val="00EE55AA"/>
    <w:rsid w:val="00EE57CE"/>
    <w:rsid w:val="00EE580B"/>
    <w:rsid w:val="00EE588E"/>
    <w:rsid w:val="00EE59D1"/>
    <w:rsid w:val="00EE5D22"/>
    <w:rsid w:val="00EE5F3D"/>
    <w:rsid w:val="00EE60A2"/>
    <w:rsid w:val="00EE625C"/>
    <w:rsid w:val="00EE62F5"/>
    <w:rsid w:val="00EE64DB"/>
    <w:rsid w:val="00EE661C"/>
    <w:rsid w:val="00EE69E0"/>
    <w:rsid w:val="00EE6A23"/>
    <w:rsid w:val="00EE6A52"/>
    <w:rsid w:val="00EE6B62"/>
    <w:rsid w:val="00EE6E80"/>
    <w:rsid w:val="00EE711D"/>
    <w:rsid w:val="00EE7220"/>
    <w:rsid w:val="00EE7312"/>
    <w:rsid w:val="00EE7372"/>
    <w:rsid w:val="00EE7503"/>
    <w:rsid w:val="00EE75B2"/>
    <w:rsid w:val="00EE777D"/>
    <w:rsid w:val="00EE7889"/>
    <w:rsid w:val="00EE79A5"/>
    <w:rsid w:val="00EE7B73"/>
    <w:rsid w:val="00EE7C6E"/>
    <w:rsid w:val="00EE7E12"/>
    <w:rsid w:val="00EF0154"/>
    <w:rsid w:val="00EF01DA"/>
    <w:rsid w:val="00EF03BB"/>
    <w:rsid w:val="00EF059C"/>
    <w:rsid w:val="00EF05B0"/>
    <w:rsid w:val="00EF06E5"/>
    <w:rsid w:val="00EF081D"/>
    <w:rsid w:val="00EF081E"/>
    <w:rsid w:val="00EF0864"/>
    <w:rsid w:val="00EF08E3"/>
    <w:rsid w:val="00EF09DF"/>
    <w:rsid w:val="00EF0A0C"/>
    <w:rsid w:val="00EF10C6"/>
    <w:rsid w:val="00EF1198"/>
    <w:rsid w:val="00EF1264"/>
    <w:rsid w:val="00EF12D4"/>
    <w:rsid w:val="00EF159F"/>
    <w:rsid w:val="00EF1675"/>
    <w:rsid w:val="00EF1702"/>
    <w:rsid w:val="00EF19FD"/>
    <w:rsid w:val="00EF1F62"/>
    <w:rsid w:val="00EF1F98"/>
    <w:rsid w:val="00EF2320"/>
    <w:rsid w:val="00EF2355"/>
    <w:rsid w:val="00EF23B1"/>
    <w:rsid w:val="00EF2533"/>
    <w:rsid w:val="00EF254E"/>
    <w:rsid w:val="00EF25CD"/>
    <w:rsid w:val="00EF2937"/>
    <w:rsid w:val="00EF29DA"/>
    <w:rsid w:val="00EF29E1"/>
    <w:rsid w:val="00EF2E21"/>
    <w:rsid w:val="00EF2E4D"/>
    <w:rsid w:val="00EF2EBC"/>
    <w:rsid w:val="00EF2EE3"/>
    <w:rsid w:val="00EF2FF2"/>
    <w:rsid w:val="00EF310B"/>
    <w:rsid w:val="00EF31DA"/>
    <w:rsid w:val="00EF31FA"/>
    <w:rsid w:val="00EF32D5"/>
    <w:rsid w:val="00EF33FE"/>
    <w:rsid w:val="00EF3427"/>
    <w:rsid w:val="00EF36D0"/>
    <w:rsid w:val="00EF38F8"/>
    <w:rsid w:val="00EF394D"/>
    <w:rsid w:val="00EF39D2"/>
    <w:rsid w:val="00EF3BCD"/>
    <w:rsid w:val="00EF3E17"/>
    <w:rsid w:val="00EF3EEB"/>
    <w:rsid w:val="00EF4014"/>
    <w:rsid w:val="00EF4056"/>
    <w:rsid w:val="00EF42D0"/>
    <w:rsid w:val="00EF442B"/>
    <w:rsid w:val="00EF4464"/>
    <w:rsid w:val="00EF44EA"/>
    <w:rsid w:val="00EF4545"/>
    <w:rsid w:val="00EF4952"/>
    <w:rsid w:val="00EF4A0B"/>
    <w:rsid w:val="00EF4A45"/>
    <w:rsid w:val="00EF4AA4"/>
    <w:rsid w:val="00EF4D7B"/>
    <w:rsid w:val="00EF5074"/>
    <w:rsid w:val="00EF54B3"/>
    <w:rsid w:val="00EF56C5"/>
    <w:rsid w:val="00EF5984"/>
    <w:rsid w:val="00EF5A2D"/>
    <w:rsid w:val="00EF5E15"/>
    <w:rsid w:val="00EF62B3"/>
    <w:rsid w:val="00EF69B7"/>
    <w:rsid w:val="00EF69B9"/>
    <w:rsid w:val="00EF6A4B"/>
    <w:rsid w:val="00EF6AA8"/>
    <w:rsid w:val="00EF6B2F"/>
    <w:rsid w:val="00EF6FF4"/>
    <w:rsid w:val="00EF70C4"/>
    <w:rsid w:val="00EF7344"/>
    <w:rsid w:val="00EF76FE"/>
    <w:rsid w:val="00EF7B3D"/>
    <w:rsid w:val="00EF7C75"/>
    <w:rsid w:val="00F0007F"/>
    <w:rsid w:val="00F00085"/>
    <w:rsid w:val="00F005E4"/>
    <w:rsid w:val="00F0073C"/>
    <w:rsid w:val="00F00758"/>
    <w:rsid w:val="00F00D93"/>
    <w:rsid w:val="00F00DE9"/>
    <w:rsid w:val="00F00EDC"/>
    <w:rsid w:val="00F0101E"/>
    <w:rsid w:val="00F01044"/>
    <w:rsid w:val="00F012C9"/>
    <w:rsid w:val="00F013A1"/>
    <w:rsid w:val="00F01683"/>
    <w:rsid w:val="00F016EE"/>
    <w:rsid w:val="00F0174E"/>
    <w:rsid w:val="00F017CC"/>
    <w:rsid w:val="00F01900"/>
    <w:rsid w:val="00F01A1A"/>
    <w:rsid w:val="00F01C99"/>
    <w:rsid w:val="00F01D9A"/>
    <w:rsid w:val="00F0200F"/>
    <w:rsid w:val="00F0207E"/>
    <w:rsid w:val="00F020E7"/>
    <w:rsid w:val="00F020F8"/>
    <w:rsid w:val="00F02270"/>
    <w:rsid w:val="00F022D6"/>
    <w:rsid w:val="00F0236E"/>
    <w:rsid w:val="00F02559"/>
    <w:rsid w:val="00F0263C"/>
    <w:rsid w:val="00F026DC"/>
    <w:rsid w:val="00F0278D"/>
    <w:rsid w:val="00F02A29"/>
    <w:rsid w:val="00F02E5D"/>
    <w:rsid w:val="00F02ECA"/>
    <w:rsid w:val="00F0313D"/>
    <w:rsid w:val="00F037E1"/>
    <w:rsid w:val="00F0388A"/>
    <w:rsid w:val="00F03BFD"/>
    <w:rsid w:val="00F03CAF"/>
    <w:rsid w:val="00F040BC"/>
    <w:rsid w:val="00F043D4"/>
    <w:rsid w:val="00F0440C"/>
    <w:rsid w:val="00F04B67"/>
    <w:rsid w:val="00F04C3F"/>
    <w:rsid w:val="00F04DEB"/>
    <w:rsid w:val="00F04F99"/>
    <w:rsid w:val="00F05369"/>
    <w:rsid w:val="00F0536A"/>
    <w:rsid w:val="00F054B5"/>
    <w:rsid w:val="00F0552B"/>
    <w:rsid w:val="00F0587C"/>
    <w:rsid w:val="00F05A51"/>
    <w:rsid w:val="00F0631A"/>
    <w:rsid w:val="00F063A4"/>
    <w:rsid w:val="00F0641D"/>
    <w:rsid w:val="00F066D5"/>
    <w:rsid w:val="00F067C7"/>
    <w:rsid w:val="00F0688D"/>
    <w:rsid w:val="00F068CE"/>
    <w:rsid w:val="00F06A15"/>
    <w:rsid w:val="00F06A52"/>
    <w:rsid w:val="00F06A77"/>
    <w:rsid w:val="00F06BC6"/>
    <w:rsid w:val="00F06CE4"/>
    <w:rsid w:val="00F06D72"/>
    <w:rsid w:val="00F06F34"/>
    <w:rsid w:val="00F0712F"/>
    <w:rsid w:val="00F07393"/>
    <w:rsid w:val="00F073C6"/>
    <w:rsid w:val="00F07653"/>
    <w:rsid w:val="00F076F4"/>
    <w:rsid w:val="00F07804"/>
    <w:rsid w:val="00F0794C"/>
    <w:rsid w:val="00F07CE7"/>
    <w:rsid w:val="00F07E84"/>
    <w:rsid w:val="00F07F10"/>
    <w:rsid w:val="00F10048"/>
    <w:rsid w:val="00F10068"/>
    <w:rsid w:val="00F101D1"/>
    <w:rsid w:val="00F10410"/>
    <w:rsid w:val="00F10561"/>
    <w:rsid w:val="00F106D2"/>
    <w:rsid w:val="00F1078D"/>
    <w:rsid w:val="00F10924"/>
    <w:rsid w:val="00F10CCC"/>
    <w:rsid w:val="00F111EE"/>
    <w:rsid w:val="00F114D4"/>
    <w:rsid w:val="00F11713"/>
    <w:rsid w:val="00F1188F"/>
    <w:rsid w:val="00F118A3"/>
    <w:rsid w:val="00F1192E"/>
    <w:rsid w:val="00F11B4E"/>
    <w:rsid w:val="00F11BA2"/>
    <w:rsid w:val="00F11EAB"/>
    <w:rsid w:val="00F11F92"/>
    <w:rsid w:val="00F121FB"/>
    <w:rsid w:val="00F12397"/>
    <w:rsid w:val="00F12764"/>
    <w:rsid w:val="00F1276E"/>
    <w:rsid w:val="00F128D9"/>
    <w:rsid w:val="00F129D1"/>
    <w:rsid w:val="00F12A89"/>
    <w:rsid w:val="00F12C89"/>
    <w:rsid w:val="00F12E2A"/>
    <w:rsid w:val="00F12F8D"/>
    <w:rsid w:val="00F12F9A"/>
    <w:rsid w:val="00F13161"/>
    <w:rsid w:val="00F13251"/>
    <w:rsid w:val="00F13533"/>
    <w:rsid w:val="00F1391F"/>
    <w:rsid w:val="00F139A7"/>
    <w:rsid w:val="00F13BB8"/>
    <w:rsid w:val="00F141FD"/>
    <w:rsid w:val="00F1420C"/>
    <w:rsid w:val="00F1422A"/>
    <w:rsid w:val="00F14356"/>
    <w:rsid w:val="00F1454E"/>
    <w:rsid w:val="00F14667"/>
    <w:rsid w:val="00F14A97"/>
    <w:rsid w:val="00F14F67"/>
    <w:rsid w:val="00F15029"/>
    <w:rsid w:val="00F153D1"/>
    <w:rsid w:val="00F15459"/>
    <w:rsid w:val="00F1548E"/>
    <w:rsid w:val="00F15BF0"/>
    <w:rsid w:val="00F15CEC"/>
    <w:rsid w:val="00F15D12"/>
    <w:rsid w:val="00F1611B"/>
    <w:rsid w:val="00F1612C"/>
    <w:rsid w:val="00F1623C"/>
    <w:rsid w:val="00F16392"/>
    <w:rsid w:val="00F16569"/>
    <w:rsid w:val="00F1698D"/>
    <w:rsid w:val="00F16A8C"/>
    <w:rsid w:val="00F16C35"/>
    <w:rsid w:val="00F16CCF"/>
    <w:rsid w:val="00F16E99"/>
    <w:rsid w:val="00F17056"/>
    <w:rsid w:val="00F170E9"/>
    <w:rsid w:val="00F17169"/>
    <w:rsid w:val="00F17273"/>
    <w:rsid w:val="00F1744A"/>
    <w:rsid w:val="00F1753A"/>
    <w:rsid w:val="00F178BC"/>
    <w:rsid w:val="00F178DE"/>
    <w:rsid w:val="00F17B27"/>
    <w:rsid w:val="00F17CD9"/>
    <w:rsid w:val="00F17D4B"/>
    <w:rsid w:val="00F17DDF"/>
    <w:rsid w:val="00F17EF3"/>
    <w:rsid w:val="00F20142"/>
    <w:rsid w:val="00F2023C"/>
    <w:rsid w:val="00F20254"/>
    <w:rsid w:val="00F20480"/>
    <w:rsid w:val="00F204DE"/>
    <w:rsid w:val="00F206E9"/>
    <w:rsid w:val="00F20995"/>
    <w:rsid w:val="00F209EB"/>
    <w:rsid w:val="00F20C23"/>
    <w:rsid w:val="00F20CB5"/>
    <w:rsid w:val="00F20CFD"/>
    <w:rsid w:val="00F20D0D"/>
    <w:rsid w:val="00F20E4C"/>
    <w:rsid w:val="00F210EC"/>
    <w:rsid w:val="00F211A3"/>
    <w:rsid w:val="00F212B4"/>
    <w:rsid w:val="00F21342"/>
    <w:rsid w:val="00F21354"/>
    <w:rsid w:val="00F2145C"/>
    <w:rsid w:val="00F217BD"/>
    <w:rsid w:val="00F21C74"/>
    <w:rsid w:val="00F22169"/>
    <w:rsid w:val="00F22219"/>
    <w:rsid w:val="00F22247"/>
    <w:rsid w:val="00F2245D"/>
    <w:rsid w:val="00F226D7"/>
    <w:rsid w:val="00F22975"/>
    <w:rsid w:val="00F22A6B"/>
    <w:rsid w:val="00F22C7A"/>
    <w:rsid w:val="00F22D08"/>
    <w:rsid w:val="00F22F3D"/>
    <w:rsid w:val="00F2312B"/>
    <w:rsid w:val="00F231FD"/>
    <w:rsid w:val="00F23338"/>
    <w:rsid w:val="00F23419"/>
    <w:rsid w:val="00F23581"/>
    <w:rsid w:val="00F235B9"/>
    <w:rsid w:val="00F2387C"/>
    <w:rsid w:val="00F23881"/>
    <w:rsid w:val="00F23974"/>
    <w:rsid w:val="00F23A34"/>
    <w:rsid w:val="00F23A6E"/>
    <w:rsid w:val="00F23AD9"/>
    <w:rsid w:val="00F23D42"/>
    <w:rsid w:val="00F24032"/>
    <w:rsid w:val="00F242D1"/>
    <w:rsid w:val="00F243AC"/>
    <w:rsid w:val="00F24593"/>
    <w:rsid w:val="00F245D9"/>
    <w:rsid w:val="00F24655"/>
    <w:rsid w:val="00F24794"/>
    <w:rsid w:val="00F247CC"/>
    <w:rsid w:val="00F2483F"/>
    <w:rsid w:val="00F24A59"/>
    <w:rsid w:val="00F24D0E"/>
    <w:rsid w:val="00F24DA5"/>
    <w:rsid w:val="00F24DD1"/>
    <w:rsid w:val="00F25461"/>
    <w:rsid w:val="00F25559"/>
    <w:rsid w:val="00F25C2D"/>
    <w:rsid w:val="00F25C4F"/>
    <w:rsid w:val="00F25CA5"/>
    <w:rsid w:val="00F25FEA"/>
    <w:rsid w:val="00F26465"/>
    <w:rsid w:val="00F2655C"/>
    <w:rsid w:val="00F265FB"/>
    <w:rsid w:val="00F266FA"/>
    <w:rsid w:val="00F26760"/>
    <w:rsid w:val="00F2676E"/>
    <w:rsid w:val="00F268B7"/>
    <w:rsid w:val="00F268F2"/>
    <w:rsid w:val="00F26A8E"/>
    <w:rsid w:val="00F26B32"/>
    <w:rsid w:val="00F26C86"/>
    <w:rsid w:val="00F27051"/>
    <w:rsid w:val="00F27362"/>
    <w:rsid w:val="00F27588"/>
    <w:rsid w:val="00F275C7"/>
    <w:rsid w:val="00F27810"/>
    <w:rsid w:val="00F27AB8"/>
    <w:rsid w:val="00F27EF6"/>
    <w:rsid w:val="00F30C3A"/>
    <w:rsid w:val="00F30E74"/>
    <w:rsid w:val="00F30F3F"/>
    <w:rsid w:val="00F31135"/>
    <w:rsid w:val="00F31152"/>
    <w:rsid w:val="00F313A0"/>
    <w:rsid w:val="00F31536"/>
    <w:rsid w:val="00F31580"/>
    <w:rsid w:val="00F3163D"/>
    <w:rsid w:val="00F318F9"/>
    <w:rsid w:val="00F31CC3"/>
    <w:rsid w:val="00F31D78"/>
    <w:rsid w:val="00F31DAC"/>
    <w:rsid w:val="00F31E3D"/>
    <w:rsid w:val="00F31EA0"/>
    <w:rsid w:val="00F31ECF"/>
    <w:rsid w:val="00F31F97"/>
    <w:rsid w:val="00F31FB1"/>
    <w:rsid w:val="00F32115"/>
    <w:rsid w:val="00F321D9"/>
    <w:rsid w:val="00F32510"/>
    <w:rsid w:val="00F32574"/>
    <w:rsid w:val="00F32576"/>
    <w:rsid w:val="00F327A2"/>
    <w:rsid w:val="00F32A04"/>
    <w:rsid w:val="00F33073"/>
    <w:rsid w:val="00F3315A"/>
    <w:rsid w:val="00F3383C"/>
    <w:rsid w:val="00F339BA"/>
    <w:rsid w:val="00F33BEF"/>
    <w:rsid w:val="00F33E94"/>
    <w:rsid w:val="00F33F17"/>
    <w:rsid w:val="00F33F8C"/>
    <w:rsid w:val="00F33FA5"/>
    <w:rsid w:val="00F34097"/>
    <w:rsid w:val="00F342C1"/>
    <w:rsid w:val="00F34347"/>
    <w:rsid w:val="00F34445"/>
    <w:rsid w:val="00F345D8"/>
    <w:rsid w:val="00F348AC"/>
    <w:rsid w:val="00F34905"/>
    <w:rsid w:val="00F34B7D"/>
    <w:rsid w:val="00F34BA8"/>
    <w:rsid w:val="00F34CFB"/>
    <w:rsid w:val="00F3521D"/>
    <w:rsid w:val="00F35288"/>
    <w:rsid w:val="00F35316"/>
    <w:rsid w:val="00F356BD"/>
    <w:rsid w:val="00F356FC"/>
    <w:rsid w:val="00F359FC"/>
    <w:rsid w:val="00F35BE5"/>
    <w:rsid w:val="00F35F2B"/>
    <w:rsid w:val="00F3602B"/>
    <w:rsid w:val="00F3609E"/>
    <w:rsid w:val="00F3619C"/>
    <w:rsid w:val="00F36327"/>
    <w:rsid w:val="00F3644F"/>
    <w:rsid w:val="00F364E3"/>
    <w:rsid w:val="00F364F8"/>
    <w:rsid w:val="00F36779"/>
    <w:rsid w:val="00F368DF"/>
    <w:rsid w:val="00F369D9"/>
    <w:rsid w:val="00F36A76"/>
    <w:rsid w:val="00F36AEC"/>
    <w:rsid w:val="00F36B35"/>
    <w:rsid w:val="00F36C76"/>
    <w:rsid w:val="00F36EC4"/>
    <w:rsid w:val="00F36F12"/>
    <w:rsid w:val="00F36FA7"/>
    <w:rsid w:val="00F37745"/>
    <w:rsid w:val="00F377FD"/>
    <w:rsid w:val="00F3796F"/>
    <w:rsid w:val="00F379DC"/>
    <w:rsid w:val="00F37B3D"/>
    <w:rsid w:val="00F37BE9"/>
    <w:rsid w:val="00F37C33"/>
    <w:rsid w:val="00F40473"/>
    <w:rsid w:val="00F40790"/>
    <w:rsid w:val="00F40951"/>
    <w:rsid w:val="00F40B38"/>
    <w:rsid w:val="00F41368"/>
    <w:rsid w:val="00F413D6"/>
    <w:rsid w:val="00F41667"/>
    <w:rsid w:val="00F4189B"/>
    <w:rsid w:val="00F41970"/>
    <w:rsid w:val="00F41A36"/>
    <w:rsid w:val="00F41CE6"/>
    <w:rsid w:val="00F41CF5"/>
    <w:rsid w:val="00F41D12"/>
    <w:rsid w:val="00F42030"/>
    <w:rsid w:val="00F42054"/>
    <w:rsid w:val="00F42411"/>
    <w:rsid w:val="00F4256F"/>
    <w:rsid w:val="00F4261A"/>
    <w:rsid w:val="00F4272E"/>
    <w:rsid w:val="00F427B0"/>
    <w:rsid w:val="00F428A0"/>
    <w:rsid w:val="00F4291C"/>
    <w:rsid w:val="00F42944"/>
    <w:rsid w:val="00F42B03"/>
    <w:rsid w:val="00F42B84"/>
    <w:rsid w:val="00F42DDE"/>
    <w:rsid w:val="00F42E27"/>
    <w:rsid w:val="00F42F57"/>
    <w:rsid w:val="00F42F77"/>
    <w:rsid w:val="00F4309B"/>
    <w:rsid w:val="00F43209"/>
    <w:rsid w:val="00F43274"/>
    <w:rsid w:val="00F435B8"/>
    <w:rsid w:val="00F43A9C"/>
    <w:rsid w:val="00F43BD5"/>
    <w:rsid w:val="00F4401D"/>
    <w:rsid w:val="00F441EE"/>
    <w:rsid w:val="00F4423A"/>
    <w:rsid w:val="00F44252"/>
    <w:rsid w:val="00F4429D"/>
    <w:rsid w:val="00F4438F"/>
    <w:rsid w:val="00F444B7"/>
    <w:rsid w:val="00F44891"/>
    <w:rsid w:val="00F44CE1"/>
    <w:rsid w:val="00F44E71"/>
    <w:rsid w:val="00F44F2A"/>
    <w:rsid w:val="00F45260"/>
    <w:rsid w:val="00F45304"/>
    <w:rsid w:val="00F45392"/>
    <w:rsid w:val="00F456C8"/>
    <w:rsid w:val="00F45726"/>
    <w:rsid w:val="00F45953"/>
    <w:rsid w:val="00F45B6A"/>
    <w:rsid w:val="00F45BA5"/>
    <w:rsid w:val="00F45BB1"/>
    <w:rsid w:val="00F45DB5"/>
    <w:rsid w:val="00F45DE9"/>
    <w:rsid w:val="00F45E57"/>
    <w:rsid w:val="00F45EF0"/>
    <w:rsid w:val="00F45F74"/>
    <w:rsid w:val="00F45F9A"/>
    <w:rsid w:val="00F46109"/>
    <w:rsid w:val="00F462B2"/>
    <w:rsid w:val="00F46610"/>
    <w:rsid w:val="00F46A83"/>
    <w:rsid w:val="00F46AB9"/>
    <w:rsid w:val="00F46ACE"/>
    <w:rsid w:val="00F46B5A"/>
    <w:rsid w:val="00F46CC7"/>
    <w:rsid w:val="00F46F0D"/>
    <w:rsid w:val="00F4704F"/>
    <w:rsid w:val="00F4705E"/>
    <w:rsid w:val="00F4712F"/>
    <w:rsid w:val="00F4730E"/>
    <w:rsid w:val="00F47326"/>
    <w:rsid w:val="00F4738A"/>
    <w:rsid w:val="00F475A2"/>
    <w:rsid w:val="00F477E9"/>
    <w:rsid w:val="00F47BA8"/>
    <w:rsid w:val="00F47DBE"/>
    <w:rsid w:val="00F47F24"/>
    <w:rsid w:val="00F47FEA"/>
    <w:rsid w:val="00F501AC"/>
    <w:rsid w:val="00F502F6"/>
    <w:rsid w:val="00F50414"/>
    <w:rsid w:val="00F505DC"/>
    <w:rsid w:val="00F506F6"/>
    <w:rsid w:val="00F508EE"/>
    <w:rsid w:val="00F5090C"/>
    <w:rsid w:val="00F509DA"/>
    <w:rsid w:val="00F50AA8"/>
    <w:rsid w:val="00F50E71"/>
    <w:rsid w:val="00F51042"/>
    <w:rsid w:val="00F51111"/>
    <w:rsid w:val="00F51149"/>
    <w:rsid w:val="00F5122D"/>
    <w:rsid w:val="00F513F4"/>
    <w:rsid w:val="00F5151C"/>
    <w:rsid w:val="00F517AA"/>
    <w:rsid w:val="00F519E6"/>
    <w:rsid w:val="00F51A2B"/>
    <w:rsid w:val="00F51EA4"/>
    <w:rsid w:val="00F51FD7"/>
    <w:rsid w:val="00F52006"/>
    <w:rsid w:val="00F5207F"/>
    <w:rsid w:val="00F520BA"/>
    <w:rsid w:val="00F52149"/>
    <w:rsid w:val="00F521B5"/>
    <w:rsid w:val="00F52306"/>
    <w:rsid w:val="00F52470"/>
    <w:rsid w:val="00F525B9"/>
    <w:rsid w:val="00F52633"/>
    <w:rsid w:val="00F526C7"/>
    <w:rsid w:val="00F527D7"/>
    <w:rsid w:val="00F52B70"/>
    <w:rsid w:val="00F52CEA"/>
    <w:rsid w:val="00F52E5E"/>
    <w:rsid w:val="00F52EFA"/>
    <w:rsid w:val="00F53062"/>
    <w:rsid w:val="00F530D3"/>
    <w:rsid w:val="00F53404"/>
    <w:rsid w:val="00F53696"/>
    <w:rsid w:val="00F53CF4"/>
    <w:rsid w:val="00F53DC4"/>
    <w:rsid w:val="00F53F30"/>
    <w:rsid w:val="00F53FBB"/>
    <w:rsid w:val="00F53FC9"/>
    <w:rsid w:val="00F541A8"/>
    <w:rsid w:val="00F54245"/>
    <w:rsid w:val="00F542D9"/>
    <w:rsid w:val="00F5436C"/>
    <w:rsid w:val="00F545AD"/>
    <w:rsid w:val="00F546DB"/>
    <w:rsid w:val="00F54727"/>
    <w:rsid w:val="00F548ED"/>
    <w:rsid w:val="00F54950"/>
    <w:rsid w:val="00F549A2"/>
    <w:rsid w:val="00F549BD"/>
    <w:rsid w:val="00F549FF"/>
    <w:rsid w:val="00F54A6F"/>
    <w:rsid w:val="00F54AFD"/>
    <w:rsid w:val="00F54C6D"/>
    <w:rsid w:val="00F54D7E"/>
    <w:rsid w:val="00F552C5"/>
    <w:rsid w:val="00F55551"/>
    <w:rsid w:val="00F555B9"/>
    <w:rsid w:val="00F55BBB"/>
    <w:rsid w:val="00F55C2A"/>
    <w:rsid w:val="00F55CD7"/>
    <w:rsid w:val="00F55E10"/>
    <w:rsid w:val="00F55E17"/>
    <w:rsid w:val="00F55EBD"/>
    <w:rsid w:val="00F5616A"/>
    <w:rsid w:val="00F561F0"/>
    <w:rsid w:val="00F5635A"/>
    <w:rsid w:val="00F564B0"/>
    <w:rsid w:val="00F56711"/>
    <w:rsid w:val="00F56A52"/>
    <w:rsid w:val="00F56A84"/>
    <w:rsid w:val="00F56D17"/>
    <w:rsid w:val="00F56E9B"/>
    <w:rsid w:val="00F56F84"/>
    <w:rsid w:val="00F57032"/>
    <w:rsid w:val="00F57372"/>
    <w:rsid w:val="00F574F6"/>
    <w:rsid w:val="00F5758C"/>
    <w:rsid w:val="00F57610"/>
    <w:rsid w:val="00F5782B"/>
    <w:rsid w:val="00F57F37"/>
    <w:rsid w:val="00F601B7"/>
    <w:rsid w:val="00F602D0"/>
    <w:rsid w:val="00F6038B"/>
    <w:rsid w:val="00F60637"/>
    <w:rsid w:val="00F606DE"/>
    <w:rsid w:val="00F607AA"/>
    <w:rsid w:val="00F60AAB"/>
    <w:rsid w:val="00F60B59"/>
    <w:rsid w:val="00F60B80"/>
    <w:rsid w:val="00F60F96"/>
    <w:rsid w:val="00F6104A"/>
    <w:rsid w:val="00F61385"/>
    <w:rsid w:val="00F613B4"/>
    <w:rsid w:val="00F615C7"/>
    <w:rsid w:val="00F617C7"/>
    <w:rsid w:val="00F61A5D"/>
    <w:rsid w:val="00F61DB6"/>
    <w:rsid w:val="00F620C9"/>
    <w:rsid w:val="00F62164"/>
    <w:rsid w:val="00F622E3"/>
    <w:rsid w:val="00F623FC"/>
    <w:rsid w:val="00F630BF"/>
    <w:rsid w:val="00F63333"/>
    <w:rsid w:val="00F63364"/>
    <w:rsid w:val="00F633ED"/>
    <w:rsid w:val="00F6368B"/>
    <w:rsid w:val="00F63709"/>
    <w:rsid w:val="00F63738"/>
    <w:rsid w:val="00F6380D"/>
    <w:rsid w:val="00F6390D"/>
    <w:rsid w:val="00F63971"/>
    <w:rsid w:val="00F63CCE"/>
    <w:rsid w:val="00F63CF0"/>
    <w:rsid w:val="00F63E17"/>
    <w:rsid w:val="00F63EDE"/>
    <w:rsid w:val="00F63F86"/>
    <w:rsid w:val="00F641A1"/>
    <w:rsid w:val="00F647A7"/>
    <w:rsid w:val="00F648F7"/>
    <w:rsid w:val="00F6495E"/>
    <w:rsid w:val="00F64A1B"/>
    <w:rsid w:val="00F64AE6"/>
    <w:rsid w:val="00F64B28"/>
    <w:rsid w:val="00F64C8A"/>
    <w:rsid w:val="00F64CA6"/>
    <w:rsid w:val="00F64CF6"/>
    <w:rsid w:val="00F65292"/>
    <w:rsid w:val="00F656E2"/>
    <w:rsid w:val="00F656F3"/>
    <w:rsid w:val="00F6580F"/>
    <w:rsid w:val="00F65930"/>
    <w:rsid w:val="00F6596D"/>
    <w:rsid w:val="00F65BE1"/>
    <w:rsid w:val="00F65D35"/>
    <w:rsid w:val="00F65D71"/>
    <w:rsid w:val="00F65DE3"/>
    <w:rsid w:val="00F65F57"/>
    <w:rsid w:val="00F65F78"/>
    <w:rsid w:val="00F660A7"/>
    <w:rsid w:val="00F661CB"/>
    <w:rsid w:val="00F66234"/>
    <w:rsid w:val="00F66240"/>
    <w:rsid w:val="00F665C4"/>
    <w:rsid w:val="00F6686B"/>
    <w:rsid w:val="00F66F3E"/>
    <w:rsid w:val="00F670F0"/>
    <w:rsid w:val="00F67483"/>
    <w:rsid w:val="00F67488"/>
    <w:rsid w:val="00F677CC"/>
    <w:rsid w:val="00F6792C"/>
    <w:rsid w:val="00F67A29"/>
    <w:rsid w:val="00F67D24"/>
    <w:rsid w:val="00F67FFD"/>
    <w:rsid w:val="00F70027"/>
    <w:rsid w:val="00F706C8"/>
    <w:rsid w:val="00F707A5"/>
    <w:rsid w:val="00F70900"/>
    <w:rsid w:val="00F70A89"/>
    <w:rsid w:val="00F70DB2"/>
    <w:rsid w:val="00F70E51"/>
    <w:rsid w:val="00F70EBC"/>
    <w:rsid w:val="00F70F92"/>
    <w:rsid w:val="00F715D3"/>
    <w:rsid w:val="00F717FC"/>
    <w:rsid w:val="00F71852"/>
    <w:rsid w:val="00F718B5"/>
    <w:rsid w:val="00F718C0"/>
    <w:rsid w:val="00F71A25"/>
    <w:rsid w:val="00F71AA5"/>
    <w:rsid w:val="00F71BE9"/>
    <w:rsid w:val="00F71DB9"/>
    <w:rsid w:val="00F721A5"/>
    <w:rsid w:val="00F723CC"/>
    <w:rsid w:val="00F72400"/>
    <w:rsid w:val="00F724FB"/>
    <w:rsid w:val="00F725E3"/>
    <w:rsid w:val="00F729C9"/>
    <w:rsid w:val="00F72B85"/>
    <w:rsid w:val="00F72DDC"/>
    <w:rsid w:val="00F72E26"/>
    <w:rsid w:val="00F72FC0"/>
    <w:rsid w:val="00F73301"/>
    <w:rsid w:val="00F73598"/>
    <w:rsid w:val="00F73696"/>
    <w:rsid w:val="00F737A4"/>
    <w:rsid w:val="00F7385E"/>
    <w:rsid w:val="00F739F3"/>
    <w:rsid w:val="00F73A51"/>
    <w:rsid w:val="00F73BA0"/>
    <w:rsid w:val="00F73C1B"/>
    <w:rsid w:val="00F73DD1"/>
    <w:rsid w:val="00F73F92"/>
    <w:rsid w:val="00F7408A"/>
    <w:rsid w:val="00F7418C"/>
    <w:rsid w:val="00F742CD"/>
    <w:rsid w:val="00F743D7"/>
    <w:rsid w:val="00F745B2"/>
    <w:rsid w:val="00F74681"/>
    <w:rsid w:val="00F7478E"/>
    <w:rsid w:val="00F74A31"/>
    <w:rsid w:val="00F74CAF"/>
    <w:rsid w:val="00F74CC1"/>
    <w:rsid w:val="00F74E05"/>
    <w:rsid w:val="00F74FC3"/>
    <w:rsid w:val="00F75023"/>
    <w:rsid w:val="00F756A5"/>
    <w:rsid w:val="00F7589C"/>
    <w:rsid w:val="00F75CA3"/>
    <w:rsid w:val="00F75D5E"/>
    <w:rsid w:val="00F75F25"/>
    <w:rsid w:val="00F76103"/>
    <w:rsid w:val="00F762F1"/>
    <w:rsid w:val="00F763A0"/>
    <w:rsid w:val="00F76617"/>
    <w:rsid w:val="00F76A18"/>
    <w:rsid w:val="00F76A2A"/>
    <w:rsid w:val="00F76A7E"/>
    <w:rsid w:val="00F76B77"/>
    <w:rsid w:val="00F76E13"/>
    <w:rsid w:val="00F76E63"/>
    <w:rsid w:val="00F76F51"/>
    <w:rsid w:val="00F77693"/>
    <w:rsid w:val="00F77736"/>
    <w:rsid w:val="00F7775D"/>
    <w:rsid w:val="00F777A1"/>
    <w:rsid w:val="00F77A13"/>
    <w:rsid w:val="00F77A24"/>
    <w:rsid w:val="00F77AB2"/>
    <w:rsid w:val="00F77AFB"/>
    <w:rsid w:val="00F77C34"/>
    <w:rsid w:val="00F80156"/>
    <w:rsid w:val="00F80238"/>
    <w:rsid w:val="00F8028F"/>
    <w:rsid w:val="00F80550"/>
    <w:rsid w:val="00F806DB"/>
    <w:rsid w:val="00F80C36"/>
    <w:rsid w:val="00F80E3F"/>
    <w:rsid w:val="00F80ECF"/>
    <w:rsid w:val="00F80FB4"/>
    <w:rsid w:val="00F8110D"/>
    <w:rsid w:val="00F81822"/>
    <w:rsid w:val="00F8192E"/>
    <w:rsid w:val="00F81981"/>
    <w:rsid w:val="00F81B12"/>
    <w:rsid w:val="00F81B8F"/>
    <w:rsid w:val="00F81BB6"/>
    <w:rsid w:val="00F81EF2"/>
    <w:rsid w:val="00F81F0B"/>
    <w:rsid w:val="00F8216E"/>
    <w:rsid w:val="00F823AE"/>
    <w:rsid w:val="00F82418"/>
    <w:rsid w:val="00F827ED"/>
    <w:rsid w:val="00F82853"/>
    <w:rsid w:val="00F82C32"/>
    <w:rsid w:val="00F82F65"/>
    <w:rsid w:val="00F82FA1"/>
    <w:rsid w:val="00F832E5"/>
    <w:rsid w:val="00F83367"/>
    <w:rsid w:val="00F83572"/>
    <w:rsid w:val="00F8357C"/>
    <w:rsid w:val="00F83755"/>
    <w:rsid w:val="00F83786"/>
    <w:rsid w:val="00F83AB3"/>
    <w:rsid w:val="00F83D66"/>
    <w:rsid w:val="00F83DCD"/>
    <w:rsid w:val="00F83E81"/>
    <w:rsid w:val="00F83F96"/>
    <w:rsid w:val="00F84AB3"/>
    <w:rsid w:val="00F84B17"/>
    <w:rsid w:val="00F84CBA"/>
    <w:rsid w:val="00F84D89"/>
    <w:rsid w:val="00F84E67"/>
    <w:rsid w:val="00F84EFF"/>
    <w:rsid w:val="00F84F4E"/>
    <w:rsid w:val="00F85313"/>
    <w:rsid w:val="00F85316"/>
    <w:rsid w:val="00F85475"/>
    <w:rsid w:val="00F85769"/>
    <w:rsid w:val="00F85A8F"/>
    <w:rsid w:val="00F85BE3"/>
    <w:rsid w:val="00F85DB3"/>
    <w:rsid w:val="00F85E4C"/>
    <w:rsid w:val="00F85F71"/>
    <w:rsid w:val="00F8611F"/>
    <w:rsid w:val="00F86215"/>
    <w:rsid w:val="00F862B3"/>
    <w:rsid w:val="00F865DD"/>
    <w:rsid w:val="00F86688"/>
    <w:rsid w:val="00F86690"/>
    <w:rsid w:val="00F86711"/>
    <w:rsid w:val="00F867F2"/>
    <w:rsid w:val="00F86876"/>
    <w:rsid w:val="00F86B05"/>
    <w:rsid w:val="00F86C70"/>
    <w:rsid w:val="00F86C71"/>
    <w:rsid w:val="00F86C91"/>
    <w:rsid w:val="00F86CAC"/>
    <w:rsid w:val="00F86CEE"/>
    <w:rsid w:val="00F86F6F"/>
    <w:rsid w:val="00F87132"/>
    <w:rsid w:val="00F8713D"/>
    <w:rsid w:val="00F8726D"/>
    <w:rsid w:val="00F872EA"/>
    <w:rsid w:val="00F87331"/>
    <w:rsid w:val="00F87410"/>
    <w:rsid w:val="00F87431"/>
    <w:rsid w:val="00F8789E"/>
    <w:rsid w:val="00F878D8"/>
    <w:rsid w:val="00F87987"/>
    <w:rsid w:val="00F87997"/>
    <w:rsid w:val="00F87BA0"/>
    <w:rsid w:val="00F87BD7"/>
    <w:rsid w:val="00F87C2B"/>
    <w:rsid w:val="00F87D51"/>
    <w:rsid w:val="00F87DDB"/>
    <w:rsid w:val="00F87ECD"/>
    <w:rsid w:val="00F9007F"/>
    <w:rsid w:val="00F9010B"/>
    <w:rsid w:val="00F90143"/>
    <w:rsid w:val="00F905D6"/>
    <w:rsid w:val="00F905E7"/>
    <w:rsid w:val="00F9073A"/>
    <w:rsid w:val="00F907FC"/>
    <w:rsid w:val="00F90853"/>
    <w:rsid w:val="00F909C7"/>
    <w:rsid w:val="00F90B20"/>
    <w:rsid w:val="00F90B64"/>
    <w:rsid w:val="00F90B68"/>
    <w:rsid w:val="00F90EB7"/>
    <w:rsid w:val="00F912F7"/>
    <w:rsid w:val="00F9157B"/>
    <w:rsid w:val="00F915EE"/>
    <w:rsid w:val="00F91862"/>
    <w:rsid w:val="00F91888"/>
    <w:rsid w:val="00F91ACA"/>
    <w:rsid w:val="00F91B2F"/>
    <w:rsid w:val="00F91C9D"/>
    <w:rsid w:val="00F91CC5"/>
    <w:rsid w:val="00F91DF1"/>
    <w:rsid w:val="00F920D5"/>
    <w:rsid w:val="00F921E5"/>
    <w:rsid w:val="00F92368"/>
    <w:rsid w:val="00F9242F"/>
    <w:rsid w:val="00F92444"/>
    <w:rsid w:val="00F9295D"/>
    <w:rsid w:val="00F92AC4"/>
    <w:rsid w:val="00F92B05"/>
    <w:rsid w:val="00F92B2B"/>
    <w:rsid w:val="00F92B61"/>
    <w:rsid w:val="00F92B86"/>
    <w:rsid w:val="00F92C0B"/>
    <w:rsid w:val="00F92C20"/>
    <w:rsid w:val="00F92E4E"/>
    <w:rsid w:val="00F9314F"/>
    <w:rsid w:val="00F93228"/>
    <w:rsid w:val="00F9339A"/>
    <w:rsid w:val="00F93576"/>
    <w:rsid w:val="00F935B6"/>
    <w:rsid w:val="00F93695"/>
    <w:rsid w:val="00F936F0"/>
    <w:rsid w:val="00F936F2"/>
    <w:rsid w:val="00F93709"/>
    <w:rsid w:val="00F938A3"/>
    <w:rsid w:val="00F938EE"/>
    <w:rsid w:val="00F93AC9"/>
    <w:rsid w:val="00F93B43"/>
    <w:rsid w:val="00F93D66"/>
    <w:rsid w:val="00F93E31"/>
    <w:rsid w:val="00F93E84"/>
    <w:rsid w:val="00F94041"/>
    <w:rsid w:val="00F941D8"/>
    <w:rsid w:val="00F941E4"/>
    <w:rsid w:val="00F94464"/>
    <w:rsid w:val="00F94527"/>
    <w:rsid w:val="00F9460B"/>
    <w:rsid w:val="00F94669"/>
    <w:rsid w:val="00F947AE"/>
    <w:rsid w:val="00F94D35"/>
    <w:rsid w:val="00F94D50"/>
    <w:rsid w:val="00F94DAF"/>
    <w:rsid w:val="00F94EF4"/>
    <w:rsid w:val="00F95049"/>
    <w:rsid w:val="00F950B5"/>
    <w:rsid w:val="00F95241"/>
    <w:rsid w:val="00F954AB"/>
    <w:rsid w:val="00F95553"/>
    <w:rsid w:val="00F9595A"/>
    <w:rsid w:val="00F95B81"/>
    <w:rsid w:val="00F95CC5"/>
    <w:rsid w:val="00F95D1C"/>
    <w:rsid w:val="00F9607C"/>
    <w:rsid w:val="00F96210"/>
    <w:rsid w:val="00F96282"/>
    <w:rsid w:val="00F9628F"/>
    <w:rsid w:val="00F96732"/>
    <w:rsid w:val="00F96ADE"/>
    <w:rsid w:val="00F96CF8"/>
    <w:rsid w:val="00F96D86"/>
    <w:rsid w:val="00F96E66"/>
    <w:rsid w:val="00F96F37"/>
    <w:rsid w:val="00F96F5C"/>
    <w:rsid w:val="00F9702E"/>
    <w:rsid w:val="00F97263"/>
    <w:rsid w:val="00F97487"/>
    <w:rsid w:val="00F97552"/>
    <w:rsid w:val="00F9774F"/>
    <w:rsid w:val="00F97773"/>
    <w:rsid w:val="00F97985"/>
    <w:rsid w:val="00F979AE"/>
    <w:rsid w:val="00F97B46"/>
    <w:rsid w:val="00F97CF7"/>
    <w:rsid w:val="00F97CFC"/>
    <w:rsid w:val="00F97D9D"/>
    <w:rsid w:val="00FA000F"/>
    <w:rsid w:val="00FA024B"/>
    <w:rsid w:val="00FA059B"/>
    <w:rsid w:val="00FA05FE"/>
    <w:rsid w:val="00FA0833"/>
    <w:rsid w:val="00FA087D"/>
    <w:rsid w:val="00FA08CB"/>
    <w:rsid w:val="00FA0A1C"/>
    <w:rsid w:val="00FA0A5E"/>
    <w:rsid w:val="00FA0C8B"/>
    <w:rsid w:val="00FA0FBA"/>
    <w:rsid w:val="00FA1161"/>
    <w:rsid w:val="00FA124F"/>
    <w:rsid w:val="00FA12D3"/>
    <w:rsid w:val="00FA1763"/>
    <w:rsid w:val="00FA1908"/>
    <w:rsid w:val="00FA1AE2"/>
    <w:rsid w:val="00FA1C4A"/>
    <w:rsid w:val="00FA1D06"/>
    <w:rsid w:val="00FA1D60"/>
    <w:rsid w:val="00FA1E3B"/>
    <w:rsid w:val="00FA1FA4"/>
    <w:rsid w:val="00FA2031"/>
    <w:rsid w:val="00FA2217"/>
    <w:rsid w:val="00FA270A"/>
    <w:rsid w:val="00FA27B2"/>
    <w:rsid w:val="00FA2A8A"/>
    <w:rsid w:val="00FA2AEE"/>
    <w:rsid w:val="00FA2CAA"/>
    <w:rsid w:val="00FA2EF9"/>
    <w:rsid w:val="00FA3221"/>
    <w:rsid w:val="00FA33CB"/>
    <w:rsid w:val="00FA352F"/>
    <w:rsid w:val="00FA3625"/>
    <w:rsid w:val="00FA3818"/>
    <w:rsid w:val="00FA398D"/>
    <w:rsid w:val="00FA39F5"/>
    <w:rsid w:val="00FA39FB"/>
    <w:rsid w:val="00FA3A72"/>
    <w:rsid w:val="00FA3BC1"/>
    <w:rsid w:val="00FA4114"/>
    <w:rsid w:val="00FA4517"/>
    <w:rsid w:val="00FA4560"/>
    <w:rsid w:val="00FA4670"/>
    <w:rsid w:val="00FA4701"/>
    <w:rsid w:val="00FA476C"/>
    <w:rsid w:val="00FA4A39"/>
    <w:rsid w:val="00FA4A3F"/>
    <w:rsid w:val="00FA4C6A"/>
    <w:rsid w:val="00FA4CF8"/>
    <w:rsid w:val="00FA4DDF"/>
    <w:rsid w:val="00FA4EA7"/>
    <w:rsid w:val="00FA4EA9"/>
    <w:rsid w:val="00FA4F19"/>
    <w:rsid w:val="00FA4FB5"/>
    <w:rsid w:val="00FA50C5"/>
    <w:rsid w:val="00FA512A"/>
    <w:rsid w:val="00FA5402"/>
    <w:rsid w:val="00FA55C4"/>
    <w:rsid w:val="00FA562D"/>
    <w:rsid w:val="00FA5999"/>
    <w:rsid w:val="00FA5C97"/>
    <w:rsid w:val="00FA5D73"/>
    <w:rsid w:val="00FA5DBE"/>
    <w:rsid w:val="00FA5DD9"/>
    <w:rsid w:val="00FA5F29"/>
    <w:rsid w:val="00FA642D"/>
    <w:rsid w:val="00FA64DA"/>
    <w:rsid w:val="00FA652A"/>
    <w:rsid w:val="00FA670F"/>
    <w:rsid w:val="00FA6CAE"/>
    <w:rsid w:val="00FA6DF1"/>
    <w:rsid w:val="00FA6E9D"/>
    <w:rsid w:val="00FA7164"/>
    <w:rsid w:val="00FA723A"/>
    <w:rsid w:val="00FA7390"/>
    <w:rsid w:val="00FA75FF"/>
    <w:rsid w:val="00FA7632"/>
    <w:rsid w:val="00FA772B"/>
    <w:rsid w:val="00FA778F"/>
    <w:rsid w:val="00FA7A20"/>
    <w:rsid w:val="00FA7A33"/>
    <w:rsid w:val="00FA7BCD"/>
    <w:rsid w:val="00FA7CCD"/>
    <w:rsid w:val="00FA7D36"/>
    <w:rsid w:val="00FA7D7E"/>
    <w:rsid w:val="00FA7E0D"/>
    <w:rsid w:val="00FA7E3B"/>
    <w:rsid w:val="00FA7FAC"/>
    <w:rsid w:val="00FB0146"/>
    <w:rsid w:val="00FB05E0"/>
    <w:rsid w:val="00FB0751"/>
    <w:rsid w:val="00FB0A7E"/>
    <w:rsid w:val="00FB0ADD"/>
    <w:rsid w:val="00FB0B92"/>
    <w:rsid w:val="00FB0D17"/>
    <w:rsid w:val="00FB0F1E"/>
    <w:rsid w:val="00FB0F80"/>
    <w:rsid w:val="00FB14C6"/>
    <w:rsid w:val="00FB15DF"/>
    <w:rsid w:val="00FB16D4"/>
    <w:rsid w:val="00FB1A6A"/>
    <w:rsid w:val="00FB1C2A"/>
    <w:rsid w:val="00FB1C78"/>
    <w:rsid w:val="00FB1D1E"/>
    <w:rsid w:val="00FB1E22"/>
    <w:rsid w:val="00FB1EC3"/>
    <w:rsid w:val="00FB2098"/>
    <w:rsid w:val="00FB20C2"/>
    <w:rsid w:val="00FB2387"/>
    <w:rsid w:val="00FB23C4"/>
    <w:rsid w:val="00FB244A"/>
    <w:rsid w:val="00FB2456"/>
    <w:rsid w:val="00FB26B4"/>
    <w:rsid w:val="00FB2895"/>
    <w:rsid w:val="00FB2A19"/>
    <w:rsid w:val="00FB2A62"/>
    <w:rsid w:val="00FB2BCA"/>
    <w:rsid w:val="00FB2D6A"/>
    <w:rsid w:val="00FB2E4A"/>
    <w:rsid w:val="00FB2FCA"/>
    <w:rsid w:val="00FB30F2"/>
    <w:rsid w:val="00FB31BD"/>
    <w:rsid w:val="00FB32CC"/>
    <w:rsid w:val="00FB32E9"/>
    <w:rsid w:val="00FB3664"/>
    <w:rsid w:val="00FB36DA"/>
    <w:rsid w:val="00FB3749"/>
    <w:rsid w:val="00FB391D"/>
    <w:rsid w:val="00FB3AB6"/>
    <w:rsid w:val="00FB3D06"/>
    <w:rsid w:val="00FB3D1A"/>
    <w:rsid w:val="00FB3D1F"/>
    <w:rsid w:val="00FB41EC"/>
    <w:rsid w:val="00FB4216"/>
    <w:rsid w:val="00FB4408"/>
    <w:rsid w:val="00FB4859"/>
    <w:rsid w:val="00FB4AD5"/>
    <w:rsid w:val="00FB4B52"/>
    <w:rsid w:val="00FB4C0B"/>
    <w:rsid w:val="00FB4C97"/>
    <w:rsid w:val="00FB4E51"/>
    <w:rsid w:val="00FB50E9"/>
    <w:rsid w:val="00FB51DB"/>
    <w:rsid w:val="00FB5277"/>
    <w:rsid w:val="00FB5455"/>
    <w:rsid w:val="00FB55E9"/>
    <w:rsid w:val="00FB561D"/>
    <w:rsid w:val="00FB5685"/>
    <w:rsid w:val="00FB56BA"/>
    <w:rsid w:val="00FB5A8A"/>
    <w:rsid w:val="00FB5BF5"/>
    <w:rsid w:val="00FB5D1D"/>
    <w:rsid w:val="00FB6200"/>
    <w:rsid w:val="00FB6382"/>
    <w:rsid w:val="00FB63D2"/>
    <w:rsid w:val="00FB64D4"/>
    <w:rsid w:val="00FB65AE"/>
    <w:rsid w:val="00FB6647"/>
    <w:rsid w:val="00FB679A"/>
    <w:rsid w:val="00FB6806"/>
    <w:rsid w:val="00FB689E"/>
    <w:rsid w:val="00FB69DC"/>
    <w:rsid w:val="00FB6A3A"/>
    <w:rsid w:val="00FB6C47"/>
    <w:rsid w:val="00FB6D29"/>
    <w:rsid w:val="00FB6FAC"/>
    <w:rsid w:val="00FB700D"/>
    <w:rsid w:val="00FB702E"/>
    <w:rsid w:val="00FB717D"/>
    <w:rsid w:val="00FB7260"/>
    <w:rsid w:val="00FB75A8"/>
    <w:rsid w:val="00FB7BF1"/>
    <w:rsid w:val="00FB7DFD"/>
    <w:rsid w:val="00FB7E2B"/>
    <w:rsid w:val="00FB7E79"/>
    <w:rsid w:val="00FC0853"/>
    <w:rsid w:val="00FC0ADA"/>
    <w:rsid w:val="00FC0C6A"/>
    <w:rsid w:val="00FC0E01"/>
    <w:rsid w:val="00FC11B5"/>
    <w:rsid w:val="00FC143B"/>
    <w:rsid w:val="00FC15A1"/>
    <w:rsid w:val="00FC1729"/>
    <w:rsid w:val="00FC176D"/>
    <w:rsid w:val="00FC17CF"/>
    <w:rsid w:val="00FC18B2"/>
    <w:rsid w:val="00FC18F9"/>
    <w:rsid w:val="00FC1AAE"/>
    <w:rsid w:val="00FC1AF6"/>
    <w:rsid w:val="00FC1C97"/>
    <w:rsid w:val="00FC1E88"/>
    <w:rsid w:val="00FC1F86"/>
    <w:rsid w:val="00FC21E2"/>
    <w:rsid w:val="00FC24AA"/>
    <w:rsid w:val="00FC24B1"/>
    <w:rsid w:val="00FC2589"/>
    <w:rsid w:val="00FC2687"/>
    <w:rsid w:val="00FC2949"/>
    <w:rsid w:val="00FC2995"/>
    <w:rsid w:val="00FC2A38"/>
    <w:rsid w:val="00FC2B7D"/>
    <w:rsid w:val="00FC2CCC"/>
    <w:rsid w:val="00FC2CFA"/>
    <w:rsid w:val="00FC2EEE"/>
    <w:rsid w:val="00FC2FBB"/>
    <w:rsid w:val="00FC30EE"/>
    <w:rsid w:val="00FC3113"/>
    <w:rsid w:val="00FC345F"/>
    <w:rsid w:val="00FC3C22"/>
    <w:rsid w:val="00FC3C86"/>
    <w:rsid w:val="00FC3CA0"/>
    <w:rsid w:val="00FC3DE1"/>
    <w:rsid w:val="00FC43F4"/>
    <w:rsid w:val="00FC443D"/>
    <w:rsid w:val="00FC44AF"/>
    <w:rsid w:val="00FC45C4"/>
    <w:rsid w:val="00FC47D7"/>
    <w:rsid w:val="00FC4B72"/>
    <w:rsid w:val="00FC4B7A"/>
    <w:rsid w:val="00FC4C2F"/>
    <w:rsid w:val="00FC4CBD"/>
    <w:rsid w:val="00FC4D89"/>
    <w:rsid w:val="00FC4E1C"/>
    <w:rsid w:val="00FC4F1E"/>
    <w:rsid w:val="00FC504A"/>
    <w:rsid w:val="00FC5088"/>
    <w:rsid w:val="00FC51F6"/>
    <w:rsid w:val="00FC5206"/>
    <w:rsid w:val="00FC5300"/>
    <w:rsid w:val="00FC599B"/>
    <w:rsid w:val="00FC5F05"/>
    <w:rsid w:val="00FC5F8E"/>
    <w:rsid w:val="00FC5FC6"/>
    <w:rsid w:val="00FC603B"/>
    <w:rsid w:val="00FC605B"/>
    <w:rsid w:val="00FC6098"/>
    <w:rsid w:val="00FC61AB"/>
    <w:rsid w:val="00FC61E1"/>
    <w:rsid w:val="00FC630F"/>
    <w:rsid w:val="00FC639D"/>
    <w:rsid w:val="00FC64B0"/>
    <w:rsid w:val="00FC64B5"/>
    <w:rsid w:val="00FC670E"/>
    <w:rsid w:val="00FC6719"/>
    <w:rsid w:val="00FC6A1B"/>
    <w:rsid w:val="00FC6BC4"/>
    <w:rsid w:val="00FC6E32"/>
    <w:rsid w:val="00FC6E7E"/>
    <w:rsid w:val="00FC6EE3"/>
    <w:rsid w:val="00FC76E1"/>
    <w:rsid w:val="00FC76E5"/>
    <w:rsid w:val="00FC7703"/>
    <w:rsid w:val="00FC781A"/>
    <w:rsid w:val="00FC796A"/>
    <w:rsid w:val="00FC7A42"/>
    <w:rsid w:val="00FC7AB6"/>
    <w:rsid w:val="00FC7AE7"/>
    <w:rsid w:val="00FC7AF0"/>
    <w:rsid w:val="00FC7C00"/>
    <w:rsid w:val="00FC7C0D"/>
    <w:rsid w:val="00FC7D17"/>
    <w:rsid w:val="00FC7E23"/>
    <w:rsid w:val="00FD0059"/>
    <w:rsid w:val="00FD009F"/>
    <w:rsid w:val="00FD00CE"/>
    <w:rsid w:val="00FD01A0"/>
    <w:rsid w:val="00FD0246"/>
    <w:rsid w:val="00FD028C"/>
    <w:rsid w:val="00FD0332"/>
    <w:rsid w:val="00FD033C"/>
    <w:rsid w:val="00FD0466"/>
    <w:rsid w:val="00FD059A"/>
    <w:rsid w:val="00FD05B6"/>
    <w:rsid w:val="00FD072F"/>
    <w:rsid w:val="00FD0867"/>
    <w:rsid w:val="00FD08CD"/>
    <w:rsid w:val="00FD0B11"/>
    <w:rsid w:val="00FD10D5"/>
    <w:rsid w:val="00FD14B5"/>
    <w:rsid w:val="00FD157A"/>
    <w:rsid w:val="00FD15A0"/>
    <w:rsid w:val="00FD16B7"/>
    <w:rsid w:val="00FD16EF"/>
    <w:rsid w:val="00FD1716"/>
    <w:rsid w:val="00FD175C"/>
    <w:rsid w:val="00FD19A8"/>
    <w:rsid w:val="00FD1DC9"/>
    <w:rsid w:val="00FD1EC8"/>
    <w:rsid w:val="00FD2217"/>
    <w:rsid w:val="00FD2285"/>
    <w:rsid w:val="00FD2374"/>
    <w:rsid w:val="00FD23CD"/>
    <w:rsid w:val="00FD24ED"/>
    <w:rsid w:val="00FD2527"/>
    <w:rsid w:val="00FD2920"/>
    <w:rsid w:val="00FD29B8"/>
    <w:rsid w:val="00FD2A77"/>
    <w:rsid w:val="00FD2BE6"/>
    <w:rsid w:val="00FD2F02"/>
    <w:rsid w:val="00FD304B"/>
    <w:rsid w:val="00FD30A1"/>
    <w:rsid w:val="00FD3345"/>
    <w:rsid w:val="00FD33E8"/>
    <w:rsid w:val="00FD348F"/>
    <w:rsid w:val="00FD36AA"/>
    <w:rsid w:val="00FD3A95"/>
    <w:rsid w:val="00FD3C1A"/>
    <w:rsid w:val="00FD3CA0"/>
    <w:rsid w:val="00FD3DD0"/>
    <w:rsid w:val="00FD45C5"/>
    <w:rsid w:val="00FD45F2"/>
    <w:rsid w:val="00FD4ABE"/>
    <w:rsid w:val="00FD4ACB"/>
    <w:rsid w:val="00FD4CDA"/>
    <w:rsid w:val="00FD527C"/>
    <w:rsid w:val="00FD53AE"/>
    <w:rsid w:val="00FD55DD"/>
    <w:rsid w:val="00FD56DD"/>
    <w:rsid w:val="00FD5928"/>
    <w:rsid w:val="00FD59A8"/>
    <w:rsid w:val="00FD5AA1"/>
    <w:rsid w:val="00FD5E73"/>
    <w:rsid w:val="00FD6425"/>
    <w:rsid w:val="00FD65D2"/>
    <w:rsid w:val="00FD65EE"/>
    <w:rsid w:val="00FD6651"/>
    <w:rsid w:val="00FD66EC"/>
    <w:rsid w:val="00FD6714"/>
    <w:rsid w:val="00FD6B18"/>
    <w:rsid w:val="00FD6D0A"/>
    <w:rsid w:val="00FD6EA3"/>
    <w:rsid w:val="00FD6FB5"/>
    <w:rsid w:val="00FD7297"/>
    <w:rsid w:val="00FD729B"/>
    <w:rsid w:val="00FD7320"/>
    <w:rsid w:val="00FD76CC"/>
    <w:rsid w:val="00FD7920"/>
    <w:rsid w:val="00FD796A"/>
    <w:rsid w:val="00FD7B11"/>
    <w:rsid w:val="00FD7B1B"/>
    <w:rsid w:val="00FD7BEF"/>
    <w:rsid w:val="00FD7C86"/>
    <w:rsid w:val="00FD7CA7"/>
    <w:rsid w:val="00FD7D7C"/>
    <w:rsid w:val="00FE0084"/>
    <w:rsid w:val="00FE017F"/>
    <w:rsid w:val="00FE0192"/>
    <w:rsid w:val="00FE039C"/>
    <w:rsid w:val="00FE03AD"/>
    <w:rsid w:val="00FE0400"/>
    <w:rsid w:val="00FE065A"/>
    <w:rsid w:val="00FE097C"/>
    <w:rsid w:val="00FE09BD"/>
    <w:rsid w:val="00FE0CF9"/>
    <w:rsid w:val="00FE0D1C"/>
    <w:rsid w:val="00FE0EE8"/>
    <w:rsid w:val="00FE0FFB"/>
    <w:rsid w:val="00FE1147"/>
    <w:rsid w:val="00FE1199"/>
    <w:rsid w:val="00FE1253"/>
    <w:rsid w:val="00FE13EF"/>
    <w:rsid w:val="00FE1447"/>
    <w:rsid w:val="00FE14B7"/>
    <w:rsid w:val="00FE1664"/>
    <w:rsid w:val="00FE214A"/>
    <w:rsid w:val="00FE22EC"/>
    <w:rsid w:val="00FE22FD"/>
    <w:rsid w:val="00FE27B3"/>
    <w:rsid w:val="00FE29E9"/>
    <w:rsid w:val="00FE2AC5"/>
    <w:rsid w:val="00FE2AED"/>
    <w:rsid w:val="00FE2B68"/>
    <w:rsid w:val="00FE2EE3"/>
    <w:rsid w:val="00FE2FF7"/>
    <w:rsid w:val="00FE2FFD"/>
    <w:rsid w:val="00FE3191"/>
    <w:rsid w:val="00FE3232"/>
    <w:rsid w:val="00FE33CA"/>
    <w:rsid w:val="00FE343C"/>
    <w:rsid w:val="00FE3519"/>
    <w:rsid w:val="00FE374B"/>
    <w:rsid w:val="00FE3A81"/>
    <w:rsid w:val="00FE3AD9"/>
    <w:rsid w:val="00FE3C2B"/>
    <w:rsid w:val="00FE3CE2"/>
    <w:rsid w:val="00FE3D68"/>
    <w:rsid w:val="00FE3DBC"/>
    <w:rsid w:val="00FE3F4D"/>
    <w:rsid w:val="00FE4437"/>
    <w:rsid w:val="00FE45A9"/>
    <w:rsid w:val="00FE45BD"/>
    <w:rsid w:val="00FE46A6"/>
    <w:rsid w:val="00FE47BF"/>
    <w:rsid w:val="00FE47C4"/>
    <w:rsid w:val="00FE48F3"/>
    <w:rsid w:val="00FE49B4"/>
    <w:rsid w:val="00FE4B66"/>
    <w:rsid w:val="00FE4B7D"/>
    <w:rsid w:val="00FE4C0E"/>
    <w:rsid w:val="00FE4C6A"/>
    <w:rsid w:val="00FE4E50"/>
    <w:rsid w:val="00FE4F58"/>
    <w:rsid w:val="00FE5003"/>
    <w:rsid w:val="00FE5068"/>
    <w:rsid w:val="00FE5074"/>
    <w:rsid w:val="00FE50CA"/>
    <w:rsid w:val="00FE5143"/>
    <w:rsid w:val="00FE51EE"/>
    <w:rsid w:val="00FE5577"/>
    <w:rsid w:val="00FE56C7"/>
    <w:rsid w:val="00FE5A42"/>
    <w:rsid w:val="00FE5A48"/>
    <w:rsid w:val="00FE5B9F"/>
    <w:rsid w:val="00FE5C72"/>
    <w:rsid w:val="00FE5D14"/>
    <w:rsid w:val="00FE5DBC"/>
    <w:rsid w:val="00FE629B"/>
    <w:rsid w:val="00FE65AB"/>
    <w:rsid w:val="00FE6694"/>
    <w:rsid w:val="00FE6BA2"/>
    <w:rsid w:val="00FE6BEA"/>
    <w:rsid w:val="00FE6C30"/>
    <w:rsid w:val="00FE6C76"/>
    <w:rsid w:val="00FE6FDC"/>
    <w:rsid w:val="00FE706C"/>
    <w:rsid w:val="00FE71D7"/>
    <w:rsid w:val="00FE741A"/>
    <w:rsid w:val="00FE7530"/>
    <w:rsid w:val="00FE75ED"/>
    <w:rsid w:val="00FE76FF"/>
    <w:rsid w:val="00FE77B9"/>
    <w:rsid w:val="00FE7A36"/>
    <w:rsid w:val="00FE7AE5"/>
    <w:rsid w:val="00FE7BD6"/>
    <w:rsid w:val="00FE7CBC"/>
    <w:rsid w:val="00FE7D38"/>
    <w:rsid w:val="00FE7F75"/>
    <w:rsid w:val="00FE7FE5"/>
    <w:rsid w:val="00FF014F"/>
    <w:rsid w:val="00FF0382"/>
    <w:rsid w:val="00FF03D7"/>
    <w:rsid w:val="00FF0418"/>
    <w:rsid w:val="00FF049F"/>
    <w:rsid w:val="00FF0658"/>
    <w:rsid w:val="00FF07A4"/>
    <w:rsid w:val="00FF090D"/>
    <w:rsid w:val="00FF0915"/>
    <w:rsid w:val="00FF0B25"/>
    <w:rsid w:val="00FF0D37"/>
    <w:rsid w:val="00FF0F8E"/>
    <w:rsid w:val="00FF1053"/>
    <w:rsid w:val="00FF107F"/>
    <w:rsid w:val="00FF1103"/>
    <w:rsid w:val="00FF115F"/>
    <w:rsid w:val="00FF11B2"/>
    <w:rsid w:val="00FF14B3"/>
    <w:rsid w:val="00FF155D"/>
    <w:rsid w:val="00FF17CA"/>
    <w:rsid w:val="00FF186D"/>
    <w:rsid w:val="00FF190D"/>
    <w:rsid w:val="00FF1DFA"/>
    <w:rsid w:val="00FF1EEC"/>
    <w:rsid w:val="00FF20F9"/>
    <w:rsid w:val="00FF2232"/>
    <w:rsid w:val="00FF28DF"/>
    <w:rsid w:val="00FF29F6"/>
    <w:rsid w:val="00FF2ACB"/>
    <w:rsid w:val="00FF2ED9"/>
    <w:rsid w:val="00FF348A"/>
    <w:rsid w:val="00FF3C5A"/>
    <w:rsid w:val="00FF3D74"/>
    <w:rsid w:val="00FF3EAC"/>
    <w:rsid w:val="00FF47EB"/>
    <w:rsid w:val="00FF4848"/>
    <w:rsid w:val="00FF4868"/>
    <w:rsid w:val="00FF4AB6"/>
    <w:rsid w:val="00FF4BFD"/>
    <w:rsid w:val="00FF4DB2"/>
    <w:rsid w:val="00FF4F7F"/>
    <w:rsid w:val="00FF4F8F"/>
    <w:rsid w:val="00FF5143"/>
    <w:rsid w:val="00FF53A4"/>
    <w:rsid w:val="00FF5575"/>
    <w:rsid w:val="00FF5906"/>
    <w:rsid w:val="00FF59DE"/>
    <w:rsid w:val="00FF5A04"/>
    <w:rsid w:val="00FF5C84"/>
    <w:rsid w:val="00FF5EAF"/>
    <w:rsid w:val="00FF5F3C"/>
    <w:rsid w:val="00FF60C4"/>
    <w:rsid w:val="00FF6104"/>
    <w:rsid w:val="00FF620E"/>
    <w:rsid w:val="00FF6239"/>
    <w:rsid w:val="00FF6253"/>
    <w:rsid w:val="00FF6451"/>
    <w:rsid w:val="00FF6549"/>
    <w:rsid w:val="00FF65D1"/>
    <w:rsid w:val="00FF6661"/>
    <w:rsid w:val="00FF68A5"/>
    <w:rsid w:val="00FF69C1"/>
    <w:rsid w:val="00FF6B71"/>
    <w:rsid w:val="00FF6D06"/>
    <w:rsid w:val="00FF6D27"/>
    <w:rsid w:val="00FF7007"/>
    <w:rsid w:val="00FF72B9"/>
    <w:rsid w:val="00FF732F"/>
    <w:rsid w:val="00FF75C9"/>
    <w:rsid w:val="00FF76CA"/>
    <w:rsid w:val="00FF77F1"/>
    <w:rsid w:val="00FF793B"/>
    <w:rsid w:val="00FF7966"/>
    <w:rsid w:val="00FF7BAB"/>
    <w:rsid w:val="00FF7E4F"/>
    <w:rsid w:val="00FF7E9D"/>
    <w:rsid w:val="00FF7F57"/>
    <w:rsid w:val="00FF7F91"/>
    <w:rsid w:val="02FFC925"/>
    <w:rsid w:val="03F88E9D"/>
    <w:rsid w:val="0817B80E"/>
    <w:rsid w:val="0905BF31"/>
    <w:rsid w:val="09F97184"/>
    <w:rsid w:val="0AE9C665"/>
    <w:rsid w:val="0D4CB415"/>
    <w:rsid w:val="10423575"/>
    <w:rsid w:val="114F7D43"/>
    <w:rsid w:val="11EB5B0C"/>
    <w:rsid w:val="11F688B3"/>
    <w:rsid w:val="138211F3"/>
    <w:rsid w:val="17D40B79"/>
    <w:rsid w:val="191952A6"/>
    <w:rsid w:val="1960DDE0"/>
    <w:rsid w:val="1E46B9BD"/>
    <w:rsid w:val="1FBB2545"/>
    <w:rsid w:val="1FE57496"/>
    <w:rsid w:val="213DFBD3"/>
    <w:rsid w:val="23A8FDD2"/>
    <w:rsid w:val="256F98D9"/>
    <w:rsid w:val="2842E70C"/>
    <w:rsid w:val="2C618DB6"/>
    <w:rsid w:val="2C9FC0E0"/>
    <w:rsid w:val="3005B227"/>
    <w:rsid w:val="3026CF69"/>
    <w:rsid w:val="317348CC"/>
    <w:rsid w:val="34999F35"/>
    <w:rsid w:val="35CAA73B"/>
    <w:rsid w:val="35EF479F"/>
    <w:rsid w:val="3628F3CE"/>
    <w:rsid w:val="3802660B"/>
    <w:rsid w:val="38CDF563"/>
    <w:rsid w:val="3922C0DE"/>
    <w:rsid w:val="39A891A4"/>
    <w:rsid w:val="39F43C5F"/>
    <w:rsid w:val="39F8D2F7"/>
    <w:rsid w:val="3A1E64ED"/>
    <w:rsid w:val="3CC690A2"/>
    <w:rsid w:val="3E3CDD63"/>
    <w:rsid w:val="3EFCF03E"/>
    <w:rsid w:val="3F9191FB"/>
    <w:rsid w:val="44485014"/>
    <w:rsid w:val="45EAFEEC"/>
    <w:rsid w:val="46E518FB"/>
    <w:rsid w:val="47B6FB9D"/>
    <w:rsid w:val="4810F767"/>
    <w:rsid w:val="485C51D4"/>
    <w:rsid w:val="49E08251"/>
    <w:rsid w:val="4AB43E57"/>
    <w:rsid w:val="4B58BA57"/>
    <w:rsid w:val="4D1EC3AF"/>
    <w:rsid w:val="4D78D7CF"/>
    <w:rsid w:val="512CC769"/>
    <w:rsid w:val="52FA0771"/>
    <w:rsid w:val="54BDACDF"/>
    <w:rsid w:val="57B43866"/>
    <w:rsid w:val="5808EE4F"/>
    <w:rsid w:val="586623CB"/>
    <w:rsid w:val="595008C7"/>
    <w:rsid w:val="5DC390FB"/>
    <w:rsid w:val="5E5BC96D"/>
    <w:rsid w:val="5EBA5D21"/>
    <w:rsid w:val="60698414"/>
    <w:rsid w:val="60969F51"/>
    <w:rsid w:val="6165C075"/>
    <w:rsid w:val="6236AE26"/>
    <w:rsid w:val="6322D929"/>
    <w:rsid w:val="6385EB8B"/>
    <w:rsid w:val="64070552"/>
    <w:rsid w:val="65431716"/>
    <w:rsid w:val="65C8A375"/>
    <w:rsid w:val="66499246"/>
    <w:rsid w:val="6988689C"/>
    <w:rsid w:val="69B19799"/>
    <w:rsid w:val="6ECD77B8"/>
    <w:rsid w:val="6FAB5192"/>
    <w:rsid w:val="7844B55F"/>
    <w:rsid w:val="78B821FD"/>
    <w:rsid w:val="7A51ED8A"/>
    <w:rsid w:val="7DBDEA7F"/>
    <w:rsid w:val="7EC9D508"/>
    <w:rsid w:val="7FC5B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margin;mso-position-vertical-relative:margin" fillcolor="white" stroke="f">
      <v:fill color="white" size="0,0" aspect="atLeast" origin="-32767f,-32767f" position="-32767f,-32767f" type="frame"/>
      <v:stroke on="f"/>
    </o:shapedefaults>
    <o:shapelayout v:ext="edit">
      <o:idmap v:ext="edit" data="1"/>
    </o:shapelayout>
  </w:shapeDefaults>
  <w:decimalSymbol w:val="."/>
  <w:listSeparator w:val=","/>
  <w14:docId w14:val="514008C8"/>
  <w15:docId w15:val="{0AB1E4A7-C7C1-4347-86CB-98F627B0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1" w:defUIPriority="99" w:defSemiHidden="0" w:defUnhideWhenUsed="0" w:defQFormat="0" w:count="376">
    <w:lsdException w:name="Normal" w:locked="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uiPriority="2" w:unhideWhenUsed="1" w:qFormat="1"/>
    <w:lsdException w:name="heading 8" w:unhideWhenUsed="1" w:qFormat="1"/>
    <w:lsdException w:name="heading 9"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qFormat="1"/>
    <w:lsdException w:name="Intense Reference" w:qFormat="1"/>
    <w:lsdException w:name="Book Title" w:qFormat="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lsdException w:name="Unresolved Mention" w:locked="0"/>
    <w:lsdException w:name="Smart Link" w:locked="0" w:semiHidden="1" w:unhideWhenUsed="1"/>
  </w:latentStyles>
  <w:style w:type="paragraph" w:default="1" w:styleId="Normal">
    <w:name w:val="Normal"/>
    <w:uiPriority w:val="99"/>
    <w:qFormat/>
    <w:rsid w:val="004A1F29"/>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locked/>
    <w:rsid w:val="002941BC"/>
    <w:pPr>
      <w:numPr>
        <w:numId w:val="7"/>
      </w:numPr>
      <w:spacing w:before="840" w:after="120"/>
      <w:outlineLvl w:val="0"/>
    </w:pPr>
    <w:rPr>
      <w:rFonts w:ascii="Calibri" w:hAnsi="Calibri"/>
      <w:b/>
      <w:color w:val="146692"/>
      <w:sz w:val="72"/>
      <w:szCs w:val="72"/>
      <w:lang w:eastAsia="en-AU"/>
    </w:rPr>
  </w:style>
  <w:style w:type="paragraph" w:styleId="Heading2">
    <w:name w:val="heading 2"/>
    <w:next w:val="Normal"/>
    <w:link w:val="Heading2Char"/>
    <w:uiPriority w:val="1"/>
    <w:qFormat/>
    <w:locked/>
    <w:rsid w:val="00762891"/>
    <w:pPr>
      <w:pageBreakBefore/>
      <w:numPr>
        <w:ilvl w:val="1"/>
        <w:numId w:val="7"/>
      </w:numPr>
      <w:spacing w:after="180" w:line="264" w:lineRule="auto"/>
      <w:outlineLvl w:val="1"/>
    </w:pPr>
    <w:rPr>
      <w:rFonts w:eastAsia="Times New Roman"/>
      <w:b/>
      <w:color w:val="146692"/>
      <w:sz w:val="40"/>
      <w:szCs w:val="72"/>
    </w:rPr>
  </w:style>
  <w:style w:type="paragraph" w:styleId="Heading3">
    <w:name w:val="heading 3"/>
    <w:basedOn w:val="Heading2"/>
    <w:next w:val="Normal"/>
    <w:link w:val="Heading3Char"/>
    <w:uiPriority w:val="1"/>
    <w:qFormat/>
    <w:locked/>
    <w:rsid w:val="00762891"/>
    <w:pPr>
      <w:keepNext/>
      <w:pageBreakBefore w:val="0"/>
      <w:numPr>
        <w:ilvl w:val="2"/>
      </w:numPr>
      <w:spacing w:before="180"/>
      <w:outlineLvl w:val="2"/>
    </w:pPr>
    <w:rPr>
      <w:i/>
      <w:color w:val="000000"/>
      <w:sz w:val="36"/>
    </w:rPr>
  </w:style>
  <w:style w:type="paragraph" w:styleId="Heading4">
    <w:name w:val="heading 4"/>
    <w:basedOn w:val="Heading3"/>
    <w:next w:val="Normal"/>
    <w:link w:val="Heading4Char"/>
    <w:autoRedefine/>
    <w:uiPriority w:val="1"/>
    <w:qFormat/>
    <w:locked/>
    <w:rsid w:val="00C733D3"/>
    <w:pPr>
      <w:numPr>
        <w:ilvl w:val="3"/>
      </w:numPr>
      <w:ind w:left="862" w:hanging="862"/>
      <w:outlineLvl w:val="3"/>
    </w:pPr>
    <w:rPr>
      <w:i w:val="0"/>
      <w:iCs/>
      <w:color w:val="auto"/>
      <w:spacing w:val="1"/>
      <w:sz w:val="32"/>
      <w:szCs w:val="28"/>
    </w:rPr>
  </w:style>
  <w:style w:type="paragraph" w:styleId="Heading5">
    <w:name w:val="heading 5"/>
    <w:basedOn w:val="Heading4"/>
    <w:next w:val="Normal"/>
    <w:link w:val="Heading5Char"/>
    <w:uiPriority w:val="1"/>
    <w:qFormat/>
    <w:locked/>
    <w:rsid w:val="00762891"/>
    <w:pPr>
      <w:numPr>
        <w:ilvl w:val="4"/>
      </w:numPr>
      <w:tabs>
        <w:tab w:val="left" w:pos="1138"/>
      </w:tabs>
      <w:outlineLvl w:val="4"/>
    </w:pPr>
    <w:rPr>
      <w:b w:val="0"/>
      <w:sz w:val="28"/>
    </w:rPr>
  </w:style>
  <w:style w:type="paragraph" w:styleId="Heading6">
    <w:name w:val="heading 6"/>
    <w:basedOn w:val="Normal"/>
    <w:next w:val="Normal"/>
    <w:link w:val="Heading6Char"/>
    <w:uiPriority w:val="1"/>
    <w:locked/>
    <w:rsid w:val="00762891"/>
    <w:pPr>
      <w:keepNext/>
      <w:keepLines/>
      <w:numPr>
        <w:ilvl w:val="5"/>
        <w:numId w:val="7"/>
      </w:numPr>
      <w:spacing w:before="200" w:after="180"/>
      <w:outlineLvl w:val="5"/>
    </w:pPr>
    <w:rPr>
      <w:rFonts w:ascii="Calibri" w:eastAsia="MS Gothic" w:hAnsi="Calibri"/>
      <w:b/>
      <w:iCs/>
      <w:noProof/>
      <w:spacing w:val="1"/>
      <w:szCs w:val="20"/>
    </w:rPr>
  </w:style>
  <w:style w:type="paragraph" w:styleId="Heading7">
    <w:name w:val="heading 7"/>
    <w:basedOn w:val="Normal"/>
    <w:next w:val="Normal"/>
    <w:link w:val="Heading7Char"/>
    <w:uiPriority w:val="2"/>
    <w:qFormat/>
    <w:locked/>
    <w:rsid w:val="00762891"/>
    <w:pPr>
      <w:spacing w:before="240" w:after="60"/>
      <w:outlineLvl w:val="6"/>
    </w:pPr>
    <w:rPr>
      <w:rFonts w:ascii="Calibri" w:hAnsi="Calibri"/>
      <w:b/>
      <w:i/>
    </w:rPr>
  </w:style>
  <w:style w:type="paragraph" w:styleId="Heading8">
    <w:name w:val="heading 8"/>
    <w:basedOn w:val="Normal"/>
    <w:next w:val="Normal"/>
    <w:link w:val="Heading8Char"/>
    <w:uiPriority w:val="99"/>
    <w:semiHidden/>
    <w:qFormat/>
    <w:locked/>
    <w:rsid w:val="00762891"/>
    <w:pPr>
      <w:numPr>
        <w:ilvl w:val="7"/>
        <w:numId w:val="7"/>
      </w:numPr>
      <w:spacing w:before="240" w:after="60"/>
      <w:outlineLvl w:val="7"/>
    </w:pPr>
    <w:rPr>
      <w:rFonts w:ascii="Calibri" w:hAnsi="Calibri"/>
      <w:i/>
      <w:iCs/>
    </w:rPr>
  </w:style>
  <w:style w:type="paragraph" w:styleId="Heading9">
    <w:name w:val="heading 9"/>
    <w:aliases w:val="Appendix Heading 1,Heading appendix 1"/>
    <w:basedOn w:val="Normal"/>
    <w:next w:val="Normal"/>
    <w:link w:val="Heading9Char"/>
    <w:uiPriority w:val="11"/>
    <w:qFormat/>
    <w:locked/>
    <w:rsid w:val="000D4656"/>
    <w:pPr>
      <w:keepNext/>
      <w:pageBreakBefore/>
      <w:numPr>
        <w:ilvl w:val="8"/>
        <w:numId w:val="7"/>
      </w:numPr>
      <w:tabs>
        <w:tab w:val="left" w:pos="2268"/>
      </w:tabs>
      <w:spacing w:after="960" w:line="264" w:lineRule="auto"/>
      <w:outlineLvl w:val="8"/>
    </w:pPr>
    <w:rPr>
      <w:rFonts w:ascii="Calibri" w:eastAsia="MS Gothic" w:hAnsi="Calibri"/>
      <w:b/>
      <w:color w:val="146692"/>
      <w:sz w:val="44"/>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762891"/>
    <w:rPr>
      <w:rFonts w:ascii="Calibri" w:eastAsia="Times New Roman" w:hAnsi="Calibri"/>
      <w:b/>
      <w:color w:val="146692"/>
      <w:sz w:val="72"/>
      <w:szCs w:val="72"/>
    </w:rPr>
  </w:style>
  <w:style w:type="character" w:customStyle="1" w:styleId="Heading2Char">
    <w:name w:val="Heading 2 Char"/>
    <w:link w:val="Heading2"/>
    <w:uiPriority w:val="1"/>
    <w:locked/>
    <w:rsid w:val="00762891"/>
    <w:rPr>
      <w:rFonts w:ascii="Calibri" w:eastAsia="Times New Roman" w:hAnsi="Calibri"/>
      <w:b/>
      <w:color w:val="146692"/>
      <w:sz w:val="40"/>
      <w:szCs w:val="72"/>
    </w:rPr>
  </w:style>
  <w:style w:type="character" w:customStyle="1" w:styleId="Heading3Char">
    <w:name w:val="Heading 3 Char"/>
    <w:link w:val="Heading3"/>
    <w:uiPriority w:val="1"/>
    <w:locked/>
    <w:rsid w:val="00762891"/>
    <w:rPr>
      <w:rFonts w:ascii="Calibri" w:eastAsia="Times New Roman" w:hAnsi="Calibri"/>
      <w:b/>
      <w:i/>
      <w:color w:val="000000"/>
      <w:sz w:val="36"/>
      <w:szCs w:val="72"/>
    </w:rPr>
  </w:style>
  <w:style w:type="character" w:customStyle="1" w:styleId="Heading4Char">
    <w:name w:val="Heading 4 Char"/>
    <w:link w:val="Heading4"/>
    <w:uiPriority w:val="1"/>
    <w:locked/>
    <w:rsid w:val="00C733D3"/>
    <w:rPr>
      <w:rFonts w:ascii="Calibri" w:eastAsia="Times New Roman" w:hAnsi="Calibri"/>
      <w:b/>
      <w:iCs/>
      <w:spacing w:val="1"/>
      <w:sz w:val="32"/>
      <w:szCs w:val="28"/>
    </w:rPr>
  </w:style>
  <w:style w:type="character" w:customStyle="1" w:styleId="Heading5Char">
    <w:name w:val="Heading 5 Char"/>
    <w:link w:val="Heading5"/>
    <w:uiPriority w:val="1"/>
    <w:locked/>
    <w:rsid w:val="00762891"/>
    <w:rPr>
      <w:rFonts w:ascii="Calibri" w:eastAsia="Times New Roman" w:hAnsi="Calibri"/>
      <w:b/>
      <w:iCs/>
      <w:spacing w:val="1"/>
      <w:sz w:val="28"/>
      <w:szCs w:val="28"/>
    </w:rPr>
  </w:style>
  <w:style w:type="character" w:customStyle="1" w:styleId="Heading6Char">
    <w:name w:val="Heading 6 Char"/>
    <w:link w:val="Heading6"/>
    <w:uiPriority w:val="1"/>
    <w:locked/>
    <w:rsid w:val="00762891"/>
    <w:rPr>
      <w:rFonts w:ascii="Calibri" w:eastAsia="MS Gothic" w:hAnsi="Calibri" w:cs="Times New Roman"/>
      <w:b/>
      <w:iCs/>
      <w:noProof/>
      <w:spacing w:val="1"/>
      <w:szCs w:val="20"/>
      <w:lang w:eastAsia="en-US"/>
    </w:rPr>
  </w:style>
  <w:style w:type="character" w:customStyle="1" w:styleId="Heading7Char">
    <w:name w:val="Heading 7 Char"/>
    <w:link w:val="Heading7"/>
    <w:uiPriority w:val="2"/>
    <w:locked/>
    <w:rsid w:val="00762891"/>
    <w:rPr>
      <w:rFonts w:ascii="Calibri" w:eastAsia="Calibri" w:hAnsi="Calibri" w:cs="Times New Roman"/>
      <w:b/>
      <w:i/>
      <w:color w:val="000000"/>
    </w:rPr>
  </w:style>
  <w:style w:type="character" w:customStyle="1" w:styleId="Heading8Char">
    <w:name w:val="Heading 8 Char"/>
    <w:link w:val="Heading8"/>
    <w:uiPriority w:val="99"/>
    <w:semiHidden/>
    <w:locked/>
    <w:rsid w:val="00762891"/>
    <w:rPr>
      <w:rFonts w:ascii="Calibri" w:eastAsia="Times New Roman" w:hAnsi="Calibri" w:cs="Times New Roman"/>
      <w:i/>
      <w:iCs/>
      <w:lang w:eastAsia="en-US"/>
    </w:rPr>
  </w:style>
  <w:style w:type="character" w:customStyle="1" w:styleId="Heading9Char">
    <w:name w:val="Heading 9 Char"/>
    <w:aliases w:val="Appendix Heading 1 Char,Heading appendix 1 Char"/>
    <w:link w:val="Heading9"/>
    <w:uiPriority w:val="11"/>
    <w:locked/>
    <w:rsid w:val="00762891"/>
    <w:rPr>
      <w:rFonts w:eastAsia="MS Gothic" w:cs="Times New Roman"/>
      <w:b/>
      <w:color w:val="146692"/>
      <w:sz w:val="44"/>
      <w:szCs w:val="28"/>
    </w:rPr>
  </w:style>
  <w:style w:type="paragraph" w:styleId="Header">
    <w:name w:val="header"/>
    <w:basedOn w:val="Normal"/>
    <w:link w:val="HeaderChar"/>
    <w:uiPriority w:val="99"/>
    <w:unhideWhenUsed/>
    <w:locked/>
    <w:rsid w:val="00762891"/>
    <w:pPr>
      <w:tabs>
        <w:tab w:val="center" w:pos="4513"/>
        <w:tab w:val="right" w:pos="9026"/>
      </w:tabs>
    </w:pPr>
  </w:style>
  <w:style w:type="character" w:customStyle="1" w:styleId="HeaderChar">
    <w:name w:val="Header Char"/>
    <w:link w:val="Header"/>
    <w:uiPriority w:val="99"/>
    <w:rsid w:val="00762891"/>
    <w:rPr>
      <w:rFonts w:ascii="Times New Roman" w:eastAsia="Times New Roman" w:hAnsi="Times New Roman"/>
      <w:lang w:eastAsia="en-US"/>
    </w:rPr>
  </w:style>
  <w:style w:type="paragraph" w:styleId="Footer">
    <w:name w:val="footer"/>
    <w:basedOn w:val="Normal"/>
    <w:link w:val="FooterChar"/>
    <w:uiPriority w:val="99"/>
    <w:qFormat/>
    <w:locked/>
    <w:rsid w:val="002941BC"/>
    <w:pPr>
      <w:tabs>
        <w:tab w:val="center" w:pos="4513"/>
        <w:tab w:val="right" w:pos="9026"/>
      </w:tabs>
    </w:pPr>
    <w:rPr>
      <w:rFonts w:ascii="Calibri" w:eastAsia="Calibri" w:hAnsi="Calibri"/>
      <w:color w:val="7F7F7F"/>
      <w:sz w:val="18"/>
      <w:lang w:eastAsia="en-AU"/>
    </w:rPr>
  </w:style>
  <w:style w:type="character" w:customStyle="1" w:styleId="FooterChar">
    <w:name w:val="Footer Char"/>
    <w:link w:val="Footer"/>
    <w:uiPriority w:val="99"/>
    <w:locked/>
    <w:rsid w:val="00762891"/>
    <w:rPr>
      <w:rFonts w:eastAsia="Calibri"/>
      <w:color w:val="7F7F7F"/>
      <w:sz w:val="18"/>
    </w:rPr>
  </w:style>
  <w:style w:type="paragraph" w:styleId="BalloonText">
    <w:name w:val="Balloon Text"/>
    <w:basedOn w:val="Normal"/>
    <w:link w:val="BalloonTextChar"/>
    <w:uiPriority w:val="99"/>
    <w:semiHidden/>
    <w:locked/>
    <w:rsid w:val="00762891"/>
    <w:rPr>
      <w:rFonts w:ascii="Segoe UI" w:hAnsi="Segoe UI" w:cs="Segoe UI"/>
      <w:sz w:val="18"/>
      <w:szCs w:val="18"/>
    </w:rPr>
  </w:style>
  <w:style w:type="paragraph" w:styleId="ListBullet">
    <w:name w:val="List Bullet"/>
    <w:basedOn w:val="Normal"/>
    <w:qFormat/>
    <w:locked/>
    <w:rsid w:val="00BE0253"/>
    <w:pPr>
      <w:numPr>
        <w:numId w:val="8"/>
      </w:numPr>
      <w:spacing w:before="60"/>
    </w:pPr>
    <w:rPr>
      <w:rFonts w:ascii="Calibri" w:hAnsi="Calibri" w:cs="Arial"/>
      <w:sz w:val="22"/>
      <w:szCs w:val="20"/>
    </w:rPr>
  </w:style>
  <w:style w:type="character" w:customStyle="1" w:styleId="Underline">
    <w:name w:val="Underline"/>
    <w:uiPriority w:val="5"/>
    <w:unhideWhenUsed/>
    <w:rsid w:val="00762891"/>
    <w:rPr>
      <w:b w:val="0"/>
      <w:noProof/>
      <w:u w:val="single"/>
    </w:rPr>
  </w:style>
  <w:style w:type="paragraph" w:styleId="TOC1">
    <w:name w:val="toc 1"/>
    <w:basedOn w:val="Normal"/>
    <w:next w:val="TOC2"/>
    <w:uiPriority w:val="39"/>
    <w:unhideWhenUsed/>
    <w:locked/>
    <w:rsid w:val="002941BC"/>
    <w:pPr>
      <w:tabs>
        <w:tab w:val="left" w:pos="567"/>
        <w:tab w:val="right" w:leader="dot" w:pos="9639"/>
      </w:tabs>
      <w:spacing w:before="180" w:after="180"/>
    </w:pPr>
    <w:rPr>
      <w:rFonts w:ascii="Calibri" w:eastAsia="Calibri" w:hAnsi="Calibri"/>
      <w:b/>
      <w:noProof/>
      <w:color w:val="146692"/>
      <w:lang w:eastAsia="en-AU"/>
    </w:rPr>
  </w:style>
  <w:style w:type="paragraph" w:styleId="TOC2">
    <w:name w:val="toc 2"/>
    <w:basedOn w:val="TOC1"/>
    <w:uiPriority w:val="39"/>
    <w:unhideWhenUsed/>
    <w:locked/>
    <w:rsid w:val="00762891"/>
    <w:pPr>
      <w:tabs>
        <w:tab w:val="left" w:pos="1474"/>
      </w:tabs>
      <w:spacing w:before="60" w:after="60"/>
    </w:pPr>
    <w:rPr>
      <w:color w:val="auto"/>
    </w:rPr>
  </w:style>
  <w:style w:type="table" w:styleId="TableGrid">
    <w:name w:val="Table Grid"/>
    <w:basedOn w:val="TableNormal"/>
    <w:uiPriority w:val="99"/>
    <w:locked/>
    <w:rsid w:val="00762891"/>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aliases w:val="P-DO NOT USE"/>
    <w:uiPriority w:val="99"/>
    <w:semiHidden/>
    <w:locked/>
    <w:rsid w:val="00762891"/>
    <w:rPr>
      <w:rFonts w:ascii="Calibri" w:hAnsi="Calibri" w:cs="Times New Roman"/>
      <w:sz w:val="16"/>
    </w:rPr>
  </w:style>
  <w:style w:type="paragraph" w:styleId="TOC3">
    <w:name w:val="toc 3"/>
    <w:basedOn w:val="TOC2"/>
    <w:uiPriority w:val="39"/>
    <w:unhideWhenUsed/>
    <w:locked/>
    <w:rsid w:val="00762891"/>
    <w:pPr>
      <w:tabs>
        <w:tab w:val="clear" w:pos="1474"/>
        <w:tab w:val="left" w:pos="1134"/>
        <w:tab w:val="left" w:pos="1871"/>
      </w:tabs>
      <w:ind w:left="567"/>
    </w:pPr>
    <w:rPr>
      <w:b w:val="0"/>
    </w:rPr>
  </w:style>
  <w:style w:type="paragraph" w:customStyle="1" w:styleId="PartTitle">
    <w:name w:val="PartTitle"/>
    <w:basedOn w:val="Heading2"/>
    <w:next w:val="Normal"/>
    <w:uiPriority w:val="12"/>
    <w:rsid w:val="00762891"/>
    <w:pPr>
      <w:keepNext/>
      <w:pageBreakBefore w:val="0"/>
      <w:ind w:left="0"/>
      <w:outlineLvl w:val="0"/>
    </w:pPr>
    <w:rPr>
      <w:color w:val="006D99"/>
      <w:sz w:val="72"/>
    </w:rPr>
  </w:style>
  <w:style w:type="paragraph" w:styleId="ListNumber">
    <w:name w:val="List Number"/>
    <w:basedOn w:val="Normal"/>
    <w:uiPriority w:val="4"/>
    <w:qFormat/>
    <w:locked/>
    <w:rsid w:val="00762891"/>
    <w:pPr>
      <w:spacing w:before="60" w:after="60"/>
      <w:ind w:left="681" w:hanging="397"/>
    </w:pPr>
    <w:rPr>
      <w:rFonts w:ascii="Calibri" w:eastAsia="Times" w:hAnsi="Calibri" w:cs="Arial"/>
      <w:szCs w:val="20"/>
    </w:rPr>
  </w:style>
  <w:style w:type="paragraph" w:styleId="ListBullet3">
    <w:name w:val="List Bullet 3"/>
    <w:basedOn w:val="Normal"/>
    <w:semiHidden/>
    <w:locked/>
    <w:rsid w:val="009F3935"/>
    <w:pPr>
      <w:tabs>
        <w:tab w:val="left" w:pos="1191"/>
      </w:tabs>
      <w:spacing w:before="60" w:after="60"/>
      <w:ind w:left="1080" w:hanging="360"/>
    </w:pPr>
    <w:rPr>
      <w:rFonts w:ascii="Calibri" w:hAnsi="Calibri" w:cs="Arial"/>
      <w:szCs w:val="20"/>
    </w:rPr>
  </w:style>
  <w:style w:type="paragraph" w:styleId="FootnoteText">
    <w:name w:val="footnote text"/>
    <w:basedOn w:val="Normal"/>
    <w:link w:val="FootnoteTextChar"/>
    <w:uiPriority w:val="99"/>
    <w:qFormat/>
    <w:locked/>
    <w:rsid w:val="002941BC"/>
    <w:pPr>
      <w:spacing w:before="60" w:line="180" w:lineRule="atLeast"/>
    </w:pPr>
    <w:rPr>
      <w:rFonts w:ascii="Calibri" w:eastAsia="Calibri" w:hAnsi="Calibri"/>
      <w:color w:val="000000"/>
      <w:sz w:val="16"/>
      <w:szCs w:val="20"/>
      <w:lang w:eastAsia="en-AU"/>
    </w:rPr>
  </w:style>
  <w:style w:type="character" w:customStyle="1" w:styleId="FootnoteTextChar">
    <w:name w:val="Footnote Text Char"/>
    <w:link w:val="FootnoteText"/>
    <w:uiPriority w:val="99"/>
    <w:locked/>
    <w:rsid w:val="00762891"/>
    <w:rPr>
      <w:rFonts w:eastAsia="Calibri"/>
      <w:color w:val="000000"/>
      <w:sz w:val="16"/>
      <w:szCs w:val="20"/>
    </w:rPr>
  </w:style>
  <w:style w:type="paragraph" w:customStyle="1" w:styleId="FootnoteHeading">
    <w:name w:val="Footnote Heading"/>
    <w:basedOn w:val="FootnoteText"/>
    <w:uiPriority w:val="13"/>
    <w:rsid w:val="00762891"/>
    <w:rPr>
      <w:b/>
    </w:rPr>
  </w:style>
  <w:style w:type="paragraph" w:customStyle="1" w:styleId="SourceornoteforTableorFigure">
    <w:name w:val="Source or note for Table or Figure"/>
    <w:basedOn w:val="Normal"/>
    <w:next w:val="Normal"/>
    <w:link w:val="SourceornoteforTableorFigureChar"/>
    <w:uiPriority w:val="6"/>
    <w:qFormat/>
    <w:rsid w:val="002941BC"/>
    <w:pPr>
      <w:tabs>
        <w:tab w:val="left" w:pos="539"/>
      </w:tabs>
      <w:spacing w:before="60" w:after="240"/>
    </w:pPr>
    <w:rPr>
      <w:rFonts w:ascii="Calibri" w:eastAsia="Calibri" w:hAnsi="Calibri"/>
      <w:color w:val="146692"/>
      <w:sz w:val="18"/>
      <w:szCs w:val="20"/>
      <w:lang w:eastAsia="en-AU"/>
    </w:rPr>
  </w:style>
  <w:style w:type="paragraph" w:customStyle="1" w:styleId="TableText">
    <w:name w:val="TableText"/>
    <w:uiPriority w:val="8"/>
    <w:qFormat/>
    <w:rsid w:val="00762891"/>
    <w:pPr>
      <w:tabs>
        <w:tab w:val="left" w:pos="4927"/>
      </w:tabs>
      <w:spacing w:before="20" w:after="180" w:line="120" w:lineRule="atLeast"/>
    </w:pPr>
    <w:rPr>
      <w:rFonts w:eastAsia="Times New Roman" w:cs="Arial"/>
    </w:rPr>
  </w:style>
  <w:style w:type="paragraph" w:customStyle="1" w:styleId="TableBullet">
    <w:name w:val="TableBullet"/>
    <w:basedOn w:val="TableText"/>
    <w:uiPriority w:val="9"/>
    <w:qFormat/>
    <w:rsid w:val="002363CC"/>
    <w:pPr>
      <w:numPr>
        <w:numId w:val="12"/>
      </w:numPr>
      <w:spacing w:after="20" w:line="0" w:lineRule="atLeast"/>
    </w:pPr>
  </w:style>
  <w:style w:type="paragraph" w:customStyle="1" w:styleId="RowHeading">
    <w:name w:val="RowHeading"/>
    <w:basedOn w:val="TableText"/>
    <w:next w:val="TableText"/>
    <w:uiPriority w:val="9"/>
    <w:qFormat/>
    <w:rsid w:val="00762891"/>
    <w:rPr>
      <w:b/>
    </w:rPr>
  </w:style>
  <w:style w:type="paragraph" w:customStyle="1" w:styleId="CoverSubtitle">
    <w:name w:val="CoverSubtitle"/>
    <w:basedOn w:val="Normal"/>
    <w:next w:val="Normal"/>
    <w:uiPriority w:val="12"/>
    <w:qFormat/>
    <w:rsid w:val="00762891"/>
    <w:pPr>
      <w:keepNext/>
      <w:spacing w:after="300"/>
    </w:pPr>
    <w:rPr>
      <w:rFonts w:ascii="Calibri" w:hAnsi="Calibri"/>
      <w:color w:val="146692"/>
      <w:sz w:val="32"/>
      <w:szCs w:val="36"/>
    </w:rPr>
  </w:style>
  <w:style w:type="paragraph" w:styleId="TOCHeading">
    <w:name w:val="TOC Heading"/>
    <w:basedOn w:val="Heading1noTOC"/>
    <w:next w:val="Normal"/>
    <w:link w:val="TOCHeadingChar"/>
    <w:uiPriority w:val="39"/>
    <w:qFormat/>
    <w:locked/>
    <w:rsid w:val="00762891"/>
    <w:pPr>
      <w:pageBreakBefore/>
      <w:numPr>
        <w:numId w:val="0"/>
      </w:numPr>
      <w:spacing w:before="0" w:after="960"/>
    </w:pPr>
    <w:rPr>
      <w:sz w:val="44"/>
    </w:rPr>
  </w:style>
  <w:style w:type="character" w:styleId="Hyperlink">
    <w:name w:val="Hyperlink"/>
    <w:uiPriority w:val="99"/>
    <w:qFormat/>
    <w:locked/>
    <w:rsid w:val="00762891"/>
    <w:rPr>
      <w:rFonts w:cs="Times New Roman"/>
      <w:color w:val="006D99"/>
      <w:u w:val="none"/>
    </w:rPr>
  </w:style>
  <w:style w:type="paragraph" w:styleId="TOC4">
    <w:name w:val="toc 4"/>
    <w:basedOn w:val="Normal"/>
    <w:next w:val="Normal"/>
    <w:autoRedefine/>
    <w:uiPriority w:val="39"/>
    <w:locked/>
    <w:rsid w:val="00762891"/>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762891"/>
    <w:pPr>
      <w:spacing w:after="100"/>
      <w:ind w:left="1760"/>
    </w:pPr>
  </w:style>
  <w:style w:type="paragraph" w:styleId="Caption">
    <w:name w:val="caption"/>
    <w:aliases w:val="Figure Caption"/>
    <w:basedOn w:val="Normal"/>
    <w:next w:val="Normal"/>
    <w:link w:val="CaptionChar"/>
    <w:uiPriority w:val="35"/>
    <w:qFormat/>
    <w:locked/>
    <w:rsid w:val="002941BC"/>
    <w:pPr>
      <w:keepNext/>
      <w:spacing w:before="180" w:after="60" w:line="264" w:lineRule="auto"/>
    </w:pPr>
    <w:rPr>
      <w:rFonts w:ascii="Calibri" w:eastAsia="Calibri" w:hAnsi="Calibri"/>
      <w:b/>
      <w:bCs/>
      <w:color w:val="146692"/>
      <w:sz w:val="20"/>
      <w:szCs w:val="18"/>
      <w:lang w:eastAsia="en-AU"/>
    </w:rPr>
  </w:style>
  <w:style w:type="paragraph" w:customStyle="1" w:styleId="HeaderSection">
    <w:name w:val="HeaderSection"/>
    <w:uiPriority w:val="12"/>
    <w:qFormat/>
    <w:rsid w:val="00762891"/>
    <w:pPr>
      <w:spacing w:before="180" w:after="120" w:line="264" w:lineRule="auto"/>
    </w:pPr>
    <w:rPr>
      <w:rFonts w:eastAsia="Times" w:cs="Arial"/>
      <w:color w:val="7F7F7F"/>
      <w:sz w:val="18"/>
    </w:rPr>
  </w:style>
  <w:style w:type="paragraph" w:customStyle="1" w:styleId="Heading1notnumbered">
    <w:name w:val="Heading 1 not numbered"/>
    <w:basedOn w:val="Heading1"/>
    <w:next w:val="Normal"/>
    <w:uiPriority w:val="2"/>
    <w:rsid w:val="00762891"/>
    <w:pPr>
      <w:keepLines/>
      <w:pageBreakBefore/>
      <w:spacing w:before="0" w:after="960"/>
    </w:pPr>
    <w:rPr>
      <w:sz w:val="44"/>
    </w:rPr>
  </w:style>
  <w:style w:type="paragraph" w:customStyle="1" w:styleId="Heading3notnumbered">
    <w:name w:val="Heading 3 not numbered"/>
    <w:basedOn w:val="Heading3"/>
    <w:next w:val="Normal"/>
    <w:uiPriority w:val="1"/>
    <w:qFormat/>
    <w:rsid w:val="00640B3B"/>
    <w:pPr>
      <w:numPr>
        <w:ilvl w:val="0"/>
        <w:numId w:val="0"/>
      </w:numPr>
    </w:pPr>
    <w:rPr>
      <w:sz w:val="28"/>
    </w:rPr>
  </w:style>
  <w:style w:type="paragraph" w:customStyle="1" w:styleId="notinuse">
    <w:name w:val="not in use"/>
    <w:basedOn w:val="Heading2"/>
    <w:next w:val="Normal"/>
    <w:uiPriority w:val="2"/>
    <w:rsid w:val="00621A0D"/>
    <w:pPr>
      <w:pageBreakBefore w:val="0"/>
      <w:numPr>
        <w:ilvl w:val="0"/>
        <w:numId w:val="0"/>
      </w:numPr>
      <w:pBdr>
        <w:top w:val="single" w:sz="24" w:space="6" w:color="764220"/>
      </w:pBdr>
    </w:pPr>
  </w:style>
  <w:style w:type="paragraph" w:customStyle="1" w:styleId="Heading1noTOC">
    <w:name w:val="Heading 1 no TOC"/>
    <w:basedOn w:val="Heading1"/>
    <w:next w:val="Normal"/>
    <w:uiPriority w:val="2"/>
    <w:qFormat/>
    <w:rsid w:val="00762891"/>
  </w:style>
  <w:style w:type="character" w:customStyle="1" w:styleId="TOCHeadingChar">
    <w:name w:val="TOC Heading Char"/>
    <w:link w:val="TOCHeading"/>
    <w:uiPriority w:val="39"/>
    <w:locked/>
    <w:rsid w:val="00762891"/>
    <w:rPr>
      <w:rFonts w:ascii="Calibri" w:eastAsia="Times New Roman" w:hAnsi="Calibri"/>
      <w:b/>
      <w:color w:val="146692"/>
      <w:sz w:val="44"/>
      <w:szCs w:val="72"/>
    </w:rPr>
  </w:style>
  <w:style w:type="paragraph" w:styleId="NoSpacing">
    <w:name w:val="No Spacing"/>
    <w:uiPriority w:val="99"/>
    <w:semiHidden/>
    <w:qFormat/>
    <w:locked/>
    <w:rsid w:val="002941BC"/>
    <w:rPr>
      <w:rFonts w:ascii="Times New Roman" w:eastAsia="Times New Roman" w:hAnsi="Times New Roman"/>
      <w:sz w:val="24"/>
      <w:szCs w:val="24"/>
      <w:lang w:eastAsia="en-US"/>
    </w:rPr>
  </w:style>
  <w:style w:type="paragraph" w:styleId="BodyText">
    <w:name w:val="Body Text"/>
    <w:link w:val="BodyTextChar"/>
    <w:qFormat/>
    <w:locked/>
    <w:rsid w:val="00BD6FFC"/>
    <w:pPr>
      <w:spacing w:before="120" w:after="120" w:line="264" w:lineRule="auto"/>
    </w:pPr>
    <w:rPr>
      <w:color w:val="000000"/>
      <w:sz w:val="22"/>
      <w:szCs w:val="24"/>
    </w:rPr>
  </w:style>
  <w:style w:type="paragraph" w:customStyle="1" w:styleId="TableHeading">
    <w:name w:val="TableHeading"/>
    <w:uiPriority w:val="8"/>
    <w:qFormat/>
    <w:rsid w:val="00762891"/>
    <w:pPr>
      <w:spacing w:before="20" w:after="180" w:line="120" w:lineRule="atLeast"/>
    </w:pPr>
    <w:rPr>
      <w:rFonts w:eastAsia="Times New Roman" w:cs="Arial"/>
      <w:b/>
      <w:color w:val="FFFFFF"/>
    </w:rPr>
  </w:style>
  <w:style w:type="paragraph" w:customStyle="1" w:styleId="TableHeadingCentred">
    <w:name w:val="TableHeadingCentred"/>
    <w:basedOn w:val="TableHeading"/>
    <w:uiPriority w:val="8"/>
    <w:semiHidden/>
    <w:qFormat/>
    <w:rsid w:val="00762891"/>
    <w:pPr>
      <w:jc w:val="center"/>
    </w:pPr>
  </w:style>
  <w:style w:type="character" w:styleId="FollowedHyperlink">
    <w:name w:val="FollowedHyperlink"/>
    <w:uiPriority w:val="99"/>
    <w:semiHidden/>
    <w:locked/>
    <w:rsid w:val="00762891"/>
    <w:rPr>
      <w:rFonts w:cs="Times New Roman"/>
      <w:color w:val="auto"/>
      <w:u w:val="none"/>
    </w:rPr>
  </w:style>
  <w:style w:type="character" w:styleId="FootnoteReference">
    <w:name w:val="footnote reference"/>
    <w:uiPriority w:val="99"/>
    <w:locked/>
    <w:rsid w:val="00762891"/>
    <w:rPr>
      <w:rFonts w:cs="Times New Roman"/>
      <w:vertAlign w:val="superscript"/>
    </w:rPr>
  </w:style>
  <w:style w:type="paragraph" w:styleId="HTMLAddress">
    <w:name w:val="HTML Address"/>
    <w:basedOn w:val="Normal"/>
    <w:link w:val="HTMLAddressChar"/>
    <w:uiPriority w:val="99"/>
    <w:semiHidden/>
    <w:locked/>
    <w:rsid w:val="00762891"/>
    <w:rPr>
      <w:i/>
      <w:iCs/>
    </w:rPr>
  </w:style>
  <w:style w:type="character" w:customStyle="1" w:styleId="HTMLAddressChar">
    <w:name w:val="HTML Address Char"/>
    <w:link w:val="HTMLAddress"/>
    <w:uiPriority w:val="99"/>
    <w:semiHidden/>
    <w:locked/>
    <w:rsid w:val="00762891"/>
    <w:rPr>
      <w:rFonts w:eastAsia="Calibri"/>
      <w:i/>
      <w:iCs/>
      <w:color w:val="000000"/>
    </w:rPr>
  </w:style>
  <w:style w:type="paragraph" w:styleId="HTMLPreformatted">
    <w:name w:val="HTML Preformatted"/>
    <w:basedOn w:val="Normal"/>
    <w:link w:val="HTMLPreformattedChar"/>
    <w:uiPriority w:val="99"/>
    <w:semiHidden/>
    <w:locked/>
    <w:rsid w:val="00762891"/>
    <w:rPr>
      <w:rFonts w:ascii="Courier New" w:hAnsi="Courier New" w:cs="Courier New"/>
      <w:sz w:val="20"/>
      <w:szCs w:val="20"/>
    </w:rPr>
  </w:style>
  <w:style w:type="character" w:customStyle="1" w:styleId="HTMLPreformattedChar">
    <w:name w:val="HTML Preformatted Char"/>
    <w:link w:val="HTMLPreformatted"/>
    <w:uiPriority w:val="99"/>
    <w:semiHidden/>
    <w:locked/>
    <w:rsid w:val="00762891"/>
    <w:rPr>
      <w:rFonts w:ascii="Courier New" w:eastAsia="Calibri" w:hAnsi="Courier New" w:cs="Courier New"/>
      <w:color w:val="000000"/>
      <w:sz w:val="20"/>
      <w:szCs w:val="20"/>
    </w:rPr>
  </w:style>
  <w:style w:type="character" w:styleId="LineNumber">
    <w:name w:val="line number"/>
    <w:uiPriority w:val="99"/>
    <w:semiHidden/>
    <w:locked/>
    <w:rsid w:val="00762891"/>
    <w:rPr>
      <w:rFonts w:cs="Times New Roman"/>
    </w:rPr>
  </w:style>
  <w:style w:type="paragraph" w:styleId="List">
    <w:name w:val="List"/>
    <w:basedOn w:val="Normal"/>
    <w:uiPriority w:val="99"/>
    <w:semiHidden/>
    <w:locked/>
    <w:rsid w:val="00762891"/>
    <w:pPr>
      <w:ind w:left="283" w:hanging="283"/>
    </w:pPr>
  </w:style>
  <w:style w:type="paragraph" w:styleId="List2">
    <w:name w:val="List 2"/>
    <w:basedOn w:val="Normal"/>
    <w:uiPriority w:val="99"/>
    <w:semiHidden/>
    <w:locked/>
    <w:rsid w:val="00762891"/>
    <w:pPr>
      <w:ind w:left="566" w:hanging="283"/>
    </w:pPr>
  </w:style>
  <w:style w:type="paragraph" w:styleId="List3">
    <w:name w:val="List 3"/>
    <w:basedOn w:val="Normal"/>
    <w:uiPriority w:val="99"/>
    <w:semiHidden/>
    <w:locked/>
    <w:rsid w:val="00762891"/>
    <w:pPr>
      <w:ind w:left="849" w:hanging="283"/>
    </w:pPr>
  </w:style>
  <w:style w:type="paragraph" w:styleId="List4">
    <w:name w:val="List 4"/>
    <w:basedOn w:val="Normal"/>
    <w:uiPriority w:val="99"/>
    <w:semiHidden/>
    <w:locked/>
    <w:rsid w:val="00762891"/>
    <w:pPr>
      <w:ind w:left="1132" w:hanging="283"/>
    </w:pPr>
  </w:style>
  <w:style w:type="paragraph" w:styleId="List5">
    <w:name w:val="List 5"/>
    <w:basedOn w:val="Normal"/>
    <w:uiPriority w:val="99"/>
    <w:semiHidden/>
    <w:locked/>
    <w:rsid w:val="00762891"/>
    <w:pPr>
      <w:ind w:left="1415" w:hanging="283"/>
    </w:pPr>
  </w:style>
  <w:style w:type="paragraph" w:styleId="ListBullet4">
    <w:name w:val="List Bullet 4"/>
    <w:basedOn w:val="Normal"/>
    <w:uiPriority w:val="99"/>
    <w:semiHidden/>
    <w:locked/>
    <w:rsid w:val="00762891"/>
    <w:pPr>
      <w:tabs>
        <w:tab w:val="num" w:pos="1209"/>
      </w:tabs>
      <w:ind w:left="360" w:hanging="360"/>
    </w:pPr>
  </w:style>
  <w:style w:type="paragraph" w:styleId="ListBullet5">
    <w:name w:val="List Bullet 5"/>
    <w:basedOn w:val="Normal"/>
    <w:uiPriority w:val="99"/>
    <w:semiHidden/>
    <w:locked/>
    <w:rsid w:val="00762891"/>
    <w:pPr>
      <w:numPr>
        <w:numId w:val="10"/>
      </w:numPr>
      <w:tabs>
        <w:tab w:val="num" w:pos="926"/>
        <w:tab w:val="num" w:pos="1492"/>
      </w:tabs>
    </w:pPr>
  </w:style>
  <w:style w:type="paragraph" w:styleId="ListContinue">
    <w:name w:val="List Continue"/>
    <w:basedOn w:val="Normal"/>
    <w:uiPriority w:val="99"/>
    <w:semiHidden/>
    <w:locked/>
    <w:rsid w:val="00762891"/>
    <w:pPr>
      <w:ind w:left="283"/>
    </w:pPr>
  </w:style>
  <w:style w:type="paragraph" w:styleId="ListContinue2">
    <w:name w:val="List Continue 2"/>
    <w:basedOn w:val="Normal"/>
    <w:uiPriority w:val="99"/>
    <w:semiHidden/>
    <w:locked/>
    <w:rsid w:val="00762891"/>
    <w:pPr>
      <w:ind w:left="566"/>
    </w:pPr>
  </w:style>
  <w:style w:type="paragraph" w:styleId="ListContinue3">
    <w:name w:val="List Continue 3"/>
    <w:basedOn w:val="Normal"/>
    <w:uiPriority w:val="99"/>
    <w:semiHidden/>
    <w:locked/>
    <w:rsid w:val="00762891"/>
    <w:pPr>
      <w:ind w:left="849"/>
    </w:pPr>
  </w:style>
  <w:style w:type="paragraph" w:styleId="ListContinue4">
    <w:name w:val="List Continue 4"/>
    <w:basedOn w:val="Normal"/>
    <w:uiPriority w:val="99"/>
    <w:semiHidden/>
    <w:locked/>
    <w:rsid w:val="00762891"/>
    <w:pPr>
      <w:ind w:left="1132"/>
    </w:pPr>
  </w:style>
  <w:style w:type="paragraph" w:styleId="ListContinue5">
    <w:name w:val="List Continue 5"/>
    <w:basedOn w:val="Normal"/>
    <w:uiPriority w:val="99"/>
    <w:semiHidden/>
    <w:locked/>
    <w:rsid w:val="00762891"/>
    <w:pPr>
      <w:ind w:left="1415"/>
    </w:pPr>
  </w:style>
  <w:style w:type="paragraph" w:styleId="ListNumber3">
    <w:name w:val="List Number 3"/>
    <w:basedOn w:val="Normal"/>
    <w:uiPriority w:val="99"/>
    <w:semiHidden/>
    <w:locked/>
    <w:rsid w:val="00762891"/>
  </w:style>
  <w:style w:type="character" w:styleId="SubtleEmphasis">
    <w:name w:val="Subtle Emphasis"/>
    <w:uiPriority w:val="99"/>
    <w:locked/>
    <w:rsid w:val="002941BC"/>
    <w:rPr>
      <w:i/>
      <w:iCs/>
      <w:color w:val="404040"/>
    </w:rPr>
  </w:style>
  <w:style w:type="character" w:customStyle="1" w:styleId="BodyTextChar">
    <w:name w:val="Body Text Char"/>
    <w:link w:val="BodyText"/>
    <w:rsid w:val="00BD6FFC"/>
    <w:rPr>
      <w:color w:val="000000"/>
      <w:sz w:val="22"/>
      <w:szCs w:val="24"/>
    </w:rPr>
  </w:style>
  <w:style w:type="paragraph" w:styleId="NormalWeb">
    <w:name w:val="Normal (Web)"/>
    <w:basedOn w:val="Normal"/>
    <w:uiPriority w:val="99"/>
    <w:locked/>
    <w:rsid w:val="00762891"/>
  </w:style>
  <w:style w:type="paragraph" w:styleId="NormalIndent">
    <w:name w:val="Normal Indent"/>
    <w:basedOn w:val="Normal"/>
    <w:uiPriority w:val="99"/>
    <w:semiHidden/>
    <w:locked/>
    <w:rsid w:val="00762891"/>
    <w:pPr>
      <w:ind w:left="720"/>
    </w:pPr>
  </w:style>
  <w:style w:type="paragraph" w:styleId="NoteHeading">
    <w:name w:val="Note Heading"/>
    <w:basedOn w:val="Normal"/>
    <w:next w:val="Normal"/>
    <w:link w:val="NoteHeadingChar"/>
    <w:uiPriority w:val="99"/>
    <w:semiHidden/>
    <w:locked/>
    <w:rsid w:val="00762891"/>
  </w:style>
  <w:style w:type="character" w:customStyle="1" w:styleId="NoteHeadingChar">
    <w:name w:val="Note Heading Char"/>
    <w:link w:val="NoteHeading"/>
    <w:uiPriority w:val="99"/>
    <w:semiHidden/>
    <w:locked/>
    <w:rsid w:val="00762891"/>
    <w:rPr>
      <w:rFonts w:eastAsia="Calibri"/>
      <w:color w:val="000000"/>
    </w:rPr>
  </w:style>
  <w:style w:type="paragraph" w:styleId="PlainText">
    <w:name w:val="Plain Text"/>
    <w:basedOn w:val="Normal"/>
    <w:link w:val="PlainTextChar"/>
    <w:uiPriority w:val="99"/>
    <w:semiHidden/>
    <w:locked/>
    <w:rsid w:val="00762891"/>
    <w:rPr>
      <w:rFonts w:ascii="Courier New" w:hAnsi="Courier New" w:cs="Courier New"/>
      <w:sz w:val="20"/>
      <w:szCs w:val="20"/>
    </w:rPr>
  </w:style>
  <w:style w:type="character" w:customStyle="1" w:styleId="PlainTextChar">
    <w:name w:val="Plain Text Char"/>
    <w:link w:val="PlainText"/>
    <w:uiPriority w:val="99"/>
    <w:semiHidden/>
    <w:locked/>
    <w:rsid w:val="00762891"/>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762891"/>
  </w:style>
  <w:style w:type="character" w:customStyle="1" w:styleId="SalutationChar">
    <w:name w:val="Salutation Char"/>
    <w:link w:val="Salutation"/>
    <w:uiPriority w:val="99"/>
    <w:semiHidden/>
    <w:locked/>
    <w:rsid w:val="00762891"/>
    <w:rPr>
      <w:rFonts w:eastAsia="Calibri"/>
      <w:color w:val="000000"/>
    </w:rPr>
  </w:style>
  <w:style w:type="paragraph" w:styleId="Signature">
    <w:name w:val="Signature"/>
    <w:basedOn w:val="Normal"/>
    <w:link w:val="SignatureChar"/>
    <w:uiPriority w:val="99"/>
    <w:semiHidden/>
    <w:locked/>
    <w:rsid w:val="00762891"/>
    <w:pPr>
      <w:ind w:left="4252"/>
    </w:pPr>
  </w:style>
  <w:style w:type="character" w:customStyle="1" w:styleId="SignatureChar">
    <w:name w:val="Signature Char"/>
    <w:link w:val="Signature"/>
    <w:uiPriority w:val="99"/>
    <w:semiHidden/>
    <w:locked/>
    <w:rsid w:val="00762891"/>
    <w:rPr>
      <w:rFonts w:eastAsia="Calibri"/>
      <w:color w:val="000000"/>
    </w:rPr>
  </w:style>
  <w:style w:type="character" w:styleId="Strong">
    <w:name w:val="Strong"/>
    <w:uiPriority w:val="22"/>
    <w:qFormat/>
    <w:locked/>
    <w:rsid w:val="00762891"/>
    <w:rPr>
      <w:rFonts w:cs="Times New Roman"/>
      <w:b/>
      <w:bCs/>
    </w:rPr>
  </w:style>
  <w:style w:type="table" w:styleId="Table3Deffects1">
    <w:name w:val="Table 3D effects 1"/>
    <w:basedOn w:val="TableNormal"/>
    <w:uiPriority w:val="99"/>
    <w:locked/>
    <w:rsid w:val="00762891"/>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762891"/>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762891"/>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762891"/>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762891"/>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762891"/>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762891"/>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762891"/>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762891"/>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762891"/>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762891"/>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762891"/>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762891"/>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762891"/>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762891"/>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762891"/>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762891"/>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762891"/>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762891"/>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762891"/>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762891"/>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762891"/>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762891"/>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762891"/>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762891"/>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762891"/>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762891"/>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762891"/>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762891"/>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762891"/>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762891"/>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762891"/>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762891"/>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762891"/>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762891"/>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762891"/>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762891"/>
    <w:pPr>
      <w:spacing w:before="100" w:after="20"/>
    </w:pPr>
    <w:rPr>
      <w:rFonts w:ascii="Calibri" w:eastAsia="Times" w:hAnsi="Calibri" w:cs="Arial"/>
      <w:b/>
      <w:color w:val="146692"/>
      <w:kern w:val="28"/>
      <w:sz w:val="18"/>
      <w:szCs w:val="20"/>
    </w:rPr>
  </w:style>
  <w:style w:type="paragraph" w:customStyle="1" w:styleId="CoverFooter">
    <w:name w:val="CoverFooter"/>
    <w:uiPriority w:val="12"/>
    <w:rsid w:val="00762891"/>
    <w:rPr>
      <w:rFonts w:eastAsia="Times" w:cs="Arial"/>
      <w:b/>
      <w:color w:val="FFFFFF"/>
      <w:sz w:val="22"/>
      <w:szCs w:val="22"/>
    </w:rPr>
  </w:style>
  <w:style w:type="paragraph" w:styleId="Index1">
    <w:name w:val="index 1"/>
    <w:basedOn w:val="Normal"/>
    <w:next w:val="Normal"/>
    <w:autoRedefine/>
    <w:uiPriority w:val="99"/>
    <w:semiHidden/>
    <w:locked/>
    <w:rsid w:val="00762891"/>
    <w:pPr>
      <w:ind w:left="220" w:hanging="220"/>
    </w:pPr>
  </w:style>
  <w:style w:type="paragraph" w:styleId="Index2">
    <w:name w:val="index 2"/>
    <w:basedOn w:val="Normal"/>
    <w:next w:val="Normal"/>
    <w:autoRedefine/>
    <w:uiPriority w:val="99"/>
    <w:semiHidden/>
    <w:locked/>
    <w:rsid w:val="00762891"/>
    <w:pPr>
      <w:ind w:left="440" w:hanging="220"/>
    </w:pPr>
  </w:style>
  <w:style w:type="paragraph" w:styleId="Index3">
    <w:name w:val="index 3"/>
    <w:basedOn w:val="Normal"/>
    <w:next w:val="Normal"/>
    <w:autoRedefine/>
    <w:uiPriority w:val="99"/>
    <w:semiHidden/>
    <w:locked/>
    <w:rsid w:val="00762891"/>
    <w:pPr>
      <w:ind w:left="660" w:hanging="220"/>
    </w:pPr>
  </w:style>
  <w:style w:type="paragraph" w:styleId="Index4">
    <w:name w:val="index 4"/>
    <w:basedOn w:val="Normal"/>
    <w:next w:val="Normal"/>
    <w:autoRedefine/>
    <w:uiPriority w:val="99"/>
    <w:semiHidden/>
    <w:locked/>
    <w:rsid w:val="00762891"/>
    <w:pPr>
      <w:ind w:left="880" w:hanging="220"/>
    </w:pPr>
  </w:style>
  <w:style w:type="paragraph" w:styleId="Index5">
    <w:name w:val="index 5"/>
    <w:basedOn w:val="Normal"/>
    <w:next w:val="Normal"/>
    <w:autoRedefine/>
    <w:uiPriority w:val="99"/>
    <w:semiHidden/>
    <w:locked/>
    <w:rsid w:val="00762891"/>
    <w:pPr>
      <w:ind w:left="1100" w:hanging="220"/>
    </w:pPr>
  </w:style>
  <w:style w:type="paragraph" w:styleId="Index6">
    <w:name w:val="index 6"/>
    <w:basedOn w:val="Normal"/>
    <w:next w:val="Normal"/>
    <w:autoRedefine/>
    <w:uiPriority w:val="99"/>
    <w:semiHidden/>
    <w:locked/>
    <w:rsid w:val="00762891"/>
    <w:pPr>
      <w:ind w:left="1320" w:hanging="220"/>
    </w:pPr>
  </w:style>
  <w:style w:type="paragraph" w:styleId="Index7">
    <w:name w:val="index 7"/>
    <w:basedOn w:val="Normal"/>
    <w:next w:val="Normal"/>
    <w:autoRedefine/>
    <w:uiPriority w:val="99"/>
    <w:semiHidden/>
    <w:locked/>
    <w:rsid w:val="00762891"/>
    <w:pPr>
      <w:ind w:left="1540" w:hanging="220"/>
    </w:pPr>
  </w:style>
  <w:style w:type="paragraph" w:styleId="Index8">
    <w:name w:val="index 8"/>
    <w:basedOn w:val="Normal"/>
    <w:next w:val="Normal"/>
    <w:autoRedefine/>
    <w:uiPriority w:val="99"/>
    <w:semiHidden/>
    <w:locked/>
    <w:rsid w:val="00762891"/>
    <w:pPr>
      <w:ind w:left="1760" w:hanging="220"/>
    </w:pPr>
  </w:style>
  <w:style w:type="paragraph" w:styleId="Index9">
    <w:name w:val="index 9"/>
    <w:basedOn w:val="Normal"/>
    <w:next w:val="Normal"/>
    <w:autoRedefine/>
    <w:uiPriority w:val="99"/>
    <w:semiHidden/>
    <w:locked/>
    <w:rsid w:val="00762891"/>
    <w:pPr>
      <w:ind w:left="1980" w:hanging="220"/>
    </w:pPr>
  </w:style>
  <w:style w:type="paragraph" w:styleId="IndexHeading">
    <w:name w:val="index heading"/>
    <w:basedOn w:val="Normal"/>
    <w:next w:val="Index1"/>
    <w:uiPriority w:val="99"/>
    <w:semiHidden/>
    <w:locked/>
    <w:rsid w:val="00762891"/>
    <w:rPr>
      <w:rFonts w:ascii="Arial" w:hAnsi="Arial" w:cs="Arial"/>
      <w:b/>
      <w:bCs/>
    </w:rPr>
  </w:style>
  <w:style w:type="paragraph" w:styleId="MacroText">
    <w:name w:val="macro"/>
    <w:link w:val="MacroTextChar"/>
    <w:uiPriority w:val="99"/>
    <w:semiHidden/>
    <w:locked/>
    <w:rsid w:val="00762891"/>
    <w:pPr>
      <w:tabs>
        <w:tab w:val="left" w:pos="480"/>
        <w:tab w:val="left" w:pos="960"/>
        <w:tab w:val="left" w:pos="1440"/>
        <w:tab w:val="left" w:pos="1920"/>
        <w:tab w:val="left" w:pos="2400"/>
        <w:tab w:val="left" w:pos="2880"/>
        <w:tab w:val="left" w:pos="3360"/>
        <w:tab w:val="left" w:pos="3840"/>
        <w:tab w:val="left" w:pos="4320"/>
      </w:tabs>
      <w:spacing w:before="180" w:after="120" w:line="264" w:lineRule="auto"/>
    </w:pPr>
    <w:rPr>
      <w:rFonts w:ascii="Courier New" w:hAnsi="Courier New" w:cs="Courier New"/>
      <w:color w:val="000000"/>
      <w:lang w:eastAsia="en-US"/>
    </w:rPr>
  </w:style>
  <w:style w:type="character" w:customStyle="1" w:styleId="MacroTextChar">
    <w:name w:val="Macro Text Char"/>
    <w:link w:val="MacroText"/>
    <w:uiPriority w:val="99"/>
    <w:semiHidden/>
    <w:rsid w:val="00762891"/>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762891"/>
    <w:pPr>
      <w:ind w:left="220" w:hanging="220"/>
    </w:pPr>
  </w:style>
  <w:style w:type="paragraph" w:styleId="TableofFigures">
    <w:name w:val="table of figures"/>
    <w:basedOn w:val="Normal"/>
    <w:next w:val="Normal"/>
    <w:uiPriority w:val="99"/>
    <w:locked/>
    <w:rsid w:val="002941BC"/>
    <w:pPr>
      <w:tabs>
        <w:tab w:val="right" w:leader="dot" w:pos="9639"/>
      </w:tabs>
      <w:spacing w:after="180" w:line="264" w:lineRule="auto"/>
      <w:ind w:right="284"/>
    </w:pPr>
    <w:rPr>
      <w:rFonts w:ascii="Calibri" w:eastAsia="Calibri" w:hAnsi="Calibri"/>
      <w:color w:val="000000"/>
      <w:lang w:eastAsia="en-AU"/>
    </w:rPr>
  </w:style>
  <w:style w:type="paragraph" w:styleId="TOAHeading">
    <w:name w:val="toa heading"/>
    <w:basedOn w:val="Normal"/>
    <w:next w:val="Normal"/>
    <w:uiPriority w:val="99"/>
    <w:semiHidden/>
    <w:locked/>
    <w:rsid w:val="00762891"/>
    <w:pPr>
      <w:spacing w:before="120"/>
    </w:pPr>
    <w:rPr>
      <w:rFonts w:ascii="Arial" w:hAnsi="Arial" w:cs="Arial"/>
      <w:b/>
      <w:bCs/>
    </w:rPr>
  </w:style>
  <w:style w:type="paragraph" w:styleId="TOC5">
    <w:name w:val="toc 5"/>
    <w:basedOn w:val="Normal"/>
    <w:next w:val="Normal"/>
    <w:autoRedefine/>
    <w:uiPriority w:val="39"/>
    <w:semiHidden/>
    <w:locked/>
    <w:rsid w:val="00762891"/>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762891"/>
    <w:pPr>
      <w:ind w:left="1100"/>
    </w:pPr>
  </w:style>
  <w:style w:type="paragraph" w:styleId="TOC7">
    <w:name w:val="toc 7"/>
    <w:basedOn w:val="Normal"/>
    <w:next w:val="Normal"/>
    <w:autoRedefine/>
    <w:uiPriority w:val="99"/>
    <w:semiHidden/>
    <w:locked/>
    <w:rsid w:val="00762891"/>
    <w:pPr>
      <w:ind w:left="1320"/>
    </w:pPr>
  </w:style>
  <w:style w:type="paragraph" w:styleId="TOC8">
    <w:name w:val="toc 8"/>
    <w:basedOn w:val="Normal"/>
    <w:next w:val="Normal"/>
    <w:autoRedefine/>
    <w:uiPriority w:val="99"/>
    <w:semiHidden/>
    <w:locked/>
    <w:rsid w:val="00762891"/>
    <w:pPr>
      <w:ind w:left="1540"/>
    </w:pPr>
  </w:style>
  <w:style w:type="numbering" w:customStyle="1" w:styleId="TableBullets">
    <w:name w:val="TableBullets"/>
    <w:uiPriority w:val="99"/>
    <w:rsid w:val="00762891"/>
    <w:pPr>
      <w:numPr>
        <w:numId w:val="2"/>
      </w:numPr>
    </w:pPr>
  </w:style>
  <w:style w:type="paragraph" w:styleId="BodyTextIndent2">
    <w:name w:val="Body Text Indent 2"/>
    <w:basedOn w:val="Normal"/>
    <w:link w:val="BodyTextIndent2Char"/>
    <w:uiPriority w:val="99"/>
    <w:unhideWhenUsed/>
    <w:locked/>
    <w:rsid w:val="002941BC"/>
    <w:pPr>
      <w:spacing w:after="120" w:line="480" w:lineRule="auto"/>
      <w:ind w:left="283"/>
    </w:pPr>
  </w:style>
  <w:style w:type="paragraph" w:customStyle="1" w:styleId="AppendixHeading2">
    <w:name w:val="Appendix Heading 2"/>
    <w:basedOn w:val="Heading2"/>
    <w:next w:val="Normal"/>
    <w:uiPriority w:val="12"/>
    <w:rsid w:val="00762891"/>
    <w:pPr>
      <w:pageBreakBefore w:val="0"/>
      <w:spacing w:before="360" w:after="240"/>
      <w:ind w:left="0"/>
    </w:pPr>
    <w:rPr>
      <w:sz w:val="36"/>
    </w:rPr>
  </w:style>
  <w:style w:type="paragraph" w:customStyle="1" w:styleId="AppendixHeading3">
    <w:name w:val="Appendix Heading 3"/>
    <w:basedOn w:val="Heading3"/>
    <w:next w:val="Normal"/>
    <w:uiPriority w:val="12"/>
    <w:qFormat/>
    <w:rsid w:val="00762891"/>
    <w:pPr>
      <w:keepLines/>
      <w:tabs>
        <w:tab w:val="left" w:pos="1134"/>
      </w:tabs>
      <w:spacing w:before="360"/>
      <w:ind w:left="0"/>
    </w:pPr>
  </w:style>
  <w:style w:type="paragraph" w:customStyle="1" w:styleId="AppendixHeading4">
    <w:name w:val="Appendix Heading 4"/>
    <w:basedOn w:val="Heading4"/>
    <w:next w:val="Normal"/>
    <w:uiPriority w:val="12"/>
    <w:qFormat/>
    <w:rsid w:val="00762891"/>
    <w:pPr>
      <w:ind w:left="0"/>
    </w:pPr>
  </w:style>
  <w:style w:type="paragraph" w:customStyle="1" w:styleId="Equation">
    <w:name w:val="Equation"/>
    <w:basedOn w:val="Normal"/>
    <w:next w:val="Normal"/>
    <w:uiPriority w:val="6"/>
    <w:qFormat/>
    <w:rsid w:val="002941BC"/>
    <w:pPr>
      <w:tabs>
        <w:tab w:val="right" w:pos="9639"/>
      </w:tabs>
      <w:spacing w:before="240" w:after="240" w:line="264" w:lineRule="auto"/>
      <w:ind w:left="567"/>
    </w:pPr>
    <w:rPr>
      <w:rFonts w:ascii="Calibri" w:hAnsi="Calibri"/>
    </w:rPr>
  </w:style>
  <w:style w:type="paragraph" w:customStyle="1" w:styleId="References">
    <w:name w:val="References"/>
    <w:basedOn w:val="Normal"/>
    <w:next w:val="Normal"/>
    <w:link w:val="ReferencesChar"/>
    <w:qFormat/>
    <w:rsid w:val="002941BC"/>
    <w:pPr>
      <w:spacing w:before="180" w:after="180" w:line="264" w:lineRule="auto"/>
      <w:ind w:left="567" w:hanging="567"/>
    </w:pPr>
    <w:rPr>
      <w:rFonts w:ascii="Calibri" w:eastAsia="Calibri" w:hAnsi="Calibri"/>
      <w:color w:val="000000"/>
      <w:lang w:eastAsia="en-AU"/>
    </w:rPr>
  </w:style>
  <w:style w:type="paragraph" w:styleId="ListNumber2">
    <w:name w:val="List Number 2"/>
    <w:basedOn w:val="Normal"/>
    <w:uiPriority w:val="4"/>
    <w:qFormat/>
    <w:locked/>
    <w:rsid w:val="00762891"/>
    <w:pPr>
      <w:numPr>
        <w:numId w:val="3"/>
      </w:numPr>
      <w:spacing w:before="60" w:after="60"/>
    </w:pPr>
    <w:rPr>
      <w:rFonts w:ascii="Calibri" w:eastAsia="Times" w:hAnsi="Calibri" w:cs="Arial"/>
      <w:szCs w:val="20"/>
    </w:rPr>
  </w:style>
  <w:style w:type="paragraph" w:customStyle="1" w:styleId="Heading1factsheet">
    <w:name w:val="Heading 1 fact sheet"/>
    <w:basedOn w:val="Heading4"/>
    <w:next w:val="Normal"/>
    <w:uiPriority w:val="2"/>
    <w:qFormat/>
    <w:rsid w:val="00762891"/>
    <w:pPr>
      <w:numPr>
        <w:ilvl w:val="0"/>
        <w:numId w:val="0"/>
      </w:numPr>
    </w:pPr>
  </w:style>
  <w:style w:type="character" w:customStyle="1" w:styleId="Bold">
    <w:name w:val="Bold"/>
    <w:rsid w:val="00762891"/>
    <w:rPr>
      <w:b/>
    </w:rPr>
  </w:style>
  <w:style w:type="paragraph" w:customStyle="1" w:styleId="HeaderComponent">
    <w:name w:val="HeaderComponent"/>
    <w:basedOn w:val="Normal"/>
    <w:uiPriority w:val="12"/>
    <w:rsid w:val="002941BC"/>
    <w:pPr>
      <w:spacing w:before="180" w:after="180" w:line="320" w:lineRule="exact"/>
      <w:jc w:val="right"/>
    </w:pPr>
    <w:rPr>
      <w:rFonts w:ascii="Calibri" w:eastAsia="Times" w:hAnsi="Calibri" w:cs="Arial"/>
      <w:sz w:val="28"/>
      <w:szCs w:val="28"/>
      <w:lang w:eastAsia="en-AU"/>
    </w:rPr>
  </w:style>
  <w:style w:type="paragraph" w:customStyle="1" w:styleId="CoverImage">
    <w:name w:val="CoverImage"/>
    <w:next w:val="Normal"/>
    <w:uiPriority w:val="12"/>
    <w:rsid w:val="00762891"/>
    <w:pPr>
      <w:spacing w:before="120" w:after="120"/>
    </w:pPr>
    <w:rPr>
      <w:rFonts w:eastAsia="Times" w:cs="Arial"/>
      <w:sz w:val="24"/>
    </w:rPr>
  </w:style>
  <w:style w:type="character" w:customStyle="1" w:styleId="Superscript">
    <w:name w:val="Superscript"/>
    <w:qFormat/>
    <w:rsid w:val="00762891"/>
    <w:rPr>
      <w:position w:val="0"/>
      <w:vertAlign w:val="superscript"/>
    </w:rPr>
  </w:style>
  <w:style w:type="paragraph" w:customStyle="1" w:styleId="BackCoverText">
    <w:name w:val="BackCoverText"/>
    <w:uiPriority w:val="12"/>
    <w:rsid w:val="00762891"/>
    <w:pPr>
      <w:spacing w:before="600" w:after="480" w:line="264" w:lineRule="auto"/>
      <w:jc w:val="center"/>
    </w:pPr>
    <w:rPr>
      <w:rFonts w:eastAsia="Times" w:cs="Arial"/>
      <w:b/>
      <w:noProof/>
      <w:color w:val="146692"/>
      <w:sz w:val="36"/>
      <w:szCs w:val="28"/>
    </w:rPr>
  </w:style>
  <w:style w:type="character" w:customStyle="1" w:styleId="Italic">
    <w:name w:val="Italic"/>
    <w:qFormat/>
    <w:rsid w:val="00762891"/>
    <w:rPr>
      <w:i/>
    </w:rPr>
  </w:style>
  <w:style w:type="paragraph" w:customStyle="1" w:styleId="VersoPageText">
    <w:name w:val="Verso Page Text"/>
    <w:basedOn w:val="Normal"/>
    <w:uiPriority w:val="20"/>
    <w:rsid w:val="002941BC"/>
    <w:pPr>
      <w:spacing w:after="120"/>
    </w:pPr>
    <w:rPr>
      <w:rFonts w:ascii="Calibri" w:eastAsia="Times" w:hAnsi="Calibri" w:cs="Arial"/>
      <w:sz w:val="18"/>
      <w:szCs w:val="20"/>
      <w:lang w:eastAsia="en-AU"/>
    </w:rPr>
  </w:style>
  <w:style w:type="paragraph" w:customStyle="1" w:styleId="BackCoverLogos">
    <w:name w:val="BackCover Logos"/>
    <w:basedOn w:val="Normal"/>
    <w:uiPriority w:val="12"/>
    <w:rsid w:val="002941BC"/>
    <w:pPr>
      <w:spacing w:before="180" w:after="180"/>
      <w:jc w:val="center"/>
    </w:pPr>
    <w:rPr>
      <w:rFonts w:ascii="Calibri" w:eastAsia="Calibri" w:hAnsi="Calibri"/>
      <w:noProof/>
      <w:color w:val="000000"/>
      <w:lang w:eastAsia="en-AU"/>
    </w:rPr>
  </w:style>
  <w:style w:type="paragraph" w:customStyle="1" w:styleId="TableBulletNumbered">
    <w:name w:val="TableBulletNumbered"/>
    <w:basedOn w:val="TableText"/>
    <w:uiPriority w:val="9"/>
    <w:qFormat/>
    <w:rsid w:val="00762891"/>
    <w:pPr>
      <w:spacing w:after="20"/>
      <w:ind w:left="360" w:hanging="360"/>
    </w:pPr>
  </w:style>
  <w:style w:type="table" w:customStyle="1" w:styleId="TableBAHeaderRow">
    <w:name w:val="Table BA Header Row"/>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paragraph" w:customStyle="1" w:styleId="TableTextCentred">
    <w:name w:val="TableTextCentred"/>
    <w:basedOn w:val="TableText"/>
    <w:next w:val="Normal"/>
    <w:uiPriority w:val="8"/>
    <w:qFormat/>
    <w:rsid w:val="00762891"/>
    <w:pPr>
      <w:jc w:val="center"/>
    </w:pPr>
  </w:style>
  <w:style w:type="paragraph" w:customStyle="1" w:styleId="TableTextRight">
    <w:name w:val="TableTextRight"/>
    <w:basedOn w:val="TableText"/>
    <w:next w:val="Normal"/>
    <w:uiPriority w:val="8"/>
    <w:qFormat/>
    <w:rsid w:val="00762891"/>
    <w:pPr>
      <w:jc w:val="right"/>
    </w:pPr>
  </w:style>
  <w:style w:type="paragraph" w:customStyle="1" w:styleId="Figures">
    <w:name w:val="Figures"/>
    <w:next w:val="Normal"/>
    <w:uiPriority w:val="6"/>
    <w:qFormat/>
    <w:rsid w:val="00762891"/>
    <w:pPr>
      <w:keepNext/>
      <w:spacing w:before="480" w:after="80" w:line="264" w:lineRule="auto"/>
    </w:pPr>
    <w:rPr>
      <w:rFonts w:eastAsia="Times" w:cs="Arial"/>
      <w:sz w:val="24"/>
    </w:rPr>
  </w:style>
  <w:style w:type="table" w:customStyle="1" w:styleId="TableBAHeaderRowandColumn">
    <w:name w:val="Table BA Header Row and Column"/>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762891"/>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styleId="Title">
    <w:name w:val="Title"/>
    <w:basedOn w:val="Normal"/>
    <w:next w:val="Normal"/>
    <w:link w:val="TitleChar"/>
    <w:uiPriority w:val="99"/>
    <w:semiHidden/>
    <w:locked/>
    <w:rsid w:val="00762891"/>
    <w:pPr>
      <w:pBdr>
        <w:bottom w:val="single" w:sz="8" w:space="4" w:color="0093CD"/>
      </w:pBdr>
      <w:spacing w:after="300"/>
      <w:contextualSpacing/>
    </w:pPr>
    <w:rPr>
      <w:rFonts w:ascii="Calibri" w:eastAsia="MS Gothic" w:hAnsi="Calibri"/>
      <w:color w:val="0F4C6D"/>
      <w:spacing w:val="5"/>
      <w:kern w:val="28"/>
      <w:sz w:val="52"/>
      <w:szCs w:val="52"/>
    </w:rPr>
  </w:style>
  <w:style w:type="character" w:customStyle="1" w:styleId="TitleChar">
    <w:name w:val="Title Char"/>
    <w:link w:val="Title"/>
    <w:uiPriority w:val="99"/>
    <w:semiHidden/>
    <w:rsid w:val="00762891"/>
    <w:rPr>
      <w:rFonts w:ascii="Calibri" w:eastAsia="MS Gothic" w:hAnsi="Calibri" w:cs="Times New Roman"/>
      <w:color w:val="0F4C6D"/>
      <w:spacing w:val="5"/>
      <w:kern w:val="28"/>
      <w:sz w:val="52"/>
      <w:szCs w:val="52"/>
    </w:rPr>
  </w:style>
  <w:style w:type="paragraph" w:customStyle="1" w:styleId="AppendixHeading5">
    <w:name w:val="Appendix Heading 5"/>
    <w:basedOn w:val="Heading5"/>
    <w:next w:val="Normal"/>
    <w:uiPriority w:val="12"/>
    <w:qFormat/>
    <w:rsid w:val="00762891"/>
  </w:style>
  <w:style w:type="paragraph" w:customStyle="1" w:styleId="CoverDate">
    <w:name w:val="CoverDate"/>
    <w:basedOn w:val="Normal"/>
    <w:uiPriority w:val="12"/>
    <w:qFormat/>
    <w:rsid w:val="002941BC"/>
    <w:pPr>
      <w:spacing w:before="180" w:after="180" w:line="264" w:lineRule="auto"/>
    </w:pPr>
    <w:rPr>
      <w:rFonts w:ascii="Calibri" w:eastAsia="Calibri" w:hAnsi="Calibri"/>
      <w:color w:val="000000"/>
      <w:sz w:val="22"/>
      <w:lang w:eastAsia="en-AU"/>
    </w:rPr>
  </w:style>
  <w:style w:type="paragraph" w:styleId="Bibliography">
    <w:name w:val="Bibliography"/>
    <w:basedOn w:val="Normal"/>
    <w:next w:val="Normal"/>
    <w:uiPriority w:val="99"/>
    <w:semiHidden/>
    <w:locked/>
    <w:rsid w:val="00762891"/>
  </w:style>
  <w:style w:type="character" w:customStyle="1" w:styleId="BalloonTextChar">
    <w:name w:val="Balloon Text Char"/>
    <w:link w:val="BalloonText"/>
    <w:uiPriority w:val="99"/>
    <w:semiHidden/>
    <w:rsid w:val="00762891"/>
    <w:rPr>
      <w:rFonts w:ascii="Segoe UI" w:eastAsia="Times New Roman" w:hAnsi="Segoe UI" w:cs="Segoe UI"/>
      <w:sz w:val="18"/>
      <w:szCs w:val="18"/>
      <w:lang w:eastAsia="en-US"/>
    </w:rPr>
  </w:style>
  <w:style w:type="paragraph" w:customStyle="1" w:styleId="BlockQuote">
    <w:name w:val="Block Quote"/>
    <w:basedOn w:val="Normal"/>
    <w:next w:val="Normal"/>
    <w:uiPriority w:val="6"/>
    <w:qFormat/>
    <w:rsid w:val="002941BC"/>
    <w:pPr>
      <w:spacing w:before="180" w:after="180" w:line="264" w:lineRule="auto"/>
      <w:ind w:left="851" w:right="851"/>
    </w:pPr>
    <w:rPr>
      <w:rFonts w:ascii="Calibri" w:eastAsia="Calibri" w:hAnsi="Calibri"/>
      <w:color w:val="000000"/>
      <w:sz w:val="22"/>
      <w:lang w:eastAsia="en-AU"/>
    </w:rPr>
  </w:style>
  <w:style w:type="paragraph" w:styleId="BodyTextFirstIndent">
    <w:name w:val="Body Text First Indent"/>
    <w:basedOn w:val="Normal"/>
    <w:link w:val="BodyTextFirstIndentChar"/>
    <w:uiPriority w:val="99"/>
    <w:semiHidden/>
    <w:unhideWhenUsed/>
    <w:locked/>
    <w:rsid w:val="002941BC"/>
    <w:pPr>
      <w:spacing w:before="180" w:after="120" w:line="264" w:lineRule="auto"/>
      <w:ind w:firstLine="360"/>
    </w:pPr>
    <w:rPr>
      <w:rFonts w:ascii="Calibri" w:eastAsia="Calibri" w:hAnsi="Calibri"/>
      <w:color w:val="000000"/>
      <w:lang w:eastAsia="en-AU"/>
    </w:rPr>
  </w:style>
  <w:style w:type="character" w:customStyle="1" w:styleId="BodyTextFirstIndentChar">
    <w:name w:val="Body Text First Indent Char"/>
    <w:link w:val="BodyTextFirstIndent"/>
    <w:uiPriority w:val="99"/>
    <w:semiHidden/>
    <w:rsid w:val="002941BC"/>
    <w:rPr>
      <w:rFonts w:eastAsia="Calibri"/>
      <w:color w:val="000000"/>
    </w:rPr>
  </w:style>
  <w:style w:type="paragraph" w:styleId="BodyTextIndent">
    <w:name w:val="Body Text Indent"/>
    <w:basedOn w:val="Normal"/>
    <w:link w:val="BodyTextIndentChar"/>
    <w:uiPriority w:val="99"/>
    <w:semiHidden/>
    <w:unhideWhenUsed/>
    <w:locked/>
    <w:rsid w:val="00762891"/>
    <w:pPr>
      <w:ind w:left="283"/>
    </w:pPr>
  </w:style>
  <w:style w:type="character" w:customStyle="1" w:styleId="BodyTextIndentChar">
    <w:name w:val="Body Text Indent Char"/>
    <w:link w:val="BodyTextIndent"/>
    <w:uiPriority w:val="99"/>
    <w:semiHidden/>
    <w:rsid w:val="00762891"/>
    <w:rPr>
      <w:rFonts w:eastAsia="Calibri"/>
      <w:color w:val="000000"/>
    </w:rPr>
  </w:style>
  <w:style w:type="paragraph" w:styleId="BodyTextFirstIndent2">
    <w:name w:val="Body Text First Indent 2"/>
    <w:basedOn w:val="BodyTextIndent"/>
    <w:link w:val="BodyTextFirstIndent2Char"/>
    <w:uiPriority w:val="99"/>
    <w:semiHidden/>
    <w:unhideWhenUsed/>
    <w:locked/>
    <w:rsid w:val="00762891"/>
    <w:pPr>
      <w:ind w:left="360" w:firstLine="360"/>
    </w:pPr>
  </w:style>
  <w:style w:type="character" w:customStyle="1" w:styleId="BodyTextFirstIndent2Char">
    <w:name w:val="Body Text First Indent 2 Char"/>
    <w:link w:val="BodyTextFirstIndent2"/>
    <w:uiPriority w:val="99"/>
    <w:semiHidden/>
    <w:rsid w:val="00762891"/>
    <w:rPr>
      <w:rFonts w:eastAsia="Calibri"/>
      <w:color w:val="000000"/>
    </w:rPr>
  </w:style>
  <w:style w:type="paragraph" w:styleId="Closing">
    <w:name w:val="Closing"/>
    <w:basedOn w:val="Normal"/>
    <w:link w:val="ClosingChar"/>
    <w:uiPriority w:val="99"/>
    <w:semiHidden/>
    <w:unhideWhenUsed/>
    <w:locked/>
    <w:rsid w:val="00762891"/>
    <w:pPr>
      <w:ind w:left="4252"/>
    </w:pPr>
  </w:style>
  <w:style w:type="character" w:customStyle="1" w:styleId="ClosingChar">
    <w:name w:val="Closing Char"/>
    <w:link w:val="Closing"/>
    <w:uiPriority w:val="99"/>
    <w:semiHidden/>
    <w:rsid w:val="00762891"/>
    <w:rPr>
      <w:rFonts w:ascii="Times New Roman" w:eastAsia="Times New Roman" w:hAnsi="Times New Roman"/>
      <w:lang w:eastAsia="en-US"/>
    </w:rPr>
  </w:style>
  <w:style w:type="paragraph" w:styleId="CommentSubject">
    <w:name w:val="annotation subject"/>
    <w:basedOn w:val="Normal"/>
    <w:link w:val="CommentSubjectChar"/>
    <w:uiPriority w:val="99"/>
    <w:semiHidden/>
    <w:unhideWhenUsed/>
    <w:locked/>
    <w:rsid w:val="00762891"/>
    <w:rPr>
      <w:b/>
      <w:bCs/>
      <w:sz w:val="20"/>
      <w:szCs w:val="20"/>
    </w:rPr>
  </w:style>
  <w:style w:type="character" w:customStyle="1" w:styleId="CommentSubjectChar">
    <w:name w:val="Comment Subject Char"/>
    <w:link w:val="CommentSubject"/>
    <w:uiPriority w:val="99"/>
    <w:semiHidden/>
    <w:rsid w:val="00762891"/>
    <w:rPr>
      <w:rFonts w:ascii="Times New Roman" w:eastAsia="Times New Roman" w:hAnsi="Times New Roman"/>
      <w:b/>
      <w:bCs/>
      <w:sz w:val="20"/>
      <w:szCs w:val="20"/>
      <w:lang w:eastAsia="en-US"/>
    </w:rPr>
  </w:style>
  <w:style w:type="paragraph" w:styleId="Date">
    <w:name w:val="Date"/>
    <w:basedOn w:val="Normal"/>
    <w:next w:val="Normal"/>
    <w:link w:val="DateChar"/>
    <w:uiPriority w:val="99"/>
    <w:semiHidden/>
    <w:unhideWhenUsed/>
    <w:locked/>
    <w:rsid w:val="00762891"/>
  </w:style>
  <w:style w:type="character" w:customStyle="1" w:styleId="DateChar">
    <w:name w:val="Date Char"/>
    <w:link w:val="Date"/>
    <w:uiPriority w:val="99"/>
    <w:semiHidden/>
    <w:rsid w:val="00762891"/>
    <w:rPr>
      <w:rFonts w:eastAsia="Calibri"/>
      <w:color w:val="000000"/>
    </w:rPr>
  </w:style>
  <w:style w:type="paragraph" w:styleId="DocumentMap">
    <w:name w:val="Document Map"/>
    <w:basedOn w:val="Normal"/>
    <w:link w:val="DocumentMapChar"/>
    <w:uiPriority w:val="99"/>
    <w:semiHidden/>
    <w:unhideWhenUsed/>
    <w:locked/>
    <w:rsid w:val="00762891"/>
    <w:rPr>
      <w:rFonts w:ascii="Tahoma" w:hAnsi="Tahoma" w:cs="Tahoma"/>
      <w:sz w:val="16"/>
      <w:szCs w:val="16"/>
    </w:rPr>
  </w:style>
  <w:style w:type="character" w:customStyle="1" w:styleId="DocumentMapChar">
    <w:name w:val="Document Map Char"/>
    <w:link w:val="DocumentMap"/>
    <w:uiPriority w:val="99"/>
    <w:semiHidden/>
    <w:rsid w:val="00762891"/>
    <w:rPr>
      <w:rFonts w:ascii="Tahoma" w:eastAsia="Times New Roman" w:hAnsi="Tahoma" w:cs="Tahoma"/>
      <w:sz w:val="16"/>
      <w:szCs w:val="16"/>
      <w:lang w:eastAsia="en-US"/>
    </w:rPr>
  </w:style>
  <w:style w:type="paragraph" w:styleId="E-mailSignature">
    <w:name w:val="E-mail Signature"/>
    <w:basedOn w:val="Normal"/>
    <w:link w:val="E-mailSignatureChar"/>
    <w:uiPriority w:val="99"/>
    <w:semiHidden/>
    <w:unhideWhenUsed/>
    <w:locked/>
    <w:rsid w:val="00762891"/>
  </w:style>
  <w:style w:type="character" w:customStyle="1" w:styleId="E-mailSignatureChar">
    <w:name w:val="E-mail Signature Char"/>
    <w:link w:val="E-mailSignature"/>
    <w:uiPriority w:val="99"/>
    <w:semiHidden/>
    <w:rsid w:val="00762891"/>
    <w:rPr>
      <w:rFonts w:ascii="Times New Roman" w:eastAsia="Times New Roman" w:hAnsi="Times New Roman"/>
      <w:lang w:eastAsia="en-US"/>
    </w:rPr>
  </w:style>
  <w:style w:type="paragraph" w:styleId="EndnoteText">
    <w:name w:val="endnote text"/>
    <w:basedOn w:val="Normal"/>
    <w:link w:val="EndnoteTextChar"/>
    <w:uiPriority w:val="99"/>
    <w:semiHidden/>
    <w:unhideWhenUsed/>
    <w:locked/>
    <w:rsid w:val="00762891"/>
    <w:rPr>
      <w:sz w:val="20"/>
      <w:szCs w:val="20"/>
    </w:rPr>
  </w:style>
  <w:style w:type="character" w:customStyle="1" w:styleId="EndnoteTextChar">
    <w:name w:val="Endnote Text Char"/>
    <w:link w:val="EndnoteText"/>
    <w:uiPriority w:val="99"/>
    <w:semiHidden/>
    <w:rsid w:val="00762891"/>
    <w:rPr>
      <w:rFonts w:ascii="Times New Roman" w:eastAsia="Times New Roman" w:hAnsi="Times New Roman"/>
      <w:sz w:val="20"/>
      <w:szCs w:val="20"/>
      <w:lang w:eastAsia="en-US"/>
    </w:rPr>
  </w:style>
  <w:style w:type="paragraph" w:styleId="IntenseQuote">
    <w:name w:val="Intense Quote"/>
    <w:basedOn w:val="Normal"/>
    <w:next w:val="Normal"/>
    <w:link w:val="IntenseQuoteChar"/>
    <w:uiPriority w:val="99"/>
    <w:semiHidden/>
    <w:qFormat/>
    <w:locked/>
    <w:rsid w:val="00762891"/>
    <w:pPr>
      <w:pBdr>
        <w:bottom w:val="single" w:sz="4" w:space="4" w:color="0093CD"/>
      </w:pBdr>
      <w:spacing w:before="200" w:after="280"/>
      <w:ind w:left="936" w:right="936"/>
    </w:pPr>
    <w:rPr>
      <w:b/>
      <w:bCs/>
      <w:i/>
      <w:iCs/>
      <w:color w:val="0093CD"/>
    </w:rPr>
  </w:style>
  <w:style w:type="character" w:customStyle="1" w:styleId="IntenseQuoteChar">
    <w:name w:val="Intense Quote Char"/>
    <w:link w:val="IntenseQuote"/>
    <w:uiPriority w:val="99"/>
    <w:semiHidden/>
    <w:rsid w:val="00762891"/>
    <w:rPr>
      <w:rFonts w:eastAsia="Calibri"/>
      <w:b/>
      <w:bCs/>
      <w:i/>
      <w:iCs/>
      <w:color w:val="0093CD"/>
    </w:rPr>
  </w:style>
  <w:style w:type="paragraph" w:styleId="ListNumber4">
    <w:name w:val="List Number 4"/>
    <w:basedOn w:val="Normal"/>
    <w:uiPriority w:val="99"/>
    <w:semiHidden/>
    <w:locked/>
    <w:rsid w:val="00762891"/>
    <w:pPr>
      <w:tabs>
        <w:tab w:val="num" w:pos="1209"/>
      </w:tabs>
      <w:ind w:left="1209" w:hanging="360"/>
      <w:contextualSpacing/>
    </w:pPr>
  </w:style>
  <w:style w:type="paragraph" w:styleId="ListNumber5">
    <w:name w:val="List Number 5"/>
    <w:basedOn w:val="Normal"/>
    <w:uiPriority w:val="99"/>
    <w:semiHidden/>
    <w:locked/>
    <w:rsid w:val="00762891"/>
    <w:pPr>
      <w:tabs>
        <w:tab w:val="num" w:pos="1209"/>
      </w:tabs>
      <w:ind w:left="1209" w:hanging="360"/>
      <w:contextualSpacing/>
    </w:pPr>
  </w:style>
  <w:style w:type="paragraph" w:styleId="ListParagraph">
    <w:name w:val="List Paragraph"/>
    <w:aliases w:val="LP-DO NOT USE"/>
    <w:basedOn w:val="Normal"/>
    <w:uiPriority w:val="34"/>
    <w:qFormat/>
    <w:locked/>
    <w:rsid w:val="00762891"/>
    <w:pPr>
      <w:ind w:left="720"/>
      <w:contextualSpacing/>
    </w:pPr>
  </w:style>
  <w:style w:type="paragraph" w:styleId="Quote">
    <w:name w:val="Quote"/>
    <w:basedOn w:val="Normal"/>
    <w:next w:val="Normal"/>
    <w:link w:val="QuoteChar"/>
    <w:uiPriority w:val="99"/>
    <w:semiHidden/>
    <w:qFormat/>
    <w:locked/>
    <w:rsid w:val="00762891"/>
    <w:rPr>
      <w:i/>
      <w:iCs/>
      <w:color w:val="000000"/>
    </w:rPr>
  </w:style>
  <w:style w:type="character" w:customStyle="1" w:styleId="QuoteChar">
    <w:name w:val="Quote Char"/>
    <w:link w:val="Quote"/>
    <w:uiPriority w:val="99"/>
    <w:semiHidden/>
    <w:rsid w:val="00762891"/>
    <w:rPr>
      <w:rFonts w:eastAsia="Calibri"/>
      <w:i/>
      <w:iCs/>
      <w:color w:val="000000"/>
    </w:rPr>
  </w:style>
  <w:style w:type="paragraph" w:styleId="Subtitle">
    <w:name w:val="Subtitle"/>
    <w:basedOn w:val="Normal"/>
    <w:next w:val="Normal"/>
    <w:link w:val="SubtitleChar"/>
    <w:uiPriority w:val="99"/>
    <w:semiHidden/>
    <w:locked/>
    <w:rsid w:val="00762891"/>
    <w:pPr>
      <w:numPr>
        <w:ilvl w:val="1"/>
      </w:numPr>
    </w:pPr>
    <w:rPr>
      <w:rFonts w:ascii="Calibri" w:eastAsia="MS Gothic" w:hAnsi="Calibri"/>
      <w:i/>
      <w:iCs/>
      <w:color w:val="0093CD"/>
      <w:spacing w:val="15"/>
    </w:rPr>
  </w:style>
  <w:style w:type="character" w:customStyle="1" w:styleId="SubtitleChar">
    <w:name w:val="Subtitle Char"/>
    <w:link w:val="Subtitle"/>
    <w:uiPriority w:val="99"/>
    <w:semiHidden/>
    <w:rsid w:val="00762891"/>
    <w:rPr>
      <w:rFonts w:ascii="Calibri" w:eastAsia="MS Gothic" w:hAnsi="Calibri" w:cs="Times New Roman"/>
      <w:i/>
      <w:iCs/>
      <w:color w:val="0093CD"/>
      <w:spacing w:val="15"/>
    </w:rPr>
  </w:style>
  <w:style w:type="paragraph" w:customStyle="1" w:styleId="Summaryheadingstage2">
    <w:name w:val="Summary heading stage 2"/>
    <w:basedOn w:val="Normal"/>
    <w:uiPriority w:val="15"/>
    <w:qFormat/>
    <w:rsid w:val="00CD7EE4"/>
    <w:pPr>
      <w:pBdr>
        <w:top w:val="single" w:sz="4" w:space="10" w:color="FFFFFF"/>
        <w:left w:val="single" w:sz="4" w:space="10" w:color="FFFFFF"/>
        <w:bottom w:val="single" w:sz="4" w:space="10" w:color="FFFFFF"/>
        <w:right w:val="single" w:sz="4" w:space="10" w:color="FFFFFF"/>
      </w:pBdr>
      <w:shd w:val="clear" w:color="auto" w:fill="CCE9F5"/>
      <w:spacing w:after="180"/>
      <w:ind w:left="227" w:right="227"/>
    </w:pPr>
    <w:rPr>
      <w:rFonts w:ascii="Calibri" w:hAnsi="Calibri"/>
      <w:b/>
      <w:i/>
      <w:sz w:val="28"/>
      <w:szCs w:val="28"/>
    </w:rPr>
  </w:style>
  <w:style w:type="paragraph" w:customStyle="1" w:styleId="Summaryheadingstage3">
    <w:name w:val="Summary heading stage 3"/>
    <w:basedOn w:val="Summaryheadingstage2"/>
    <w:uiPriority w:val="16"/>
    <w:qFormat/>
    <w:rsid w:val="00762891"/>
    <w:pPr>
      <w:shd w:val="clear" w:color="auto" w:fill="CCEEDB"/>
    </w:pPr>
  </w:style>
  <w:style w:type="paragraph" w:customStyle="1" w:styleId="Summaryheadingstage1">
    <w:name w:val="Summary heading stage 1"/>
    <w:basedOn w:val="Summaryheadingstage2"/>
    <w:uiPriority w:val="14"/>
    <w:qFormat/>
    <w:rsid w:val="00762891"/>
    <w:pPr>
      <w:shd w:val="clear" w:color="auto" w:fill="FAE3D3"/>
    </w:pPr>
  </w:style>
  <w:style w:type="paragraph" w:customStyle="1" w:styleId="Summaryheadingcomponent4">
    <w:name w:val="Summary heading component 4"/>
    <w:basedOn w:val="Summaryheadingstage2"/>
    <w:uiPriority w:val="18"/>
    <w:semiHidden/>
    <w:rsid w:val="00762891"/>
    <w:pPr>
      <w:shd w:val="clear" w:color="auto" w:fill="FADCE3"/>
    </w:pPr>
  </w:style>
  <w:style w:type="paragraph" w:customStyle="1" w:styleId="Summarygreen">
    <w:name w:val="Summary green"/>
    <w:basedOn w:val="Summaryblue"/>
    <w:link w:val="SummarygreenChar"/>
    <w:uiPriority w:val="17"/>
    <w:qFormat/>
    <w:rsid w:val="008878E4"/>
    <w:pPr>
      <w:shd w:val="clear" w:color="auto" w:fill="CCEEDB"/>
    </w:pPr>
  </w:style>
  <w:style w:type="paragraph" w:customStyle="1" w:styleId="Summary">
    <w:name w:val="Summary"/>
    <w:basedOn w:val="Normal"/>
    <w:uiPriority w:val="20"/>
    <w:qFormat/>
    <w:rsid w:val="004C3017"/>
    <w:pPr>
      <w:pBdr>
        <w:top w:val="single" w:sz="4" w:space="10" w:color="FFFFFF"/>
        <w:left w:val="single" w:sz="4" w:space="10" w:color="FFFFFF"/>
        <w:bottom w:val="single" w:sz="4" w:space="10" w:color="FFFFFF"/>
        <w:right w:val="single" w:sz="4" w:space="10" w:color="FFFFFF"/>
      </w:pBdr>
      <w:shd w:val="clear" w:color="auto" w:fill="E7E7E7"/>
      <w:spacing w:after="180"/>
      <w:ind w:left="227" w:right="227"/>
    </w:pPr>
    <w:rPr>
      <w:rFonts w:ascii="Calibri" w:hAnsi="Calibri"/>
    </w:rPr>
  </w:style>
  <w:style w:type="paragraph" w:styleId="Revision">
    <w:name w:val="Revision"/>
    <w:hidden/>
    <w:uiPriority w:val="99"/>
    <w:semiHidden/>
    <w:rsid w:val="009A46A9"/>
    <w:rPr>
      <w:color w:val="000000"/>
      <w:sz w:val="24"/>
      <w:szCs w:val="24"/>
    </w:rPr>
  </w:style>
  <w:style w:type="character" w:styleId="EndnoteReference">
    <w:name w:val="endnote reference"/>
    <w:uiPriority w:val="99"/>
    <w:semiHidden/>
    <w:unhideWhenUsed/>
    <w:locked/>
    <w:rsid w:val="00762891"/>
    <w:rPr>
      <w:vertAlign w:val="superscript"/>
    </w:rPr>
  </w:style>
  <w:style w:type="paragraph" w:customStyle="1" w:styleId="BoxText">
    <w:name w:val="Box Text"/>
    <w:basedOn w:val="Normal"/>
    <w:uiPriority w:val="99"/>
    <w:semiHidden/>
    <w:rsid w:val="00762891"/>
    <w:pPr>
      <w:pBdr>
        <w:top w:val="single" w:sz="4" w:space="10" w:color="FFFFFF"/>
        <w:left w:val="single" w:sz="4" w:space="10" w:color="FFFFFF"/>
        <w:bottom w:val="single" w:sz="4" w:space="10" w:color="FFFFFF"/>
        <w:right w:val="single" w:sz="4" w:space="10" w:color="FFFFFF"/>
      </w:pBdr>
      <w:shd w:val="clear" w:color="auto" w:fill="CCE9F5"/>
      <w:spacing w:after="180"/>
      <w:ind w:left="227" w:right="227"/>
      <w:jc w:val="center"/>
    </w:pPr>
    <w:rPr>
      <w:szCs w:val="20"/>
    </w:rPr>
  </w:style>
  <w:style w:type="paragraph" w:customStyle="1" w:styleId="Heading5notnumbered">
    <w:name w:val="Heading 5 not numbered"/>
    <w:basedOn w:val="Heading1factsheet"/>
    <w:uiPriority w:val="2"/>
    <w:qFormat/>
    <w:rsid w:val="00762891"/>
    <w:pPr>
      <w:outlineLvl w:val="4"/>
    </w:pPr>
    <w:rPr>
      <w:b w:val="0"/>
      <w:sz w:val="28"/>
    </w:rPr>
  </w:style>
  <w:style w:type="paragraph" w:customStyle="1" w:styleId="Heading6notnumbered">
    <w:name w:val="Heading 6 not numbered"/>
    <w:basedOn w:val="Heading6"/>
    <w:next w:val="Normal"/>
    <w:uiPriority w:val="2"/>
    <w:qFormat/>
    <w:rsid w:val="00762891"/>
  </w:style>
  <w:style w:type="paragraph" w:customStyle="1" w:styleId="Heading6numbered">
    <w:name w:val="Heading 6 (numbered)"/>
    <w:basedOn w:val="Heading6"/>
    <w:uiPriority w:val="1"/>
    <w:semiHidden/>
    <w:qFormat/>
    <w:rsid w:val="00762891"/>
  </w:style>
  <w:style w:type="character" w:customStyle="1" w:styleId="Subscript">
    <w:name w:val="Subscript"/>
    <w:uiPriority w:val="10"/>
    <w:qFormat/>
    <w:rsid w:val="00762891"/>
    <w:rPr>
      <w:position w:val="-2"/>
      <w:vertAlign w:val="subscript"/>
    </w:rPr>
  </w:style>
  <w:style w:type="table" w:customStyle="1" w:styleId="TableBAHeaderRowandColumn2">
    <w:name w:val="Table BA Header Row and Column 2"/>
    <w:basedOn w:val="TableBAHeaderRowandColumn"/>
    <w:uiPriority w:val="99"/>
    <w:rsid w:val="00762891"/>
    <w:pPr>
      <w:spacing w:before="0" w:after="0" w:line="240" w:lineRule="auto"/>
    </w:pPr>
    <w:tblPr/>
    <w:tcPr>
      <w:shd w:val="clear" w:color="auto" w:fill="146692"/>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firstCol">
      <w:rPr>
        <w:b/>
        <w:color w:val="FFFFFF"/>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color w:val="FFFFFF"/>
      </w:rPr>
      <w:tblPr/>
      <w:tcPr>
        <w:shd w:val="clear" w:color="auto" w:fill="146692"/>
      </w:tcPr>
    </w:tblStylePr>
  </w:style>
  <w:style w:type="character" w:customStyle="1" w:styleId="Glossaryhyperlink">
    <w:name w:val="Glossary hyperlink"/>
    <w:rsid w:val="00762891"/>
    <w:rPr>
      <w:color w:val="auto"/>
      <w:u w:val="dotted"/>
    </w:rPr>
  </w:style>
  <w:style w:type="paragraph" w:customStyle="1" w:styleId="GBAProgramtitle">
    <w:name w:val="GBA Program title"/>
    <w:basedOn w:val="Heading1"/>
    <w:link w:val="GBAProgramtitleChar"/>
    <w:uiPriority w:val="99"/>
    <w:qFormat/>
    <w:rsid w:val="002C17EB"/>
    <w:pPr>
      <w:numPr>
        <w:numId w:val="0"/>
      </w:numPr>
      <w:spacing w:before="0" w:after="600"/>
    </w:pPr>
    <w:rPr>
      <w:color w:val="764220"/>
      <w:sz w:val="44"/>
    </w:rPr>
  </w:style>
  <w:style w:type="character" w:customStyle="1" w:styleId="GBAProgramtitleChar">
    <w:name w:val="GBA Program title Char"/>
    <w:link w:val="GBAProgramtitle"/>
    <w:uiPriority w:val="99"/>
    <w:rsid w:val="002C17EB"/>
    <w:rPr>
      <w:rFonts w:eastAsia="Times New Roman"/>
      <w:b/>
      <w:color w:val="764220"/>
      <w:sz w:val="44"/>
      <w:szCs w:val="72"/>
    </w:rPr>
  </w:style>
  <w:style w:type="character" w:styleId="CommentReference">
    <w:name w:val="annotation reference"/>
    <w:aliases w:val="CR-DO NOT USE"/>
    <w:unhideWhenUsed/>
    <w:locked/>
    <w:rsid w:val="00762891"/>
    <w:rPr>
      <w:sz w:val="18"/>
      <w:szCs w:val="18"/>
    </w:rPr>
  </w:style>
  <w:style w:type="paragraph" w:styleId="CommentText">
    <w:name w:val="annotation text"/>
    <w:aliases w:val="CT-DO NOT USE"/>
    <w:basedOn w:val="Normal"/>
    <w:link w:val="CommentTextChar"/>
    <w:unhideWhenUsed/>
    <w:locked/>
    <w:rsid w:val="00762891"/>
  </w:style>
  <w:style w:type="character" w:customStyle="1" w:styleId="CommentTextChar">
    <w:name w:val="Comment Text Char"/>
    <w:aliases w:val="CT-DO NOT USE Char"/>
    <w:link w:val="CommentText"/>
    <w:rsid w:val="00762891"/>
    <w:rPr>
      <w:rFonts w:ascii="Times New Roman" w:eastAsia="Times New Roman" w:hAnsi="Times New Roman"/>
      <w:lang w:eastAsia="en-US"/>
    </w:rPr>
  </w:style>
  <w:style w:type="paragraph" w:customStyle="1" w:styleId="TableCaption">
    <w:name w:val="Table Caption"/>
    <w:basedOn w:val="Caption"/>
    <w:next w:val="Normal"/>
    <w:uiPriority w:val="4"/>
    <w:qFormat/>
    <w:rsid w:val="00762891"/>
    <w:pPr>
      <w:spacing w:before="0" w:after="0"/>
      <w:contextualSpacing/>
    </w:pPr>
    <w:rPr>
      <w:color w:val="006D99"/>
    </w:rPr>
  </w:style>
  <w:style w:type="character" w:customStyle="1" w:styleId="normaltextrun">
    <w:name w:val="normaltextrun"/>
    <w:basedOn w:val="DefaultParagraphFont"/>
    <w:rsid w:val="00762891"/>
  </w:style>
  <w:style w:type="character" w:customStyle="1" w:styleId="spellingerror">
    <w:name w:val="spellingerror"/>
    <w:basedOn w:val="DefaultParagraphFont"/>
    <w:rsid w:val="00762891"/>
  </w:style>
  <w:style w:type="character" w:customStyle="1" w:styleId="CaptionChar">
    <w:name w:val="Caption Char"/>
    <w:aliases w:val="Figure Caption Char"/>
    <w:link w:val="Caption"/>
    <w:uiPriority w:val="6"/>
    <w:locked/>
    <w:rsid w:val="00762891"/>
    <w:rPr>
      <w:rFonts w:eastAsia="Calibri"/>
      <w:b/>
      <w:bCs/>
      <w:color w:val="146692"/>
      <w:sz w:val="20"/>
      <w:szCs w:val="18"/>
    </w:rPr>
  </w:style>
  <w:style w:type="paragraph" w:customStyle="1" w:styleId="paragraph">
    <w:name w:val="paragraph"/>
    <w:basedOn w:val="Normal"/>
    <w:rsid w:val="00762891"/>
    <w:pPr>
      <w:spacing w:before="100" w:beforeAutospacing="1" w:after="100" w:afterAutospacing="1"/>
    </w:pPr>
  </w:style>
  <w:style w:type="table" w:customStyle="1" w:styleId="BAtablestyle">
    <w:name w:val="BAtable style"/>
    <w:basedOn w:val="TableNormal"/>
    <w:uiPriority w:val="99"/>
    <w:rsid w:val="00762891"/>
    <w:tblPr/>
  </w:style>
  <w:style w:type="paragraph" w:customStyle="1" w:styleId="Default">
    <w:name w:val="Default"/>
    <w:rsid w:val="00762891"/>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762891"/>
    <w:pPr>
      <w:jc w:val="center"/>
    </w:pPr>
    <w:rPr>
      <w:rFonts w:ascii="Calibri" w:hAnsi="Calibri" w:cs="Calibri"/>
      <w:noProof/>
    </w:rPr>
  </w:style>
  <w:style w:type="character" w:customStyle="1" w:styleId="EndNoteBibliographyTitleChar">
    <w:name w:val="EndNote Bibliography Title Char"/>
    <w:link w:val="EndNoteBibliographyTitle"/>
    <w:rsid w:val="00762891"/>
    <w:rPr>
      <w:rFonts w:eastAsia="Times New Roman" w:cs="Calibri"/>
      <w:noProof/>
      <w:lang w:eastAsia="en-US"/>
    </w:rPr>
  </w:style>
  <w:style w:type="paragraph" w:customStyle="1" w:styleId="EndNoteBibliography">
    <w:name w:val="EndNote Bibliography"/>
    <w:basedOn w:val="References"/>
    <w:link w:val="EndNoteBibliographyChar"/>
    <w:autoRedefine/>
    <w:rsid w:val="00451B1A"/>
    <w:pPr>
      <w:spacing w:after="0" w:line="240" w:lineRule="auto"/>
      <w:ind w:left="720" w:hanging="720"/>
    </w:pPr>
    <w:rPr>
      <w:rFonts w:cs="Calibri"/>
      <w:noProof/>
    </w:rPr>
  </w:style>
  <w:style w:type="character" w:customStyle="1" w:styleId="EndNoteBibliographyChar">
    <w:name w:val="EndNote Bibliography Char"/>
    <w:link w:val="EndNoteBibliography"/>
    <w:rsid w:val="00451B1A"/>
    <w:rPr>
      <w:rFonts w:eastAsia="Calibri" w:cs="Calibri"/>
      <w:noProof/>
      <w:color w:val="000000"/>
    </w:rPr>
  </w:style>
  <w:style w:type="table" w:customStyle="1" w:styleId="GridTable1Light-Accent11">
    <w:name w:val="Grid Table 1 Light - Accent 11"/>
    <w:basedOn w:val="TableNormal"/>
    <w:uiPriority w:val="46"/>
    <w:rsid w:val="00762891"/>
    <w:tblPr>
      <w:tblStyleRowBandSize w:val="1"/>
      <w:tblStyleColBandSize w:val="1"/>
      <w:tblBorders>
        <w:top w:val="single" w:sz="4" w:space="0" w:color="85DCFF"/>
        <w:left w:val="single" w:sz="4" w:space="0" w:color="85DCFF"/>
        <w:bottom w:val="single" w:sz="4" w:space="0" w:color="85DCFF"/>
        <w:right w:val="single" w:sz="4" w:space="0" w:color="85DCFF"/>
        <w:insideH w:val="single" w:sz="4" w:space="0" w:color="85DCFF"/>
        <w:insideV w:val="single" w:sz="4" w:space="0" w:color="85DCFF"/>
      </w:tblBorders>
    </w:tblPr>
    <w:tblStylePr w:type="firstRow">
      <w:rPr>
        <w:b/>
        <w:bCs/>
      </w:rPr>
      <w:tblPr/>
      <w:tcPr>
        <w:tcBorders>
          <w:bottom w:val="single" w:sz="12" w:space="0" w:color="48CAFF"/>
        </w:tcBorders>
      </w:tcPr>
    </w:tblStylePr>
    <w:tblStylePr w:type="lastRow">
      <w:rPr>
        <w:b/>
        <w:bCs/>
      </w:rPr>
      <w:tblPr/>
      <w:tcPr>
        <w:tcBorders>
          <w:top w:val="double" w:sz="2" w:space="0" w:color="48CAFF"/>
        </w:tcBorders>
      </w:tcPr>
    </w:tblStylePr>
    <w:tblStylePr w:type="firstCol">
      <w:rPr>
        <w:b/>
        <w:bCs/>
      </w:rPr>
    </w:tblStylePr>
    <w:tblStylePr w:type="lastCol">
      <w:rPr>
        <w:b/>
        <w:bCs/>
      </w:rPr>
    </w:tblStylePr>
  </w:style>
  <w:style w:type="table" w:customStyle="1" w:styleId="TableGridLight1">
    <w:name w:val="Table Grid Light1"/>
    <w:basedOn w:val="TableNormal"/>
    <w:uiPriority w:val="40"/>
    <w:locked/>
    <w:rsid w:val="00762891"/>
    <w:rPr>
      <w:rFonts w:eastAsia="MS Minch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Accent11">
    <w:name w:val="Grid Table 5 Dark - Accent 11"/>
    <w:basedOn w:val="TableNormal"/>
    <w:uiPriority w:val="50"/>
    <w:rsid w:val="0076289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2ED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93C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93C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93C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93CD"/>
      </w:tcPr>
    </w:tblStylePr>
    <w:tblStylePr w:type="band1Vert">
      <w:tblPr/>
      <w:tcPr>
        <w:shd w:val="clear" w:color="auto" w:fill="85DCFF"/>
      </w:tcPr>
    </w:tblStylePr>
    <w:tblStylePr w:type="band1Horz">
      <w:tblPr/>
      <w:tcPr>
        <w:shd w:val="clear" w:color="auto" w:fill="85DCFF"/>
      </w:tcPr>
    </w:tblStylePr>
  </w:style>
  <w:style w:type="paragraph" w:customStyle="1" w:styleId="FiguresImagesCentred">
    <w:name w:val="Figures &amp; Images Centred"/>
    <w:basedOn w:val="Normal"/>
    <w:next w:val="Caption"/>
    <w:rsid w:val="00762891"/>
    <w:pPr>
      <w:keepNext/>
      <w:suppressAutoHyphens/>
      <w:spacing w:before="480" w:after="80" w:line="160" w:lineRule="atLeast"/>
      <w:jc w:val="center"/>
    </w:pPr>
    <w:rPr>
      <w:rFonts w:ascii="Arial" w:eastAsia="Times" w:hAnsi="Arial" w:cs="Arial"/>
      <w:sz w:val="20"/>
      <w:szCs w:val="20"/>
    </w:rPr>
  </w:style>
  <w:style w:type="paragraph" w:customStyle="1" w:styleId="TableTextLeft">
    <w:name w:val="Table Text Left"/>
    <w:qFormat/>
    <w:rsid w:val="00762891"/>
    <w:pPr>
      <w:spacing w:before="20" w:after="20" w:line="180" w:lineRule="atLeast"/>
    </w:pPr>
    <w:rPr>
      <w:rFonts w:ascii="Arial" w:eastAsia="Times New Roman" w:hAnsi="Arial" w:cs="Arial"/>
      <w:sz w:val="18"/>
    </w:rPr>
  </w:style>
  <w:style w:type="paragraph" w:customStyle="1" w:styleId="Appendixheading5nonumbers">
    <w:name w:val="Appendix heading 5 no numbers"/>
    <w:basedOn w:val="AppendixHeading5"/>
    <w:link w:val="Appendixheading5nonumbersChar"/>
    <w:uiPriority w:val="99"/>
    <w:qFormat/>
    <w:rsid w:val="00762891"/>
    <w:pPr>
      <w:tabs>
        <w:tab w:val="clear" w:pos="1138"/>
        <w:tab w:val="left" w:pos="1134"/>
      </w:tabs>
    </w:pPr>
  </w:style>
  <w:style w:type="character" w:customStyle="1" w:styleId="Appendixheading5nonumbersChar">
    <w:name w:val="Appendix heading 5 no numbers Char"/>
    <w:link w:val="Appendixheading5nonumbers"/>
    <w:uiPriority w:val="99"/>
    <w:rsid w:val="00762891"/>
    <w:rPr>
      <w:rFonts w:ascii="Calibri" w:eastAsia="Times New Roman" w:hAnsi="Calibri"/>
      <w:b/>
      <w:iCs/>
      <w:spacing w:val="1"/>
      <w:sz w:val="28"/>
      <w:szCs w:val="28"/>
    </w:rPr>
  </w:style>
  <w:style w:type="character" w:customStyle="1" w:styleId="UnresolvedMention1">
    <w:name w:val="Unresolved Mention1"/>
    <w:uiPriority w:val="99"/>
    <w:semiHidden/>
    <w:unhideWhenUsed/>
    <w:rsid w:val="00762891"/>
    <w:rPr>
      <w:color w:val="808080"/>
      <w:shd w:val="clear" w:color="auto" w:fill="E6E6E6"/>
    </w:rPr>
  </w:style>
  <w:style w:type="table" w:customStyle="1" w:styleId="TableBAHeaderColumn1">
    <w:name w:val="Table BA Header Column1"/>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table" w:customStyle="1" w:styleId="TableBAHeaderColumn2">
    <w:name w:val="Table BA Header Column2"/>
    <w:basedOn w:val="TableNormal"/>
    <w:uiPriority w:val="99"/>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tblHeader/>
    </w:trPr>
    <w:tcPr>
      <w:shd w:val="clear" w:color="auto" w:fill="146692"/>
    </w:tcPr>
    <w:tblStylePr w:type="firstRow">
      <w:pPr>
        <w:wordWrap/>
        <w:spacing w:beforeLines="0" w:beforeAutospacing="0" w:afterLines="0" w:afterAutospacing="0" w:line="120" w:lineRule="atLeast"/>
        <w:jc w:val="left"/>
      </w:pPr>
      <w:rPr>
        <w:rFonts w:ascii="Calibri" w:hAnsi="Calibri"/>
        <w:b w:val="0"/>
        <w:color w:val="auto"/>
        <w:sz w:val="20"/>
      </w:rPr>
      <w:tblPr/>
      <w:tcPr>
        <w:shd w:val="clear" w:color="auto" w:fill="E1F2FB"/>
      </w:tcPr>
    </w:tblStylePr>
    <w:tblStylePr w:type="firstCol">
      <w:rPr>
        <w:b/>
        <w:color w:val="FFFFFF"/>
      </w:rPr>
      <w:tblPr/>
      <w:tcPr>
        <w:shd w:val="clear" w:color="auto" w:fill="146692"/>
      </w:tcPr>
    </w:tblStylePr>
    <w:tblStylePr w:type="band1Vert">
      <w:pPr>
        <w:wordWrap/>
        <w:jc w:val="left"/>
      </w:pPr>
      <w:tblPr/>
      <w:tcPr>
        <w:shd w:val="clear" w:color="auto" w:fill="E1F2FB"/>
      </w:tcPr>
    </w:tblStylePr>
    <w:tblStylePr w:type="band2Vert">
      <w:tblPr/>
      <w:tcPr>
        <w:shd w:val="clear" w:color="auto" w:fill="C2E4F6"/>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tblStylePr w:type="nwCell">
      <w:rPr>
        <w:b/>
        <w:color w:val="FFFFFF"/>
      </w:rPr>
      <w:tblPr/>
      <w:tcPr>
        <w:shd w:val="clear" w:color="auto" w:fill="146692"/>
      </w:tcPr>
    </w:tblStylePr>
  </w:style>
  <w:style w:type="paragraph" w:customStyle="1" w:styleId="ExplainerBoxBody">
    <w:name w:val="Explainer Box Body"/>
    <w:basedOn w:val="Normal"/>
    <w:uiPriority w:val="17"/>
    <w:qFormat/>
    <w:locked/>
    <w:rsid w:val="00762891"/>
    <w:pPr>
      <w:pBdr>
        <w:top w:val="single" w:sz="4" w:space="10" w:color="FFFFFF"/>
        <w:left w:val="single" w:sz="4" w:space="10" w:color="FFFFFF"/>
        <w:bottom w:val="single" w:sz="4" w:space="10" w:color="FFFFFF"/>
        <w:right w:val="single" w:sz="4" w:space="10" w:color="FFFFFF"/>
      </w:pBdr>
      <w:shd w:val="clear" w:color="auto" w:fill="146692"/>
      <w:spacing w:before="240"/>
      <w:ind w:left="227" w:right="227"/>
    </w:pPr>
    <w:rPr>
      <w:rFonts w:ascii="Calibri" w:hAnsi="Calibri"/>
      <w:color w:val="FFFFFF"/>
      <w:lang w:val="en-US"/>
    </w:rPr>
  </w:style>
  <w:style w:type="character" w:styleId="Emphasis">
    <w:name w:val="Emphasis"/>
    <w:uiPriority w:val="20"/>
    <w:unhideWhenUsed/>
    <w:qFormat/>
    <w:locked/>
    <w:rsid w:val="00762891"/>
    <w:rPr>
      <w:i/>
      <w:iCs/>
    </w:rPr>
  </w:style>
  <w:style w:type="paragraph" w:customStyle="1" w:styleId="Summaryheading-Geologyandprospectivity">
    <w:name w:val="Summary heading - Geology and prospectivity"/>
    <w:basedOn w:val="Summaryheadingstage2"/>
    <w:uiPriority w:val="14"/>
    <w:qFormat/>
    <w:rsid w:val="00762891"/>
    <w:pPr>
      <w:shd w:val="clear" w:color="auto" w:fill="FAE3D3"/>
    </w:pPr>
  </w:style>
  <w:style w:type="paragraph" w:customStyle="1" w:styleId="Summary-Geologyandprospectivity">
    <w:name w:val="Summary - Geology and prospectivity"/>
    <w:basedOn w:val="Normal"/>
    <w:uiPriority w:val="14"/>
    <w:qFormat/>
    <w:rsid w:val="00856D75"/>
    <w:pPr>
      <w:pBdr>
        <w:top w:val="single" w:sz="4" w:space="10" w:color="FFFFFF"/>
        <w:left w:val="single" w:sz="4" w:space="10" w:color="FFFFFF"/>
        <w:bottom w:val="single" w:sz="4" w:space="10" w:color="FFFFFF"/>
        <w:right w:val="single" w:sz="4" w:space="10" w:color="FFFFFF"/>
      </w:pBdr>
      <w:shd w:val="clear" w:color="auto" w:fill="FAE3D3"/>
      <w:spacing w:after="180"/>
      <w:ind w:left="227" w:right="227"/>
    </w:pPr>
    <w:rPr>
      <w:rFonts w:ascii="Calibri" w:hAnsi="Calibri"/>
    </w:rPr>
  </w:style>
  <w:style w:type="character" w:customStyle="1" w:styleId="Summaryheading-PotentialimpactsChar">
    <w:name w:val="Summary heading - Potential impacts Char"/>
    <w:link w:val="Summaryheading-Potentialimpacts"/>
    <w:uiPriority w:val="99"/>
    <w:rsid w:val="00762891"/>
    <w:rPr>
      <w:rFonts w:ascii="Calibri" w:eastAsia="Times New Roman" w:hAnsi="Calibri"/>
      <w:b/>
      <w:i/>
      <w:sz w:val="28"/>
      <w:szCs w:val="28"/>
      <w:shd w:val="clear" w:color="auto" w:fill="FFEFBD"/>
      <w:lang w:eastAsia="en-US"/>
    </w:rPr>
  </w:style>
  <w:style w:type="paragraph" w:customStyle="1" w:styleId="Summaryheading-Potentialimpacts">
    <w:name w:val="Summary heading - Potential impacts"/>
    <w:basedOn w:val="Normal"/>
    <w:next w:val="Normal"/>
    <w:link w:val="Summaryheading-PotentialimpactsChar"/>
    <w:uiPriority w:val="99"/>
    <w:rsid w:val="004B5EB1"/>
    <w:pPr>
      <w:pBdr>
        <w:top w:val="single" w:sz="4" w:space="10" w:color="FFFFFF"/>
        <w:left w:val="single" w:sz="4" w:space="10" w:color="FFFFFF"/>
        <w:bottom w:val="single" w:sz="4" w:space="10" w:color="FFFFFF"/>
        <w:right w:val="single" w:sz="4" w:space="10" w:color="FFFFFF"/>
      </w:pBdr>
      <w:shd w:val="clear" w:color="auto" w:fill="FFEFBD"/>
      <w:spacing w:after="180"/>
      <w:ind w:left="227" w:right="227"/>
    </w:pPr>
    <w:rPr>
      <w:rFonts w:ascii="Calibri" w:hAnsi="Calibri"/>
      <w:b/>
      <w:i/>
      <w:sz w:val="28"/>
      <w:szCs w:val="28"/>
    </w:rPr>
  </w:style>
  <w:style w:type="character" w:customStyle="1" w:styleId="ilfuvd">
    <w:name w:val="ilfuvd"/>
    <w:basedOn w:val="DefaultParagraphFont"/>
    <w:rsid w:val="00762891"/>
  </w:style>
  <w:style w:type="paragraph" w:customStyle="1" w:styleId="Summaryblue">
    <w:name w:val="Summary blue"/>
    <w:basedOn w:val="Normal"/>
    <w:link w:val="Summaryblue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paragraph" w:customStyle="1" w:styleId="Summaryheadinggreyoutline">
    <w:name w:val="Summary heading grey outline"/>
    <w:basedOn w:val="Summaryheadingstage2"/>
    <w:next w:val="Summarygreyoutline"/>
    <w:uiPriority w:val="18"/>
    <w:qFormat/>
    <w:rsid w:val="001D2992"/>
    <w:pPr>
      <w:pBdr>
        <w:top w:val="single" w:sz="8" w:space="10" w:color="E7E7E7"/>
        <w:left w:val="single" w:sz="8" w:space="10" w:color="E7E7E7"/>
        <w:bottom w:val="single" w:sz="8" w:space="10" w:color="E7E7E7"/>
        <w:right w:val="single" w:sz="8" w:space="10" w:color="E7E7E7"/>
      </w:pBdr>
      <w:shd w:val="clear" w:color="auto" w:fill="FFFFFF"/>
    </w:pPr>
  </w:style>
  <w:style w:type="paragraph" w:customStyle="1" w:styleId="Summarybrown">
    <w:name w:val="Summary brown"/>
    <w:basedOn w:val="Summaryblue"/>
    <w:uiPriority w:val="14"/>
    <w:qFormat/>
    <w:rsid w:val="00762891"/>
    <w:pPr>
      <w:shd w:val="clear" w:color="auto" w:fill="FAE3D3"/>
    </w:pPr>
  </w:style>
  <w:style w:type="paragraph" w:customStyle="1" w:styleId="Summarypink">
    <w:name w:val="Summary pink"/>
    <w:basedOn w:val="Summaryblue"/>
    <w:uiPriority w:val="19"/>
    <w:rsid w:val="00762891"/>
    <w:pPr>
      <w:shd w:val="clear" w:color="auto" w:fill="FADCE3"/>
    </w:pPr>
  </w:style>
  <w:style w:type="paragraph" w:customStyle="1" w:styleId="Summaryyellow">
    <w:name w:val="Summary yellow"/>
    <w:basedOn w:val="Normal"/>
    <w:link w:val="SummaryyellowChar"/>
    <w:uiPriority w:val="99"/>
    <w:rsid w:val="00762891"/>
    <w:pPr>
      <w:pBdr>
        <w:top w:val="single" w:sz="4" w:space="10" w:color="FFFFFF"/>
        <w:left w:val="single" w:sz="4" w:space="10" w:color="FFFFFF"/>
        <w:bottom w:val="single" w:sz="4" w:space="10" w:color="FFFFFF"/>
        <w:right w:val="single" w:sz="4" w:space="10" w:color="FFFFFF"/>
      </w:pBdr>
      <w:shd w:val="clear" w:color="auto" w:fill="FFEFBD"/>
      <w:spacing w:before="180" w:after="180" w:line="264" w:lineRule="auto"/>
      <w:ind w:left="227" w:right="227"/>
    </w:pPr>
    <w:rPr>
      <w:rFonts w:ascii="Calibri" w:eastAsia="Calibri" w:hAnsi="Calibri"/>
      <w:color w:val="000000"/>
      <w:lang w:eastAsia="en-AU"/>
    </w:rPr>
  </w:style>
  <w:style w:type="character" w:customStyle="1" w:styleId="SummaryblueChar">
    <w:name w:val="Summary blue Char"/>
    <w:link w:val="Summaryblue"/>
    <w:uiPriority w:val="15"/>
    <w:rsid w:val="002941BC"/>
    <w:rPr>
      <w:rFonts w:eastAsia="Calibri"/>
      <w:color w:val="000000"/>
      <w:shd w:val="clear" w:color="auto" w:fill="CCE9F5"/>
    </w:rPr>
  </w:style>
  <w:style w:type="character" w:customStyle="1" w:styleId="SummarygreenChar">
    <w:name w:val="Summary green Char"/>
    <w:link w:val="Summarygreen"/>
    <w:uiPriority w:val="17"/>
    <w:rsid w:val="00F26465"/>
    <w:rPr>
      <w:rFonts w:eastAsia="Calibri"/>
      <w:color w:val="000000"/>
      <w:shd w:val="clear" w:color="auto" w:fill="CCEEDB"/>
    </w:rPr>
  </w:style>
  <w:style w:type="character" w:customStyle="1" w:styleId="SummaryyellowChar">
    <w:name w:val="Summary yellow Char"/>
    <w:link w:val="Summaryyellow"/>
    <w:uiPriority w:val="99"/>
    <w:rsid w:val="00762891"/>
    <w:rPr>
      <w:rFonts w:eastAsia="Calibri"/>
      <w:color w:val="000000"/>
      <w:shd w:val="clear" w:color="auto" w:fill="FFEFBD"/>
    </w:rPr>
  </w:style>
  <w:style w:type="character" w:customStyle="1" w:styleId="BodyTextIndent2Char">
    <w:name w:val="Body Text Indent 2 Char"/>
    <w:link w:val="BodyTextIndent2"/>
    <w:uiPriority w:val="99"/>
    <w:rsid w:val="002941BC"/>
    <w:rPr>
      <w:rFonts w:ascii="Times New Roman" w:eastAsia="Times New Roman" w:hAnsi="Times New Roman"/>
      <w:lang w:eastAsia="en-US"/>
    </w:rPr>
  </w:style>
  <w:style w:type="character" w:customStyle="1" w:styleId="normaltextrun1">
    <w:name w:val="normaltextrun1"/>
    <w:basedOn w:val="DefaultParagraphFont"/>
    <w:rsid w:val="00762891"/>
  </w:style>
  <w:style w:type="character" w:customStyle="1" w:styleId="eop">
    <w:name w:val="eop"/>
    <w:basedOn w:val="DefaultParagraphFont"/>
    <w:rsid w:val="00762891"/>
  </w:style>
  <w:style w:type="paragraph" w:customStyle="1" w:styleId="Body">
    <w:name w:val="Body"/>
    <w:basedOn w:val="Normal"/>
    <w:link w:val="BodyChar"/>
    <w:rsid w:val="00762891"/>
    <w:pPr>
      <w:suppressAutoHyphens/>
      <w:autoSpaceDE w:val="0"/>
      <w:autoSpaceDN w:val="0"/>
      <w:adjustRightInd w:val="0"/>
      <w:spacing w:after="113" w:line="280" w:lineRule="atLeast"/>
      <w:textAlignment w:val="center"/>
    </w:pPr>
    <w:rPr>
      <w:rFonts w:eastAsia="MS Mincho" w:cs="Calibri"/>
      <w:sz w:val="18"/>
      <w:szCs w:val="18"/>
      <w:lang w:val="en-GB" w:eastAsia="ja-JP"/>
    </w:rPr>
  </w:style>
  <w:style w:type="character" w:customStyle="1" w:styleId="BodyChar">
    <w:name w:val="Body Char"/>
    <w:link w:val="Body"/>
    <w:rsid w:val="00762891"/>
    <w:rPr>
      <w:rFonts w:ascii="Times New Roman" w:eastAsia="MS Mincho" w:hAnsi="Times New Roman" w:cs="Calibri"/>
      <w:sz w:val="18"/>
      <w:szCs w:val="18"/>
      <w:lang w:val="en-GB" w:eastAsia="ja-JP"/>
    </w:rPr>
  </w:style>
  <w:style w:type="table" w:customStyle="1" w:styleId="TableGrid10">
    <w:name w:val="Table Grid1"/>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tablecaption">
    <w:name w:val="OWS table caption"/>
    <w:basedOn w:val="Normal"/>
    <w:link w:val="OWStablecaptionChar"/>
    <w:qFormat/>
    <w:rsid w:val="00762891"/>
    <w:pPr>
      <w:keepNext/>
      <w:keepLines/>
      <w:autoSpaceDE w:val="0"/>
      <w:autoSpaceDN w:val="0"/>
      <w:spacing w:before="360"/>
    </w:pPr>
    <w:rPr>
      <w:rFonts w:ascii="Arial" w:hAnsi="Arial"/>
      <w:sz w:val="20"/>
      <w:szCs w:val="20"/>
      <w:lang w:val="en-GB"/>
    </w:rPr>
  </w:style>
  <w:style w:type="character" w:customStyle="1" w:styleId="OWStablecaptionChar">
    <w:name w:val="OWS table caption Char"/>
    <w:link w:val="OWStablecaption"/>
    <w:rsid w:val="00762891"/>
    <w:rPr>
      <w:rFonts w:ascii="Arial" w:eastAsia="Times New Roman" w:hAnsi="Arial"/>
      <w:sz w:val="20"/>
      <w:szCs w:val="20"/>
      <w:lang w:val="en-GB" w:eastAsia="en-US"/>
    </w:rPr>
  </w:style>
  <w:style w:type="paragraph" w:customStyle="1" w:styleId="OWSTableheading">
    <w:name w:val="OWS Table heading"/>
    <w:basedOn w:val="Body"/>
    <w:link w:val="OWSTableheadingChar"/>
    <w:qFormat/>
    <w:rsid w:val="00762891"/>
    <w:pPr>
      <w:widowControl w:val="0"/>
      <w:spacing w:before="80" w:after="80" w:line="240" w:lineRule="auto"/>
    </w:pPr>
    <w:rPr>
      <w:rFonts w:ascii="Arial" w:hAnsi="Arial" w:cs="Arial"/>
      <w:b/>
      <w:sz w:val="20"/>
      <w:szCs w:val="20"/>
    </w:rPr>
  </w:style>
  <w:style w:type="paragraph" w:customStyle="1" w:styleId="OWSTabletext">
    <w:name w:val="OWS Table text"/>
    <w:basedOn w:val="Body"/>
    <w:link w:val="OWSTabletextChar"/>
    <w:qFormat/>
    <w:rsid w:val="00762891"/>
    <w:pPr>
      <w:widowControl w:val="0"/>
      <w:spacing w:before="60" w:after="60" w:line="240" w:lineRule="auto"/>
    </w:pPr>
    <w:rPr>
      <w:rFonts w:ascii="Arial" w:hAnsi="Arial" w:cs="Arial"/>
      <w:sz w:val="20"/>
      <w:szCs w:val="20"/>
    </w:rPr>
  </w:style>
  <w:style w:type="character" w:customStyle="1" w:styleId="OWSTableheadingChar">
    <w:name w:val="OWS Table heading Char"/>
    <w:link w:val="OWSTableheading"/>
    <w:rsid w:val="00762891"/>
    <w:rPr>
      <w:rFonts w:ascii="Arial" w:eastAsia="MS Mincho" w:hAnsi="Arial" w:cs="Arial"/>
      <w:b/>
      <w:color w:val="000000"/>
      <w:sz w:val="20"/>
      <w:szCs w:val="20"/>
      <w:lang w:val="en-GB" w:eastAsia="ja-JP"/>
    </w:rPr>
  </w:style>
  <w:style w:type="character" w:customStyle="1" w:styleId="OWSTabletextChar">
    <w:name w:val="OWS Table text Char"/>
    <w:link w:val="OWSTabletext"/>
    <w:rsid w:val="00762891"/>
    <w:rPr>
      <w:rFonts w:ascii="Arial" w:eastAsia="MS Mincho" w:hAnsi="Arial" w:cs="Arial"/>
      <w:color w:val="000000"/>
      <w:sz w:val="20"/>
      <w:szCs w:val="20"/>
      <w:lang w:val="en-GB" w:eastAsia="ja-JP"/>
    </w:rPr>
  </w:style>
  <w:style w:type="paragraph" w:customStyle="1" w:styleId="OWSTablesub-heading">
    <w:name w:val="OWS Table sub-heading"/>
    <w:basedOn w:val="OWSTabletext"/>
    <w:link w:val="OWSTablesub-headingChar"/>
    <w:qFormat/>
    <w:rsid w:val="00762891"/>
    <w:pPr>
      <w:spacing w:before="80" w:after="80"/>
    </w:pPr>
    <w:rPr>
      <w:b/>
      <w:i/>
    </w:rPr>
  </w:style>
  <w:style w:type="character" w:customStyle="1" w:styleId="OWSTablesub-headingChar">
    <w:name w:val="OWS Table sub-heading Char"/>
    <w:link w:val="OWSTablesub-heading"/>
    <w:rsid w:val="00762891"/>
    <w:rPr>
      <w:rFonts w:ascii="Arial" w:eastAsia="MS Mincho" w:hAnsi="Arial" w:cs="Arial"/>
      <w:b/>
      <w:i/>
      <w:color w:val="000000"/>
      <w:sz w:val="20"/>
      <w:szCs w:val="20"/>
      <w:lang w:val="en-GB" w:eastAsia="ja-JP"/>
    </w:rPr>
  </w:style>
  <w:style w:type="paragraph" w:customStyle="1" w:styleId="BR-normal-CopyrightPage">
    <w:name w:val="BR - normal - Copyright Page"/>
    <w:basedOn w:val="Body"/>
    <w:link w:val="BR-normal-CopyrightPageChar"/>
    <w:rsid w:val="00762891"/>
    <w:pPr>
      <w:suppressAutoHyphens w:val="0"/>
      <w:adjustRightInd/>
      <w:spacing w:after="200" w:line="240" w:lineRule="auto"/>
      <w:textAlignment w:val="auto"/>
    </w:pPr>
    <w:rPr>
      <w:rFonts w:ascii="Arial" w:hAnsi="Arial" w:cs="Arial"/>
      <w:sz w:val="20"/>
      <w:szCs w:val="20"/>
    </w:rPr>
  </w:style>
  <w:style w:type="character" w:customStyle="1" w:styleId="BR-normal-CopyrightPageChar">
    <w:name w:val="BR - normal - Copyright Page Char"/>
    <w:link w:val="BR-normal-CopyrightPage"/>
    <w:rsid w:val="00762891"/>
    <w:rPr>
      <w:rFonts w:ascii="Arial" w:eastAsia="MS Mincho" w:hAnsi="Arial" w:cs="Arial"/>
      <w:color w:val="000000"/>
      <w:sz w:val="20"/>
      <w:szCs w:val="20"/>
      <w:lang w:val="en-GB" w:eastAsia="ja-JP"/>
    </w:rPr>
  </w:style>
  <w:style w:type="table" w:customStyle="1" w:styleId="TableGrid20">
    <w:name w:val="Table Grid2"/>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762891"/>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62891"/>
    <w:rPr>
      <w:sz w:val="22"/>
      <w:szCs w:val="22"/>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paragraph" w:customStyle="1" w:styleId="Summarystage2">
    <w:name w:val="Summary stage 2"/>
    <w:basedOn w:val="Normal"/>
    <w:link w:val="Summarystage2Char"/>
    <w:uiPriority w:val="15"/>
    <w:qFormat/>
    <w:rsid w:val="002941BC"/>
    <w:pPr>
      <w:pBdr>
        <w:top w:val="single" w:sz="4" w:space="10" w:color="FFFFFF"/>
        <w:left w:val="single" w:sz="4" w:space="10" w:color="FFFFFF"/>
        <w:bottom w:val="single" w:sz="4" w:space="10" w:color="FFFFFF"/>
        <w:right w:val="single" w:sz="4" w:space="10" w:color="FFFFFF"/>
      </w:pBdr>
      <w:shd w:val="clear" w:color="auto" w:fill="CCE9F5"/>
      <w:spacing w:before="180" w:after="180" w:line="264" w:lineRule="auto"/>
      <w:ind w:left="227" w:right="227"/>
    </w:pPr>
    <w:rPr>
      <w:rFonts w:ascii="Calibri" w:eastAsia="Calibri" w:hAnsi="Calibri"/>
      <w:color w:val="000000"/>
      <w:lang w:eastAsia="en-AU"/>
    </w:rPr>
  </w:style>
  <w:style w:type="character" w:customStyle="1" w:styleId="Summarystage2Char">
    <w:name w:val="Summary stage 2 Char"/>
    <w:link w:val="Summarystage2"/>
    <w:uiPriority w:val="15"/>
    <w:rsid w:val="002941BC"/>
    <w:rPr>
      <w:rFonts w:eastAsia="Calibri"/>
      <w:color w:val="000000"/>
      <w:shd w:val="clear" w:color="auto" w:fill="CCE9F5"/>
    </w:rPr>
  </w:style>
  <w:style w:type="character" w:customStyle="1" w:styleId="ReferencesChar">
    <w:name w:val="References Char"/>
    <w:link w:val="References"/>
    <w:locked/>
    <w:rsid w:val="00762891"/>
    <w:rPr>
      <w:rFonts w:eastAsia="Calibri"/>
      <w:color w:val="000000"/>
    </w:rPr>
  </w:style>
  <w:style w:type="paragraph" w:customStyle="1" w:styleId="Summarybluegrey">
    <w:name w:val="Summary blue grey"/>
    <w:basedOn w:val="Summary"/>
    <w:uiPriority w:val="99"/>
    <w:rsid w:val="00762891"/>
    <w:pPr>
      <w:shd w:val="clear" w:color="146692" w:fill="C2E4F6"/>
    </w:pPr>
  </w:style>
  <w:style w:type="character" w:customStyle="1" w:styleId="UnresolvedMention2">
    <w:name w:val="Unresolved Mention2"/>
    <w:uiPriority w:val="99"/>
    <w:semiHidden/>
    <w:unhideWhenUsed/>
    <w:rsid w:val="00762891"/>
    <w:rPr>
      <w:color w:val="808080"/>
      <w:shd w:val="clear" w:color="auto" w:fill="E6E6E6"/>
    </w:rPr>
  </w:style>
  <w:style w:type="paragraph" w:customStyle="1" w:styleId="Reference">
    <w:name w:val="Reference"/>
    <w:basedOn w:val="Normal"/>
    <w:next w:val="Normal"/>
    <w:uiPriority w:val="4"/>
    <w:qFormat/>
    <w:rsid w:val="002941BC"/>
    <w:pPr>
      <w:spacing w:before="120" w:after="120" w:line="264" w:lineRule="auto"/>
      <w:ind w:left="567" w:hanging="567"/>
    </w:pPr>
    <w:rPr>
      <w:rFonts w:ascii="Calibri" w:eastAsia="Calibri" w:hAnsi="Calibri"/>
      <w:color w:val="000000"/>
      <w:szCs w:val="22"/>
      <w:lang w:eastAsia="en-AU"/>
    </w:rPr>
  </w:style>
  <w:style w:type="paragraph" w:customStyle="1" w:styleId="OWSNormal11pt">
    <w:name w:val="OWS Normal 11pt"/>
    <w:basedOn w:val="Normal"/>
    <w:link w:val="OWSNormal11ptChar"/>
    <w:rsid w:val="00762891"/>
    <w:pPr>
      <w:autoSpaceDE w:val="0"/>
      <w:autoSpaceDN w:val="0"/>
      <w:spacing w:before="200" w:after="200"/>
    </w:pPr>
    <w:rPr>
      <w:rFonts w:ascii="Arial" w:eastAsia="MS Mincho" w:hAnsi="Arial" w:cs="Arial"/>
      <w:sz w:val="22"/>
      <w:szCs w:val="22"/>
      <w:lang w:val="en-US" w:eastAsia="ja-JP"/>
    </w:rPr>
  </w:style>
  <w:style w:type="character" w:customStyle="1" w:styleId="OWSNormal11ptChar">
    <w:name w:val="OWS Normal 11pt Char"/>
    <w:link w:val="OWSNormal11pt"/>
    <w:rsid w:val="00762891"/>
    <w:rPr>
      <w:rFonts w:ascii="Arial" w:eastAsia="MS Mincho" w:hAnsi="Arial" w:cs="Arial"/>
      <w:sz w:val="22"/>
      <w:szCs w:val="22"/>
      <w:lang w:val="en-US" w:eastAsia="ja-JP"/>
    </w:rPr>
  </w:style>
  <w:style w:type="character" w:customStyle="1" w:styleId="findhit">
    <w:name w:val="findhit"/>
    <w:rsid w:val="00762891"/>
    <w:rPr>
      <w:shd w:val="clear" w:color="auto" w:fill="FFEE80"/>
    </w:rPr>
  </w:style>
  <w:style w:type="table" w:customStyle="1" w:styleId="TableBAHeaderRow9">
    <w:name w:val="Table BA Header Row9"/>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st1">
    <w:name w:val="st1"/>
    <w:basedOn w:val="DefaultParagraphFont"/>
    <w:rsid w:val="00762891"/>
  </w:style>
  <w:style w:type="table" w:customStyle="1" w:styleId="TableBAHeaderRow3">
    <w:name w:val="Table BA Header Row3"/>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
    <w:name w:val="Table BA Header Row4"/>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styleId="HTMLCite">
    <w:name w:val="HTML Cite"/>
    <w:uiPriority w:val="99"/>
    <w:semiHidden/>
    <w:unhideWhenUsed/>
    <w:locked/>
    <w:rsid w:val="00762891"/>
    <w:rPr>
      <w:i/>
      <w:iCs/>
    </w:rPr>
  </w:style>
  <w:style w:type="paragraph" w:customStyle="1" w:styleId="Summarycomponent4">
    <w:name w:val="Summary component 4"/>
    <w:basedOn w:val="Summarystage2"/>
    <w:uiPriority w:val="19"/>
    <w:semiHidden/>
    <w:rsid w:val="00762891"/>
    <w:pPr>
      <w:shd w:val="clear" w:color="auto" w:fill="FADCE3"/>
    </w:pPr>
  </w:style>
  <w:style w:type="character" w:customStyle="1" w:styleId="scxw112276563">
    <w:name w:val="scxw112276563"/>
    <w:basedOn w:val="DefaultParagraphFont"/>
    <w:rsid w:val="00762891"/>
  </w:style>
  <w:style w:type="table" w:customStyle="1" w:styleId="TableBAHeaderRow1">
    <w:name w:val="Table BA Header Row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31">
    <w:name w:val="Table BA Header Row3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table" w:customStyle="1" w:styleId="TableBAHeaderRow41">
    <w:name w:val="Table BA Header Row41"/>
    <w:basedOn w:val="TableNormal"/>
    <w:rsid w:val="00762891"/>
    <w:pPr>
      <w:spacing w:before="20" w:after="20" w:line="200" w:lineRule="atLeast"/>
    </w:pPr>
    <w:rPr>
      <w:rFonts w:eastAsia="Times"/>
    </w:rPr>
    <w:tblPr>
      <w:tblStyleRowBandSize w:val="1"/>
      <w:tblStyleColBandSize w:val="1"/>
      <w:tblInd w:w="57" w:type="dxa"/>
      <w:tblBorders>
        <w:insideH w:val="single" w:sz="8" w:space="0" w:color="FFFFFF"/>
        <w:insideV w:val="single" w:sz="8" w:space="0" w:color="FFFFFF"/>
      </w:tblBorders>
      <w:tblCellMar>
        <w:top w:w="57" w:type="dxa"/>
        <w:left w:w="57" w:type="dxa"/>
        <w:bottom w:w="28" w:type="dxa"/>
        <w:right w:w="57" w:type="dxa"/>
      </w:tblCellMar>
    </w:tblPr>
    <w:trPr>
      <w:cantSplit/>
    </w:trPr>
    <w:tcPr>
      <w:shd w:val="clear" w:color="auto" w:fill="FFFFFF"/>
    </w:tcPr>
    <w:tblStylePr w:type="firstRow">
      <w:pPr>
        <w:wordWrap/>
        <w:spacing w:beforeLines="0" w:beforeAutospacing="0" w:afterLines="0" w:afterAutospacing="0" w:line="120" w:lineRule="atLeast"/>
        <w:jc w:val="left"/>
      </w:pPr>
      <w:rPr>
        <w:rFonts w:ascii="Calibri" w:hAnsi="Calibri"/>
        <w:b/>
        <w:color w:val="FFFFFF"/>
        <w:sz w:val="20"/>
      </w:rPr>
      <w:tblPr/>
      <w:tcPr>
        <w:shd w:val="clear" w:color="auto" w:fill="14669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cPr>
    </w:tblStylePr>
  </w:style>
  <w:style w:type="character" w:customStyle="1" w:styleId="contextualspellingandgrammarerror">
    <w:name w:val="contextualspellingandgrammarerror"/>
    <w:basedOn w:val="DefaultParagraphFont"/>
    <w:rsid w:val="00762891"/>
  </w:style>
  <w:style w:type="paragraph" w:styleId="BlockText">
    <w:name w:val="Block Text"/>
    <w:basedOn w:val="Normal"/>
    <w:uiPriority w:val="99"/>
    <w:semiHidden/>
    <w:locked/>
    <w:rsid w:val="00762891"/>
    <w:pPr>
      <w:pBdr>
        <w:top w:val="single" w:sz="2" w:space="10" w:color="0093CD" w:frame="1"/>
        <w:left w:val="single" w:sz="2" w:space="10" w:color="0093CD" w:frame="1"/>
        <w:bottom w:val="single" w:sz="2" w:space="10" w:color="0093CD" w:frame="1"/>
        <w:right w:val="single" w:sz="2" w:space="10" w:color="0093CD" w:frame="1"/>
      </w:pBdr>
      <w:ind w:left="1152" w:right="1152"/>
    </w:pPr>
    <w:rPr>
      <w:rFonts w:ascii="Calibri" w:eastAsia="MS Mincho" w:hAnsi="Calibri"/>
      <w:i/>
      <w:iCs/>
      <w:color w:val="0093CD"/>
    </w:rPr>
  </w:style>
  <w:style w:type="character" w:customStyle="1" w:styleId="UnresolvedMention3">
    <w:name w:val="Unresolved Mention3"/>
    <w:uiPriority w:val="99"/>
    <w:semiHidden/>
    <w:unhideWhenUsed/>
    <w:rsid w:val="00762891"/>
    <w:rPr>
      <w:color w:val="605E5C"/>
      <w:shd w:val="clear" w:color="auto" w:fill="E1DFDD"/>
    </w:rPr>
  </w:style>
  <w:style w:type="character" w:customStyle="1" w:styleId="Mention2">
    <w:name w:val="Mention2"/>
    <w:uiPriority w:val="99"/>
    <w:unhideWhenUsed/>
    <w:rsid w:val="00762891"/>
    <w:rPr>
      <w:color w:val="2B579A"/>
      <w:shd w:val="clear" w:color="auto" w:fill="E6E6E6"/>
    </w:rPr>
  </w:style>
  <w:style w:type="character" w:customStyle="1" w:styleId="UnresolvedMention4">
    <w:name w:val="Unresolved Mention4"/>
    <w:uiPriority w:val="99"/>
    <w:semiHidden/>
    <w:unhideWhenUsed/>
    <w:rsid w:val="007C5033"/>
    <w:rPr>
      <w:color w:val="605E5C"/>
      <w:shd w:val="clear" w:color="auto" w:fill="E1DFDD"/>
    </w:rPr>
  </w:style>
  <w:style w:type="character" w:customStyle="1" w:styleId="UnresolvedMention5">
    <w:name w:val="Unresolved Mention5"/>
    <w:uiPriority w:val="99"/>
    <w:semiHidden/>
    <w:unhideWhenUsed/>
    <w:rsid w:val="00252D7F"/>
    <w:rPr>
      <w:color w:val="605E5C"/>
      <w:shd w:val="clear" w:color="auto" w:fill="E1DFDD"/>
    </w:rPr>
  </w:style>
  <w:style w:type="character" w:customStyle="1" w:styleId="UnresolvedMention6">
    <w:name w:val="Unresolved Mention6"/>
    <w:uiPriority w:val="99"/>
    <w:semiHidden/>
    <w:unhideWhenUsed/>
    <w:rsid w:val="00EA0176"/>
    <w:rPr>
      <w:color w:val="605E5C"/>
      <w:shd w:val="clear" w:color="auto" w:fill="E1DFDD"/>
    </w:rPr>
  </w:style>
  <w:style w:type="character" w:customStyle="1" w:styleId="UnresolvedMention7">
    <w:name w:val="Unresolved Mention7"/>
    <w:uiPriority w:val="99"/>
    <w:semiHidden/>
    <w:unhideWhenUsed/>
    <w:rsid w:val="00B44D2A"/>
    <w:rPr>
      <w:color w:val="605E5C"/>
      <w:shd w:val="clear" w:color="auto" w:fill="E1DFDD"/>
    </w:rPr>
  </w:style>
  <w:style w:type="character" w:customStyle="1" w:styleId="UnresolvedMention72">
    <w:name w:val="Unresolved Mention72"/>
    <w:uiPriority w:val="99"/>
    <w:semiHidden/>
    <w:unhideWhenUsed/>
    <w:rsid w:val="005354BA"/>
    <w:rPr>
      <w:color w:val="605E5C"/>
      <w:shd w:val="clear" w:color="auto" w:fill="E1DFDD"/>
    </w:rPr>
  </w:style>
  <w:style w:type="paragraph" w:customStyle="1" w:styleId="ListBulletLevel1">
    <w:name w:val="List Bullet Level 1"/>
    <w:basedOn w:val="Normal"/>
    <w:link w:val="ListBulletLevel1Char"/>
    <w:rsid w:val="002941BC"/>
    <w:pPr>
      <w:numPr>
        <w:numId w:val="13"/>
      </w:numPr>
      <w:suppressAutoHyphens/>
      <w:spacing w:before="60" w:after="60" w:line="280" w:lineRule="atLeast"/>
    </w:pPr>
    <w:rPr>
      <w:rFonts w:ascii="Arial" w:hAnsi="Arial" w:cs="Arial"/>
      <w:color w:val="000000"/>
      <w:sz w:val="20"/>
      <w:szCs w:val="20"/>
      <w:lang w:eastAsia="en-AU"/>
    </w:rPr>
  </w:style>
  <w:style w:type="paragraph" w:customStyle="1" w:styleId="ListBulletLevel2">
    <w:name w:val="List Bullet Level 2"/>
    <w:basedOn w:val="ListBulletLevel1"/>
    <w:qFormat/>
    <w:rsid w:val="005354BA"/>
    <w:pPr>
      <w:numPr>
        <w:ilvl w:val="1"/>
      </w:numPr>
      <w:tabs>
        <w:tab w:val="clear" w:pos="624"/>
      </w:tabs>
      <w:spacing w:before="0"/>
    </w:pPr>
  </w:style>
  <w:style w:type="character" w:customStyle="1" w:styleId="ListBulletLevel1Char">
    <w:name w:val="List Bullet Level 1 Char"/>
    <w:link w:val="ListBulletLevel1"/>
    <w:rsid w:val="002941BC"/>
    <w:rPr>
      <w:rFonts w:ascii="Arial" w:eastAsia="Times New Roman" w:hAnsi="Arial" w:cs="Arial"/>
      <w:color w:val="000000"/>
      <w:sz w:val="20"/>
      <w:szCs w:val="20"/>
    </w:rPr>
  </w:style>
  <w:style w:type="character" w:customStyle="1" w:styleId="Mention1">
    <w:name w:val="Mention1"/>
    <w:uiPriority w:val="99"/>
    <w:unhideWhenUsed/>
    <w:rsid w:val="00715062"/>
    <w:rPr>
      <w:color w:val="2B579A"/>
      <w:shd w:val="clear" w:color="auto" w:fill="E6E6E6"/>
    </w:rPr>
  </w:style>
  <w:style w:type="character" w:customStyle="1" w:styleId="UnresolvedMention8">
    <w:name w:val="Unresolved Mention8"/>
    <w:uiPriority w:val="99"/>
    <w:semiHidden/>
    <w:unhideWhenUsed/>
    <w:rsid w:val="007B6A12"/>
    <w:rPr>
      <w:color w:val="605E5C"/>
      <w:shd w:val="clear" w:color="auto" w:fill="E1DFDD"/>
    </w:rPr>
  </w:style>
  <w:style w:type="character" w:customStyle="1" w:styleId="UnresolvedMention71">
    <w:name w:val="Unresolved Mention71"/>
    <w:uiPriority w:val="99"/>
    <w:semiHidden/>
    <w:unhideWhenUsed/>
    <w:rsid w:val="00DF2293"/>
    <w:rPr>
      <w:color w:val="605E5C"/>
      <w:shd w:val="clear" w:color="auto" w:fill="E1DFDD"/>
    </w:rPr>
  </w:style>
  <w:style w:type="character" w:customStyle="1" w:styleId="apple-converted-space">
    <w:name w:val="apple-converted-space"/>
    <w:basedOn w:val="DefaultParagraphFont"/>
    <w:rsid w:val="006C3514"/>
  </w:style>
  <w:style w:type="paragraph" w:customStyle="1" w:styleId="FiguresImagesLeft">
    <w:name w:val="Figures &amp; Images Left"/>
    <w:basedOn w:val="Normal"/>
    <w:next w:val="Caption"/>
    <w:link w:val="FiguresImagesLeftChar"/>
    <w:rsid w:val="002941BC"/>
    <w:pPr>
      <w:keepNext/>
      <w:suppressAutoHyphens/>
      <w:spacing w:before="480" w:after="80" w:line="160" w:lineRule="atLeast"/>
    </w:pPr>
    <w:rPr>
      <w:rFonts w:ascii="Arial" w:eastAsia="Times" w:hAnsi="Arial" w:cs="Arial"/>
      <w:color w:val="000000"/>
      <w:sz w:val="20"/>
      <w:szCs w:val="20"/>
      <w:lang w:eastAsia="en-AU"/>
    </w:rPr>
  </w:style>
  <w:style w:type="character" w:customStyle="1" w:styleId="FiguresImagesLeftChar">
    <w:name w:val="Figures &amp; Images Left Char"/>
    <w:link w:val="FiguresImagesLeft"/>
    <w:rsid w:val="002941BC"/>
    <w:rPr>
      <w:rFonts w:ascii="Arial" w:eastAsia="Times" w:hAnsi="Arial" w:cs="Arial"/>
      <w:color w:val="000000"/>
      <w:sz w:val="20"/>
      <w:szCs w:val="20"/>
    </w:rPr>
  </w:style>
  <w:style w:type="paragraph" w:customStyle="1" w:styleId="Summarygreenbox">
    <w:name w:val="Summary green box"/>
    <w:basedOn w:val="Summaryblue"/>
    <w:link w:val="SummarygreenboxChar"/>
    <w:uiPriority w:val="99"/>
    <w:rsid w:val="007107D3"/>
    <w:pPr>
      <w:shd w:val="clear" w:color="auto" w:fill="CCEEDB"/>
    </w:pPr>
  </w:style>
  <w:style w:type="character" w:customStyle="1" w:styleId="SummarygreenboxChar">
    <w:name w:val="Summary green box Char"/>
    <w:link w:val="Summarygreenbox"/>
    <w:uiPriority w:val="99"/>
    <w:rsid w:val="00721E78"/>
    <w:rPr>
      <w:rFonts w:eastAsia="Calibri"/>
      <w:color w:val="000000"/>
      <w:shd w:val="clear" w:color="auto" w:fill="CCEEDB"/>
    </w:rPr>
  </w:style>
  <w:style w:type="paragraph" w:customStyle="1" w:styleId="Summarygreyoutline">
    <w:name w:val="Summary grey outline"/>
    <w:basedOn w:val="Summarygreen"/>
    <w:link w:val="SummarygreyoutlineChar"/>
    <w:uiPriority w:val="18"/>
    <w:qFormat/>
    <w:rsid w:val="00F72B85"/>
    <w:pPr>
      <w:pBdr>
        <w:top w:val="single" w:sz="8" w:space="10" w:color="E7E7E7"/>
        <w:left w:val="single" w:sz="8" w:space="10" w:color="E7E7E7"/>
        <w:bottom w:val="single" w:sz="8" w:space="10" w:color="E7E7E7"/>
        <w:right w:val="single" w:sz="8" w:space="10" w:color="E7E7E7"/>
      </w:pBdr>
      <w:shd w:val="clear" w:color="auto" w:fill="auto"/>
    </w:pPr>
  </w:style>
  <w:style w:type="character" w:customStyle="1" w:styleId="SummarygreyoutlineChar">
    <w:name w:val="Summary grey outline Char"/>
    <w:link w:val="Summarygreyoutline"/>
    <w:uiPriority w:val="99"/>
    <w:rsid w:val="001D2992"/>
    <w:rPr>
      <w:rFonts w:eastAsia="Calibri"/>
      <w:color w:val="000000"/>
      <w:shd w:val="clear" w:color="auto" w:fill="CCEEDB"/>
    </w:rPr>
  </w:style>
  <w:style w:type="character" w:customStyle="1" w:styleId="UnresolvedMention10">
    <w:name w:val="Unresolved Mention10"/>
    <w:uiPriority w:val="99"/>
    <w:semiHidden/>
    <w:unhideWhenUsed/>
    <w:rsid w:val="00432C8C"/>
    <w:rPr>
      <w:color w:val="605E5C"/>
      <w:shd w:val="clear" w:color="auto" w:fill="E1DFDD"/>
    </w:rPr>
  </w:style>
  <w:style w:type="character" w:customStyle="1" w:styleId="UnresolvedMention101">
    <w:name w:val="Unresolved Mention101"/>
    <w:uiPriority w:val="99"/>
    <w:semiHidden/>
    <w:unhideWhenUsed/>
    <w:rsid w:val="00D60971"/>
    <w:rPr>
      <w:color w:val="605E5C"/>
      <w:shd w:val="clear" w:color="auto" w:fill="E1DFDD"/>
    </w:rPr>
  </w:style>
  <w:style w:type="character" w:customStyle="1" w:styleId="SourceornoteforTableorFigureChar">
    <w:name w:val="Source or note for Table or Figure Char"/>
    <w:link w:val="SourceornoteforTableorFigure"/>
    <w:uiPriority w:val="6"/>
    <w:rsid w:val="002941BC"/>
    <w:rPr>
      <w:rFonts w:eastAsia="Calibri"/>
      <w:color w:val="146692"/>
      <w:sz w:val="18"/>
      <w:szCs w:val="20"/>
    </w:rPr>
  </w:style>
  <w:style w:type="character" w:customStyle="1" w:styleId="UnresolvedMention11">
    <w:name w:val="Unresolved Mention11"/>
    <w:uiPriority w:val="99"/>
    <w:semiHidden/>
    <w:unhideWhenUsed/>
    <w:rsid w:val="00EB41EB"/>
    <w:rPr>
      <w:color w:val="605E5C"/>
      <w:shd w:val="clear" w:color="auto" w:fill="E1DFDD"/>
    </w:rPr>
  </w:style>
  <w:style w:type="character" w:customStyle="1" w:styleId="UnresolvedMention111">
    <w:name w:val="Unresolved Mention111"/>
    <w:uiPriority w:val="99"/>
    <w:semiHidden/>
    <w:unhideWhenUsed/>
    <w:rsid w:val="0093133D"/>
    <w:rPr>
      <w:color w:val="605E5C"/>
      <w:shd w:val="clear" w:color="auto" w:fill="E1DFDD"/>
    </w:rPr>
  </w:style>
  <w:style w:type="character" w:customStyle="1" w:styleId="UnresolvedMention12">
    <w:name w:val="Unresolved Mention12"/>
    <w:uiPriority w:val="99"/>
    <w:semiHidden/>
    <w:unhideWhenUsed/>
    <w:rsid w:val="00D90F32"/>
    <w:rPr>
      <w:color w:val="605E5C"/>
      <w:shd w:val="clear" w:color="auto" w:fill="E1DFDD"/>
    </w:rPr>
  </w:style>
  <w:style w:type="character" w:customStyle="1" w:styleId="UnresolvedMention13">
    <w:name w:val="Unresolved Mention13"/>
    <w:uiPriority w:val="99"/>
    <w:semiHidden/>
    <w:unhideWhenUsed/>
    <w:rsid w:val="00571DEE"/>
    <w:rPr>
      <w:color w:val="605E5C"/>
      <w:shd w:val="clear" w:color="auto" w:fill="E1DFDD"/>
    </w:rPr>
  </w:style>
  <w:style w:type="character" w:customStyle="1" w:styleId="UnresolvedMention14">
    <w:name w:val="Unresolved Mention14"/>
    <w:uiPriority w:val="99"/>
    <w:semiHidden/>
    <w:unhideWhenUsed/>
    <w:rsid w:val="005C527B"/>
    <w:rPr>
      <w:color w:val="605E5C"/>
      <w:shd w:val="clear" w:color="auto" w:fill="E1DFDD"/>
    </w:rPr>
  </w:style>
  <w:style w:type="character" w:customStyle="1" w:styleId="UnresolvedMention15">
    <w:name w:val="Unresolved Mention15"/>
    <w:uiPriority w:val="99"/>
    <w:semiHidden/>
    <w:unhideWhenUsed/>
    <w:rsid w:val="00E547A7"/>
    <w:rPr>
      <w:color w:val="605E5C"/>
      <w:shd w:val="clear" w:color="auto" w:fill="E1DFDD"/>
    </w:rPr>
  </w:style>
  <w:style w:type="character" w:customStyle="1" w:styleId="UnresolvedMention16">
    <w:name w:val="Unresolved Mention16"/>
    <w:uiPriority w:val="99"/>
    <w:semiHidden/>
    <w:unhideWhenUsed/>
    <w:rsid w:val="00A57FE3"/>
    <w:rPr>
      <w:color w:val="605E5C"/>
      <w:shd w:val="clear" w:color="auto" w:fill="E1DFDD"/>
    </w:rPr>
  </w:style>
  <w:style w:type="character" w:customStyle="1" w:styleId="UnresolvedMention17">
    <w:name w:val="Unresolved Mention17"/>
    <w:uiPriority w:val="99"/>
    <w:semiHidden/>
    <w:unhideWhenUsed/>
    <w:rsid w:val="00725FFB"/>
    <w:rPr>
      <w:color w:val="605E5C"/>
      <w:shd w:val="clear" w:color="auto" w:fill="E1DFDD"/>
    </w:rPr>
  </w:style>
  <w:style w:type="character" w:customStyle="1" w:styleId="UnresolvedMention18">
    <w:name w:val="Unresolved Mention18"/>
    <w:uiPriority w:val="99"/>
    <w:semiHidden/>
    <w:unhideWhenUsed/>
    <w:rsid w:val="00216C8C"/>
    <w:rPr>
      <w:color w:val="605E5C"/>
      <w:shd w:val="clear" w:color="auto" w:fill="E1DFDD"/>
    </w:rPr>
  </w:style>
  <w:style w:type="table" w:customStyle="1" w:styleId="GridTable4-Accent12">
    <w:name w:val="Grid Table 4 - Accent 12"/>
    <w:basedOn w:val="TableNormal"/>
    <w:uiPriority w:val="49"/>
    <w:rsid w:val="00216C8C"/>
    <w:rPr>
      <w:lang w:eastAsia="en-US"/>
    </w:rPr>
    <w:tblPr>
      <w:tblStyleRowBandSize w:val="1"/>
      <w:tblStyleColBandSize w:val="1"/>
      <w:tblBorders>
        <w:top w:val="single" w:sz="4" w:space="0" w:color="48CAFF"/>
        <w:left w:val="single" w:sz="4" w:space="0" w:color="48CAFF"/>
        <w:bottom w:val="single" w:sz="4" w:space="0" w:color="48CAFF"/>
        <w:right w:val="single" w:sz="4" w:space="0" w:color="48CAFF"/>
        <w:insideH w:val="single" w:sz="4" w:space="0" w:color="48CAFF"/>
        <w:insideV w:val="single" w:sz="4" w:space="0" w:color="48CAFF"/>
      </w:tblBorders>
    </w:tblPr>
    <w:tblStylePr w:type="firstRow">
      <w:rPr>
        <w:b/>
        <w:bCs/>
        <w:color w:val="FFFFFF"/>
      </w:rPr>
      <w:tblPr/>
      <w:tcPr>
        <w:tcBorders>
          <w:top w:val="single" w:sz="4" w:space="0" w:color="0093CD"/>
          <w:left w:val="single" w:sz="4" w:space="0" w:color="0093CD"/>
          <w:bottom w:val="single" w:sz="4" w:space="0" w:color="0093CD"/>
          <w:right w:val="single" w:sz="4" w:space="0" w:color="0093CD"/>
          <w:insideH w:val="nil"/>
          <w:insideV w:val="nil"/>
        </w:tcBorders>
        <w:shd w:val="clear" w:color="auto" w:fill="0093CD"/>
      </w:tcPr>
    </w:tblStylePr>
    <w:tblStylePr w:type="lastRow">
      <w:rPr>
        <w:b/>
        <w:bCs/>
      </w:rPr>
      <w:tblPr/>
      <w:tcPr>
        <w:tcBorders>
          <w:top w:val="double" w:sz="4" w:space="0" w:color="0093CD"/>
        </w:tcBorders>
      </w:tcPr>
    </w:tblStylePr>
    <w:tblStylePr w:type="firstCol">
      <w:rPr>
        <w:b/>
        <w:bCs/>
      </w:rPr>
    </w:tblStylePr>
    <w:tblStylePr w:type="lastCol">
      <w:rPr>
        <w:b/>
        <w:bCs/>
      </w:rPr>
    </w:tblStylePr>
    <w:tblStylePr w:type="band1Vert">
      <w:tblPr/>
      <w:tcPr>
        <w:shd w:val="clear" w:color="auto" w:fill="C2EDFF"/>
      </w:tcPr>
    </w:tblStylePr>
    <w:tblStylePr w:type="band1Horz">
      <w:tblPr/>
      <w:tcPr>
        <w:shd w:val="clear" w:color="auto" w:fill="C2EDFF"/>
      </w:tcPr>
    </w:tblStylePr>
  </w:style>
  <w:style w:type="character" w:customStyle="1" w:styleId="UnresolvedMention19">
    <w:name w:val="Unresolved Mention19"/>
    <w:uiPriority w:val="99"/>
    <w:semiHidden/>
    <w:unhideWhenUsed/>
    <w:rsid w:val="00216C8C"/>
    <w:rPr>
      <w:color w:val="605E5C"/>
      <w:shd w:val="clear" w:color="auto" w:fill="E1DFDD"/>
    </w:rPr>
  </w:style>
  <w:style w:type="character" w:customStyle="1" w:styleId="UnresolvedMention20">
    <w:name w:val="Unresolved Mention20"/>
    <w:uiPriority w:val="99"/>
    <w:semiHidden/>
    <w:unhideWhenUsed/>
    <w:rsid w:val="006A6468"/>
    <w:rPr>
      <w:color w:val="605E5C"/>
      <w:shd w:val="clear" w:color="auto" w:fill="E1DFDD"/>
    </w:rPr>
  </w:style>
  <w:style w:type="character" w:customStyle="1" w:styleId="UnresolvedMention21">
    <w:name w:val="Unresolved Mention21"/>
    <w:uiPriority w:val="99"/>
    <w:semiHidden/>
    <w:unhideWhenUsed/>
    <w:rsid w:val="00BF288C"/>
    <w:rPr>
      <w:color w:val="605E5C"/>
      <w:shd w:val="clear" w:color="auto" w:fill="E1DFDD"/>
    </w:rPr>
  </w:style>
  <w:style w:type="character" w:customStyle="1" w:styleId="UnresolvedMention211">
    <w:name w:val="Unresolved Mention211"/>
    <w:uiPriority w:val="99"/>
    <w:semiHidden/>
    <w:unhideWhenUsed/>
    <w:rsid w:val="00882B1F"/>
    <w:rPr>
      <w:color w:val="605E5C"/>
      <w:shd w:val="clear" w:color="auto" w:fill="E1DFDD"/>
    </w:rPr>
  </w:style>
  <w:style w:type="character" w:customStyle="1" w:styleId="UnresolvedMention22">
    <w:name w:val="Unresolved Mention22"/>
    <w:uiPriority w:val="99"/>
    <w:semiHidden/>
    <w:unhideWhenUsed/>
    <w:rsid w:val="00EA6ED0"/>
    <w:rPr>
      <w:color w:val="605E5C"/>
      <w:shd w:val="clear" w:color="auto" w:fill="E1DFDD"/>
    </w:rPr>
  </w:style>
  <w:style w:type="character" w:styleId="UnresolvedMention">
    <w:name w:val="Unresolved Mention"/>
    <w:uiPriority w:val="99"/>
    <w:unhideWhenUsed/>
    <w:rsid w:val="0085797D"/>
    <w:rPr>
      <w:color w:val="605E5C"/>
      <w:shd w:val="clear" w:color="auto" w:fill="E1DFDD"/>
    </w:rPr>
  </w:style>
  <w:style w:type="character" w:customStyle="1" w:styleId="UnresolvedMention23">
    <w:name w:val="Unresolved Mention23"/>
    <w:uiPriority w:val="99"/>
    <w:unhideWhenUsed/>
    <w:locked/>
    <w:rsid w:val="00677946"/>
    <w:rPr>
      <w:color w:val="605E5C"/>
      <w:shd w:val="clear" w:color="auto" w:fill="E1DFDD"/>
    </w:rPr>
  </w:style>
  <w:style w:type="character" w:customStyle="1" w:styleId="UnresolvedMention24">
    <w:name w:val="Unresolved Mention24"/>
    <w:uiPriority w:val="99"/>
    <w:semiHidden/>
    <w:unhideWhenUsed/>
    <w:rsid w:val="00677946"/>
    <w:rPr>
      <w:color w:val="605E5C"/>
      <w:shd w:val="clear" w:color="auto" w:fill="E1DFDD"/>
    </w:rPr>
  </w:style>
  <w:style w:type="paragraph" w:styleId="BodyTextIndent3">
    <w:name w:val="Body Text Indent 3"/>
    <w:basedOn w:val="Normal"/>
    <w:link w:val="BodyTextIndent3Char"/>
    <w:uiPriority w:val="99"/>
    <w:unhideWhenUsed/>
    <w:locked/>
    <w:rsid w:val="002941BC"/>
    <w:pPr>
      <w:spacing w:after="120"/>
      <w:ind w:left="283"/>
    </w:pPr>
    <w:rPr>
      <w:sz w:val="16"/>
      <w:szCs w:val="16"/>
    </w:rPr>
  </w:style>
  <w:style w:type="character" w:customStyle="1" w:styleId="BodyTextIndent3Char">
    <w:name w:val="Body Text Indent 3 Char"/>
    <w:link w:val="BodyTextIndent3"/>
    <w:uiPriority w:val="99"/>
    <w:rsid w:val="002941BC"/>
    <w:rPr>
      <w:rFonts w:ascii="Times New Roman" w:eastAsia="Times New Roman" w:hAnsi="Times New Roman"/>
      <w:sz w:val="16"/>
      <w:szCs w:val="16"/>
      <w:lang w:eastAsia="en-US"/>
    </w:rPr>
  </w:style>
  <w:style w:type="paragraph" w:customStyle="1" w:styleId="Factsheetsubtitle">
    <w:name w:val="Fact sheet subtitle"/>
    <w:basedOn w:val="Heading4"/>
    <w:next w:val="Normal"/>
    <w:uiPriority w:val="2"/>
    <w:qFormat/>
    <w:rsid w:val="00697227"/>
    <w:pPr>
      <w:numPr>
        <w:ilvl w:val="0"/>
        <w:numId w:val="0"/>
      </w:numPr>
      <w:spacing w:before="120" w:after="60"/>
    </w:pPr>
  </w:style>
  <w:style w:type="paragraph" w:customStyle="1" w:styleId="Keywords">
    <w:name w:val="Keywords"/>
    <w:basedOn w:val="Normal"/>
    <w:link w:val="KeywordsChar"/>
    <w:rsid w:val="00621810"/>
    <w:pPr>
      <w:spacing w:before="240" w:line="360" w:lineRule="auto"/>
      <w:ind w:firstLine="230"/>
    </w:pPr>
    <w:rPr>
      <w:sz w:val="20"/>
      <w:szCs w:val="20"/>
    </w:rPr>
  </w:style>
  <w:style w:type="character" w:customStyle="1" w:styleId="KeywordsChar">
    <w:name w:val="Keywords Char"/>
    <w:basedOn w:val="DefaultParagraphFont"/>
    <w:link w:val="Keywords"/>
    <w:rsid w:val="00621810"/>
    <w:rPr>
      <w:rFonts w:ascii="Times New Roman" w:eastAsia="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56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1589676">
      <w:bodyDiv w:val="1"/>
      <w:marLeft w:val="0"/>
      <w:marRight w:val="0"/>
      <w:marTop w:val="0"/>
      <w:marBottom w:val="0"/>
      <w:divBdr>
        <w:top w:val="none" w:sz="0" w:space="0" w:color="auto"/>
        <w:left w:val="none" w:sz="0" w:space="0" w:color="auto"/>
        <w:bottom w:val="none" w:sz="0" w:space="0" w:color="auto"/>
        <w:right w:val="none" w:sz="0" w:space="0" w:color="auto"/>
      </w:divBdr>
    </w:div>
    <w:div w:id="72045691">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85543801">
      <w:bodyDiv w:val="1"/>
      <w:marLeft w:val="0"/>
      <w:marRight w:val="0"/>
      <w:marTop w:val="0"/>
      <w:marBottom w:val="0"/>
      <w:divBdr>
        <w:top w:val="none" w:sz="0" w:space="0" w:color="auto"/>
        <w:left w:val="none" w:sz="0" w:space="0" w:color="auto"/>
        <w:bottom w:val="none" w:sz="0" w:space="0" w:color="auto"/>
        <w:right w:val="none" w:sz="0" w:space="0" w:color="auto"/>
      </w:divBdr>
    </w:div>
    <w:div w:id="99375411">
      <w:bodyDiv w:val="1"/>
      <w:marLeft w:val="0"/>
      <w:marRight w:val="0"/>
      <w:marTop w:val="0"/>
      <w:marBottom w:val="0"/>
      <w:divBdr>
        <w:top w:val="none" w:sz="0" w:space="0" w:color="auto"/>
        <w:left w:val="none" w:sz="0" w:space="0" w:color="auto"/>
        <w:bottom w:val="none" w:sz="0" w:space="0" w:color="auto"/>
        <w:right w:val="none" w:sz="0" w:space="0" w:color="auto"/>
      </w:divBdr>
      <w:divsChild>
        <w:div w:id="11687750">
          <w:marLeft w:val="346"/>
          <w:marRight w:val="0"/>
          <w:marTop w:val="120"/>
          <w:marBottom w:val="0"/>
          <w:divBdr>
            <w:top w:val="none" w:sz="0" w:space="0" w:color="auto"/>
            <w:left w:val="none" w:sz="0" w:space="0" w:color="auto"/>
            <w:bottom w:val="none" w:sz="0" w:space="0" w:color="auto"/>
            <w:right w:val="none" w:sz="0" w:space="0" w:color="auto"/>
          </w:divBdr>
        </w:div>
        <w:div w:id="423040104">
          <w:marLeft w:val="346"/>
          <w:marRight w:val="0"/>
          <w:marTop w:val="120"/>
          <w:marBottom w:val="0"/>
          <w:divBdr>
            <w:top w:val="none" w:sz="0" w:space="0" w:color="auto"/>
            <w:left w:val="none" w:sz="0" w:space="0" w:color="auto"/>
            <w:bottom w:val="none" w:sz="0" w:space="0" w:color="auto"/>
            <w:right w:val="none" w:sz="0" w:space="0" w:color="auto"/>
          </w:divBdr>
        </w:div>
        <w:div w:id="512650956">
          <w:marLeft w:val="346"/>
          <w:marRight w:val="0"/>
          <w:marTop w:val="120"/>
          <w:marBottom w:val="0"/>
          <w:divBdr>
            <w:top w:val="none" w:sz="0" w:space="0" w:color="auto"/>
            <w:left w:val="none" w:sz="0" w:space="0" w:color="auto"/>
            <w:bottom w:val="none" w:sz="0" w:space="0" w:color="auto"/>
            <w:right w:val="none" w:sz="0" w:space="0" w:color="auto"/>
          </w:divBdr>
        </w:div>
        <w:div w:id="697854208">
          <w:marLeft w:val="346"/>
          <w:marRight w:val="0"/>
          <w:marTop w:val="120"/>
          <w:marBottom w:val="0"/>
          <w:divBdr>
            <w:top w:val="none" w:sz="0" w:space="0" w:color="auto"/>
            <w:left w:val="none" w:sz="0" w:space="0" w:color="auto"/>
            <w:bottom w:val="none" w:sz="0" w:space="0" w:color="auto"/>
            <w:right w:val="none" w:sz="0" w:space="0" w:color="auto"/>
          </w:divBdr>
        </w:div>
        <w:div w:id="1028800240">
          <w:marLeft w:val="346"/>
          <w:marRight w:val="0"/>
          <w:marTop w:val="120"/>
          <w:marBottom w:val="0"/>
          <w:divBdr>
            <w:top w:val="none" w:sz="0" w:space="0" w:color="auto"/>
            <w:left w:val="none" w:sz="0" w:space="0" w:color="auto"/>
            <w:bottom w:val="none" w:sz="0" w:space="0" w:color="auto"/>
            <w:right w:val="none" w:sz="0" w:space="0" w:color="auto"/>
          </w:divBdr>
        </w:div>
        <w:div w:id="1651057931">
          <w:marLeft w:val="346"/>
          <w:marRight w:val="0"/>
          <w:marTop w:val="120"/>
          <w:marBottom w:val="0"/>
          <w:divBdr>
            <w:top w:val="none" w:sz="0" w:space="0" w:color="auto"/>
            <w:left w:val="none" w:sz="0" w:space="0" w:color="auto"/>
            <w:bottom w:val="none" w:sz="0" w:space="0" w:color="auto"/>
            <w:right w:val="none" w:sz="0" w:space="0" w:color="auto"/>
          </w:divBdr>
        </w:div>
      </w:divsChild>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39883726">
      <w:bodyDiv w:val="1"/>
      <w:marLeft w:val="0"/>
      <w:marRight w:val="0"/>
      <w:marTop w:val="0"/>
      <w:marBottom w:val="0"/>
      <w:divBdr>
        <w:top w:val="none" w:sz="0" w:space="0" w:color="auto"/>
        <w:left w:val="none" w:sz="0" w:space="0" w:color="auto"/>
        <w:bottom w:val="none" w:sz="0" w:space="0" w:color="auto"/>
        <w:right w:val="none" w:sz="0" w:space="0" w:color="auto"/>
      </w:divBdr>
    </w:div>
    <w:div w:id="144788240">
      <w:bodyDiv w:val="1"/>
      <w:marLeft w:val="0"/>
      <w:marRight w:val="0"/>
      <w:marTop w:val="0"/>
      <w:marBottom w:val="0"/>
      <w:divBdr>
        <w:top w:val="none" w:sz="0" w:space="0" w:color="auto"/>
        <w:left w:val="none" w:sz="0" w:space="0" w:color="auto"/>
        <w:bottom w:val="none" w:sz="0" w:space="0" w:color="auto"/>
        <w:right w:val="none" w:sz="0" w:space="0" w:color="auto"/>
      </w:divBdr>
      <w:divsChild>
        <w:div w:id="141194614">
          <w:marLeft w:val="0"/>
          <w:marRight w:val="0"/>
          <w:marTop w:val="0"/>
          <w:marBottom w:val="0"/>
          <w:divBdr>
            <w:top w:val="none" w:sz="0" w:space="0" w:color="auto"/>
            <w:left w:val="none" w:sz="0" w:space="0" w:color="auto"/>
            <w:bottom w:val="none" w:sz="0" w:space="0" w:color="auto"/>
            <w:right w:val="none" w:sz="0" w:space="0" w:color="auto"/>
          </w:divBdr>
        </w:div>
        <w:div w:id="333262049">
          <w:marLeft w:val="0"/>
          <w:marRight w:val="0"/>
          <w:marTop w:val="0"/>
          <w:marBottom w:val="0"/>
          <w:divBdr>
            <w:top w:val="none" w:sz="0" w:space="0" w:color="auto"/>
            <w:left w:val="none" w:sz="0" w:space="0" w:color="auto"/>
            <w:bottom w:val="none" w:sz="0" w:space="0" w:color="auto"/>
            <w:right w:val="none" w:sz="0" w:space="0" w:color="auto"/>
          </w:divBdr>
        </w:div>
        <w:div w:id="511191474">
          <w:marLeft w:val="0"/>
          <w:marRight w:val="0"/>
          <w:marTop w:val="0"/>
          <w:marBottom w:val="0"/>
          <w:divBdr>
            <w:top w:val="none" w:sz="0" w:space="0" w:color="auto"/>
            <w:left w:val="none" w:sz="0" w:space="0" w:color="auto"/>
            <w:bottom w:val="none" w:sz="0" w:space="0" w:color="auto"/>
            <w:right w:val="none" w:sz="0" w:space="0" w:color="auto"/>
          </w:divBdr>
        </w:div>
        <w:div w:id="1293362145">
          <w:marLeft w:val="0"/>
          <w:marRight w:val="0"/>
          <w:marTop w:val="0"/>
          <w:marBottom w:val="0"/>
          <w:divBdr>
            <w:top w:val="none" w:sz="0" w:space="0" w:color="auto"/>
            <w:left w:val="none" w:sz="0" w:space="0" w:color="auto"/>
            <w:bottom w:val="none" w:sz="0" w:space="0" w:color="auto"/>
            <w:right w:val="none" w:sz="0" w:space="0" w:color="auto"/>
          </w:divBdr>
        </w:div>
        <w:div w:id="1656913095">
          <w:marLeft w:val="0"/>
          <w:marRight w:val="0"/>
          <w:marTop w:val="0"/>
          <w:marBottom w:val="0"/>
          <w:divBdr>
            <w:top w:val="none" w:sz="0" w:space="0" w:color="auto"/>
            <w:left w:val="none" w:sz="0" w:space="0" w:color="auto"/>
            <w:bottom w:val="none" w:sz="0" w:space="0" w:color="auto"/>
            <w:right w:val="none" w:sz="0" w:space="0" w:color="auto"/>
          </w:divBdr>
        </w:div>
      </w:divsChild>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147401000">
      <w:bodyDiv w:val="1"/>
      <w:marLeft w:val="0"/>
      <w:marRight w:val="0"/>
      <w:marTop w:val="0"/>
      <w:marBottom w:val="0"/>
      <w:divBdr>
        <w:top w:val="none" w:sz="0" w:space="0" w:color="auto"/>
        <w:left w:val="none" w:sz="0" w:space="0" w:color="auto"/>
        <w:bottom w:val="none" w:sz="0" w:space="0" w:color="auto"/>
        <w:right w:val="none" w:sz="0" w:space="0" w:color="auto"/>
      </w:divBdr>
    </w:div>
    <w:div w:id="163588388">
      <w:bodyDiv w:val="1"/>
      <w:marLeft w:val="0"/>
      <w:marRight w:val="0"/>
      <w:marTop w:val="0"/>
      <w:marBottom w:val="0"/>
      <w:divBdr>
        <w:top w:val="none" w:sz="0" w:space="0" w:color="auto"/>
        <w:left w:val="none" w:sz="0" w:space="0" w:color="auto"/>
        <w:bottom w:val="none" w:sz="0" w:space="0" w:color="auto"/>
        <w:right w:val="none" w:sz="0" w:space="0" w:color="auto"/>
      </w:divBdr>
    </w:div>
    <w:div w:id="167214743">
      <w:bodyDiv w:val="1"/>
      <w:marLeft w:val="0"/>
      <w:marRight w:val="0"/>
      <w:marTop w:val="0"/>
      <w:marBottom w:val="0"/>
      <w:divBdr>
        <w:top w:val="none" w:sz="0" w:space="0" w:color="auto"/>
        <w:left w:val="none" w:sz="0" w:space="0" w:color="auto"/>
        <w:bottom w:val="none" w:sz="0" w:space="0" w:color="auto"/>
        <w:right w:val="none" w:sz="0" w:space="0" w:color="auto"/>
      </w:divBdr>
    </w:div>
    <w:div w:id="172041045">
      <w:bodyDiv w:val="1"/>
      <w:marLeft w:val="0"/>
      <w:marRight w:val="0"/>
      <w:marTop w:val="0"/>
      <w:marBottom w:val="0"/>
      <w:divBdr>
        <w:top w:val="none" w:sz="0" w:space="0" w:color="auto"/>
        <w:left w:val="none" w:sz="0" w:space="0" w:color="auto"/>
        <w:bottom w:val="none" w:sz="0" w:space="0" w:color="auto"/>
        <w:right w:val="none" w:sz="0" w:space="0" w:color="auto"/>
      </w:divBdr>
    </w:div>
    <w:div w:id="193542885">
      <w:bodyDiv w:val="1"/>
      <w:marLeft w:val="0"/>
      <w:marRight w:val="0"/>
      <w:marTop w:val="0"/>
      <w:marBottom w:val="0"/>
      <w:divBdr>
        <w:top w:val="none" w:sz="0" w:space="0" w:color="auto"/>
        <w:left w:val="none" w:sz="0" w:space="0" w:color="auto"/>
        <w:bottom w:val="none" w:sz="0" w:space="0" w:color="auto"/>
        <w:right w:val="none" w:sz="0" w:space="0" w:color="auto"/>
      </w:divBdr>
    </w:div>
    <w:div w:id="220941411">
      <w:bodyDiv w:val="1"/>
      <w:marLeft w:val="0"/>
      <w:marRight w:val="0"/>
      <w:marTop w:val="0"/>
      <w:marBottom w:val="0"/>
      <w:divBdr>
        <w:top w:val="none" w:sz="0" w:space="0" w:color="auto"/>
        <w:left w:val="none" w:sz="0" w:space="0" w:color="auto"/>
        <w:bottom w:val="none" w:sz="0" w:space="0" w:color="auto"/>
        <w:right w:val="none" w:sz="0" w:space="0" w:color="auto"/>
      </w:divBdr>
    </w:div>
    <w:div w:id="227425479">
      <w:bodyDiv w:val="1"/>
      <w:marLeft w:val="0"/>
      <w:marRight w:val="0"/>
      <w:marTop w:val="0"/>
      <w:marBottom w:val="0"/>
      <w:divBdr>
        <w:top w:val="none" w:sz="0" w:space="0" w:color="auto"/>
        <w:left w:val="none" w:sz="0" w:space="0" w:color="auto"/>
        <w:bottom w:val="none" w:sz="0" w:space="0" w:color="auto"/>
        <w:right w:val="none" w:sz="0" w:space="0" w:color="auto"/>
      </w:divBdr>
    </w:div>
    <w:div w:id="227806149">
      <w:bodyDiv w:val="1"/>
      <w:marLeft w:val="0"/>
      <w:marRight w:val="0"/>
      <w:marTop w:val="0"/>
      <w:marBottom w:val="0"/>
      <w:divBdr>
        <w:top w:val="none" w:sz="0" w:space="0" w:color="auto"/>
        <w:left w:val="none" w:sz="0" w:space="0" w:color="auto"/>
        <w:bottom w:val="none" w:sz="0" w:space="0" w:color="auto"/>
        <w:right w:val="none" w:sz="0" w:space="0" w:color="auto"/>
      </w:divBdr>
      <w:divsChild>
        <w:div w:id="1741442627">
          <w:marLeft w:val="0"/>
          <w:marRight w:val="0"/>
          <w:marTop w:val="0"/>
          <w:marBottom w:val="0"/>
          <w:divBdr>
            <w:top w:val="none" w:sz="0" w:space="0" w:color="auto"/>
            <w:left w:val="none" w:sz="0" w:space="0" w:color="auto"/>
            <w:bottom w:val="none" w:sz="0" w:space="0" w:color="auto"/>
            <w:right w:val="none" w:sz="0" w:space="0" w:color="auto"/>
          </w:divBdr>
          <w:divsChild>
            <w:div w:id="82341918">
              <w:marLeft w:val="0"/>
              <w:marRight w:val="0"/>
              <w:marTop w:val="0"/>
              <w:marBottom w:val="0"/>
              <w:divBdr>
                <w:top w:val="none" w:sz="0" w:space="0" w:color="auto"/>
                <w:left w:val="none" w:sz="0" w:space="0" w:color="auto"/>
                <w:bottom w:val="none" w:sz="0" w:space="0" w:color="auto"/>
                <w:right w:val="none" w:sz="0" w:space="0" w:color="auto"/>
              </w:divBdr>
              <w:divsChild>
                <w:div w:id="1256092183">
                  <w:marLeft w:val="0"/>
                  <w:marRight w:val="0"/>
                  <w:marTop w:val="0"/>
                  <w:marBottom w:val="0"/>
                  <w:divBdr>
                    <w:top w:val="none" w:sz="0" w:space="0" w:color="auto"/>
                    <w:left w:val="none" w:sz="0" w:space="0" w:color="auto"/>
                    <w:bottom w:val="none" w:sz="0" w:space="0" w:color="auto"/>
                    <w:right w:val="none" w:sz="0" w:space="0" w:color="auto"/>
                  </w:divBdr>
                  <w:divsChild>
                    <w:div w:id="1371757576">
                      <w:marLeft w:val="0"/>
                      <w:marRight w:val="0"/>
                      <w:marTop w:val="0"/>
                      <w:marBottom w:val="0"/>
                      <w:divBdr>
                        <w:top w:val="none" w:sz="0" w:space="0" w:color="auto"/>
                        <w:left w:val="none" w:sz="0" w:space="0" w:color="auto"/>
                        <w:bottom w:val="none" w:sz="0" w:space="0" w:color="auto"/>
                        <w:right w:val="none" w:sz="0" w:space="0" w:color="auto"/>
                      </w:divBdr>
                      <w:divsChild>
                        <w:div w:id="1710763800">
                          <w:marLeft w:val="0"/>
                          <w:marRight w:val="0"/>
                          <w:marTop w:val="0"/>
                          <w:marBottom w:val="0"/>
                          <w:divBdr>
                            <w:top w:val="none" w:sz="0" w:space="0" w:color="auto"/>
                            <w:left w:val="none" w:sz="0" w:space="0" w:color="auto"/>
                            <w:bottom w:val="none" w:sz="0" w:space="0" w:color="auto"/>
                            <w:right w:val="none" w:sz="0" w:space="0" w:color="auto"/>
                          </w:divBdr>
                          <w:divsChild>
                            <w:div w:id="681904828">
                              <w:marLeft w:val="0"/>
                              <w:marRight w:val="0"/>
                              <w:marTop w:val="0"/>
                              <w:marBottom w:val="0"/>
                              <w:divBdr>
                                <w:top w:val="none" w:sz="0" w:space="0" w:color="auto"/>
                                <w:left w:val="none" w:sz="0" w:space="0" w:color="auto"/>
                                <w:bottom w:val="none" w:sz="0" w:space="0" w:color="auto"/>
                                <w:right w:val="none" w:sz="0" w:space="0" w:color="auto"/>
                              </w:divBdr>
                              <w:divsChild>
                                <w:div w:id="1872373604">
                                  <w:marLeft w:val="0"/>
                                  <w:marRight w:val="0"/>
                                  <w:marTop w:val="0"/>
                                  <w:marBottom w:val="0"/>
                                  <w:divBdr>
                                    <w:top w:val="none" w:sz="0" w:space="0" w:color="auto"/>
                                    <w:left w:val="none" w:sz="0" w:space="0" w:color="auto"/>
                                    <w:bottom w:val="none" w:sz="0" w:space="0" w:color="auto"/>
                                    <w:right w:val="none" w:sz="0" w:space="0" w:color="auto"/>
                                  </w:divBdr>
                                  <w:divsChild>
                                    <w:div w:id="455297479">
                                      <w:marLeft w:val="0"/>
                                      <w:marRight w:val="0"/>
                                      <w:marTop w:val="0"/>
                                      <w:marBottom w:val="0"/>
                                      <w:divBdr>
                                        <w:top w:val="none" w:sz="0" w:space="0" w:color="auto"/>
                                        <w:left w:val="none" w:sz="0" w:space="0" w:color="auto"/>
                                        <w:bottom w:val="none" w:sz="0" w:space="0" w:color="auto"/>
                                        <w:right w:val="none" w:sz="0" w:space="0" w:color="auto"/>
                                      </w:divBdr>
                                      <w:divsChild>
                                        <w:div w:id="1957562946">
                                          <w:marLeft w:val="0"/>
                                          <w:marRight w:val="0"/>
                                          <w:marTop w:val="0"/>
                                          <w:marBottom w:val="0"/>
                                          <w:divBdr>
                                            <w:top w:val="none" w:sz="0" w:space="0" w:color="auto"/>
                                            <w:left w:val="none" w:sz="0" w:space="0" w:color="auto"/>
                                            <w:bottom w:val="none" w:sz="0" w:space="0" w:color="auto"/>
                                            <w:right w:val="none" w:sz="0" w:space="0" w:color="auto"/>
                                          </w:divBdr>
                                          <w:divsChild>
                                            <w:div w:id="1830096246">
                                              <w:marLeft w:val="0"/>
                                              <w:marRight w:val="0"/>
                                              <w:marTop w:val="0"/>
                                              <w:marBottom w:val="0"/>
                                              <w:divBdr>
                                                <w:top w:val="none" w:sz="0" w:space="0" w:color="auto"/>
                                                <w:left w:val="none" w:sz="0" w:space="0" w:color="auto"/>
                                                <w:bottom w:val="none" w:sz="0" w:space="0" w:color="auto"/>
                                                <w:right w:val="none" w:sz="0" w:space="0" w:color="auto"/>
                                              </w:divBdr>
                                              <w:divsChild>
                                                <w:div w:id="590745971">
                                                  <w:marLeft w:val="0"/>
                                                  <w:marRight w:val="0"/>
                                                  <w:marTop w:val="0"/>
                                                  <w:marBottom w:val="0"/>
                                                  <w:divBdr>
                                                    <w:top w:val="none" w:sz="0" w:space="0" w:color="auto"/>
                                                    <w:left w:val="none" w:sz="0" w:space="0" w:color="auto"/>
                                                    <w:bottom w:val="none" w:sz="0" w:space="0" w:color="auto"/>
                                                    <w:right w:val="none" w:sz="0" w:space="0" w:color="auto"/>
                                                  </w:divBdr>
                                                  <w:divsChild>
                                                    <w:div w:id="1700667458">
                                                      <w:marLeft w:val="0"/>
                                                      <w:marRight w:val="0"/>
                                                      <w:marTop w:val="0"/>
                                                      <w:marBottom w:val="0"/>
                                                      <w:divBdr>
                                                        <w:top w:val="single" w:sz="12" w:space="0" w:color="ABABAB"/>
                                                        <w:left w:val="single" w:sz="6" w:space="0" w:color="ABABAB"/>
                                                        <w:bottom w:val="none" w:sz="0" w:space="0" w:color="auto"/>
                                                        <w:right w:val="single" w:sz="6" w:space="0" w:color="ABABAB"/>
                                                      </w:divBdr>
                                                      <w:divsChild>
                                                        <w:div w:id="1190491320">
                                                          <w:marLeft w:val="0"/>
                                                          <w:marRight w:val="0"/>
                                                          <w:marTop w:val="0"/>
                                                          <w:marBottom w:val="0"/>
                                                          <w:divBdr>
                                                            <w:top w:val="none" w:sz="0" w:space="0" w:color="auto"/>
                                                            <w:left w:val="none" w:sz="0" w:space="0" w:color="auto"/>
                                                            <w:bottom w:val="none" w:sz="0" w:space="0" w:color="auto"/>
                                                            <w:right w:val="none" w:sz="0" w:space="0" w:color="auto"/>
                                                          </w:divBdr>
                                                          <w:divsChild>
                                                            <w:div w:id="897284903">
                                                              <w:marLeft w:val="0"/>
                                                              <w:marRight w:val="0"/>
                                                              <w:marTop w:val="0"/>
                                                              <w:marBottom w:val="0"/>
                                                              <w:divBdr>
                                                                <w:top w:val="none" w:sz="0" w:space="0" w:color="auto"/>
                                                                <w:left w:val="none" w:sz="0" w:space="0" w:color="auto"/>
                                                                <w:bottom w:val="none" w:sz="0" w:space="0" w:color="auto"/>
                                                                <w:right w:val="none" w:sz="0" w:space="0" w:color="auto"/>
                                                              </w:divBdr>
                                                              <w:divsChild>
                                                                <w:div w:id="458577060">
                                                                  <w:marLeft w:val="0"/>
                                                                  <w:marRight w:val="0"/>
                                                                  <w:marTop w:val="0"/>
                                                                  <w:marBottom w:val="0"/>
                                                                  <w:divBdr>
                                                                    <w:top w:val="none" w:sz="0" w:space="0" w:color="auto"/>
                                                                    <w:left w:val="none" w:sz="0" w:space="0" w:color="auto"/>
                                                                    <w:bottom w:val="none" w:sz="0" w:space="0" w:color="auto"/>
                                                                    <w:right w:val="none" w:sz="0" w:space="0" w:color="auto"/>
                                                                  </w:divBdr>
                                                                  <w:divsChild>
                                                                    <w:div w:id="1198467255">
                                                                      <w:marLeft w:val="0"/>
                                                                      <w:marRight w:val="0"/>
                                                                      <w:marTop w:val="0"/>
                                                                      <w:marBottom w:val="0"/>
                                                                      <w:divBdr>
                                                                        <w:top w:val="none" w:sz="0" w:space="0" w:color="auto"/>
                                                                        <w:left w:val="none" w:sz="0" w:space="0" w:color="auto"/>
                                                                        <w:bottom w:val="none" w:sz="0" w:space="0" w:color="auto"/>
                                                                        <w:right w:val="none" w:sz="0" w:space="0" w:color="auto"/>
                                                                      </w:divBdr>
                                                                      <w:divsChild>
                                                                        <w:div w:id="2122605083">
                                                                          <w:marLeft w:val="0"/>
                                                                          <w:marRight w:val="0"/>
                                                                          <w:marTop w:val="0"/>
                                                                          <w:marBottom w:val="0"/>
                                                                          <w:divBdr>
                                                                            <w:top w:val="none" w:sz="0" w:space="0" w:color="auto"/>
                                                                            <w:left w:val="none" w:sz="0" w:space="0" w:color="auto"/>
                                                                            <w:bottom w:val="none" w:sz="0" w:space="0" w:color="auto"/>
                                                                            <w:right w:val="none" w:sz="0" w:space="0" w:color="auto"/>
                                                                          </w:divBdr>
                                                                          <w:divsChild>
                                                                            <w:div w:id="850922633">
                                                                              <w:marLeft w:val="0"/>
                                                                              <w:marRight w:val="0"/>
                                                                              <w:marTop w:val="0"/>
                                                                              <w:marBottom w:val="0"/>
                                                                              <w:divBdr>
                                                                                <w:top w:val="none" w:sz="0" w:space="0" w:color="auto"/>
                                                                                <w:left w:val="none" w:sz="0" w:space="0" w:color="auto"/>
                                                                                <w:bottom w:val="none" w:sz="0" w:space="0" w:color="auto"/>
                                                                                <w:right w:val="none" w:sz="0" w:space="0" w:color="auto"/>
                                                                              </w:divBdr>
                                                                              <w:divsChild>
                                                                                <w:div w:id="943610077">
                                                                                  <w:marLeft w:val="0"/>
                                                                                  <w:marRight w:val="0"/>
                                                                                  <w:marTop w:val="0"/>
                                                                                  <w:marBottom w:val="0"/>
                                                                                  <w:divBdr>
                                                                                    <w:top w:val="none" w:sz="0" w:space="0" w:color="auto"/>
                                                                                    <w:left w:val="none" w:sz="0" w:space="0" w:color="auto"/>
                                                                                    <w:bottom w:val="none" w:sz="0" w:space="0" w:color="auto"/>
                                                                                    <w:right w:val="none" w:sz="0" w:space="0" w:color="auto"/>
                                                                                  </w:divBdr>
                                                                                </w:div>
                                                                                <w:div w:id="1486775751">
                                                                                  <w:marLeft w:val="0"/>
                                                                                  <w:marRight w:val="0"/>
                                                                                  <w:marTop w:val="0"/>
                                                                                  <w:marBottom w:val="0"/>
                                                                                  <w:divBdr>
                                                                                    <w:top w:val="none" w:sz="0" w:space="0" w:color="auto"/>
                                                                                    <w:left w:val="none" w:sz="0" w:space="0" w:color="auto"/>
                                                                                    <w:bottom w:val="none" w:sz="0" w:space="0" w:color="auto"/>
                                                                                    <w:right w:val="none" w:sz="0" w:space="0" w:color="auto"/>
                                                                                  </w:divBdr>
                                                                                </w:div>
                                                                                <w:div w:id="18144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1138285">
      <w:bodyDiv w:val="1"/>
      <w:marLeft w:val="0"/>
      <w:marRight w:val="0"/>
      <w:marTop w:val="0"/>
      <w:marBottom w:val="0"/>
      <w:divBdr>
        <w:top w:val="none" w:sz="0" w:space="0" w:color="auto"/>
        <w:left w:val="none" w:sz="0" w:space="0" w:color="auto"/>
        <w:bottom w:val="none" w:sz="0" w:space="0" w:color="auto"/>
        <w:right w:val="none" w:sz="0" w:space="0" w:color="auto"/>
      </w:divBdr>
    </w:div>
    <w:div w:id="251355218">
      <w:bodyDiv w:val="1"/>
      <w:marLeft w:val="0"/>
      <w:marRight w:val="0"/>
      <w:marTop w:val="0"/>
      <w:marBottom w:val="0"/>
      <w:divBdr>
        <w:top w:val="none" w:sz="0" w:space="0" w:color="auto"/>
        <w:left w:val="none" w:sz="0" w:space="0" w:color="auto"/>
        <w:bottom w:val="none" w:sz="0" w:space="0" w:color="auto"/>
        <w:right w:val="none" w:sz="0" w:space="0" w:color="auto"/>
      </w:divBdr>
    </w:div>
    <w:div w:id="252011098">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272441207">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284511373">
      <w:bodyDiv w:val="1"/>
      <w:marLeft w:val="0"/>
      <w:marRight w:val="0"/>
      <w:marTop w:val="0"/>
      <w:marBottom w:val="0"/>
      <w:divBdr>
        <w:top w:val="none" w:sz="0" w:space="0" w:color="auto"/>
        <w:left w:val="none" w:sz="0" w:space="0" w:color="auto"/>
        <w:bottom w:val="none" w:sz="0" w:space="0" w:color="auto"/>
        <w:right w:val="none" w:sz="0" w:space="0" w:color="auto"/>
      </w:divBdr>
    </w:div>
    <w:div w:id="292297883">
      <w:bodyDiv w:val="1"/>
      <w:marLeft w:val="0"/>
      <w:marRight w:val="0"/>
      <w:marTop w:val="0"/>
      <w:marBottom w:val="0"/>
      <w:divBdr>
        <w:top w:val="none" w:sz="0" w:space="0" w:color="auto"/>
        <w:left w:val="none" w:sz="0" w:space="0" w:color="auto"/>
        <w:bottom w:val="none" w:sz="0" w:space="0" w:color="auto"/>
        <w:right w:val="none" w:sz="0" w:space="0" w:color="auto"/>
      </w:divBdr>
    </w:div>
    <w:div w:id="306204578">
      <w:bodyDiv w:val="1"/>
      <w:marLeft w:val="0"/>
      <w:marRight w:val="0"/>
      <w:marTop w:val="0"/>
      <w:marBottom w:val="0"/>
      <w:divBdr>
        <w:top w:val="none" w:sz="0" w:space="0" w:color="auto"/>
        <w:left w:val="none" w:sz="0" w:space="0" w:color="auto"/>
        <w:bottom w:val="none" w:sz="0" w:space="0" w:color="auto"/>
        <w:right w:val="none" w:sz="0" w:space="0" w:color="auto"/>
      </w:divBdr>
    </w:div>
    <w:div w:id="309096829">
      <w:bodyDiv w:val="1"/>
      <w:marLeft w:val="0"/>
      <w:marRight w:val="0"/>
      <w:marTop w:val="0"/>
      <w:marBottom w:val="0"/>
      <w:divBdr>
        <w:top w:val="none" w:sz="0" w:space="0" w:color="auto"/>
        <w:left w:val="none" w:sz="0" w:space="0" w:color="auto"/>
        <w:bottom w:val="none" w:sz="0" w:space="0" w:color="auto"/>
        <w:right w:val="none" w:sz="0" w:space="0" w:color="auto"/>
      </w:divBdr>
    </w:div>
    <w:div w:id="326986062">
      <w:bodyDiv w:val="1"/>
      <w:marLeft w:val="0"/>
      <w:marRight w:val="0"/>
      <w:marTop w:val="0"/>
      <w:marBottom w:val="0"/>
      <w:divBdr>
        <w:top w:val="none" w:sz="0" w:space="0" w:color="auto"/>
        <w:left w:val="none" w:sz="0" w:space="0" w:color="auto"/>
        <w:bottom w:val="none" w:sz="0" w:space="0" w:color="auto"/>
        <w:right w:val="none" w:sz="0" w:space="0" w:color="auto"/>
      </w:divBdr>
    </w:div>
    <w:div w:id="353533754">
      <w:bodyDiv w:val="1"/>
      <w:marLeft w:val="0"/>
      <w:marRight w:val="0"/>
      <w:marTop w:val="0"/>
      <w:marBottom w:val="0"/>
      <w:divBdr>
        <w:top w:val="none" w:sz="0" w:space="0" w:color="auto"/>
        <w:left w:val="none" w:sz="0" w:space="0" w:color="auto"/>
        <w:bottom w:val="none" w:sz="0" w:space="0" w:color="auto"/>
        <w:right w:val="none" w:sz="0" w:space="0" w:color="auto"/>
      </w:divBdr>
    </w:div>
    <w:div w:id="368989875">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76664005">
      <w:bodyDiv w:val="1"/>
      <w:marLeft w:val="0"/>
      <w:marRight w:val="0"/>
      <w:marTop w:val="0"/>
      <w:marBottom w:val="0"/>
      <w:divBdr>
        <w:top w:val="none" w:sz="0" w:space="0" w:color="auto"/>
        <w:left w:val="none" w:sz="0" w:space="0" w:color="auto"/>
        <w:bottom w:val="none" w:sz="0" w:space="0" w:color="auto"/>
        <w:right w:val="none" w:sz="0" w:space="0" w:color="auto"/>
      </w:divBdr>
    </w:div>
    <w:div w:id="389578656">
      <w:bodyDiv w:val="1"/>
      <w:marLeft w:val="0"/>
      <w:marRight w:val="0"/>
      <w:marTop w:val="0"/>
      <w:marBottom w:val="0"/>
      <w:divBdr>
        <w:top w:val="none" w:sz="0" w:space="0" w:color="auto"/>
        <w:left w:val="none" w:sz="0" w:space="0" w:color="auto"/>
        <w:bottom w:val="none" w:sz="0" w:space="0" w:color="auto"/>
        <w:right w:val="none" w:sz="0" w:space="0" w:color="auto"/>
      </w:divBdr>
    </w:div>
    <w:div w:id="393242008">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27235479">
      <w:bodyDiv w:val="1"/>
      <w:marLeft w:val="0"/>
      <w:marRight w:val="0"/>
      <w:marTop w:val="0"/>
      <w:marBottom w:val="0"/>
      <w:divBdr>
        <w:top w:val="none" w:sz="0" w:space="0" w:color="auto"/>
        <w:left w:val="none" w:sz="0" w:space="0" w:color="auto"/>
        <w:bottom w:val="none" w:sz="0" w:space="0" w:color="auto"/>
        <w:right w:val="none" w:sz="0" w:space="0" w:color="auto"/>
      </w:divBdr>
    </w:div>
    <w:div w:id="431781948">
      <w:bodyDiv w:val="1"/>
      <w:marLeft w:val="0"/>
      <w:marRight w:val="0"/>
      <w:marTop w:val="0"/>
      <w:marBottom w:val="0"/>
      <w:divBdr>
        <w:top w:val="none" w:sz="0" w:space="0" w:color="auto"/>
        <w:left w:val="none" w:sz="0" w:space="0" w:color="auto"/>
        <w:bottom w:val="none" w:sz="0" w:space="0" w:color="auto"/>
        <w:right w:val="none" w:sz="0" w:space="0" w:color="auto"/>
      </w:divBdr>
    </w:div>
    <w:div w:id="461115361">
      <w:bodyDiv w:val="1"/>
      <w:marLeft w:val="0"/>
      <w:marRight w:val="0"/>
      <w:marTop w:val="0"/>
      <w:marBottom w:val="0"/>
      <w:divBdr>
        <w:top w:val="none" w:sz="0" w:space="0" w:color="auto"/>
        <w:left w:val="none" w:sz="0" w:space="0" w:color="auto"/>
        <w:bottom w:val="none" w:sz="0" w:space="0" w:color="auto"/>
        <w:right w:val="none" w:sz="0" w:space="0" w:color="auto"/>
      </w:divBdr>
    </w:div>
    <w:div w:id="462888515">
      <w:bodyDiv w:val="1"/>
      <w:marLeft w:val="0"/>
      <w:marRight w:val="0"/>
      <w:marTop w:val="0"/>
      <w:marBottom w:val="0"/>
      <w:divBdr>
        <w:top w:val="none" w:sz="0" w:space="0" w:color="auto"/>
        <w:left w:val="none" w:sz="0" w:space="0" w:color="auto"/>
        <w:bottom w:val="none" w:sz="0" w:space="0" w:color="auto"/>
        <w:right w:val="none" w:sz="0" w:space="0" w:color="auto"/>
      </w:divBdr>
    </w:div>
    <w:div w:id="476268089">
      <w:bodyDiv w:val="1"/>
      <w:marLeft w:val="0"/>
      <w:marRight w:val="0"/>
      <w:marTop w:val="0"/>
      <w:marBottom w:val="0"/>
      <w:divBdr>
        <w:top w:val="none" w:sz="0" w:space="0" w:color="auto"/>
        <w:left w:val="none" w:sz="0" w:space="0" w:color="auto"/>
        <w:bottom w:val="none" w:sz="0" w:space="0" w:color="auto"/>
        <w:right w:val="none" w:sz="0" w:space="0" w:color="auto"/>
      </w:divBdr>
      <w:divsChild>
        <w:div w:id="1719932553">
          <w:marLeft w:val="0"/>
          <w:marRight w:val="0"/>
          <w:marTop w:val="0"/>
          <w:marBottom w:val="0"/>
          <w:divBdr>
            <w:top w:val="none" w:sz="0" w:space="0" w:color="auto"/>
            <w:left w:val="none" w:sz="0" w:space="0" w:color="auto"/>
            <w:bottom w:val="none" w:sz="0" w:space="0" w:color="auto"/>
            <w:right w:val="none" w:sz="0" w:space="0" w:color="auto"/>
          </w:divBdr>
          <w:divsChild>
            <w:div w:id="533080520">
              <w:marLeft w:val="0"/>
              <w:marRight w:val="0"/>
              <w:marTop w:val="0"/>
              <w:marBottom w:val="0"/>
              <w:divBdr>
                <w:top w:val="none" w:sz="0" w:space="0" w:color="auto"/>
                <w:left w:val="none" w:sz="0" w:space="0" w:color="auto"/>
                <w:bottom w:val="none" w:sz="0" w:space="0" w:color="auto"/>
                <w:right w:val="none" w:sz="0" w:space="0" w:color="auto"/>
              </w:divBdr>
              <w:divsChild>
                <w:div w:id="1126317868">
                  <w:marLeft w:val="0"/>
                  <w:marRight w:val="0"/>
                  <w:marTop w:val="0"/>
                  <w:marBottom w:val="0"/>
                  <w:divBdr>
                    <w:top w:val="none" w:sz="0" w:space="0" w:color="auto"/>
                    <w:left w:val="none" w:sz="0" w:space="0" w:color="auto"/>
                    <w:bottom w:val="none" w:sz="0" w:space="0" w:color="auto"/>
                    <w:right w:val="none" w:sz="0" w:space="0" w:color="auto"/>
                  </w:divBdr>
                  <w:divsChild>
                    <w:div w:id="2093893779">
                      <w:marLeft w:val="0"/>
                      <w:marRight w:val="0"/>
                      <w:marTop w:val="0"/>
                      <w:marBottom w:val="0"/>
                      <w:divBdr>
                        <w:top w:val="none" w:sz="0" w:space="0" w:color="auto"/>
                        <w:left w:val="none" w:sz="0" w:space="0" w:color="auto"/>
                        <w:bottom w:val="none" w:sz="0" w:space="0" w:color="auto"/>
                        <w:right w:val="none" w:sz="0" w:space="0" w:color="auto"/>
                      </w:divBdr>
                      <w:divsChild>
                        <w:div w:id="41741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171328">
      <w:bodyDiv w:val="1"/>
      <w:marLeft w:val="0"/>
      <w:marRight w:val="0"/>
      <w:marTop w:val="0"/>
      <w:marBottom w:val="0"/>
      <w:divBdr>
        <w:top w:val="none" w:sz="0" w:space="0" w:color="auto"/>
        <w:left w:val="none" w:sz="0" w:space="0" w:color="auto"/>
        <w:bottom w:val="none" w:sz="0" w:space="0" w:color="auto"/>
        <w:right w:val="none" w:sz="0" w:space="0" w:color="auto"/>
      </w:divBdr>
    </w:div>
    <w:div w:id="501510731">
      <w:bodyDiv w:val="1"/>
      <w:marLeft w:val="0"/>
      <w:marRight w:val="0"/>
      <w:marTop w:val="0"/>
      <w:marBottom w:val="0"/>
      <w:divBdr>
        <w:top w:val="none" w:sz="0" w:space="0" w:color="auto"/>
        <w:left w:val="none" w:sz="0" w:space="0" w:color="auto"/>
        <w:bottom w:val="none" w:sz="0" w:space="0" w:color="auto"/>
        <w:right w:val="none" w:sz="0" w:space="0" w:color="auto"/>
      </w:divBdr>
    </w:div>
    <w:div w:id="506477677">
      <w:bodyDiv w:val="1"/>
      <w:marLeft w:val="0"/>
      <w:marRight w:val="0"/>
      <w:marTop w:val="0"/>
      <w:marBottom w:val="0"/>
      <w:divBdr>
        <w:top w:val="none" w:sz="0" w:space="0" w:color="auto"/>
        <w:left w:val="none" w:sz="0" w:space="0" w:color="auto"/>
        <w:bottom w:val="none" w:sz="0" w:space="0" w:color="auto"/>
        <w:right w:val="none" w:sz="0" w:space="0" w:color="auto"/>
      </w:divBdr>
    </w:div>
    <w:div w:id="512186569">
      <w:bodyDiv w:val="1"/>
      <w:marLeft w:val="0"/>
      <w:marRight w:val="0"/>
      <w:marTop w:val="0"/>
      <w:marBottom w:val="0"/>
      <w:divBdr>
        <w:top w:val="none" w:sz="0" w:space="0" w:color="auto"/>
        <w:left w:val="none" w:sz="0" w:space="0" w:color="auto"/>
        <w:bottom w:val="none" w:sz="0" w:space="0" w:color="auto"/>
        <w:right w:val="none" w:sz="0" w:space="0" w:color="auto"/>
      </w:divBdr>
    </w:div>
    <w:div w:id="522983122">
      <w:bodyDiv w:val="1"/>
      <w:marLeft w:val="0"/>
      <w:marRight w:val="0"/>
      <w:marTop w:val="0"/>
      <w:marBottom w:val="0"/>
      <w:divBdr>
        <w:top w:val="none" w:sz="0" w:space="0" w:color="auto"/>
        <w:left w:val="none" w:sz="0" w:space="0" w:color="auto"/>
        <w:bottom w:val="none" w:sz="0" w:space="0" w:color="auto"/>
        <w:right w:val="none" w:sz="0" w:space="0" w:color="auto"/>
      </w:divBdr>
      <w:divsChild>
        <w:div w:id="1194077224">
          <w:marLeft w:val="0"/>
          <w:marRight w:val="0"/>
          <w:marTop w:val="0"/>
          <w:marBottom w:val="0"/>
          <w:divBdr>
            <w:top w:val="none" w:sz="0" w:space="0" w:color="auto"/>
            <w:left w:val="none" w:sz="0" w:space="0" w:color="auto"/>
            <w:bottom w:val="none" w:sz="0" w:space="0" w:color="auto"/>
            <w:right w:val="none" w:sz="0" w:space="0" w:color="auto"/>
          </w:divBdr>
          <w:divsChild>
            <w:div w:id="1610578537">
              <w:marLeft w:val="0"/>
              <w:marRight w:val="0"/>
              <w:marTop w:val="0"/>
              <w:marBottom w:val="0"/>
              <w:divBdr>
                <w:top w:val="none" w:sz="0" w:space="0" w:color="auto"/>
                <w:left w:val="none" w:sz="0" w:space="0" w:color="auto"/>
                <w:bottom w:val="none" w:sz="0" w:space="0" w:color="auto"/>
                <w:right w:val="none" w:sz="0" w:space="0" w:color="auto"/>
              </w:divBdr>
              <w:divsChild>
                <w:div w:id="904871769">
                  <w:marLeft w:val="0"/>
                  <w:marRight w:val="0"/>
                  <w:marTop w:val="0"/>
                  <w:marBottom w:val="0"/>
                  <w:divBdr>
                    <w:top w:val="none" w:sz="0" w:space="0" w:color="auto"/>
                    <w:left w:val="none" w:sz="0" w:space="0" w:color="auto"/>
                    <w:bottom w:val="none" w:sz="0" w:space="0" w:color="auto"/>
                    <w:right w:val="none" w:sz="0" w:space="0" w:color="auto"/>
                  </w:divBdr>
                  <w:divsChild>
                    <w:div w:id="2008635770">
                      <w:marLeft w:val="0"/>
                      <w:marRight w:val="0"/>
                      <w:marTop w:val="0"/>
                      <w:marBottom w:val="0"/>
                      <w:divBdr>
                        <w:top w:val="none" w:sz="0" w:space="0" w:color="auto"/>
                        <w:left w:val="none" w:sz="0" w:space="0" w:color="auto"/>
                        <w:bottom w:val="none" w:sz="0" w:space="0" w:color="auto"/>
                        <w:right w:val="none" w:sz="0" w:space="0" w:color="auto"/>
                      </w:divBdr>
                      <w:divsChild>
                        <w:div w:id="226885778">
                          <w:marLeft w:val="0"/>
                          <w:marRight w:val="0"/>
                          <w:marTop w:val="0"/>
                          <w:marBottom w:val="0"/>
                          <w:divBdr>
                            <w:top w:val="none" w:sz="0" w:space="0" w:color="auto"/>
                            <w:left w:val="none" w:sz="0" w:space="0" w:color="auto"/>
                            <w:bottom w:val="none" w:sz="0" w:space="0" w:color="auto"/>
                            <w:right w:val="none" w:sz="0" w:space="0" w:color="auto"/>
                          </w:divBdr>
                          <w:divsChild>
                            <w:div w:id="217978395">
                              <w:marLeft w:val="0"/>
                              <w:marRight w:val="0"/>
                              <w:marTop w:val="0"/>
                              <w:marBottom w:val="0"/>
                              <w:divBdr>
                                <w:top w:val="none" w:sz="0" w:space="0" w:color="auto"/>
                                <w:left w:val="none" w:sz="0" w:space="0" w:color="auto"/>
                                <w:bottom w:val="none" w:sz="0" w:space="0" w:color="auto"/>
                                <w:right w:val="none" w:sz="0" w:space="0" w:color="auto"/>
                              </w:divBdr>
                              <w:divsChild>
                                <w:div w:id="1883517856">
                                  <w:marLeft w:val="0"/>
                                  <w:marRight w:val="0"/>
                                  <w:marTop w:val="0"/>
                                  <w:marBottom w:val="0"/>
                                  <w:divBdr>
                                    <w:top w:val="none" w:sz="0" w:space="0" w:color="auto"/>
                                    <w:left w:val="none" w:sz="0" w:space="0" w:color="auto"/>
                                    <w:bottom w:val="none" w:sz="0" w:space="0" w:color="auto"/>
                                    <w:right w:val="none" w:sz="0" w:space="0" w:color="auto"/>
                                  </w:divBdr>
                                  <w:divsChild>
                                    <w:div w:id="64030049">
                                      <w:marLeft w:val="0"/>
                                      <w:marRight w:val="0"/>
                                      <w:marTop w:val="0"/>
                                      <w:marBottom w:val="0"/>
                                      <w:divBdr>
                                        <w:top w:val="none" w:sz="0" w:space="0" w:color="auto"/>
                                        <w:left w:val="none" w:sz="0" w:space="0" w:color="auto"/>
                                        <w:bottom w:val="none" w:sz="0" w:space="0" w:color="auto"/>
                                        <w:right w:val="none" w:sz="0" w:space="0" w:color="auto"/>
                                      </w:divBdr>
                                      <w:divsChild>
                                        <w:div w:id="1768497468">
                                          <w:marLeft w:val="0"/>
                                          <w:marRight w:val="0"/>
                                          <w:marTop w:val="0"/>
                                          <w:marBottom w:val="0"/>
                                          <w:divBdr>
                                            <w:top w:val="none" w:sz="0" w:space="0" w:color="auto"/>
                                            <w:left w:val="none" w:sz="0" w:space="0" w:color="auto"/>
                                            <w:bottom w:val="none" w:sz="0" w:space="0" w:color="auto"/>
                                            <w:right w:val="none" w:sz="0" w:space="0" w:color="auto"/>
                                          </w:divBdr>
                                          <w:divsChild>
                                            <w:div w:id="713389033">
                                              <w:marLeft w:val="0"/>
                                              <w:marRight w:val="0"/>
                                              <w:marTop w:val="0"/>
                                              <w:marBottom w:val="0"/>
                                              <w:divBdr>
                                                <w:top w:val="none" w:sz="0" w:space="0" w:color="auto"/>
                                                <w:left w:val="none" w:sz="0" w:space="0" w:color="auto"/>
                                                <w:bottom w:val="none" w:sz="0" w:space="0" w:color="auto"/>
                                                <w:right w:val="none" w:sz="0" w:space="0" w:color="auto"/>
                                              </w:divBdr>
                                              <w:divsChild>
                                                <w:div w:id="274680845">
                                                  <w:marLeft w:val="0"/>
                                                  <w:marRight w:val="0"/>
                                                  <w:marTop w:val="0"/>
                                                  <w:marBottom w:val="0"/>
                                                  <w:divBdr>
                                                    <w:top w:val="none" w:sz="0" w:space="0" w:color="auto"/>
                                                    <w:left w:val="none" w:sz="0" w:space="0" w:color="auto"/>
                                                    <w:bottom w:val="none" w:sz="0" w:space="0" w:color="auto"/>
                                                    <w:right w:val="none" w:sz="0" w:space="0" w:color="auto"/>
                                                  </w:divBdr>
                                                  <w:divsChild>
                                                    <w:div w:id="618492259">
                                                      <w:marLeft w:val="0"/>
                                                      <w:marRight w:val="0"/>
                                                      <w:marTop w:val="0"/>
                                                      <w:marBottom w:val="0"/>
                                                      <w:divBdr>
                                                        <w:top w:val="single" w:sz="12" w:space="0" w:color="ABABAB"/>
                                                        <w:left w:val="single" w:sz="6" w:space="0" w:color="ABABAB"/>
                                                        <w:bottom w:val="none" w:sz="0" w:space="0" w:color="auto"/>
                                                        <w:right w:val="single" w:sz="6" w:space="0" w:color="ABABAB"/>
                                                      </w:divBdr>
                                                      <w:divsChild>
                                                        <w:div w:id="1730956034">
                                                          <w:marLeft w:val="0"/>
                                                          <w:marRight w:val="0"/>
                                                          <w:marTop w:val="0"/>
                                                          <w:marBottom w:val="0"/>
                                                          <w:divBdr>
                                                            <w:top w:val="none" w:sz="0" w:space="0" w:color="auto"/>
                                                            <w:left w:val="none" w:sz="0" w:space="0" w:color="auto"/>
                                                            <w:bottom w:val="none" w:sz="0" w:space="0" w:color="auto"/>
                                                            <w:right w:val="none" w:sz="0" w:space="0" w:color="auto"/>
                                                          </w:divBdr>
                                                          <w:divsChild>
                                                            <w:div w:id="374627347">
                                                              <w:marLeft w:val="0"/>
                                                              <w:marRight w:val="0"/>
                                                              <w:marTop w:val="0"/>
                                                              <w:marBottom w:val="0"/>
                                                              <w:divBdr>
                                                                <w:top w:val="none" w:sz="0" w:space="0" w:color="auto"/>
                                                                <w:left w:val="none" w:sz="0" w:space="0" w:color="auto"/>
                                                                <w:bottom w:val="none" w:sz="0" w:space="0" w:color="auto"/>
                                                                <w:right w:val="none" w:sz="0" w:space="0" w:color="auto"/>
                                                              </w:divBdr>
                                                              <w:divsChild>
                                                                <w:div w:id="815534672">
                                                                  <w:marLeft w:val="0"/>
                                                                  <w:marRight w:val="0"/>
                                                                  <w:marTop w:val="0"/>
                                                                  <w:marBottom w:val="0"/>
                                                                  <w:divBdr>
                                                                    <w:top w:val="none" w:sz="0" w:space="0" w:color="auto"/>
                                                                    <w:left w:val="none" w:sz="0" w:space="0" w:color="auto"/>
                                                                    <w:bottom w:val="none" w:sz="0" w:space="0" w:color="auto"/>
                                                                    <w:right w:val="none" w:sz="0" w:space="0" w:color="auto"/>
                                                                  </w:divBdr>
                                                                  <w:divsChild>
                                                                    <w:div w:id="1669210082">
                                                                      <w:marLeft w:val="0"/>
                                                                      <w:marRight w:val="0"/>
                                                                      <w:marTop w:val="0"/>
                                                                      <w:marBottom w:val="0"/>
                                                                      <w:divBdr>
                                                                        <w:top w:val="none" w:sz="0" w:space="0" w:color="auto"/>
                                                                        <w:left w:val="none" w:sz="0" w:space="0" w:color="auto"/>
                                                                        <w:bottom w:val="none" w:sz="0" w:space="0" w:color="auto"/>
                                                                        <w:right w:val="none" w:sz="0" w:space="0" w:color="auto"/>
                                                                      </w:divBdr>
                                                                      <w:divsChild>
                                                                        <w:div w:id="2065181808">
                                                                          <w:marLeft w:val="0"/>
                                                                          <w:marRight w:val="0"/>
                                                                          <w:marTop w:val="0"/>
                                                                          <w:marBottom w:val="0"/>
                                                                          <w:divBdr>
                                                                            <w:top w:val="none" w:sz="0" w:space="0" w:color="auto"/>
                                                                            <w:left w:val="none" w:sz="0" w:space="0" w:color="auto"/>
                                                                            <w:bottom w:val="none" w:sz="0" w:space="0" w:color="auto"/>
                                                                            <w:right w:val="none" w:sz="0" w:space="0" w:color="auto"/>
                                                                          </w:divBdr>
                                                                          <w:divsChild>
                                                                            <w:div w:id="1307786251">
                                                                              <w:marLeft w:val="0"/>
                                                                              <w:marRight w:val="0"/>
                                                                              <w:marTop w:val="0"/>
                                                                              <w:marBottom w:val="0"/>
                                                                              <w:divBdr>
                                                                                <w:top w:val="none" w:sz="0" w:space="0" w:color="auto"/>
                                                                                <w:left w:val="none" w:sz="0" w:space="0" w:color="auto"/>
                                                                                <w:bottom w:val="none" w:sz="0" w:space="0" w:color="auto"/>
                                                                                <w:right w:val="none" w:sz="0" w:space="0" w:color="auto"/>
                                                                              </w:divBdr>
                                                                              <w:divsChild>
                                                                                <w:div w:id="447547221">
                                                                                  <w:marLeft w:val="0"/>
                                                                                  <w:marRight w:val="0"/>
                                                                                  <w:marTop w:val="0"/>
                                                                                  <w:marBottom w:val="0"/>
                                                                                  <w:divBdr>
                                                                                    <w:top w:val="none" w:sz="0" w:space="0" w:color="auto"/>
                                                                                    <w:left w:val="none" w:sz="0" w:space="0" w:color="auto"/>
                                                                                    <w:bottom w:val="none" w:sz="0" w:space="0" w:color="auto"/>
                                                                                    <w:right w:val="none" w:sz="0" w:space="0" w:color="auto"/>
                                                                                  </w:divBdr>
                                                                                </w:div>
                                                                                <w:div w:id="616330973">
                                                                                  <w:marLeft w:val="0"/>
                                                                                  <w:marRight w:val="0"/>
                                                                                  <w:marTop w:val="0"/>
                                                                                  <w:marBottom w:val="0"/>
                                                                                  <w:divBdr>
                                                                                    <w:top w:val="none" w:sz="0" w:space="0" w:color="auto"/>
                                                                                    <w:left w:val="none" w:sz="0" w:space="0" w:color="auto"/>
                                                                                    <w:bottom w:val="none" w:sz="0" w:space="0" w:color="auto"/>
                                                                                    <w:right w:val="none" w:sz="0" w:space="0" w:color="auto"/>
                                                                                  </w:divBdr>
                                                                                </w:div>
                                                                                <w:div w:id="74916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517621">
      <w:bodyDiv w:val="1"/>
      <w:marLeft w:val="0"/>
      <w:marRight w:val="0"/>
      <w:marTop w:val="0"/>
      <w:marBottom w:val="0"/>
      <w:divBdr>
        <w:top w:val="none" w:sz="0" w:space="0" w:color="auto"/>
        <w:left w:val="none" w:sz="0" w:space="0" w:color="auto"/>
        <w:bottom w:val="none" w:sz="0" w:space="0" w:color="auto"/>
        <w:right w:val="none" w:sz="0" w:space="0" w:color="auto"/>
      </w:divBdr>
    </w:div>
    <w:div w:id="537935082">
      <w:bodyDiv w:val="1"/>
      <w:marLeft w:val="0"/>
      <w:marRight w:val="0"/>
      <w:marTop w:val="0"/>
      <w:marBottom w:val="0"/>
      <w:divBdr>
        <w:top w:val="none" w:sz="0" w:space="0" w:color="auto"/>
        <w:left w:val="none" w:sz="0" w:space="0" w:color="auto"/>
        <w:bottom w:val="none" w:sz="0" w:space="0" w:color="auto"/>
        <w:right w:val="none" w:sz="0" w:space="0" w:color="auto"/>
      </w:divBdr>
    </w:div>
    <w:div w:id="593326108">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665934858">
      <w:bodyDiv w:val="1"/>
      <w:marLeft w:val="0"/>
      <w:marRight w:val="0"/>
      <w:marTop w:val="0"/>
      <w:marBottom w:val="0"/>
      <w:divBdr>
        <w:top w:val="none" w:sz="0" w:space="0" w:color="auto"/>
        <w:left w:val="none" w:sz="0" w:space="0" w:color="auto"/>
        <w:bottom w:val="none" w:sz="0" w:space="0" w:color="auto"/>
        <w:right w:val="none" w:sz="0" w:space="0" w:color="auto"/>
      </w:divBdr>
      <w:divsChild>
        <w:div w:id="878592342">
          <w:marLeft w:val="0"/>
          <w:marRight w:val="0"/>
          <w:marTop w:val="0"/>
          <w:marBottom w:val="0"/>
          <w:divBdr>
            <w:top w:val="none" w:sz="0" w:space="0" w:color="auto"/>
            <w:left w:val="none" w:sz="0" w:space="0" w:color="auto"/>
            <w:bottom w:val="none" w:sz="0" w:space="0" w:color="auto"/>
            <w:right w:val="none" w:sz="0" w:space="0" w:color="auto"/>
          </w:divBdr>
          <w:divsChild>
            <w:div w:id="16439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4746">
      <w:bodyDiv w:val="1"/>
      <w:marLeft w:val="0"/>
      <w:marRight w:val="0"/>
      <w:marTop w:val="0"/>
      <w:marBottom w:val="0"/>
      <w:divBdr>
        <w:top w:val="none" w:sz="0" w:space="0" w:color="auto"/>
        <w:left w:val="none" w:sz="0" w:space="0" w:color="auto"/>
        <w:bottom w:val="none" w:sz="0" w:space="0" w:color="auto"/>
        <w:right w:val="none" w:sz="0" w:space="0" w:color="auto"/>
      </w:divBdr>
    </w:div>
    <w:div w:id="686061362">
      <w:bodyDiv w:val="1"/>
      <w:marLeft w:val="0"/>
      <w:marRight w:val="0"/>
      <w:marTop w:val="0"/>
      <w:marBottom w:val="0"/>
      <w:divBdr>
        <w:top w:val="none" w:sz="0" w:space="0" w:color="auto"/>
        <w:left w:val="none" w:sz="0" w:space="0" w:color="auto"/>
        <w:bottom w:val="none" w:sz="0" w:space="0" w:color="auto"/>
        <w:right w:val="none" w:sz="0" w:space="0" w:color="auto"/>
      </w:divBdr>
    </w:div>
    <w:div w:id="714348481">
      <w:bodyDiv w:val="1"/>
      <w:marLeft w:val="0"/>
      <w:marRight w:val="0"/>
      <w:marTop w:val="0"/>
      <w:marBottom w:val="0"/>
      <w:divBdr>
        <w:top w:val="none" w:sz="0" w:space="0" w:color="auto"/>
        <w:left w:val="none" w:sz="0" w:space="0" w:color="auto"/>
        <w:bottom w:val="none" w:sz="0" w:space="0" w:color="auto"/>
        <w:right w:val="none" w:sz="0" w:space="0" w:color="auto"/>
      </w:divBdr>
    </w:div>
    <w:div w:id="741297682">
      <w:bodyDiv w:val="1"/>
      <w:marLeft w:val="0"/>
      <w:marRight w:val="0"/>
      <w:marTop w:val="0"/>
      <w:marBottom w:val="0"/>
      <w:divBdr>
        <w:top w:val="none" w:sz="0" w:space="0" w:color="auto"/>
        <w:left w:val="none" w:sz="0" w:space="0" w:color="auto"/>
        <w:bottom w:val="none" w:sz="0" w:space="0" w:color="auto"/>
        <w:right w:val="none" w:sz="0" w:space="0" w:color="auto"/>
      </w:divBdr>
    </w:div>
    <w:div w:id="774522322">
      <w:bodyDiv w:val="1"/>
      <w:marLeft w:val="0"/>
      <w:marRight w:val="0"/>
      <w:marTop w:val="0"/>
      <w:marBottom w:val="0"/>
      <w:divBdr>
        <w:top w:val="none" w:sz="0" w:space="0" w:color="auto"/>
        <w:left w:val="none" w:sz="0" w:space="0" w:color="auto"/>
        <w:bottom w:val="none" w:sz="0" w:space="0" w:color="auto"/>
        <w:right w:val="none" w:sz="0" w:space="0" w:color="auto"/>
      </w:divBdr>
    </w:div>
    <w:div w:id="807816869">
      <w:bodyDiv w:val="1"/>
      <w:marLeft w:val="0"/>
      <w:marRight w:val="0"/>
      <w:marTop w:val="0"/>
      <w:marBottom w:val="0"/>
      <w:divBdr>
        <w:top w:val="none" w:sz="0" w:space="0" w:color="auto"/>
        <w:left w:val="none" w:sz="0" w:space="0" w:color="auto"/>
        <w:bottom w:val="none" w:sz="0" w:space="0" w:color="auto"/>
        <w:right w:val="none" w:sz="0" w:space="0" w:color="auto"/>
      </w:divBdr>
    </w:div>
    <w:div w:id="813911903">
      <w:bodyDiv w:val="1"/>
      <w:marLeft w:val="0"/>
      <w:marRight w:val="0"/>
      <w:marTop w:val="0"/>
      <w:marBottom w:val="0"/>
      <w:divBdr>
        <w:top w:val="none" w:sz="0" w:space="0" w:color="auto"/>
        <w:left w:val="none" w:sz="0" w:space="0" w:color="auto"/>
        <w:bottom w:val="none" w:sz="0" w:space="0" w:color="auto"/>
        <w:right w:val="none" w:sz="0" w:space="0" w:color="auto"/>
      </w:divBdr>
    </w:div>
    <w:div w:id="81468849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52383968">
      <w:bodyDiv w:val="1"/>
      <w:marLeft w:val="0"/>
      <w:marRight w:val="0"/>
      <w:marTop w:val="0"/>
      <w:marBottom w:val="0"/>
      <w:divBdr>
        <w:top w:val="none" w:sz="0" w:space="0" w:color="auto"/>
        <w:left w:val="none" w:sz="0" w:space="0" w:color="auto"/>
        <w:bottom w:val="none" w:sz="0" w:space="0" w:color="auto"/>
        <w:right w:val="none" w:sz="0" w:space="0" w:color="auto"/>
      </w:divBdr>
    </w:div>
    <w:div w:id="853881469">
      <w:bodyDiv w:val="1"/>
      <w:marLeft w:val="0"/>
      <w:marRight w:val="0"/>
      <w:marTop w:val="0"/>
      <w:marBottom w:val="0"/>
      <w:divBdr>
        <w:top w:val="none" w:sz="0" w:space="0" w:color="auto"/>
        <w:left w:val="none" w:sz="0" w:space="0" w:color="auto"/>
        <w:bottom w:val="none" w:sz="0" w:space="0" w:color="auto"/>
        <w:right w:val="none" w:sz="0" w:space="0" w:color="auto"/>
      </w:divBdr>
    </w:div>
    <w:div w:id="866868114">
      <w:bodyDiv w:val="1"/>
      <w:marLeft w:val="0"/>
      <w:marRight w:val="0"/>
      <w:marTop w:val="0"/>
      <w:marBottom w:val="0"/>
      <w:divBdr>
        <w:top w:val="none" w:sz="0" w:space="0" w:color="auto"/>
        <w:left w:val="none" w:sz="0" w:space="0" w:color="auto"/>
        <w:bottom w:val="none" w:sz="0" w:space="0" w:color="auto"/>
        <w:right w:val="none" w:sz="0" w:space="0" w:color="auto"/>
      </w:divBdr>
    </w:div>
    <w:div w:id="898054207">
      <w:bodyDiv w:val="1"/>
      <w:marLeft w:val="0"/>
      <w:marRight w:val="0"/>
      <w:marTop w:val="0"/>
      <w:marBottom w:val="0"/>
      <w:divBdr>
        <w:top w:val="none" w:sz="0" w:space="0" w:color="auto"/>
        <w:left w:val="none" w:sz="0" w:space="0" w:color="auto"/>
        <w:bottom w:val="none" w:sz="0" w:space="0" w:color="auto"/>
        <w:right w:val="none" w:sz="0" w:space="0" w:color="auto"/>
      </w:divBdr>
      <w:divsChild>
        <w:div w:id="715855188">
          <w:marLeft w:val="0"/>
          <w:marRight w:val="0"/>
          <w:marTop w:val="0"/>
          <w:marBottom w:val="0"/>
          <w:divBdr>
            <w:top w:val="none" w:sz="0" w:space="0" w:color="auto"/>
            <w:left w:val="none" w:sz="0" w:space="0" w:color="auto"/>
            <w:bottom w:val="none" w:sz="0" w:space="0" w:color="auto"/>
            <w:right w:val="none" w:sz="0" w:space="0" w:color="auto"/>
          </w:divBdr>
          <w:divsChild>
            <w:div w:id="1150441539">
              <w:marLeft w:val="0"/>
              <w:marRight w:val="0"/>
              <w:marTop w:val="0"/>
              <w:marBottom w:val="0"/>
              <w:divBdr>
                <w:top w:val="none" w:sz="0" w:space="0" w:color="auto"/>
                <w:left w:val="none" w:sz="0" w:space="0" w:color="auto"/>
                <w:bottom w:val="none" w:sz="0" w:space="0" w:color="auto"/>
                <w:right w:val="none" w:sz="0" w:space="0" w:color="auto"/>
              </w:divBdr>
              <w:divsChild>
                <w:div w:id="550270659">
                  <w:marLeft w:val="0"/>
                  <w:marRight w:val="0"/>
                  <w:marTop w:val="0"/>
                  <w:marBottom w:val="0"/>
                  <w:divBdr>
                    <w:top w:val="none" w:sz="0" w:space="0" w:color="auto"/>
                    <w:left w:val="none" w:sz="0" w:space="0" w:color="auto"/>
                    <w:bottom w:val="none" w:sz="0" w:space="0" w:color="auto"/>
                    <w:right w:val="none" w:sz="0" w:space="0" w:color="auto"/>
                  </w:divBdr>
                  <w:divsChild>
                    <w:div w:id="1163741690">
                      <w:marLeft w:val="0"/>
                      <w:marRight w:val="0"/>
                      <w:marTop w:val="0"/>
                      <w:marBottom w:val="0"/>
                      <w:divBdr>
                        <w:top w:val="none" w:sz="0" w:space="0" w:color="auto"/>
                        <w:left w:val="none" w:sz="0" w:space="0" w:color="auto"/>
                        <w:bottom w:val="none" w:sz="0" w:space="0" w:color="auto"/>
                        <w:right w:val="none" w:sz="0" w:space="0" w:color="auto"/>
                      </w:divBdr>
                      <w:divsChild>
                        <w:div w:id="2101169699">
                          <w:marLeft w:val="0"/>
                          <w:marRight w:val="0"/>
                          <w:marTop w:val="0"/>
                          <w:marBottom w:val="0"/>
                          <w:divBdr>
                            <w:top w:val="none" w:sz="0" w:space="0" w:color="auto"/>
                            <w:left w:val="none" w:sz="0" w:space="0" w:color="auto"/>
                            <w:bottom w:val="none" w:sz="0" w:space="0" w:color="auto"/>
                            <w:right w:val="none" w:sz="0" w:space="0" w:color="auto"/>
                          </w:divBdr>
                          <w:divsChild>
                            <w:div w:id="1732073845">
                              <w:marLeft w:val="0"/>
                              <w:marRight w:val="0"/>
                              <w:marTop w:val="0"/>
                              <w:marBottom w:val="0"/>
                              <w:divBdr>
                                <w:top w:val="none" w:sz="0" w:space="0" w:color="auto"/>
                                <w:left w:val="none" w:sz="0" w:space="0" w:color="auto"/>
                                <w:bottom w:val="none" w:sz="0" w:space="0" w:color="auto"/>
                                <w:right w:val="none" w:sz="0" w:space="0" w:color="auto"/>
                              </w:divBdr>
                              <w:divsChild>
                                <w:div w:id="441996140">
                                  <w:marLeft w:val="0"/>
                                  <w:marRight w:val="0"/>
                                  <w:marTop w:val="0"/>
                                  <w:marBottom w:val="0"/>
                                  <w:divBdr>
                                    <w:top w:val="none" w:sz="0" w:space="0" w:color="auto"/>
                                    <w:left w:val="none" w:sz="0" w:space="0" w:color="auto"/>
                                    <w:bottom w:val="none" w:sz="0" w:space="0" w:color="auto"/>
                                    <w:right w:val="none" w:sz="0" w:space="0" w:color="auto"/>
                                  </w:divBdr>
                                  <w:divsChild>
                                    <w:div w:id="1552959737">
                                      <w:marLeft w:val="0"/>
                                      <w:marRight w:val="0"/>
                                      <w:marTop w:val="0"/>
                                      <w:marBottom w:val="0"/>
                                      <w:divBdr>
                                        <w:top w:val="none" w:sz="0" w:space="0" w:color="auto"/>
                                        <w:left w:val="none" w:sz="0" w:space="0" w:color="auto"/>
                                        <w:bottom w:val="none" w:sz="0" w:space="0" w:color="auto"/>
                                        <w:right w:val="none" w:sz="0" w:space="0" w:color="auto"/>
                                      </w:divBdr>
                                      <w:divsChild>
                                        <w:div w:id="1637838531">
                                          <w:marLeft w:val="0"/>
                                          <w:marRight w:val="0"/>
                                          <w:marTop w:val="0"/>
                                          <w:marBottom w:val="0"/>
                                          <w:divBdr>
                                            <w:top w:val="none" w:sz="0" w:space="0" w:color="auto"/>
                                            <w:left w:val="none" w:sz="0" w:space="0" w:color="auto"/>
                                            <w:bottom w:val="none" w:sz="0" w:space="0" w:color="auto"/>
                                            <w:right w:val="none" w:sz="0" w:space="0" w:color="auto"/>
                                          </w:divBdr>
                                          <w:divsChild>
                                            <w:div w:id="848831743">
                                              <w:marLeft w:val="0"/>
                                              <w:marRight w:val="0"/>
                                              <w:marTop w:val="0"/>
                                              <w:marBottom w:val="0"/>
                                              <w:divBdr>
                                                <w:top w:val="none" w:sz="0" w:space="0" w:color="auto"/>
                                                <w:left w:val="none" w:sz="0" w:space="0" w:color="auto"/>
                                                <w:bottom w:val="none" w:sz="0" w:space="0" w:color="auto"/>
                                                <w:right w:val="none" w:sz="0" w:space="0" w:color="auto"/>
                                              </w:divBdr>
                                              <w:divsChild>
                                                <w:div w:id="1573345044">
                                                  <w:marLeft w:val="0"/>
                                                  <w:marRight w:val="0"/>
                                                  <w:marTop w:val="0"/>
                                                  <w:marBottom w:val="0"/>
                                                  <w:divBdr>
                                                    <w:top w:val="none" w:sz="0" w:space="0" w:color="auto"/>
                                                    <w:left w:val="none" w:sz="0" w:space="0" w:color="auto"/>
                                                    <w:bottom w:val="none" w:sz="0" w:space="0" w:color="auto"/>
                                                    <w:right w:val="none" w:sz="0" w:space="0" w:color="auto"/>
                                                  </w:divBdr>
                                                  <w:divsChild>
                                                    <w:div w:id="1440175152">
                                                      <w:marLeft w:val="0"/>
                                                      <w:marRight w:val="0"/>
                                                      <w:marTop w:val="0"/>
                                                      <w:marBottom w:val="0"/>
                                                      <w:divBdr>
                                                        <w:top w:val="single" w:sz="12" w:space="0" w:color="ABABAB"/>
                                                        <w:left w:val="single" w:sz="6" w:space="0" w:color="ABABAB"/>
                                                        <w:bottom w:val="none" w:sz="0" w:space="0" w:color="auto"/>
                                                        <w:right w:val="single" w:sz="6" w:space="0" w:color="ABABAB"/>
                                                      </w:divBdr>
                                                      <w:divsChild>
                                                        <w:div w:id="1561555978">
                                                          <w:marLeft w:val="0"/>
                                                          <w:marRight w:val="0"/>
                                                          <w:marTop w:val="0"/>
                                                          <w:marBottom w:val="0"/>
                                                          <w:divBdr>
                                                            <w:top w:val="none" w:sz="0" w:space="0" w:color="auto"/>
                                                            <w:left w:val="none" w:sz="0" w:space="0" w:color="auto"/>
                                                            <w:bottom w:val="none" w:sz="0" w:space="0" w:color="auto"/>
                                                            <w:right w:val="none" w:sz="0" w:space="0" w:color="auto"/>
                                                          </w:divBdr>
                                                          <w:divsChild>
                                                            <w:div w:id="1021082341">
                                                              <w:marLeft w:val="0"/>
                                                              <w:marRight w:val="0"/>
                                                              <w:marTop w:val="0"/>
                                                              <w:marBottom w:val="0"/>
                                                              <w:divBdr>
                                                                <w:top w:val="none" w:sz="0" w:space="0" w:color="auto"/>
                                                                <w:left w:val="none" w:sz="0" w:space="0" w:color="auto"/>
                                                                <w:bottom w:val="none" w:sz="0" w:space="0" w:color="auto"/>
                                                                <w:right w:val="none" w:sz="0" w:space="0" w:color="auto"/>
                                                              </w:divBdr>
                                                              <w:divsChild>
                                                                <w:div w:id="1923025989">
                                                                  <w:marLeft w:val="0"/>
                                                                  <w:marRight w:val="0"/>
                                                                  <w:marTop w:val="0"/>
                                                                  <w:marBottom w:val="0"/>
                                                                  <w:divBdr>
                                                                    <w:top w:val="none" w:sz="0" w:space="0" w:color="auto"/>
                                                                    <w:left w:val="none" w:sz="0" w:space="0" w:color="auto"/>
                                                                    <w:bottom w:val="none" w:sz="0" w:space="0" w:color="auto"/>
                                                                    <w:right w:val="none" w:sz="0" w:space="0" w:color="auto"/>
                                                                  </w:divBdr>
                                                                  <w:divsChild>
                                                                    <w:div w:id="600450080">
                                                                      <w:marLeft w:val="0"/>
                                                                      <w:marRight w:val="0"/>
                                                                      <w:marTop w:val="0"/>
                                                                      <w:marBottom w:val="0"/>
                                                                      <w:divBdr>
                                                                        <w:top w:val="none" w:sz="0" w:space="0" w:color="auto"/>
                                                                        <w:left w:val="none" w:sz="0" w:space="0" w:color="auto"/>
                                                                        <w:bottom w:val="none" w:sz="0" w:space="0" w:color="auto"/>
                                                                        <w:right w:val="none" w:sz="0" w:space="0" w:color="auto"/>
                                                                      </w:divBdr>
                                                                      <w:divsChild>
                                                                        <w:div w:id="364260693">
                                                                          <w:marLeft w:val="0"/>
                                                                          <w:marRight w:val="0"/>
                                                                          <w:marTop w:val="0"/>
                                                                          <w:marBottom w:val="0"/>
                                                                          <w:divBdr>
                                                                            <w:top w:val="none" w:sz="0" w:space="0" w:color="auto"/>
                                                                            <w:left w:val="none" w:sz="0" w:space="0" w:color="auto"/>
                                                                            <w:bottom w:val="none" w:sz="0" w:space="0" w:color="auto"/>
                                                                            <w:right w:val="none" w:sz="0" w:space="0" w:color="auto"/>
                                                                          </w:divBdr>
                                                                          <w:divsChild>
                                                                            <w:div w:id="29502084">
                                                                              <w:marLeft w:val="0"/>
                                                                              <w:marRight w:val="0"/>
                                                                              <w:marTop w:val="0"/>
                                                                              <w:marBottom w:val="0"/>
                                                                              <w:divBdr>
                                                                                <w:top w:val="none" w:sz="0" w:space="0" w:color="auto"/>
                                                                                <w:left w:val="none" w:sz="0" w:space="0" w:color="auto"/>
                                                                                <w:bottom w:val="none" w:sz="0" w:space="0" w:color="auto"/>
                                                                                <w:right w:val="none" w:sz="0" w:space="0" w:color="auto"/>
                                                                              </w:divBdr>
                                                                              <w:divsChild>
                                                                                <w:div w:id="1313369259">
                                                                                  <w:marLeft w:val="0"/>
                                                                                  <w:marRight w:val="0"/>
                                                                                  <w:marTop w:val="0"/>
                                                                                  <w:marBottom w:val="0"/>
                                                                                  <w:divBdr>
                                                                                    <w:top w:val="none" w:sz="0" w:space="0" w:color="auto"/>
                                                                                    <w:left w:val="none" w:sz="0" w:space="0" w:color="auto"/>
                                                                                    <w:bottom w:val="none" w:sz="0" w:space="0" w:color="auto"/>
                                                                                    <w:right w:val="none" w:sz="0" w:space="0" w:color="auto"/>
                                                                                  </w:divBdr>
                                                                                </w:div>
                                                                                <w:div w:id="1733966308">
                                                                                  <w:marLeft w:val="0"/>
                                                                                  <w:marRight w:val="0"/>
                                                                                  <w:marTop w:val="0"/>
                                                                                  <w:marBottom w:val="0"/>
                                                                                  <w:divBdr>
                                                                                    <w:top w:val="none" w:sz="0" w:space="0" w:color="auto"/>
                                                                                    <w:left w:val="none" w:sz="0" w:space="0" w:color="auto"/>
                                                                                    <w:bottom w:val="none" w:sz="0" w:space="0" w:color="auto"/>
                                                                                    <w:right w:val="none" w:sz="0" w:space="0" w:color="auto"/>
                                                                                  </w:divBdr>
                                                                                </w:div>
                                                                                <w:div w:id="17588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67848">
      <w:bodyDiv w:val="1"/>
      <w:marLeft w:val="0"/>
      <w:marRight w:val="0"/>
      <w:marTop w:val="0"/>
      <w:marBottom w:val="0"/>
      <w:divBdr>
        <w:top w:val="none" w:sz="0" w:space="0" w:color="auto"/>
        <w:left w:val="none" w:sz="0" w:space="0" w:color="auto"/>
        <w:bottom w:val="none" w:sz="0" w:space="0" w:color="auto"/>
        <w:right w:val="none" w:sz="0" w:space="0" w:color="auto"/>
      </w:divBdr>
    </w:div>
    <w:div w:id="922954357">
      <w:bodyDiv w:val="1"/>
      <w:marLeft w:val="0"/>
      <w:marRight w:val="0"/>
      <w:marTop w:val="0"/>
      <w:marBottom w:val="0"/>
      <w:divBdr>
        <w:top w:val="none" w:sz="0" w:space="0" w:color="auto"/>
        <w:left w:val="none" w:sz="0" w:space="0" w:color="auto"/>
        <w:bottom w:val="none" w:sz="0" w:space="0" w:color="auto"/>
        <w:right w:val="none" w:sz="0" w:space="0" w:color="auto"/>
      </w:divBdr>
    </w:div>
    <w:div w:id="961493159">
      <w:bodyDiv w:val="1"/>
      <w:marLeft w:val="0"/>
      <w:marRight w:val="0"/>
      <w:marTop w:val="0"/>
      <w:marBottom w:val="0"/>
      <w:divBdr>
        <w:top w:val="none" w:sz="0" w:space="0" w:color="auto"/>
        <w:left w:val="none" w:sz="0" w:space="0" w:color="auto"/>
        <w:bottom w:val="none" w:sz="0" w:space="0" w:color="auto"/>
        <w:right w:val="none" w:sz="0" w:space="0" w:color="auto"/>
      </w:divBdr>
    </w:div>
    <w:div w:id="997417917">
      <w:bodyDiv w:val="1"/>
      <w:marLeft w:val="0"/>
      <w:marRight w:val="0"/>
      <w:marTop w:val="0"/>
      <w:marBottom w:val="0"/>
      <w:divBdr>
        <w:top w:val="none" w:sz="0" w:space="0" w:color="auto"/>
        <w:left w:val="none" w:sz="0" w:space="0" w:color="auto"/>
        <w:bottom w:val="none" w:sz="0" w:space="0" w:color="auto"/>
        <w:right w:val="none" w:sz="0" w:space="0" w:color="auto"/>
      </w:divBdr>
    </w:div>
    <w:div w:id="1000155926">
      <w:bodyDiv w:val="1"/>
      <w:marLeft w:val="0"/>
      <w:marRight w:val="0"/>
      <w:marTop w:val="0"/>
      <w:marBottom w:val="0"/>
      <w:divBdr>
        <w:top w:val="none" w:sz="0" w:space="0" w:color="auto"/>
        <w:left w:val="none" w:sz="0" w:space="0" w:color="auto"/>
        <w:bottom w:val="none" w:sz="0" w:space="0" w:color="auto"/>
        <w:right w:val="none" w:sz="0" w:space="0" w:color="auto"/>
      </w:divBdr>
    </w:div>
    <w:div w:id="1009647705">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32534430">
      <w:bodyDiv w:val="1"/>
      <w:marLeft w:val="0"/>
      <w:marRight w:val="0"/>
      <w:marTop w:val="0"/>
      <w:marBottom w:val="0"/>
      <w:divBdr>
        <w:top w:val="none" w:sz="0" w:space="0" w:color="auto"/>
        <w:left w:val="none" w:sz="0" w:space="0" w:color="auto"/>
        <w:bottom w:val="none" w:sz="0" w:space="0" w:color="auto"/>
        <w:right w:val="none" w:sz="0" w:space="0" w:color="auto"/>
      </w:divBdr>
    </w:div>
    <w:div w:id="1041706902">
      <w:bodyDiv w:val="1"/>
      <w:marLeft w:val="0"/>
      <w:marRight w:val="0"/>
      <w:marTop w:val="0"/>
      <w:marBottom w:val="0"/>
      <w:divBdr>
        <w:top w:val="none" w:sz="0" w:space="0" w:color="auto"/>
        <w:left w:val="none" w:sz="0" w:space="0" w:color="auto"/>
        <w:bottom w:val="none" w:sz="0" w:space="0" w:color="auto"/>
        <w:right w:val="none" w:sz="0" w:space="0" w:color="auto"/>
      </w:divBdr>
    </w:div>
    <w:div w:id="1043168081">
      <w:bodyDiv w:val="1"/>
      <w:marLeft w:val="0"/>
      <w:marRight w:val="0"/>
      <w:marTop w:val="0"/>
      <w:marBottom w:val="0"/>
      <w:divBdr>
        <w:top w:val="none" w:sz="0" w:space="0" w:color="auto"/>
        <w:left w:val="none" w:sz="0" w:space="0" w:color="auto"/>
        <w:bottom w:val="none" w:sz="0" w:space="0" w:color="auto"/>
        <w:right w:val="none" w:sz="0" w:space="0" w:color="auto"/>
      </w:divBdr>
      <w:divsChild>
        <w:div w:id="833570315">
          <w:marLeft w:val="0"/>
          <w:marRight w:val="0"/>
          <w:marTop w:val="0"/>
          <w:marBottom w:val="0"/>
          <w:divBdr>
            <w:top w:val="none" w:sz="0" w:space="0" w:color="auto"/>
            <w:left w:val="none" w:sz="0" w:space="0" w:color="auto"/>
            <w:bottom w:val="none" w:sz="0" w:space="0" w:color="auto"/>
            <w:right w:val="none" w:sz="0" w:space="0" w:color="auto"/>
          </w:divBdr>
          <w:divsChild>
            <w:div w:id="1386679922">
              <w:marLeft w:val="0"/>
              <w:marRight w:val="0"/>
              <w:marTop w:val="0"/>
              <w:marBottom w:val="0"/>
              <w:divBdr>
                <w:top w:val="none" w:sz="0" w:space="0" w:color="auto"/>
                <w:left w:val="none" w:sz="0" w:space="0" w:color="auto"/>
                <w:bottom w:val="none" w:sz="0" w:space="0" w:color="auto"/>
                <w:right w:val="none" w:sz="0" w:space="0" w:color="auto"/>
              </w:divBdr>
              <w:divsChild>
                <w:div w:id="1601598130">
                  <w:marLeft w:val="0"/>
                  <w:marRight w:val="0"/>
                  <w:marTop w:val="0"/>
                  <w:marBottom w:val="0"/>
                  <w:divBdr>
                    <w:top w:val="none" w:sz="0" w:space="0" w:color="auto"/>
                    <w:left w:val="none" w:sz="0" w:space="0" w:color="auto"/>
                    <w:bottom w:val="none" w:sz="0" w:space="0" w:color="auto"/>
                    <w:right w:val="none" w:sz="0" w:space="0" w:color="auto"/>
                  </w:divBdr>
                  <w:divsChild>
                    <w:div w:id="949968621">
                      <w:marLeft w:val="0"/>
                      <w:marRight w:val="0"/>
                      <w:marTop w:val="0"/>
                      <w:marBottom w:val="0"/>
                      <w:divBdr>
                        <w:top w:val="none" w:sz="0" w:space="0" w:color="auto"/>
                        <w:left w:val="none" w:sz="0" w:space="0" w:color="auto"/>
                        <w:bottom w:val="none" w:sz="0" w:space="0" w:color="auto"/>
                        <w:right w:val="none" w:sz="0" w:space="0" w:color="auto"/>
                      </w:divBdr>
                      <w:divsChild>
                        <w:div w:id="2061707815">
                          <w:marLeft w:val="0"/>
                          <w:marRight w:val="0"/>
                          <w:marTop w:val="0"/>
                          <w:marBottom w:val="0"/>
                          <w:divBdr>
                            <w:top w:val="none" w:sz="0" w:space="0" w:color="auto"/>
                            <w:left w:val="none" w:sz="0" w:space="0" w:color="auto"/>
                            <w:bottom w:val="none" w:sz="0" w:space="0" w:color="auto"/>
                            <w:right w:val="none" w:sz="0" w:space="0" w:color="auto"/>
                          </w:divBdr>
                          <w:divsChild>
                            <w:div w:id="1923028953">
                              <w:marLeft w:val="0"/>
                              <w:marRight w:val="0"/>
                              <w:marTop w:val="0"/>
                              <w:marBottom w:val="0"/>
                              <w:divBdr>
                                <w:top w:val="none" w:sz="0" w:space="0" w:color="auto"/>
                                <w:left w:val="none" w:sz="0" w:space="0" w:color="auto"/>
                                <w:bottom w:val="none" w:sz="0" w:space="0" w:color="auto"/>
                                <w:right w:val="none" w:sz="0" w:space="0" w:color="auto"/>
                              </w:divBdr>
                              <w:divsChild>
                                <w:div w:id="361634714">
                                  <w:marLeft w:val="0"/>
                                  <w:marRight w:val="0"/>
                                  <w:marTop w:val="0"/>
                                  <w:marBottom w:val="0"/>
                                  <w:divBdr>
                                    <w:top w:val="none" w:sz="0" w:space="0" w:color="auto"/>
                                    <w:left w:val="none" w:sz="0" w:space="0" w:color="auto"/>
                                    <w:bottom w:val="none" w:sz="0" w:space="0" w:color="auto"/>
                                    <w:right w:val="none" w:sz="0" w:space="0" w:color="auto"/>
                                  </w:divBdr>
                                  <w:divsChild>
                                    <w:div w:id="578095235">
                                      <w:marLeft w:val="0"/>
                                      <w:marRight w:val="0"/>
                                      <w:marTop w:val="0"/>
                                      <w:marBottom w:val="0"/>
                                      <w:divBdr>
                                        <w:top w:val="none" w:sz="0" w:space="0" w:color="auto"/>
                                        <w:left w:val="none" w:sz="0" w:space="0" w:color="auto"/>
                                        <w:bottom w:val="none" w:sz="0" w:space="0" w:color="auto"/>
                                        <w:right w:val="none" w:sz="0" w:space="0" w:color="auto"/>
                                      </w:divBdr>
                                      <w:divsChild>
                                        <w:div w:id="294213405">
                                          <w:marLeft w:val="0"/>
                                          <w:marRight w:val="0"/>
                                          <w:marTop w:val="0"/>
                                          <w:marBottom w:val="0"/>
                                          <w:divBdr>
                                            <w:top w:val="none" w:sz="0" w:space="0" w:color="auto"/>
                                            <w:left w:val="none" w:sz="0" w:space="0" w:color="auto"/>
                                            <w:bottom w:val="none" w:sz="0" w:space="0" w:color="auto"/>
                                            <w:right w:val="none" w:sz="0" w:space="0" w:color="auto"/>
                                          </w:divBdr>
                                          <w:divsChild>
                                            <w:div w:id="1628470518">
                                              <w:marLeft w:val="0"/>
                                              <w:marRight w:val="0"/>
                                              <w:marTop w:val="0"/>
                                              <w:marBottom w:val="0"/>
                                              <w:divBdr>
                                                <w:top w:val="none" w:sz="0" w:space="0" w:color="auto"/>
                                                <w:left w:val="none" w:sz="0" w:space="0" w:color="auto"/>
                                                <w:bottom w:val="none" w:sz="0" w:space="0" w:color="auto"/>
                                                <w:right w:val="none" w:sz="0" w:space="0" w:color="auto"/>
                                              </w:divBdr>
                                              <w:divsChild>
                                                <w:div w:id="489029891">
                                                  <w:marLeft w:val="0"/>
                                                  <w:marRight w:val="0"/>
                                                  <w:marTop w:val="0"/>
                                                  <w:marBottom w:val="0"/>
                                                  <w:divBdr>
                                                    <w:top w:val="none" w:sz="0" w:space="0" w:color="auto"/>
                                                    <w:left w:val="none" w:sz="0" w:space="0" w:color="auto"/>
                                                    <w:bottom w:val="none" w:sz="0" w:space="0" w:color="auto"/>
                                                    <w:right w:val="none" w:sz="0" w:space="0" w:color="auto"/>
                                                  </w:divBdr>
                                                  <w:divsChild>
                                                    <w:div w:id="235671874">
                                                      <w:marLeft w:val="0"/>
                                                      <w:marRight w:val="0"/>
                                                      <w:marTop w:val="0"/>
                                                      <w:marBottom w:val="0"/>
                                                      <w:divBdr>
                                                        <w:top w:val="single" w:sz="6" w:space="0" w:color="ABABAB"/>
                                                        <w:left w:val="single" w:sz="6" w:space="0" w:color="ABABAB"/>
                                                        <w:bottom w:val="single" w:sz="12" w:space="0" w:color="ABABAB"/>
                                                        <w:right w:val="single" w:sz="6" w:space="0" w:color="ABABAB"/>
                                                      </w:divBdr>
                                                      <w:divsChild>
                                                        <w:div w:id="1809395682">
                                                          <w:marLeft w:val="0"/>
                                                          <w:marRight w:val="0"/>
                                                          <w:marTop w:val="0"/>
                                                          <w:marBottom w:val="0"/>
                                                          <w:divBdr>
                                                            <w:top w:val="none" w:sz="0" w:space="0" w:color="auto"/>
                                                            <w:left w:val="none" w:sz="0" w:space="0" w:color="auto"/>
                                                            <w:bottom w:val="none" w:sz="0" w:space="0" w:color="auto"/>
                                                            <w:right w:val="none" w:sz="0" w:space="0" w:color="auto"/>
                                                          </w:divBdr>
                                                          <w:divsChild>
                                                            <w:div w:id="1040279292">
                                                              <w:marLeft w:val="0"/>
                                                              <w:marRight w:val="0"/>
                                                              <w:marTop w:val="0"/>
                                                              <w:marBottom w:val="0"/>
                                                              <w:divBdr>
                                                                <w:top w:val="none" w:sz="0" w:space="0" w:color="auto"/>
                                                                <w:left w:val="none" w:sz="0" w:space="0" w:color="auto"/>
                                                                <w:bottom w:val="none" w:sz="0" w:space="0" w:color="auto"/>
                                                                <w:right w:val="none" w:sz="0" w:space="0" w:color="auto"/>
                                                              </w:divBdr>
                                                              <w:divsChild>
                                                                <w:div w:id="661933019">
                                                                  <w:marLeft w:val="0"/>
                                                                  <w:marRight w:val="0"/>
                                                                  <w:marTop w:val="0"/>
                                                                  <w:marBottom w:val="0"/>
                                                                  <w:divBdr>
                                                                    <w:top w:val="none" w:sz="0" w:space="0" w:color="auto"/>
                                                                    <w:left w:val="none" w:sz="0" w:space="0" w:color="auto"/>
                                                                    <w:bottom w:val="none" w:sz="0" w:space="0" w:color="auto"/>
                                                                    <w:right w:val="none" w:sz="0" w:space="0" w:color="auto"/>
                                                                  </w:divBdr>
                                                                  <w:divsChild>
                                                                    <w:div w:id="112290247">
                                                                      <w:marLeft w:val="0"/>
                                                                      <w:marRight w:val="0"/>
                                                                      <w:marTop w:val="0"/>
                                                                      <w:marBottom w:val="0"/>
                                                                      <w:divBdr>
                                                                        <w:top w:val="none" w:sz="0" w:space="0" w:color="auto"/>
                                                                        <w:left w:val="none" w:sz="0" w:space="0" w:color="auto"/>
                                                                        <w:bottom w:val="none" w:sz="0" w:space="0" w:color="auto"/>
                                                                        <w:right w:val="none" w:sz="0" w:space="0" w:color="auto"/>
                                                                      </w:divBdr>
                                                                      <w:divsChild>
                                                                        <w:div w:id="520898502">
                                                                          <w:marLeft w:val="0"/>
                                                                          <w:marRight w:val="0"/>
                                                                          <w:marTop w:val="0"/>
                                                                          <w:marBottom w:val="0"/>
                                                                          <w:divBdr>
                                                                            <w:top w:val="none" w:sz="0" w:space="0" w:color="auto"/>
                                                                            <w:left w:val="none" w:sz="0" w:space="0" w:color="auto"/>
                                                                            <w:bottom w:val="none" w:sz="0" w:space="0" w:color="auto"/>
                                                                            <w:right w:val="none" w:sz="0" w:space="0" w:color="auto"/>
                                                                          </w:divBdr>
                                                                          <w:divsChild>
                                                                            <w:div w:id="1408453511">
                                                                              <w:marLeft w:val="0"/>
                                                                              <w:marRight w:val="0"/>
                                                                              <w:marTop w:val="0"/>
                                                                              <w:marBottom w:val="0"/>
                                                                              <w:divBdr>
                                                                                <w:top w:val="none" w:sz="0" w:space="0" w:color="auto"/>
                                                                                <w:left w:val="none" w:sz="0" w:space="0" w:color="auto"/>
                                                                                <w:bottom w:val="none" w:sz="0" w:space="0" w:color="auto"/>
                                                                                <w:right w:val="none" w:sz="0" w:space="0" w:color="auto"/>
                                                                              </w:divBdr>
                                                                              <w:divsChild>
                                                                                <w:div w:id="239756947">
                                                                                  <w:marLeft w:val="0"/>
                                                                                  <w:marRight w:val="0"/>
                                                                                  <w:marTop w:val="0"/>
                                                                                  <w:marBottom w:val="0"/>
                                                                                  <w:divBdr>
                                                                                    <w:top w:val="none" w:sz="0" w:space="0" w:color="auto"/>
                                                                                    <w:left w:val="none" w:sz="0" w:space="0" w:color="auto"/>
                                                                                    <w:bottom w:val="none" w:sz="0" w:space="0" w:color="auto"/>
                                                                                    <w:right w:val="none" w:sz="0" w:space="0" w:color="auto"/>
                                                                                  </w:divBdr>
                                                                                </w:div>
                                                                                <w:div w:id="1092510119">
                                                                                  <w:marLeft w:val="0"/>
                                                                                  <w:marRight w:val="0"/>
                                                                                  <w:marTop w:val="0"/>
                                                                                  <w:marBottom w:val="0"/>
                                                                                  <w:divBdr>
                                                                                    <w:top w:val="none" w:sz="0" w:space="0" w:color="auto"/>
                                                                                    <w:left w:val="none" w:sz="0" w:space="0" w:color="auto"/>
                                                                                    <w:bottom w:val="none" w:sz="0" w:space="0" w:color="auto"/>
                                                                                    <w:right w:val="none" w:sz="0" w:space="0" w:color="auto"/>
                                                                                  </w:divBdr>
                                                                                </w:div>
                                                                                <w:div w:id="1154490956">
                                                                                  <w:marLeft w:val="0"/>
                                                                                  <w:marRight w:val="0"/>
                                                                                  <w:marTop w:val="0"/>
                                                                                  <w:marBottom w:val="0"/>
                                                                                  <w:divBdr>
                                                                                    <w:top w:val="none" w:sz="0" w:space="0" w:color="auto"/>
                                                                                    <w:left w:val="none" w:sz="0" w:space="0" w:color="auto"/>
                                                                                    <w:bottom w:val="none" w:sz="0" w:space="0" w:color="auto"/>
                                                                                    <w:right w:val="none" w:sz="0" w:space="0" w:color="auto"/>
                                                                                  </w:divBdr>
                                                                                </w:div>
                                                                                <w:div w:id="16288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989707">
      <w:bodyDiv w:val="1"/>
      <w:marLeft w:val="0"/>
      <w:marRight w:val="0"/>
      <w:marTop w:val="0"/>
      <w:marBottom w:val="0"/>
      <w:divBdr>
        <w:top w:val="none" w:sz="0" w:space="0" w:color="auto"/>
        <w:left w:val="none" w:sz="0" w:space="0" w:color="auto"/>
        <w:bottom w:val="none" w:sz="0" w:space="0" w:color="auto"/>
        <w:right w:val="none" w:sz="0" w:space="0" w:color="auto"/>
      </w:divBdr>
    </w:div>
    <w:div w:id="1044794118">
      <w:bodyDiv w:val="1"/>
      <w:marLeft w:val="0"/>
      <w:marRight w:val="0"/>
      <w:marTop w:val="0"/>
      <w:marBottom w:val="0"/>
      <w:divBdr>
        <w:top w:val="none" w:sz="0" w:space="0" w:color="auto"/>
        <w:left w:val="none" w:sz="0" w:space="0" w:color="auto"/>
        <w:bottom w:val="none" w:sz="0" w:space="0" w:color="auto"/>
        <w:right w:val="none" w:sz="0" w:space="0" w:color="auto"/>
      </w:divBdr>
    </w:div>
    <w:div w:id="1048139335">
      <w:bodyDiv w:val="1"/>
      <w:marLeft w:val="0"/>
      <w:marRight w:val="0"/>
      <w:marTop w:val="0"/>
      <w:marBottom w:val="0"/>
      <w:divBdr>
        <w:top w:val="none" w:sz="0" w:space="0" w:color="auto"/>
        <w:left w:val="none" w:sz="0" w:space="0" w:color="auto"/>
        <w:bottom w:val="none" w:sz="0" w:space="0" w:color="auto"/>
        <w:right w:val="none" w:sz="0" w:space="0" w:color="auto"/>
      </w:divBdr>
    </w:div>
    <w:div w:id="1069185828">
      <w:bodyDiv w:val="1"/>
      <w:marLeft w:val="0"/>
      <w:marRight w:val="0"/>
      <w:marTop w:val="0"/>
      <w:marBottom w:val="0"/>
      <w:divBdr>
        <w:top w:val="none" w:sz="0" w:space="0" w:color="auto"/>
        <w:left w:val="none" w:sz="0" w:space="0" w:color="auto"/>
        <w:bottom w:val="none" w:sz="0" w:space="0" w:color="auto"/>
        <w:right w:val="none" w:sz="0" w:space="0" w:color="auto"/>
      </w:divBdr>
    </w:div>
    <w:div w:id="1079711503">
      <w:bodyDiv w:val="1"/>
      <w:marLeft w:val="0"/>
      <w:marRight w:val="0"/>
      <w:marTop w:val="0"/>
      <w:marBottom w:val="0"/>
      <w:divBdr>
        <w:top w:val="none" w:sz="0" w:space="0" w:color="auto"/>
        <w:left w:val="none" w:sz="0" w:space="0" w:color="auto"/>
        <w:bottom w:val="none" w:sz="0" w:space="0" w:color="auto"/>
        <w:right w:val="none" w:sz="0" w:space="0" w:color="auto"/>
      </w:divBdr>
    </w:div>
    <w:div w:id="1099714870">
      <w:bodyDiv w:val="1"/>
      <w:marLeft w:val="0"/>
      <w:marRight w:val="0"/>
      <w:marTop w:val="0"/>
      <w:marBottom w:val="0"/>
      <w:divBdr>
        <w:top w:val="none" w:sz="0" w:space="0" w:color="auto"/>
        <w:left w:val="none" w:sz="0" w:space="0" w:color="auto"/>
        <w:bottom w:val="none" w:sz="0" w:space="0" w:color="auto"/>
        <w:right w:val="none" w:sz="0" w:space="0" w:color="auto"/>
      </w:divBdr>
    </w:div>
    <w:div w:id="1107047053">
      <w:bodyDiv w:val="1"/>
      <w:marLeft w:val="0"/>
      <w:marRight w:val="0"/>
      <w:marTop w:val="0"/>
      <w:marBottom w:val="0"/>
      <w:divBdr>
        <w:top w:val="none" w:sz="0" w:space="0" w:color="auto"/>
        <w:left w:val="none" w:sz="0" w:space="0" w:color="auto"/>
        <w:bottom w:val="none" w:sz="0" w:space="0" w:color="auto"/>
        <w:right w:val="none" w:sz="0" w:space="0" w:color="auto"/>
      </w:divBdr>
    </w:div>
    <w:div w:id="1114668629">
      <w:bodyDiv w:val="1"/>
      <w:marLeft w:val="0"/>
      <w:marRight w:val="0"/>
      <w:marTop w:val="0"/>
      <w:marBottom w:val="0"/>
      <w:divBdr>
        <w:top w:val="none" w:sz="0" w:space="0" w:color="auto"/>
        <w:left w:val="none" w:sz="0" w:space="0" w:color="auto"/>
        <w:bottom w:val="none" w:sz="0" w:space="0" w:color="auto"/>
        <w:right w:val="none" w:sz="0" w:space="0" w:color="auto"/>
      </w:divBdr>
    </w:div>
    <w:div w:id="1135684703">
      <w:bodyDiv w:val="1"/>
      <w:marLeft w:val="0"/>
      <w:marRight w:val="0"/>
      <w:marTop w:val="0"/>
      <w:marBottom w:val="0"/>
      <w:divBdr>
        <w:top w:val="none" w:sz="0" w:space="0" w:color="auto"/>
        <w:left w:val="none" w:sz="0" w:space="0" w:color="auto"/>
        <w:bottom w:val="none" w:sz="0" w:space="0" w:color="auto"/>
        <w:right w:val="none" w:sz="0" w:space="0" w:color="auto"/>
      </w:divBdr>
    </w:div>
    <w:div w:id="1178539821">
      <w:bodyDiv w:val="1"/>
      <w:marLeft w:val="0"/>
      <w:marRight w:val="0"/>
      <w:marTop w:val="0"/>
      <w:marBottom w:val="0"/>
      <w:divBdr>
        <w:top w:val="none" w:sz="0" w:space="0" w:color="auto"/>
        <w:left w:val="none" w:sz="0" w:space="0" w:color="auto"/>
        <w:bottom w:val="none" w:sz="0" w:space="0" w:color="auto"/>
        <w:right w:val="none" w:sz="0" w:space="0" w:color="auto"/>
      </w:divBdr>
    </w:div>
    <w:div w:id="1187214749">
      <w:bodyDiv w:val="1"/>
      <w:marLeft w:val="0"/>
      <w:marRight w:val="0"/>
      <w:marTop w:val="0"/>
      <w:marBottom w:val="0"/>
      <w:divBdr>
        <w:top w:val="none" w:sz="0" w:space="0" w:color="auto"/>
        <w:left w:val="none" w:sz="0" w:space="0" w:color="auto"/>
        <w:bottom w:val="none" w:sz="0" w:space="0" w:color="auto"/>
        <w:right w:val="none" w:sz="0" w:space="0" w:color="auto"/>
      </w:divBdr>
    </w:div>
    <w:div w:id="1188062314">
      <w:bodyDiv w:val="1"/>
      <w:marLeft w:val="0"/>
      <w:marRight w:val="0"/>
      <w:marTop w:val="0"/>
      <w:marBottom w:val="0"/>
      <w:divBdr>
        <w:top w:val="none" w:sz="0" w:space="0" w:color="auto"/>
        <w:left w:val="none" w:sz="0" w:space="0" w:color="auto"/>
        <w:bottom w:val="none" w:sz="0" w:space="0" w:color="auto"/>
        <w:right w:val="none" w:sz="0" w:space="0" w:color="auto"/>
      </w:divBdr>
    </w:div>
    <w:div w:id="1192109663">
      <w:bodyDiv w:val="1"/>
      <w:marLeft w:val="0"/>
      <w:marRight w:val="0"/>
      <w:marTop w:val="0"/>
      <w:marBottom w:val="0"/>
      <w:divBdr>
        <w:top w:val="none" w:sz="0" w:space="0" w:color="auto"/>
        <w:left w:val="none" w:sz="0" w:space="0" w:color="auto"/>
        <w:bottom w:val="none" w:sz="0" w:space="0" w:color="auto"/>
        <w:right w:val="none" w:sz="0" w:space="0" w:color="auto"/>
      </w:divBdr>
      <w:divsChild>
        <w:div w:id="1830824985">
          <w:marLeft w:val="0"/>
          <w:marRight w:val="0"/>
          <w:marTop w:val="0"/>
          <w:marBottom w:val="0"/>
          <w:divBdr>
            <w:top w:val="none" w:sz="0" w:space="0" w:color="auto"/>
            <w:left w:val="none" w:sz="0" w:space="0" w:color="auto"/>
            <w:bottom w:val="none" w:sz="0" w:space="0" w:color="auto"/>
            <w:right w:val="none" w:sz="0" w:space="0" w:color="auto"/>
          </w:divBdr>
          <w:divsChild>
            <w:div w:id="751002290">
              <w:marLeft w:val="0"/>
              <w:marRight w:val="0"/>
              <w:marTop w:val="0"/>
              <w:marBottom w:val="0"/>
              <w:divBdr>
                <w:top w:val="none" w:sz="0" w:space="0" w:color="auto"/>
                <w:left w:val="none" w:sz="0" w:space="0" w:color="auto"/>
                <w:bottom w:val="none" w:sz="0" w:space="0" w:color="auto"/>
                <w:right w:val="none" w:sz="0" w:space="0" w:color="auto"/>
              </w:divBdr>
              <w:divsChild>
                <w:div w:id="402945547">
                  <w:marLeft w:val="0"/>
                  <w:marRight w:val="0"/>
                  <w:marTop w:val="0"/>
                  <w:marBottom w:val="0"/>
                  <w:divBdr>
                    <w:top w:val="none" w:sz="0" w:space="0" w:color="auto"/>
                    <w:left w:val="none" w:sz="0" w:space="0" w:color="auto"/>
                    <w:bottom w:val="none" w:sz="0" w:space="0" w:color="auto"/>
                    <w:right w:val="none" w:sz="0" w:space="0" w:color="auto"/>
                  </w:divBdr>
                  <w:divsChild>
                    <w:div w:id="736052159">
                      <w:marLeft w:val="0"/>
                      <w:marRight w:val="0"/>
                      <w:marTop w:val="0"/>
                      <w:marBottom w:val="0"/>
                      <w:divBdr>
                        <w:top w:val="none" w:sz="0" w:space="0" w:color="auto"/>
                        <w:left w:val="none" w:sz="0" w:space="0" w:color="auto"/>
                        <w:bottom w:val="none" w:sz="0" w:space="0" w:color="auto"/>
                        <w:right w:val="none" w:sz="0" w:space="0" w:color="auto"/>
                      </w:divBdr>
                      <w:divsChild>
                        <w:div w:id="975642320">
                          <w:marLeft w:val="0"/>
                          <w:marRight w:val="0"/>
                          <w:marTop w:val="0"/>
                          <w:marBottom w:val="0"/>
                          <w:divBdr>
                            <w:top w:val="none" w:sz="0" w:space="0" w:color="auto"/>
                            <w:left w:val="none" w:sz="0" w:space="0" w:color="auto"/>
                            <w:bottom w:val="none" w:sz="0" w:space="0" w:color="auto"/>
                            <w:right w:val="none" w:sz="0" w:space="0" w:color="auto"/>
                          </w:divBdr>
                          <w:divsChild>
                            <w:div w:id="2045130240">
                              <w:marLeft w:val="0"/>
                              <w:marRight w:val="0"/>
                              <w:marTop w:val="0"/>
                              <w:marBottom w:val="0"/>
                              <w:divBdr>
                                <w:top w:val="none" w:sz="0" w:space="0" w:color="auto"/>
                                <w:left w:val="none" w:sz="0" w:space="0" w:color="auto"/>
                                <w:bottom w:val="none" w:sz="0" w:space="0" w:color="auto"/>
                                <w:right w:val="none" w:sz="0" w:space="0" w:color="auto"/>
                              </w:divBdr>
                              <w:divsChild>
                                <w:div w:id="553279554">
                                  <w:marLeft w:val="0"/>
                                  <w:marRight w:val="0"/>
                                  <w:marTop w:val="0"/>
                                  <w:marBottom w:val="0"/>
                                  <w:divBdr>
                                    <w:top w:val="none" w:sz="0" w:space="0" w:color="auto"/>
                                    <w:left w:val="none" w:sz="0" w:space="0" w:color="auto"/>
                                    <w:bottom w:val="none" w:sz="0" w:space="0" w:color="auto"/>
                                    <w:right w:val="none" w:sz="0" w:space="0" w:color="auto"/>
                                  </w:divBdr>
                                  <w:divsChild>
                                    <w:div w:id="65957530">
                                      <w:marLeft w:val="0"/>
                                      <w:marRight w:val="0"/>
                                      <w:marTop w:val="0"/>
                                      <w:marBottom w:val="0"/>
                                      <w:divBdr>
                                        <w:top w:val="none" w:sz="0" w:space="0" w:color="auto"/>
                                        <w:left w:val="none" w:sz="0" w:space="0" w:color="auto"/>
                                        <w:bottom w:val="none" w:sz="0" w:space="0" w:color="auto"/>
                                        <w:right w:val="none" w:sz="0" w:space="0" w:color="auto"/>
                                      </w:divBdr>
                                      <w:divsChild>
                                        <w:div w:id="1284310243">
                                          <w:marLeft w:val="0"/>
                                          <w:marRight w:val="0"/>
                                          <w:marTop w:val="0"/>
                                          <w:marBottom w:val="0"/>
                                          <w:divBdr>
                                            <w:top w:val="none" w:sz="0" w:space="0" w:color="auto"/>
                                            <w:left w:val="none" w:sz="0" w:space="0" w:color="auto"/>
                                            <w:bottom w:val="none" w:sz="0" w:space="0" w:color="auto"/>
                                            <w:right w:val="none" w:sz="0" w:space="0" w:color="auto"/>
                                          </w:divBdr>
                                          <w:divsChild>
                                            <w:div w:id="1088766809">
                                              <w:marLeft w:val="0"/>
                                              <w:marRight w:val="0"/>
                                              <w:marTop w:val="0"/>
                                              <w:marBottom w:val="0"/>
                                              <w:divBdr>
                                                <w:top w:val="none" w:sz="0" w:space="0" w:color="auto"/>
                                                <w:left w:val="none" w:sz="0" w:space="0" w:color="auto"/>
                                                <w:bottom w:val="none" w:sz="0" w:space="0" w:color="auto"/>
                                                <w:right w:val="none" w:sz="0" w:space="0" w:color="auto"/>
                                              </w:divBdr>
                                              <w:divsChild>
                                                <w:div w:id="1335721237">
                                                  <w:marLeft w:val="0"/>
                                                  <w:marRight w:val="0"/>
                                                  <w:marTop w:val="0"/>
                                                  <w:marBottom w:val="0"/>
                                                  <w:divBdr>
                                                    <w:top w:val="none" w:sz="0" w:space="0" w:color="auto"/>
                                                    <w:left w:val="none" w:sz="0" w:space="0" w:color="auto"/>
                                                    <w:bottom w:val="none" w:sz="0" w:space="0" w:color="auto"/>
                                                    <w:right w:val="none" w:sz="0" w:space="0" w:color="auto"/>
                                                  </w:divBdr>
                                                  <w:divsChild>
                                                    <w:div w:id="1611429465">
                                                      <w:marLeft w:val="0"/>
                                                      <w:marRight w:val="0"/>
                                                      <w:marTop w:val="0"/>
                                                      <w:marBottom w:val="0"/>
                                                      <w:divBdr>
                                                        <w:top w:val="single" w:sz="12" w:space="0" w:color="ABABAB"/>
                                                        <w:left w:val="single" w:sz="6" w:space="0" w:color="ABABAB"/>
                                                        <w:bottom w:val="none" w:sz="0" w:space="0" w:color="auto"/>
                                                        <w:right w:val="single" w:sz="6" w:space="0" w:color="ABABAB"/>
                                                      </w:divBdr>
                                                      <w:divsChild>
                                                        <w:div w:id="193690435">
                                                          <w:marLeft w:val="0"/>
                                                          <w:marRight w:val="0"/>
                                                          <w:marTop w:val="0"/>
                                                          <w:marBottom w:val="0"/>
                                                          <w:divBdr>
                                                            <w:top w:val="none" w:sz="0" w:space="0" w:color="auto"/>
                                                            <w:left w:val="none" w:sz="0" w:space="0" w:color="auto"/>
                                                            <w:bottom w:val="none" w:sz="0" w:space="0" w:color="auto"/>
                                                            <w:right w:val="none" w:sz="0" w:space="0" w:color="auto"/>
                                                          </w:divBdr>
                                                          <w:divsChild>
                                                            <w:div w:id="50615766">
                                                              <w:marLeft w:val="0"/>
                                                              <w:marRight w:val="0"/>
                                                              <w:marTop w:val="0"/>
                                                              <w:marBottom w:val="0"/>
                                                              <w:divBdr>
                                                                <w:top w:val="none" w:sz="0" w:space="0" w:color="auto"/>
                                                                <w:left w:val="none" w:sz="0" w:space="0" w:color="auto"/>
                                                                <w:bottom w:val="none" w:sz="0" w:space="0" w:color="auto"/>
                                                                <w:right w:val="none" w:sz="0" w:space="0" w:color="auto"/>
                                                              </w:divBdr>
                                                              <w:divsChild>
                                                                <w:div w:id="125975336">
                                                                  <w:marLeft w:val="0"/>
                                                                  <w:marRight w:val="0"/>
                                                                  <w:marTop w:val="0"/>
                                                                  <w:marBottom w:val="0"/>
                                                                  <w:divBdr>
                                                                    <w:top w:val="none" w:sz="0" w:space="0" w:color="auto"/>
                                                                    <w:left w:val="none" w:sz="0" w:space="0" w:color="auto"/>
                                                                    <w:bottom w:val="none" w:sz="0" w:space="0" w:color="auto"/>
                                                                    <w:right w:val="none" w:sz="0" w:space="0" w:color="auto"/>
                                                                  </w:divBdr>
                                                                  <w:divsChild>
                                                                    <w:div w:id="1485121142">
                                                                      <w:marLeft w:val="0"/>
                                                                      <w:marRight w:val="0"/>
                                                                      <w:marTop w:val="0"/>
                                                                      <w:marBottom w:val="0"/>
                                                                      <w:divBdr>
                                                                        <w:top w:val="none" w:sz="0" w:space="0" w:color="auto"/>
                                                                        <w:left w:val="none" w:sz="0" w:space="0" w:color="auto"/>
                                                                        <w:bottom w:val="none" w:sz="0" w:space="0" w:color="auto"/>
                                                                        <w:right w:val="none" w:sz="0" w:space="0" w:color="auto"/>
                                                                      </w:divBdr>
                                                                      <w:divsChild>
                                                                        <w:div w:id="938214633">
                                                                          <w:marLeft w:val="0"/>
                                                                          <w:marRight w:val="0"/>
                                                                          <w:marTop w:val="0"/>
                                                                          <w:marBottom w:val="0"/>
                                                                          <w:divBdr>
                                                                            <w:top w:val="none" w:sz="0" w:space="0" w:color="auto"/>
                                                                            <w:left w:val="none" w:sz="0" w:space="0" w:color="auto"/>
                                                                            <w:bottom w:val="none" w:sz="0" w:space="0" w:color="auto"/>
                                                                            <w:right w:val="none" w:sz="0" w:space="0" w:color="auto"/>
                                                                          </w:divBdr>
                                                                          <w:divsChild>
                                                                            <w:div w:id="1828474410">
                                                                              <w:marLeft w:val="0"/>
                                                                              <w:marRight w:val="0"/>
                                                                              <w:marTop w:val="0"/>
                                                                              <w:marBottom w:val="0"/>
                                                                              <w:divBdr>
                                                                                <w:top w:val="none" w:sz="0" w:space="0" w:color="auto"/>
                                                                                <w:left w:val="none" w:sz="0" w:space="0" w:color="auto"/>
                                                                                <w:bottom w:val="none" w:sz="0" w:space="0" w:color="auto"/>
                                                                                <w:right w:val="none" w:sz="0" w:space="0" w:color="auto"/>
                                                                              </w:divBdr>
                                                                              <w:divsChild>
                                                                                <w:div w:id="12976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325421">
      <w:bodyDiv w:val="1"/>
      <w:marLeft w:val="0"/>
      <w:marRight w:val="0"/>
      <w:marTop w:val="0"/>
      <w:marBottom w:val="0"/>
      <w:divBdr>
        <w:top w:val="none" w:sz="0" w:space="0" w:color="auto"/>
        <w:left w:val="none" w:sz="0" w:space="0" w:color="auto"/>
        <w:bottom w:val="none" w:sz="0" w:space="0" w:color="auto"/>
        <w:right w:val="none" w:sz="0" w:space="0" w:color="auto"/>
      </w:divBdr>
    </w:div>
    <w:div w:id="1212811668">
      <w:bodyDiv w:val="1"/>
      <w:marLeft w:val="0"/>
      <w:marRight w:val="0"/>
      <w:marTop w:val="0"/>
      <w:marBottom w:val="0"/>
      <w:divBdr>
        <w:top w:val="none" w:sz="0" w:space="0" w:color="auto"/>
        <w:left w:val="none" w:sz="0" w:space="0" w:color="auto"/>
        <w:bottom w:val="none" w:sz="0" w:space="0" w:color="auto"/>
        <w:right w:val="none" w:sz="0" w:space="0" w:color="auto"/>
      </w:divBdr>
    </w:div>
    <w:div w:id="1222403300">
      <w:bodyDiv w:val="1"/>
      <w:marLeft w:val="0"/>
      <w:marRight w:val="0"/>
      <w:marTop w:val="0"/>
      <w:marBottom w:val="0"/>
      <w:divBdr>
        <w:top w:val="none" w:sz="0" w:space="0" w:color="auto"/>
        <w:left w:val="none" w:sz="0" w:space="0" w:color="auto"/>
        <w:bottom w:val="none" w:sz="0" w:space="0" w:color="auto"/>
        <w:right w:val="none" w:sz="0" w:space="0" w:color="auto"/>
      </w:divBdr>
      <w:divsChild>
        <w:div w:id="958954109">
          <w:marLeft w:val="0"/>
          <w:marRight w:val="0"/>
          <w:marTop w:val="0"/>
          <w:marBottom w:val="0"/>
          <w:divBdr>
            <w:top w:val="none" w:sz="0" w:space="0" w:color="auto"/>
            <w:left w:val="none" w:sz="0" w:space="0" w:color="auto"/>
            <w:bottom w:val="none" w:sz="0" w:space="0" w:color="auto"/>
            <w:right w:val="none" w:sz="0" w:space="0" w:color="auto"/>
          </w:divBdr>
        </w:div>
      </w:divsChild>
    </w:div>
    <w:div w:id="1252393451">
      <w:bodyDiv w:val="1"/>
      <w:marLeft w:val="0"/>
      <w:marRight w:val="0"/>
      <w:marTop w:val="0"/>
      <w:marBottom w:val="0"/>
      <w:divBdr>
        <w:top w:val="none" w:sz="0" w:space="0" w:color="auto"/>
        <w:left w:val="none" w:sz="0" w:space="0" w:color="auto"/>
        <w:bottom w:val="none" w:sz="0" w:space="0" w:color="auto"/>
        <w:right w:val="none" w:sz="0" w:space="0" w:color="auto"/>
      </w:divBdr>
      <w:divsChild>
        <w:div w:id="733624569">
          <w:marLeft w:val="274"/>
          <w:marRight w:val="0"/>
          <w:marTop w:val="150"/>
          <w:marBottom w:val="0"/>
          <w:divBdr>
            <w:top w:val="none" w:sz="0" w:space="0" w:color="auto"/>
            <w:left w:val="none" w:sz="0" w:space="0" w:color="auto"/>
            <w:bottom w:val="none" w:sz="0" w:space="0" w:color="auto"/>
            <w:right w:val="none" w:sz="0" w:space="0" w:color="auto"/>
          </w:divBdr>
        </w:div>
      </w:divsChild>
    </w:div>
    <w:div w:id="1258097336">
      <w:bodyDiv w:val="1"/>
      <w:marLeft w:val="0"/>
      <w:marRight w:val="0"/>
      <w:marTop w:val="0"/>
      <w:marBottom w:val="0"/>
      <w:divBdr>
        <w:top w:val="none" w:sz="0" w:space="0" w:color="auto"/>
        <w:left w:val="none" w:sz="0" w:space="0" w:color="auto"/>
        <w:bottom w:val="none" w:sz="0" w:space="0" w:color="auto"/>
        <w:right w:val="none" w:sz="0" w:space="0" w:color="auto"/>
      </w:divBdr>
      <w:divsChild>
        <w:div w:id="792595942">
          <w:marLeft w:val="0"/>
          <w:marRight w:val="0"/>
          <w:marTop w:val="0"/>
          <w:marBottom w:val="0"/>
          <w:divBdr>
            <w:top w:val="none" w:sz="0" w:space="0" w:color="auto"/>
            <w:left w:val="none" w:sz="0" w:space="0" w:color="auto"/>
            <w:bottom w:val="none" w:sz="0" w:space="0" w:color="auto"/>
            <w:right w:val="none" w:sz="0" w:space="0" w:color="auto"/>
          </w:divBdr>
        </w:div>
        <w:div w:id="1269197699">
          <w:marLeft w:val="0"/>
          <w:marRight w:val="0"/>
          <w:marTop w:val="0"/>
          <w:marBottom w:val="0"/>
          <w:divBdr>
            <w:top w:val="none" w:sz="0" w:space="0" w:color="auto"/>
            <w:left w:val="none" w:sz="0" w:space="0" w:color="auto"/>
            <w:bottom w:val="none" w:sz="0" w:space="0" w:color="auto"/>
            <w:right w:val="none" w:sz="0" w:space="0" w:color="auto"/>
          </w:divBdr>
        </w:div>
      </w:divsChild>
    </w:div>
    <w:div w:id="1265457164">
      <w:bodyDiv w:val="1"/>
      <w:marLeft w:val="0"/>
      <w:marRight w:val="0"/>
      <w:marTop w:val="0"/>
      <w:marBottom w:val="0"/>
      <w:divBdr>
        <w:top w:val="none" w:sz="0" w:space="0" w:color="auto"/>
        <w:left w:val="none" w:sz="0" w:space="0" w:color="auto"/>
        <w:bottom w:val="none" w:sz="0" w:space="0" w:color="auto"/>
        <w:right w:val="none" w:sz="0" w:space="0" w:color="auto"/>
      </w:divBdr>
    </w:div>
    <w:div w:id="1285886739">
      <w:bodyDiv w:val="1"/>
      <w:marLeft w:val="0"/>
      <w:marRight w:val="0"/>
      <w:marTop w:val="0"/>
      <w:marBottom w:val="0"/>
      <w:divBdr>
        <w:top w:val="none" w:sz="0" w:space="0" w:color="auto"/>
        <w:left w:val="none" w:sz="0" w:space="0" w:color="auto"/>
        <w:bottom w:val="none" w:sz="0" w:space="0" w:color="auto"/>
        <w:right w:val="none" w:sz="0" w:space="0" w:color="auto"/>
      </w:divBdr>
      <w:divsChild>
        <w:div w:id="330571670">
          <w:marLeft w:val="0"/>
          <w:marRight w:val="0"/>
          <w:marTop w:val="0"/>
          <w:marBottom w:val="0"/>
          <w:divBdr>
            <w:top w:val="none" w:sz="0" w:space="0" w:color="auto"/>
            <w:left w:val="none" w:sz="0" w:space="0" w:color="auto"/>
            <w:bottom w:val="none" w:sz="0" w:space="0" w:color="auto"/>
            <w:right w:val="none" w:sz="0" w:space="0" w:color="auto"/>
          </w:divBdr>
          <w:divsChild>
            <w:div w:id="911282778">
              <w:marLeft w:val="0"/>
              <w:marRight w:val="0"/>
              <w:marTop w:val="0"/>
              <w:marBottom w:val="0"/>
              <w:divBdr>
                <w:top w:val="none" w:sz="0" w:space="0" w:color="auto"/>
                <w:left w:val="none" w:sz="0" w:space="0" w:color="auto"/>
                <w:bottom w:val="none" w:sz="0" w:space="0" w:color="auto"/>
                <w:right w:val="none" w:sz="0" w:space="0" w:color="auto"/>
              </w:divBdr>
              <w:divsChild>
                <w:div w:id="895551994">
                  <w:marLeft w:val="0"/>
                  <w:marRight w:val="0"/>
                  <w:marTop w:val="0"/>
                  <w:marBottom w:val="0"/>
                  <w:divBdr>
                    <w:top w:val="none" w:sz="0" w:space="0" w:color="auto"/>
                    <w:left w:val="none" w:sz="0" w:space="0" w:color="auto"/>
                    <w:bottom w:val="none" w:sz="0" w:space="0" w:color="auto"/>
                    <w:right w:val="none" w:sz="0" w:space="0" w:color="auto"/>
                  </w:divBdr>
                  <w:divsChild>
                    <w:div w:id="1518152161">
                      <w:marLeft w:val="0"/>
                      <w:marRight w:val="0"/>
                      <w:marTop w:val="0"/>
                      <w:marBottom w:val="0"/>
                      <w:divBdr>
                        <w:top w:val="none" w:sz="0" w:space="0" w:color="auto"/>
                        <w:left w:val="none" w:sz="0" w:space="0" w:color="auto"/>
                        <w:bottom w:val="none" w:sz="0" w:space="0" w:color="auto"/>
                        <w:right w:val="none" w:sz="0" w:space="0" w:color="auto"/>
                      </w:divBdr>
                      <w:divsChild>
                        <w:div w:id="1730223178">
                          <w:marLeft w:val="0"/>
                          <w:marRight w:val="0"/>
                          <w:marTop w:val="0"/>
                          <w:marBottom w:val="0"/>
                          <w:divBdr>
                            <w:top w:val="none" w:sz="0" w:space="0" w:color="auto"/>
                            <w:left w:val="none" w:sz="0" w:space="0" w:color="auto"/>
                            <w:bottom w:val="none" w:sz="0" w:space="0" w:color="auto"/>
                            <w:right w:val="none" w:sz="0" w:space="0" w:color="auto"/>
                          </w:divBdr>
                          <w:divsChild>
                            <w:div w:id="1053819460">
                              <w:marLeft w:val="0"/>
                              <w:marRight w:val="0"/>
                              <w:marTop w:val="0"/>
                              <w:marBottom w:val="0"/>
                              <w:divBdr>
                                <w:top w:val="none" w:sz="0" w:space="0" w:color="auto"/>
                                <w:left w:val="none" w:sz="0" w:space="0" w:color="auto"/>
                                <w:bottom w:val="none" w:sz="0" w:space="0" w:color="auto"/>
                                <w:right w:val="none" w:sz="0" w:space="0" w:color="auto"/>
                              </w:divBdr>
                              <w:divsChild>
                                <w:div w:id="1388142026">
                                  <w:marLeft w:val="0"/>
                                  <w:marRight w:val="0"/>
                                  <w:marTop w:val="0"/>
                                  <w:marBottom w:val="0"/>
                                  <w:divBdr>
                                    <w:top w:val="none" w:sz="0" w:space="0" w:color="auto"/>
                                    <w:left w:val="none" w:sz="0" w:space="0" w:color="auto"/>
                                    <w:bottom w:val="none" w:sz="0" w:space="0" w:color="auto"/>
                                    <w:right w:val="none" w:sz="0" w:space="0" w:color="auto"/>
                                  </w:divBdr>
                                  <w:divsChild>
                                    <w:div w:id="1377121292">
                                      <w:marLeft w:val="0"/>
                                      <w:marRight w:val="0"/>
                                      <w:marTop w:val="0"/>
                                      <w:marBottom w:val="0"/>
                                      <w:divBdr>
                                        <w:top w:val="none" w:sz="0" w:space="0" w:color="auto"/>
                                        <w:left w:val="none" w:sz="0" w:space="0" w:color="auto"/>
                                        <w:bottom w:val="none" w:sz="0" w:space="0" w:color="auto"/>
                                        <w:right w:val="none" w:sz="0" w:space="0" w:color="auto"/>
                                      </w:divBdr>
                                      <w:divsChild>
                                        <w:div w:id="755596035">
                                          <w:marLeft w:val="0"/>
                                          <w:marRight w:val="0"/>
                                          <w:marTop w:val="0"/>
                                          <w:marBottom w:val="0"/>
                                          <w:divBdr>
                                            <w:top w:val="none" w:sz="0" w:space="0" w:color="auto"/>
                                            <w:left w:val="none" w:sz="0" w:space="0" w:color="auto"/>
                                            <w:bottom w:val="none" w:sz="0" w:space="0" w:color="auto"/>
                                            <w:right w:val="none" w:sz="0" w:space="0" w:color="auto"/>
                                          </w:divBdr>
                                          <w:divsChild>
                                            <w:div w:id="1906525994">
                                              <w:marLeft w:val="0"/>
                                              <w:marRight w:val="0"/>
                                              <w:marTop w:val="0"/>
                                              <w:marBottom w:val="0"/>
                                              <w:divBdr>
                                                <w:top w:val="none" w:sz="0" w:space="0" w:color="auto"/>
                                                <w:left w:val="none" w:sz="0" w:space="0" w:color="auto"/>
                                                <w:bottom w:val="none" w:sz="0" w:space="0" w:color="auto"/>
                                                <w:right w:val="none" w:sz="0" w:space="0" w:color="auto"/>
                                              </w:divBdr>
                                              <w:divsChild>
                                                <w:div w:id="130178808">
                                                  <w:marLeft w:val="0"/>
                                                  <w:marRight w:val="0"/>
                                                  <w:marTop w:val="0"/>
                                                  <w:marBottom w:val="0"/>
                                                  <w:divBdr>
                                                    <w:top w:val="none" w:sz="0" w:space="0" w:color="auto"/>
                                                    <w:left w:val="none" w:sz="0" w:space="0" w:color="auto"/>
                                                    <w:bottom w:val="none" w:sz="0" w:space="0" w:color="auto"/>
                                                    <w:right w:val="none" w:sz="0" w:space="0" w:color="auto"/>
                                                  </w:divBdr>
                                                  <w:divsChild>
                                                    <w:div w:id="1429735531">
                                                      <w:marLeft w:val="0"/>
                                                      <w:marRight w:val="0"/>
                                                      <w:marTop w:val="0"/>
                                                      <w:marBottom w:val="0"/>
                                                      <w:divBdr>
                                                        <w:top w:val="single" w:sz="12" w:space="0" w:color="ABABAB"/>
                                                        <w:left w:val="single" w:sz="6" w:space="0" w:color="ABABAB"/>
                                                        <w:bottom w:val="none" w:sz="0" w:space="0" w:color="auto"/>
                                                        <w:right w:val="single" w:sz="6" w:space="0" w:color="ABABAB"/>
                                                      </w:divBdr>
                                                      <w:divsChild>
                                                        <w:div w:id="1264916944">
                                                          <w:marLeft w:val="0"/>
                                                          <w:marRight w:val="0"/>
                                                          <w:marTop w:val="0"/>
                                                          <w:marBottom w:val="0"/>
                                                          <w:divBdr>
                                                            <w:top w:val="none" w:sz="0" w:space="0" w:color="auto"/>
                                                            <w:left w:val="none" w:sz="0" w:space="0" w:color="auto"/>
                                                            <w:bottom w:val="none" w:sz="0" w:space="0" w:color="auto"/>
                                                            <w:right w:val="none" w:sz="0" w:space="0" w:color="auto"/>
                                                          </w:divBdr>
                                                          <w:divsChild>
                                                            <w:div w:id="666204377">
                                                              <w:marLeft w:val="0"/>
                                                              <w:marRight w:val="0"/>
                                                              <w:marTop w:val="0"/>
                                                              <w:marBottom w:val="0"/>
                                                              <w:divBdr>
                                                                <w:top w:val="none" w:sz="0" w:space="0" w:color="auto"/>
                                                                <w:left w:val="none" w:sz="0" w:space="0" w:color="auto"/>
                                                                <w:bottom w:val="none" w:sz="0" w:space="0" w:color="auto"/>
                                                                <w:right w:val="none" w:sz="0" w:space="0" w:color="auto"/>
                                                              </w:divBdr>
                                                              <w:divsChild>
                                                                <w:div w:id="1681853895">
                                                                  <w:marLeft w:val="0"/>
                                                                  <w:marRight w:val="0"/>
                                                                  <w:marTop w:val="0"/>
                                                                  <w:marBottom w:val="0"/>
                                                                  <w:divBdr>
                                                                    <w:top w:val="none" w:sz="0" w:space="0" w:color="auto"/>
                                                                    <w:left w:val="none" w:sz="0" w:space="0" w:color="auto"/>
                                                                    <w:bottom w:val="none" w:sz="0" w:space="0" w:color="auto"/>
                                                                    <w:right w:val="none" w:sz="0" w:space="0" w:color="auto"/>
                                                                  </w:divBdr>
                                                                  <w:divsChild>
                                                                    <w:div w:id="796072364">
                                                                      <w:marLeft w:val="0"/>
                                                                      <w:marRight w:val="0"/>
                                                                      <w:marTop w:val="0"/>
                                                                      <w:marBottom w:val="0"/>
                                                                      <w:divBdr>
                                                                        <w:top w:val="none" w:sz="0" w:space="0" w:color="auto"/>
                                                                        <w:left w:val="none" w:sz="0" w:space="0" w:color="auto"/>
                                                                        <w:bottom w:val="none" w:sz="0" w:space="0" w:color="auto"/>
                                                                        <w:right w:val="none" w:sz="0" w:space="0" w:color="auto"/>
                                                                      </w:divBdr>
                                                                      <w:divsChild>
                                                                        <w:div w:id="166750657">
                                                                          <w:marLeft w:val="0"/>
                                                                          <w:marRight w:val="0"/>
                                                                          <w:marTop w:val="0"/>
                                                                          <w:marBottom w:val="0"/>
                                                                          <w:divBdr>
                                                                            <w:top w:val="none" w:sz="0" w:space="0" w:color="auto"/>
                                                                            <w:left w:val="none" w:sz="0" w:space="0" w:color="auto"/>
                                                                            <w:bottom w:val="none" w:sz="0" w:space="0" w:color="auto"/>
                                                                            <w:right w:val="none" w:sz="0" w:space="0" w:color="auto"/>
                                                                          </w:divBdr>
                                                                          <w:divsChild>
                                                                            <w:div w:id="235866673">
                                                                              <w:marLeft w:val="0"/>
                                                                              <w:marRight w:val="0"/>
                                                                              <w:marTop w:val="0"/>
                                                                              <w:marBottom w:val="0"/>
                                                                              <w:divBdr>
                                                                                <w:top w:val="none" w:sz="0" w:space="0" w:color="auto"/>
                                                                                <w:left w:val="none" w:sz="0" w:space="0" w:color="auto"/>
                                                                                <w:bottom w:val="none" w:sz="0" w:space="0" w:color="auto"/>
                                                                                <w:right w:val="none" w:sz="0" w:space="0" w:color="auto"/>
                                                                              </w:divBdr>
                                                                              <w:divsChild>
                                                                                <w:div w:id="102933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271545">
      <w:bodyDiv w:val="1"/>
      <w:marLeft w:val="0"/>
      <w:marRight w:val="0"/>
      <w:marTop w:val="0"/>
      <w:marBottom w:val="0"/>
      <w:divBdr>
        <w:top w:val="none" w:sz="0" w:space="0" w:color="auto"/>
        <w:left w:val="none" w:sz="0" w:space="0" w:color="auto"/>
        <w:bottom w:val="none" w:sz="0" w:space="0" w:color="auto"/>
        <w:right w:val="none" w:sz="0" w:space="0" w:color="auto"/>
      </w:divBdr>
      <w:divsChild>
        <w:div w:id="218371319">
          <w:marLeft w:val="274"/>
          <w:marRight w:val="0"/>
          <w:marTop w:val="150"/>
          <w:marBottom w:val="0"/>
          <w:divBdr>
            <w:top w:val="none" w:sz="0" w:space="0" w:color="auto"/>
            <w:left w:val="none" w:sz="0" w:space="0" w:color="auto"/>
            <w:bottom w:val="none" w:sz="0" w:space="0" w:color="auto"/>
            <w:right w:val="none" w:sz="0" w:space="0" w:color="auto"/>
          </w:divBdr>
        </w:div>
      </w:divsChild>
    </w:div>
    <w:div w:id="1333411547">
      <w:bodyDiv w:val="1"/>
      <w:marLeft w:val="0"/>
      <w:marRight w:val="0"/>
      <w:marTop w:val="0"/>
      <w:marBottom w:val="0"/>
      <w:divBdr>
        <w:top w:val="none" w:sz="0" w:space="0" w:color="auto"/>
        <w:left w:val="none" w:sz="0" w:space="0" w:color="auto"/>
        <w:bottom w:val="none" w:sz="0" w:space="0" w:color="auto"/>
        <w:right w:val="none" w:sz="0" w:space="0" w:color="auto"/>
      </w:divBdr>
    </w:div>
    <w:div w:id="1359891262">
      <w:bodyDiv w:val="1"/>
      <w:marLeft w:val="0"/>
      <w:marRight w:val="0"/>
      <w:marTop w:val="0"/>
      <w:marBottom w:val="0"/>
      <w:divBdr>
        <w:top w:val="none" w:sz="0" w:space="0" w:color="auto"/>
        <w:left w:val="none" w:sz="0" w:space="0" w:color="auto"/>
        <w:bottom w:val="none" w:sz="0" w:space="0" w:color="auto"/>
        <w:right w:val="none" w:sz="0" w:space="0" w:color="auto"/>
      </w:divBdr>
      <w:divsChild>
        <w:div w:id="39136510">
          <w:marLeft w:val="0"/>
          <w:marRight w:val="0"/>
          <w:marTop w:val="0"/>
          <w:marBottom w:val="0"/>
          <w:divBdr>
            <w:top w:val="none" w:sz="0" w:space="0" w:color="auto"/>
            <w:left w:val="none" w:sz="0" w:space="0" w:color="auto"/>
            <w:bottom w:val="none" w:sz="0" w:space="0" w:color="auto"/>
            <w:right w:val="none" w:sz="0" w:space="0" w:color="auto"/>
          </w:divBdr>
          <w:divsChild>
            <w:div w:id="1572353975">
              <w:marLeft w:val="0"/>
              <w:marRight w:val="0"/>
              <w:marTop w:val="0"/>
              <w:marBottom w:val="0"/>
              <w:divBdr>
                <w:top w:val="none" w:sz="0" w:space="0" w:color="auto"/>
                <w:left w:val="none" w:sz="0" w:space="0" w:color="auto"/>
                <w:bottom w:val="none" w:sz="0" w:space="0" w:color="auto"/>
                <w:right w:val="none" w:sz="0" w:space="0" w:color="auto"/>
              </w:divBdr>
            </w:div>
          </w:divsChild>
        </w:div>
        <w:div w:id="75901345">
          <w:marLeft w:val="0"/>
          <w:marRight w:val="0"/>
          <w:marTop w:val="0"/>
          <w:marBottom w:val="0"/>
          <w:divBdr>
            <w:top w:val="none" w:sz="0" w:space="0" w:color="auto"/>
            <w:left w:val="none" w:sz="0" w:space="0" w:color="auto"/>
            <w:bottom w:val="none" w:sz="0" w:space="0" w:color="auto"/>
            <w:right w:val="none" w:sz="0" w:space="0" w:color="auto"/>
          </w:divBdr>
          <w:divsChild>
            <w:div w:id="1557820334">
              <w:marLeft w:val="0"/>
              <w:marRight w:val="0"/>
              <w:marTop w:val="0"/>
              <w:marBottom w:val="0"/>
              <w:divBdr>
                <w:top w:val="none" w:sz="0" w:space="0" w:color="auto"/>
                <w:left w:val="none" w:sz="0" w:space="0" w:color="auto"/>
                <w:bottom w:val="none" w:sz="0" w:space="0" w:color="auto"/>
                <w:right w:val="none" w:sz="0" w:space="0" w:color="auto"/>
              </w:divBdr>
            </w:div>
          </w:divsChild>
        </w:div>
        <w:div w:id="77873592">
          <w:marLeft w:val="0"/>
          <w:marRight w:val="0"/>
          <w:marTop w:val="0"/>
          <w:marBottom w:val="0"/>
          <w:divBdr>
            <w:top w:val="none" w:sz="0" w:space="0" w:color="auto"/>
            <w:left w:val="none" w:sz="0" w:space="0" w:color="auto"/>
            <w:bottom w:val="none" w:sz="0" w:space="0" w:color="auto"/>
            <w:right w:val="none" w:sz="0" w:space="0" w:color="auto"/>
          </w:divBdr>
          <w:divsChild>
            <w:div w:id="348064215">
              <w:marLeft w:val="0"/>
              <w:marRight w:val="0"/>
              <w:marTop w:val="0"/>
              <w:marBottom w:val="0"/>
              <w:divBdr>
                <w:top w:val="none" w:sz="0" w:space="0" w:color="auto"/>
                <w:left w:val="none" w:sz="0" w:space="0" w:color="auto"/>
                <w:bottom w:val="none" w:sz="0" w:space="0" w:color="auto"/>
                <w:right w:val="none" w:sz="0" w:space="0" w:color="auto"/>
              </w:divBdr>
            </w:div>
          </w:divsChild>
        </w:div>
        <w:div w:id="135991799">
          <w:marLeft w:val="0"/>
          <w:marRight w:val="0"/>
          <w:marTop w:val="0"/>
          <w:marBottom w:val="0"/>
          <w:divBdr>
            <w:top w:val="none" w:sz="0" w:space="0" w:color="auto"/>
            <w:left w:val="none" w:sz="0" w:space="0" w:color="auto"/>
            <w:bottom w:val="none" w:sz="0" w:space="0" w:color="auto"/>
            <w:right w:val="none" w:sz="0" w:space="0" w:color="auto"/>
          </w:divBdr>
          <w:divsChild>
            <w:div w:id="1946426420">
              <w:marLeft w:val="0"/>
              <w:marRight w:val="0"/>
              <w:marTop w:val="0"/>
              <w:marBottom w:val="0"/>
              <w:divBdr>
                <w:top w:val="none" w:sz="0" w:space="0" w:color="auto"/>
                <w:left w:val="none" w:sz="0" w:space="0" w:color="auto"/>
                <w:bottom w:val="none" w:sz="0" w:space="0" w:color="auto"/>
                <w:right w:val="none" w:sz="0" w:space="0" w:color="auto"/>
              </w:divBdr>
            </w:div>
          </w:divsChild>
        </w:div>
        <w:div w:id="140120064">
          <w:marLeft w:val="0"/>
          <w:marRight w:val="0"/>
          <w:marTop w:val="0"/>
          <w:marBottom w:val="0"/>
          <w:divBdr>
            <w:top w:val="none" w:sz="0" w:space="0" w:color="auto"/>
            <w:left w:val="none" w:sz="0" w:space="0" w:color="auto"/>
            <w:bottom w:val="none" w:sz="0" w:space="0" w:color="auto"/>
            <w:right w:val="none" w:sz="0" w:space="0" w:color="auto"/>
          </w:divBdr>
          <w:divsChild>
            <w:div w:id="1549680645">
              <w:marLeft w:val="0"/>
              <w:marRight w:val="0"/>
              <w:marTop w:val="0"/>
              <w:marBottom w:val="0"/>
              <w:divBdr>
                <w:top w:val="none" w:sz="0" w:space="0" w:color="auto"/>
                <w:left w:val="none" w:sz="0" w:space="0" w:color="auto"/>
                <w:bottom w:val="none" w:sz="0" w:space="0" w:color="auto"/>
                <w:right w:val="none" w:sz="0" w:space="0" w:color="auto"/>
              </w:divBdr>
            </w:div>
          </w:divsChild>
        </w:div>
        <w:div w:id="184563044">
          <w:marLeft w:val="0"/>
          <w:marRight w:val="0"/>
          <w:marTop w:val="0"/>
          <w:marBottom w:val="0"/>
          <w:divBdr>
            <w:top w:val="none" w:sz="0" w:space="0" w:color="auto"/>
            <w:left w:val="none" w:sz="0" w:space="0" w:color="auto"/>
            <w:bottom w:val="none" w:sz="0" w:space="0" w:color="auto"/>
            <w:right w:val="none" w:sz="0" w:space="0" w:color="auto"/>
          </w:divBdr>
          <w:divsChild>
            <w:div w:id="1983077212">
              <w:marLeft w:val="0"/>
              <w:marRight w:val="0"/>
              <w:marTop w:val="0"/>
              <w:marBottom w:val="0"/>
              <w:divBdr>
                <w:top w:val="none" w:sz="0" w:space="0" w:color="auto"/>
                <w:left w:val="none" w:sz="0" w:space="0" w:color="auto"/>
                <w:bottom w:val="none" w:sz="0" w:space="0" w:color="auto"/>
                <w:right w:val="none" w:sz="0" w:space="0" w:color="auto"/>
              </w:divBdr>
            </w:div>
          </w:divsChild>
        </w:div>
        <w:div w:id="276300035">
          <w:marLeft w:val="0"/>
          <w:marRight w:val="0"/>
          <w:marTop w:val="0"/>
          <w:marBottom w:val="0"/>
          <w:divBdr>
            <w:top w:val="none" w:sz="0" w:space="0" w:color="auto"/>
            <w:left w:val="none" w:sz="0" w:space="0" w:color="auto"/>
            <w:bottom w:val="none" w:sz="0" w:space="0" w:color="auto"/>
            <w:right w:val="none" w:sz="0" w:space="0" w:color="auto"/>
          </w:divBdr>
          <w:divsChild>
            <w:div w:id="290401193">
              <w:marLeft w:val="0"/>
              <w:marRight w:val="0"/>
              <w:marTop w:val="0"/>
              <w:marBottom w:val="0"/>
              <w:divBdr>
                <w:top w:val="none" w:sz="0" w:space="0" w:color="auto"/>
                <w:left w:val="none" w:sz="0" w:space="0" w:color="auto"/>
                <w:bottom w:val="none" w:sz="0" w:space="0" w:color="auto"/>
                <w:right w:val="none" w:sz="0" w:space="0" w:color="auto"/>
              </w:divBdr>
            </w:div>
          </w:divsChild>
        </w:div>
        <w:div w:id="336887471">
          <w:marLeft w:val="0"/>
          <w:marRight w:val="0"/>
          <w:marTop w:val="0"/>
          <w:marBottom w:val="0"/>
          <w:divBdr>
            <w:top w:val="none" w:sz="0" w:space="0" w:color="auto"/>
            <w:left w:val="none" w:sz="0" w:space="0" w:color="auto"/>
            <w:bottom w:val="none" w:sz="0" w:space="0" w:color="auto"/>
            <w:right w:val="none" w:sz="0" w:space="0" w:color="auto"/>
          </w:divBdr>
          <w:divsChild>
            <w:div w:id="820996881">
              <w:marLeft w:val="0"/>
              <w:marRight w:val="0"/>
              <w:marTop w:val="0"/>
              <w:marBottom w:val="0"/>
              <w:divBdr>
                <w:top w:val="none" w:sz="0" w:space="0" w:color="auto"/>
                <w:left w:val="none" w:sz="0" w:space="0" w:color="auto"/>
                <w:bottom w:val="none" w:sz="0" w:space="0" w:color="auto"/>
                <w:right w:val="none" w:sz="0" w:space="0" w:color="auto"/>
              </w:divBdr>
            </w:div>
          </w:divsChild>
        </w:div>
        <w:div w:id="357512509">
          <w:marLeft w:val="0"/>
          <w:marRight w:val="0"/>
          <w:marTop w:val="0"/>
          <w:marBottom w:val="0"/>
          <w:divBdr>
            <w:top w:val="none" w:sz="0" w:space="0" w:color="auto"/>
            <w:left w:val="none" w:sz="0" w:space="0" w:color="auto"/>
            <w:bottom w:val="none" w:sz="0" w:space="0" w:color="auto"/>
            <w:right w:val="none" w:sz="0" w:space="0" w:color="auto"/>
          </w:divBdr>
          <w:divsChild>
            <w:div w:id="1318875271">
              <w:marLeft w:val="0"/>
              <w:marRight w:val="0"/>
              <w:marTop w:val="0"/>
              <w:marBottom w:val="0"/>
              <w:divBdr>
                <w:top w:val="none" w:sz="0" w:space="0" w:color="auto"/>
                <w:left w:val="none" w:sz="0" w:space="0" w:color="auto"/>
                <w:bottom w:val="none" w:sz="0" w:space="0" w:color="auto"/>
                <w:right w:val="none" w:sz="0" w:space="0" w:color="auto"/>
              </w:divBdr>
            </w:div>
          </w:divsChild>
        </w:div>
        <w:div w:id="391928862">
          <w:marLeft w:val="0"/>
          <w:marRight w:val="0"/>
          <w:marTop w:val="0"/>
          <w:marBottom w:val="0"/>
          <w:divBdr>
            <w:top w:val="none" w:sz="0" w:space="0" w:color="auto"/>
            <w:left w:val="none" w:sz="0" w:space="0" w:color="auto"/>
            <w:bottom w:val="none" w:sz="0" w:space="0" w:color="auto"/>
            <w:right w:val="none" w:sz="0" w:space="0" w:color="auto"/>
          </w:divBdr>
          <w:divsChild>
            <w:div w:id="1107232108">
              <w:marLeft w:val="0"/>
              <w:marRight w:val="0"/>
              <w:marTop w:val="0"/>
              <w:marBottom w:val="0"/>
              <w:divBdr>
                <w:top w:val="none" w:sz="0" w:space="0" w:color="auto"/>
                <w:left w:val="none" w:sz="0" w:space="0" w:color="auto"/>
                <w:bottom w:val="none" w:sz="0" w:space="0" w:color="auto"/>
                <w:right w:val="none" w:sz="0" w:space="0" w:color="auto"/>
              </w:divBdr>
            </w:div>
          </w:divsChild>
        </w:div>
        <w:div w:id="472409099">
          <w:marLeft w:val="0"/>
          <w:marRight w:val="0"/>
          <w:marTop w:val="0"/>
          <w:marBottom w:val="0"/>
          <w:divBdr>
            <w:top w:val="none" w:sz="0" w:space="0" w:color="auto"/>
            <w:left w:val="none" w:sz="0" w:space="0" w:color="auto"/>
            <w:bottom w:val="none" w:sz="0" w:space="0" w:color="auto"/>
            <w:right w:val="none" w:sz="0" w:space="0" w:color="auto"/>
          </w:divBdr>
          <w:divsChild>
            <w:div w:id="1298031470">
              <w:marLeft w:val="0"/>
              <w:marRight w:val="0"/>
              <w:marTop w:val="0"/>
              <w:marBottom w:val="0"/>
              <w:divBdr>
                <w:top w:val="none" w:sz="0" w:space="0" w:color="auto"/>
                <w:left w:val="none" w:sz="0" w:space="0" w:color="auto"/>
                <w:bottom w:val="none" w:sz="0" w:space="0" w:color="auto"/>
                <w:right w:val="none" w:sz="0" w:space="0" w:color="auto"/>
              </w:divBdr>
            </w:div>
          </w:divsChild>
        </w:div>
        <w:div w:id="480002778">
          <w:marLeft w:val="0"/>
          <w:marRight w:val="0"/>
          <w:marTop w:val="0"/>
          <w:marBottom w:val="0"/>
          <w:divBdr>
            <w:top w:val="none" w:sz="0" w:space="0" w:color="auto"/>
            <w:left w:val="none" w:sz="0" w:space="0" w:color="auto"/>
            <w:bottom w:val="none" w:sz="0" w:space="0" w:color="auto"/>
            <w:right w:val="none" w:sz="0" w:space="0" w:color="auto"/>
          </w:divBdr>
          <w:divsChild>
            <w:div w:id="404570597">
              <w:marLeft w:val="0"/>
              <w:marRight w:val="0"/>
              <w:marTop w:val="0"/>
              <w:marBottom w:val="0"/>
              <w:divBdr>
                <w:top w:val="none" w:sz="0" w:space="0" w:color="auto"/>
                <w:left w:val="none" w:sz="0" w:space="0" w:color="auto"/>
                <w:bottom w:val="none" w:sz="0" w:space="0" w:color="auto"/>
                <w:right w:val="none" w:sz="0" w:space="0" w:color="auto"/>
              </w:divBdr>
            </w:div>
          </w:divsChild>
        </w:div>
        <w:div w:id="495651137">
          <w:marLeft w:val="0"/>
          <w:marRight w:val="0"/>
          <w:marTop w:val="0"/>
          <w:marBottom w:val="0"/>
          <w:divBdr>
            <w:top w:val="none" w:sz="0" w:space="0" w:color="auto"/>
            <w:left w:val="none" w:sz="0" w:space="0" w:color="auto"/>
            <w:bottom w:val="none" w:sz="0" w:space="0" w:color="auto"/>
            <w:right w:val="none" w:sz="0" w:space="0" w:color="auto"/>
          </w:divBdr>
          <w:divsChild>
            <w:div w:id="1546988805">
              <w:marLeft w:val="0"/>
              <w:marRight w:val="0"/>
              <w:marTop w:val="0"/>
              <w:marBottom w:val="0"/>
              <w:divBdr>
                <w:top w:val="none" w:sz="0" w:space="0" w:color="auto"/>
                <w:left w:val="none" w:sz="0" w:space="0" w:color="auto"/>
                <w:bottom w:val="none" w:sz="0" w:space="0" w:color="auto"/>
                <w:right w:val="none" w:sz="0" w:space="0" w:color="auto"/>
              </w:divBdr>
            </w:div>
          </w:divsChild>
        </w:div>
        <w:div w:id="514538776">
          <w:marLeft w:val="0"/>
          <w:marRight w:val="0"/>
          <w:marTop w:val="0"/>
          <w:marBottom w:val="0"/>
          <w:divBdr>
            <w:top w:val="none" w:sz="0" w:space="0" w:color="auto"/>
            <w:left w:val="none" w:sz="0" w:space="0" w:color="auto"/>
            <w:bottom w:val="none" w:sz="0" w:space="0" w:color="auto"/>
            <w:right w:val="none" w:sz="0" w:space="0" w:color="auto"/>
          </w:divBdr>
          <w:divsChild>
            <w:div w:id="1265845454">
              <w:marLeft w:val="0"/>
              <w:marRight w:val="0"/>
              <w:marTop w:val="0"/>
              <w:marBottom w:val="0"/>
              <w:divBdr>
                <w:top w:val="none" w:sz="0" w:space="0" w:color="auto"/>
                <w:left w:val="none" w:sz="0" w:space="0" w:color="auto"/>
                <w:bottom w:val="none" w:sz="0" w:space="0" w:color="auto"/>
                <w:right w:val="none" w:sz="0" w:space="0" w:color="auto"/>
              </w:divBdr>
            </w:div>
          </w:divsChild>
        </w:div>
        <w:div w:id="521477305">
          <w:marLeft w:val="0"/>
          <w:marRight w:val="0"/>
          <w:marTop w:val="0"/>
          <w:marBottom w:val="0"/>
          <w:divBdr>
            <w:top w:val="none" w:sz="0" w:space="0" w:color="auto"/>
            <w:left w:val="none" w:sz="0" w:space="0" w:color="auto"/>
            <w:bottom w:val="none" w:sz="0" w:space="0" w:color="auto"/>
            <w:right w:val="none" w:sz="0" w:space="0" w:color="auto"/>
          </w:divBdr>
          <w:divsChild>
            <w:div w:id="205802175">
              <w:marLeft w:val="0"/>
              <w:marRight w:val="0"/>
              <w:marTop w:val="0"/>
              <w:marBottom w:val="0"/>
              <w:divBdr>
                <w:top w:val="none" w:sz="0" w:space="0" w:color="auto"/>
                <w:left w:val="none" w:sz="0" w:space="0" w:color="auto"/>
                <w:bottom w:val="none" w:sz="0" w:space="0" w:color="auto"/>
                <w:right w:val="none" w:sz="0" w:space="0" w:color="auto"/>
              </w:divBdr>
            </w:div>
          </w:divsChild>
        </w:div>
        <w:div w:id="537159806">
          <w:marLeft w:val="0"/>
          <w:marRight w:val="0"/>
          <w:marTop w:val="0"/>
          <w:marBottom w:val="0"/>
          <w:divBdr>
            <w:top w:val="none" w:sz="0" w:space="0" w:color="auto"/>
            <w:left w:val="none" w:sz="0" w:space="0" w:color="auto"/>
            <w:bottom w:val="none" w:sz="0" w:space="0" w:color="auto"/>
            <w:right w:val="none" w:sz="0" w:space="0" w:color="auto"/>
          </w:divBdr>
          <w:divsChild>
            <w:div w:id="828597319">
              <w:marLeft w:val="0"/>
              <w:marRight w:val="0"/>
              <w:marTop w:val="0"/>
              <w:marBottom w:val="0"/>
              <w:divBdr>
                <w:top w:val="none" w:sz="0" w:space="0" w:color="auto"/>
                <w:left w:val="none" w:sz="0" w:space="0" w:color="auto"/>
                <w:bottom w:val="none" w:sz="0" w:space="0" w:color="auto"/>
                <w:right w:val="none" w:sz="0" w:space="0" w:color="auto"/>
              </w:divBdr>
            </w:div>
          </w:divsChild>
        </w:div>
        <w:div w:id="579022313">
          <w:marLeft w:val="0"/>
          <w:marRight w:val="0"/>
          <w:marTop w:val="0"/>
          <w:marBottom w:val="0"/>
          <w:divBdr>
            <w:top w:val="none" w:sz="0" w:space="0" w:color="auto"/>
            <w:left w:val="none" w:sz="0" w:space="0" w:color="auto"/>
            <w:bottom w:val="none" w:sz="0" w:space="0" w:color="auto"/>
            <w:right w:val="none" w:sz="0" w:space="0" w:color="auto"/>
          </w:divBdr>
          <w:divsChild>
            <w:div w:id="1261796145">
              <w:marLeft w:val="0"/>
              <w:marRight w:val="0"/>
              <w:marTop w:val="0"/>
              <w:marBottom w:val="0"/>
              <w:divBdr>
                <w:top w:val="none" w:sz="0" w:space="0" w:color="auto"/>
                <w:left w:val="none" w:sz="0" w:space="0" w:color="auto"/>
                <w:bottom w:val="none" w:sz="0" w:space="0" w:color="auto"/>
                <w:right w:val="none" w:sz="0" w:space="0" w:color="auto"/>
              </w:divBdr>
            </w:div>
          </w:divsChild>
        </w:div>
        <w:div w:id="623535629">
          <w:marLeft w:val="0"/>
          <w:marRight w:val="0"/>
          <w:marTop w:val="0"/>
          <w:marBottom w:val="0"/>
          <w:divBdr>
            <w:top w:val="none" w:sz="0" w:space="0" w:color="auto"/>
            <w:left w:val="none" w:sz="0" w:space="0" w:color="auto"/>
            <w:bottom w:val="none" w:sz="0" w:space="0" w:color="auto"/>
            <w:right w:val="none" w:sz="0" w:space="0" w:color="auto"/>
          </w:divBdr>
          <w:divsChild>
            <w:div w:id="1296837342">
              <w:marLeft w:val="0"/>
              <w:marRight w:val="0"/>
              <w:marTop w:val="0"/>
              <w:marBottom w:val="0"/>
              <w:divBdr>
                <w:top w:val="none" w:sz="0" w:space="0" w:color="auto"/>
                <w:left w:val="none" w:sz="0" w:space="0" w:color="auto"/>
                <w:bottom w:val="none" w:sz="0" w:space="0" w:color="auto"/>
                <w:right w:val="none" w:sz="0" w:space="0" w:color="auto"/>
              </w:divBdr>
            </w:div>
          </w:divsChild>
        </w:div>
        <w:div w:id="658383873">
          <w:marLeft w:val="0"/>
          <w:marRight w:val="0"/>
          <w:marTop w:val="0"/>
          <w:marBottom w:val="0"/>
          <w:divBdr>
            <w:top w:val="none" w:sz="0" w:space="0" w:color="auto"/>
            <w:left w:val="none" w:sz="0" w:space="0" w:color="auto"/>
            <w:bottom w:val="none" w:sz="0" w:space="0" w:color="auto"/>
            <w:right w:val="none" w:sz="0" w:space="0" w:color="auto"/>
          </w:divBdr>
          <w:divsChild>
            <w:div w:id="1297447472">
              <w:marLeft w:val="0"/>
              <w:marRight w:val="0"/>
              <w:marTop w:val="0"/>
              <w:marBottom w:val="0"/>
              <w:divBdr>
                <w:top w:val="none" w:sz="0" w:space="0" w:color="auto"/>
                <w:left w:val="none" w:sz="0" w:space="0" w:color="auto"/>
                <w:bottom w:val="none" w:sz="0" w:space="0" w:color="auto"/>
                <w:right w:val="none" w:sz="0" w:space="0" w:color="auto"/>
              </w:divBdr>
            </w:div>
          </w:divsChild>
        </w:div>
        <w:div w:id="660162447">
          <w:marLeft w:val="0"/>
          <w:marRight w:val="0"/>
          <w:marTop w:val="0"/>
          <w:marBottom w:val="0"/>
          <w:divBdr>
            <w:top w:val="none" w:sz="0" w:space="0" w:color="auto"/>
            <w:left w:val="none" w:sz="0" w:space="0" w:color="auto"/>
            <w:bottom w:val="none" w:sz="0" w:space="0" w:color="auto"/>
            <w:right w:val="none" w:sz="0" w:space="0" w:color="auto"/>
          </w:divBdr>
          <w:divsChild>
            <w:div w:id="862792975">
              <w:marLeft w:val="0"/>
              <w:marRight w:val="0"/>
              <w:marTop w:val="0"/>
              <w:marBottom w:val="0"/>
              <w:divBdr>
                <w:top w:val="none" w:sz="0" w:space="0" w:color="auto"/>
                <w:left w:val="none" w:sz="0" w:space="0" w:color="auto"/>
                <w:bottom w:val="none" w:sz="0" w:space="0" w:color="auto"/>
                <w:right w:val="none" w:sz="0" w:space="0" w:color="auto"/>
              </w:divBdr>
            </w:div>
          </w:divsChild>
        </w:div>
        <w:div w:id="682442464">
          <w:marLeft w:val="0"/>
          <w:marRight w:val="0"/>
          <w:marTop w:val="0"/>
          <w:marBottom w:val="0"/>
          <w:divBdr>
            <w:top w:val="none" w:sz="0" w:space="0" w:color="auto"/>
            <w:left w:val="none" w:sz="0" w:space="0" w:color="auto"/>
            <w:bottom w:val="none" w:sz="0" w:space="0" w:color="auto"/>
            <w:right w:val="none" w:sz="0" w:space="0" w:color="auto"/>
          </w:divBdr>
          <w:divsChild>
            <w:div w:id="1698306981">
              <w:marLeft w:val="0"/>
              <w:marRight w:val="0"/>
              <w:marTop w:val="0"/>
              <w:marBottom w:val="0"/>
              <w:divBdr>
                <w:top w:val="none" w:sz="0" w:space="0" w:color="auto"/>
                <w:left w:val="none" w:sz="0" w:space="0" w:color="auto"/>
                <w:bottom w:val="none" w:sz="0" w:space="0" w:color="auto"/>
                <w:right w:val="none" w:sz="0" w:space="0" w:color="auto"/>
              </w:divBdr>
            </w:div>
          </w:divsChild>
        </w:div>
        <w:div w:id="720133780">
          <w:marLeft w:val="0"/>
          <w:marRight w:val="0"/>
          <w:marTop w:val="0"/>
          <w:marBottom w:val="0"/>
          <w:divBdr>
            <w:top w:val="none" w:sz="0" w:space="0" w:color="auto"/>
            <w:left w:val="none" w:sz="0" w:space="0" w:color="auto"/>
            <w:bottom w:val="none" w:sz="0" w:space="0" w:color="auto"/>
            <w:right w:val="none" w:sz="0" w:space="0" w:color="auto"/>
          </w:divBdr>
          <w:divsChild>
            <w:div w:id="825628628">
              <w:marLeft w:val="0"/>
              <w:marRight w:val="0"/>
              <w:marTop w:val="0"/>
              <w:marBottom w:val="0"/>
              <w:divBdr>
                <w:top w:val="none" w:sz="0" w:space="0" w:color="auto"/>
                <w:left w:val="none" w:sz="0" w:space="0" w:color="auto"/>
                <w:bottom w:val="none" w:sz="0" w:space="0" w:color="auto"/>
                <w:right w:val="none" w:sz="0" w:space="0" w:color="auto"/>
              </w:divBdr>
            </w:div>
          </w:divsChild>
        </w:div>
        <w:div w:id="721977154">
          <w:marLeft w:val="0"/>
          <w:marRight w:val="0"/>
          <w:marTop w:val="0"/>
          <w:marBottom w:val="0"/>
          <w:divBdr>
            <w:top w:val="none" w:sz="0" w:space="0" w:color="auto"/>
            <w:left w:val="none" w:sz="0" w:space="0" w:color="auto"/>
            <w:bottom w:val="none" w:sz="0" w:space="0" w:color="auto"/>
            <w:right w:val="none" w:sz="0" w:space="0" w:color="auto"/>
          </w:divBdr>
          <w:divsChild>
            <w:div w:id="622808130">
              <w:marLeft w:val="0"/>
              <w:marRight w:val="0"/>
              <w:marTop w:val="0"/>
              <w:marBottom w:val="0"/>
              <w:divBdr>
                <w:top w:val="none" w:sz="0" w:space="0" w:color="auto"/>
                <w:left w:val="none" w:sz="0" w:space="0" w:color="auto"/>
                <w:bottom w:val="none" w:sz="0" w:space="0" w:color="auto"/>
                <w:right w:val="none" w:sz="0" w:space="0" w:color="auto"/>
              </w:divBdr>
            </w:div>
          </w:divsChild>
        </w:div>
        <w:div w:id="774835467">
          <w:marLeft w:val="0"/>
          <w:marRight w:val="0"/>
          <w:marTop w:val="0"/>
          <w:marBottom w:val="0"/>
          <w:divBdr>
            <w:top w:val="none" w:sz="0" w:space="0" w:color="auto"/>
            <w:left w:val="none" w:sz="0" w:space="0" w:color="auto"/>
            <w:bottom w:val="none" w:sz="0" w:space="0" w:color="auto"/>
            <w:right w:val="none" w:sz="0" w:space="0" w:color="auto"/>
          </w:divBdr>
          <w:divsChild>
            <w:div w:id="1982728037">
              <w:marLeft w:val="0"/>
              <w:marRight w:val="0"/>
              <w:marTop w:val="0"/>
              <w:marBottom w:val="0"/>
              <w:divBdr>
                <w:top w:val="none" w:sz="0" w:space="0" w:color="auto"/>
                <w:left w:val="none" w:sz="0" w:space="0" w:color="auto"/>
                <w:bottom w:val="none" w:sz="0" w:space="0" w:color="auto"/>
                <w:right w:val="none" w:sz="0" w:space="0" w:color="auto"/>
              </w:divBdr>
            </w:div>
          </w:divsChild>
        </w:div>
        <w:div w:id="810056118">
          <w:marLeft w:val="0"/>
          <w:marRight w:val="0"/>
          <w:marTop w:val="0"/>
          <w:marBottom w:val="0"/>
          <w:divBdr>
            <w:top w:val="none" w:sz="0" w:space="0" w:color="auto"/>
            <w:left w:val="none" w:sz="0" w:space="0" w:color="auto"/>
            <w:bottom w:val="none" w:sz="0" w:space="0" w:color="auto"/>
            <w:right w:val="none" w:sz="0" w:space="0" w:color="auto"/>
          </w:divBdr>
          <w:divsChild>
            <w:div w:id="1573202458">
              <w:marLeft w:val="0"/>
              <w:marRight w:val="0"/>
              <w:marTop w:val="0"/>
              <w:marBottom w:val="0"/>
              <w:divBdr>
                <w:top w:val="none" w:sz="0" w:space="0" w:color="auto"/>
                <w:left w:val="none" w:sz="0" w:space="0" w:color="auto"/>
                <w:bottom w:val="none" w:sz="0" w:space="0" w:color="auto"/>
                <w:right w:val="none" w:sz="0" w:space="0" w:color="auto"/>
              </w:divBdr>
            </w:div>
          </w:divsChild>
        </w:div>
        <w:div w:id="847328369">
          <w:marLeft w:val="0"/>
          <w:marRight w:val="0"/>
          <w:marTop w:val="0"/>
          <w:marBottom w:val="0"/>
          <w:divBdr>
            <w:top w:val="none" w:sz="0" w:space="0" w:color="auto"/>
            <w:left w:val="none" w:sz="0" w:space="0" w:color="auto"/>
            <w:bottom w:val="none" w:sz="0" w:space="0" w:color="auto"/>
            <w:right w:val="none" w:sz="0" w:space="0" w:color="auto"/>
          </w:divBdr>
          <w:divsChild>
            <w:div w:id="1645305871">
              <w:marLeft w:val="0"/>
              <w:marRight w:val="0"/>
              <w:marTop w:val="0"/>
              <w:marBottom w:val="0"/>
              <w:divBdr>
                <w:top w:val="none" w:sz="0" w:space="0" w:color="auto"/>
                <w:left w:val="none" w:sz="0" w:space="0" w:color="auto"/>
                <w:bottom w:val="none" w:sz="0" w:space="0" w:color="auto"/>
                <w:right w:val="none" w:sz="0" w:space="0" w:color="auto"/>
              </w:divBdr>
            </w:div>
          </w:divsChild>
        </w:div>
        <w:div w:id="897546165">
          <w:marLeft w:val="0"/>
          <w:marRight w:val="0"/>
          <w:marTop w:val="0"/>
          <w:marBottom w:val="0"/>
          <w:divBdr>
            <w:top w:val="none" w:sz="0" w:space="0" w:color="auto"/>
            <w:left w:val="none" w:sz="0" w:space="0" w:color="auto"/>
            <w:bottom w:val="none" w:sz="0" w:space="0" w:color="auto"/>
            <w:right w:val="none" w:sz="0" w:space="0" w:color="auto"/>
          </w:divBdr>
          <w:divsChild>
            <w:div w:id="2134246248">
              <w:marLeft w:val="0"/>
              <w:marRight w:val="0"/>
              <w:marTop w:val="0"/>
              <w:marBottom w:val="0"/>
              <w:divBdr>
                <w:top w:val="none" w:sz="0" w:space="0" w:color="auto"/>
                <w:left w:val="none" w:sz="0" w:space="0" w:color="auto"/>
                <w:bottom w:val="none" w:sz="0" w:space="0" w:color="auto"/>
                <w:right w:val="none" w:sz="0" w:space="0" w:color="auto"/>
              </w:divBdr>
            </w:div>
          </w:divsChild>
        </w:div>
        <w:div w:id="907958320">
          <w:marLeft w:val="0"/>
          <w:marRight w:val="0"/>
          <w:marTop w:val="0"/>
          <w:marBottom w:val="0"/>
          <w:divBdr>
            <w:top w:val="none" w:sz="0" w:space="0" w:color="auto"/>
            <w:left w:val="none" w:sz="0" w:space="0" w:color="auto"/>
            <w:bottom w:val="none" w:sz="0" w:space="0" w:color="auto"/>
            <w:right w:val="none" w:sz="0" w:space="0" w:color="auto"/>
          </w:divBdr>
          <w:divsChild>
            <w:div w:id="1787390187">
              <w:marLeft w:val="0"/>
              <w:marRight w:val="0"/>
              <w:marTop w:val="0"/>
              <w:marBottom w:val="0"/>
              <w:divBdr>
                <w:top w:val="none" w:sz="0" w:space="0" w:color="auto"/>
                <w:left w:val="none" w:sz="0" w:space="0" w:color="auto"/>
                <w:bottom w:val="none" w:sz="0" w:space="0" w:color="auto"/>
                <w:right w:val="none" w:sz="0" w:space="0" w:color="auto"/>
              </w:divBdr>
            </w:div>
          </w:divsChild>
        </w:div>
        <w:div w:id="927813803">
          <w:marLeft w:val="0"/>
          <w:marRight w:val="0"/>
          <w:marTop w:val="0"/>
          <w:marBottom w:val="0"/>
          <w:divBdr>
            <w:top w:val="none" w:sz="0" w:space="0" w:color="auto"/>
            <w:left w:val="none" w:sz="0" w:space="0" w:color="auto"/>
            <w:bottom w:val="none" w:sz="0" w:space="0" w:color="auto"/>
            <w:right w:val="none" w:sz="0" w:space="0" w:color="auto"/>
          </w:divBdr>
          <w:divsChild>
            <w:div w:id="850290650">
              <w:marLeft w:val="0"/>
              <w:marRight w:val="0"/>
              <w:marTop w:val="0"/>
              <w:marBottom w:val="0"/>
              <w:divBdr>
                <w:top w:val="none" w:sz="0" w:space="0" w:color="auto"/>
                <w:left w:val="none" w:sz="0" w:space="0" w:color="auto"/>
                <w:bottom w:val="none" w:sz="0" w:space="0" w:color="auto"/>
                <w:right w:val="none" w:sz="0" w:space="0" w:color="auto"/>
              </w:divBdr>
            </w:div>
          </w:divsChild>
        </w:div>
        <w:div w:id="949354841">
          <w:marLeft w:val="0"/>
          <w:marRight w:val="0"/>
          <w:marTop w:val="0"/>
          <w:marBottom w:val="0"/>
          <w:divBdr>
            <w:top w:val="none" w:sz="0" w:space="0" w:color="auto"/>
            <w:left w:val="none" w:sz="0" w:space="0" w:color="auto"/>
            <w:bottom w:val="none" w:sz="0" w:space="0" w:color="auto"/>
            <w:right w:val="none" w:sz="0" w:space="0" w:color="auto"/>
          </w:divBdr>
          <w:divsChild>
            <w:div w:id="1521429322">
              <w:marLeft w:val="0"/>
              <w:marRight w:val="0"/>
              <w:marTop w:val="0"/>
              <w:marBottom w:val="0"/>
              <w:divBdr>
                <w:top w:val="none" w:sz="0" w:space="0" w:color="auto"/>
                <w:left w:val="none" w:sz="0" w:space="0" w:color="auto"/>
                <w:bottom w:val="none" w:sz="0" w:space="0" w:color="auto"/>
                <w:right w:val="none" w:sz="0" w:space="0" w:color="auto"/>
              </w:divBdr>
            </w:div>
          </w:divsChild>
        </w:div>
        <w:div w:id="961693968">
          <w:marLeft w:val="0"/>
          <w:marRight w:val="0"/>
          <w:marTop w:val="0"/>
          <w:marBottom w:val="0"/>
          <w:divBdr>
            <w:top w:val="none" w:sz="0" w:space="0" w:color="auto"/>
            <w:left w:val="none" w:sz="0" w:space="0" w:color="auto"/>
            <w:bottom w:val="none" w:sz="0" w:space="0" w:color="auto"/>
            <w:right w:val="none" w:sz="0" w:space="0" w:color="auto"/>
          </w:divBdr>
          <w:divsChild>
            <w:div w:id="2072847697">
              <w:marLeft w:val="0"/>
              <w:marRight w:val="0"/>
              <w:marTop w:val="0"/>
              <w:marBottom w:val="0"/>
              <w:divBdr>
                <w:top w:val="none" w:sz="0" w:space="0" w:color="auto"/>
                <w:left w:val="none" w:sz="0" w:space="0" w:color="auto"/>
                <w:bottom w:val="none" w:sz="0" w:space="0" w:color="auto"/>
                <w:right w:val="none" w:sz="0" w:space="0" w:color="auto"/>
              </w:divBdr>
            </w:div>
          </w:divsChild>
        </w:div>
        <w:div w:id="969626007">
          <w:marLeft w:val="0"/>
          <w:marRight w:val="0"/>
          <w:marTop w:val="0"/>
          <w:marBottom w:val="0"/>
          <w:divBdr>
            <w:top w:val="none" w:sz="0" w:space="0" w:color="auto"/>
            <w:left w:val="none" w:sz="0" w:space="0" w:color="auto"/>
            <w:bottom w:val="none" w:sz="0" w:space="0" w:color="auto"/>
            <w:right w:val="none" w:sz="0" w:space="0" w:color="auto"/>
          </w:divBdr>
          <w:divsChild>
            <w:div w:id="130369112">
              <w:marLeft w:val="0"/>
              <w:marRight w:val="0"/>
              <w:marTop w:val="0"/>
              <w:marBottom w:val="0"/>
              <w:divBdr>
                <w:top w:val="none" w:sz="0" w:space="0" w:color="auto"/>
                <w:left w:val="none" w:sz="0" w:space="0" w:color="auto"/>
                <w:bottom w:val="none" w:sz="0" w:space="0" w:color="auto"/>
                <w:right w:val="none" w:sz="0" w:space="0" w:color="auto"/>
              </w:divBdr>
            </w:div>
          </w:divsChild>
        </w:div>
        <w:div w:id="978149623">
          <w:marLeft w:val="0"/>
          <w:marRight w:val="0"/>
          <w:marTop w:val="0"/>
          <w:marBottom w:val="0"/>
          <w:divBdr>
            <w:top w:val="none" w:sz="0" w:space="0" w:color="auto"/>
            <w:left w:val="none" w:sz="0" w:space="0" w:color="auto"/>
            <w:bottom w:val="none" w:sz="0" w:space="0" w:color="auto"/>
            <w:right w:val="none" w:sz="0" w:space="0" w:color="auto"/>
          </w:divBdr>
          <w:divsChild>
            <w:div w:id="382365732">
              <w:marLeft w:val="0"/>
              <w:marRight w:val="0"/>
              <w:marTop w:val="0"/>
              <w:marBottom w:val="0"/>
              <w:divBdr>
                <w:top w:val="none" w:sz="0" w:space="0" w:color="auto"/>
                <w:left w:val="none" w:sz="0" w:space="0" w:color="auto"/>
                <w:bottom w:val="none" w:sz="0" w:space="0" w:color="auto"/>
                <w:right w:val="none" w:sz="0" w:space="0" w:color="auto"/>
              </w:divBdr>
            </w:div>
          </w:divsChild>
        </w:div>
        <w:div w:id="1076903525">
          <w:marLeft w:val="0"/>
          <w:marRight w:val="0"/>
          <w:marTop w:val="0"/>
          <w:marBottom w:val="0"/>
          <w:divBdr>
            <w:top w:val="none" w:sz="0" w:space="0" w:color="auto"/>
            <w:left w:val="none" w:sz="0" w:space="0" w:color="auto"/>
            <w:bottom w:val="none" w:sz="0" w:space="0" w:color="auto"/>
            <w:right w:val="none" w:sz="0" w:space="0" w:color="auto"/>
          </w:divBdr>
          <w:divsChild>
            <w:div w:id="636688367">
              <w:marLeft w:val="0"/>
              <w:marRight w:val="0"/>
              <w:marTop w:val="0"/>
              <w:marBottom w:val="0"/>
              <w:divBdr>
                <w:top w:val="none" w:sz="0" w:space="0" w:color="auto"/>
                <w:left w:val="none" w:sz="0" w:space="0" w:color="auto"/>
                <w:bottom w:val="none" w:sz="0" w:space="0" w:color="auto"/>
                <w:right w:val="none" w:sz="0" w:space="0" w:color="auto"/>
              </w:divBdr>
            </w:div>
          </w:divsChild>
        </w:div>
        <w:div w:id="1188636153">
          <w:marLeft w:val="0"/>
          <w:marRight w:val="0"/>
          <w:marTop w:val="0"/>
          <w:marBottom w:val="0"/>
          <w:divBdr>
            <w:top w:val="none" w:sz="0" w:space="0" w:color="auto"/>
            <w:left w:val="none" w:sz="0" w:space="0" w:color="auto"/>
            <w:bottom w:val="none" w:sz="0" w:space="0" w:color="auto"/>
            <w:right w:val="none" w:sz="0" w:space="0" w:color="auto"/>
          </w:divBdr>
          <w:divsChild>
            <w:div w:id="291139150">
              <w:marLeft w:val="0"/>
              <w:marRight w:val="0"/>
              <w:marTop w:val="0"/>
              <w:marBottom w:val="0"/>
              <w:divBdr>
                <w:top w:val="none" w:sz="0" w:space="0" w:color="auto"/>
                <w:left w:val="none" w:sz="0" w:space="0" w:color="auto"/>
                <w:bottom w:val="none" w:sz="0" w:space="0" w:color="auto"/>
                <w:right w:val="none" w:sz="0" w:space="0" w:color="auto"/>
              </w:divBdr>
            </w:div>
          </w:divsChild>
        </w:div>
        <w:div w:id="1189833860">
          <w:marLeft w:val="0"/>
          <w:marRight w:val="0"/>
          <w:marTop w:val="0"/>
          <w:marBottom w:val="0"/>
          <w:divBdr>
            <w:top w:val="none" w:sz="0" w:space="0" w:color="auto"/>
            <w:left w:val="none" w:sz="0" w:space="0" w:color="auto"/>
            <w:bottom w:val="none" w:sz="0" w:space="0" w:color="auto"/>
            <w:right w:val="none" w:sz="0" w:space="0" w:color="auto"/>
          </w:divBdr>
          <w:divsChild>
            <w:div w:id="455877249">
              <w:marLeft w:val="0"/>
              <w:marRight w:val="0"/>
              <w:marTop w:val="0"/>
              <w:marBottom w:val="0"/>
              <w:divBdr>
                <w:top w:val="none" w:sz="0" w:space="0" w:color="auto"/>
                <w:left w:val="none" w:sz="0" w:space="0" w:color="auto"/>
                <w:bottom w:val="none" w:sz="0" w:space="0" w:color="auto"/>
                <w:right w:val="none" w:sz="0" w:space="0" w:color="auto"/>
              </w:divBdr>
            </w:div>
          </w:divsChild>
        </w:div>
        <w:div w:id="1198423852">
          <w:marLeft w:val="0"/>
          <w:marRight w:val="0"/>
          <w:marTop w:val="0"/>
          <w:marBottom w:val="0"/>
          <w:divBdr>
            <w:top w:val="none" w:sz="0" w:space="0" w:color="auto"/>
            <w:left w:val="none" w:sz="0" w:space="0" w:color="auto"/>
            <w:bottom w:val="none" w:sz="0" w:space="0" w:color="auto"/>
            <w:right w:val="none" w:sz="0" w:space="0" w:color="auto"/>
          </w:divBdr>
          <w:divsChild>
            <w:div w:id="706678620">
              <w:marLeft w:val="0"/>
              <w:marRight w:val="0"/>
              <w:marTop w:val="0"/>
              <w:marBottom w:val="0"/>
              <w:divBdr>
                <w:top w:val="none" w:sz="0" w:space="0" w:color="auto"/>
                <w:left w:val="none" w:sz="0" w:space="0" w:color="auto"/>
                <w:bottom w:val="none" w:sz="0" w:space="0" w:color="auto"/>
                <w:right w:val="none" w:sz="0" w:space="0" w:color="auto"/>
              </w:divBdr>
            </w:div>
          </w:divsChild>
        </w:div>
        <w:div w:id="1202985419">
          <w:marLeft w:val="0"/>
          <w:marRight w:val="0"/>
          <w:marTop w:val="0"/>
          <w:marBottom w:val="0"/>
          <w:divBdr>
            <w:top w:val="none" w:sz="0" w:space="0" w:color="auto"/>
            <w:left w:val="none" w:sz="0" w:space="0" w:color="auto"/>
            <w:bottom w:val="none" w:sz="0" w:space="0" w:color="auto"/>
            <w:right w:val="none" w:sz="0" w:space="0" w:color="auto"/>
          </w:divBdr>
          <w:divsChild>
            <w:div w:id="1766264701">
              <w:marLeft w:val="0"/>
              <w:marRight w:val="0"/>
              <w:marTop w:val="0"/>
              <w:marBottom w:val="0"/>
              <w:divBdr>
                <w:top w:val="none" w:sz="0" w:space="0" w:color="auto"/>
                <w:left w:val="none" w:sz="0" w:space="0" w:color="auto"/>
                <w:bottom w:val="none" w:sz="0" w:space="0" w:color="auto"/>
                <w:right w:val="none" w:sz="0" w:space="0" w:color="auto"/>
              </w:divBdr>
            </w:div>
          </w:divsChild>
        </w:div>
        <w:div w:id="1212501647">
          <w:marLeft w:val="0"/>
          <w:marRight w:val="0"/>
          <w:marTop w:val="0"/>
          <w:marBottom w:val="0"/>
          <w:divBdr>
            <w:top w:val="none" w:sz="0" w:space="0" w:color="auto"/>
            <w:left w:val="none" w:sz="0" w:space="0" w:color="auto"/>
            <w:bottom w:val="none" w:sz="0" w:space="0" w:color="auto"/>
            <w:right w:val="none" w:sz="0" w:space="0" w:color="auto"/>
          </w:divBdr>
          <w:divsChild>
            <w:div w:id="585724638">
              <w:marLeft w:val="0"/>
              <w:marRight w:val="0"/>
              <w:marTop w:val="0"/>
              <w:marBottom w:val="0"/>
              <w:divBdr>
                <w:top w:val="none" w:sz="0" w:space="0" w:color="auto"/>
                <w:left w:val="none" w:sz="0" w:space="0" w:color="auto"/>
                <w:bottom w:val="none" w:sz="0" w:space="0" w:color="auto"/>
                <w:right w:val="none" w:sz="0" w:space="0" w:color="auto"/>
              </w:divBdr>
            </w:div>
          </w:divsChild>
        </w:div>
        <w:div w:id="1256742298">
          <w:marLeft w:val="0"/>
          <w:marRight w:val="0"/>
          <w:marTop w:val="0"/>
          <w:marBottom w:val="0"/>
          <w:divBdr>
            <w:top w:val="none" w:sz="0" w:space="0" w:color="auto"/>
            <w:left w:val="none" w:sz="0" w:space="0" w:color="auto"/>
            <w:bottom w:val="none" w:sz="0" w:space="0" w:color="auto"/>
            <w:right w:val="none" w:sz="0" w:space="0" w:color="auto"/>
          </w:divBdr>
          <w:divsChild>
            <w:div w:id="318727624">
              <w:marLeft w:val="0"/>
              <w:marRight w:val="0"/>
              <w:marTop w:val="0"/>
              <w:marBottom w:val="0"/>
              <w:divBdr>
                <w:top w:val="none" w:sz="0" w:space="0" w:color="auto"/>
                <w:left w:val="none" w:sz="0" w:space="0" w:color="auto"/>
                <w:bottom w:val="none" w:sz="0" w:space="0" w:color="auto"/>
                <w:right w:val="none" w:sz="0" w:space="0" w:color="auto"/>
              </w:divBdr>
            </w:div>
          </w:divsChild>
        </w:div>
        <w:div w:id="1266037744">
          <w:marLeft w:val="0"/>
          <w:marRight w:val="0"/>
          <w:marTop w:val="0"/>
          <w:marBottom w:val="0"/>
          <w:divBdr>
            <w:top w:val="none" w:sz="0" w:space="0" w:color="auto"/>
            <w:left w:val="none" w:sz="0" w:space="0" w:color="auto"/>
            <w:bottom w:val="none" w:sz="0" w:space="0" w:color="auto"/>
            <w:right w:val="none" w:sz="0" w:space="0" w:color="auto"/>
          </w:divBdr>
          <w:divsChild>
            <w:div w:id="59914699">
              <w:marLeft w:val="0"/>
              <w:marRight w:val="0"/>
              <w:marTop w:val="0"/>
              <w:marBottom w:val="0"/>
              <w:divBdr>
                <w:top w:val="none" w:sz="0" w:space="0" w:color="auto"/>
                <w:left w:val="none" w:sz="0" w:space="0" w:color="auto"/>
                <w:bottom w:val="none" w:sz="0" w:space="0" w:color="auto"/>
                <w:right w:val="none" w:sz="0" w:space="0" w:color="auto"/>
              </w:divBdr>
            </w:div>
          </w:divsChild>
        </w:div>
        <w:div w:id="1276792078">
          <w:marLeft w:val="0"/>
          <w:marRight w:val="0"/>
          <w:marTop w:val="0"/>
          <w:marBottom w:val="0"/>
          <w:divBdr>
            <w:top w:val="none" w:sz="0" w:space="0" w:color="auto"/>
            <w:left w:val="none" w:sz="0" w:space="0" w:color="auto"/>
            <w:bottom w:val="none" w:sz="0" w:space="0" w:color="auto"/>
            <w:right w:val="none" w:sz="0" w:space="0" w:color="auto"/>
          </w:divBdr>
          <w:divsChild>
            <w:div w:id="532037368">
              <w:marLeft w:val="0"/>
              <w:marRight w:val="0"/>
              <w:marTop w:val="0"/>
              <w:marBottom w:val="0"/>
              <w:divBdr>
                <w:top w:val="none" w:sz="0" w:space="0" w:color="auto"/>
                <w:left w:val="none" w:sz="0" w:space="0" w:color="auto"/>
                <w:bottom w:val="none" w:sz="0" w:space="0" w:color="auto"/>
                <w:right w:val="none" w:sz="0" w:space="0" w:color="auto"/>
              </w:divBdr>
            </w:div>
          </w:divsChild>
        </w:div>
        <w:div w:id="1290547843">
          <w:marLeft w:val="0"/>
          <w:marRight w:val="0"/>
          <w:marTop w:val="0"/>
          <w:marBottom w:val="0"/>
          <w:divBdr>
            <w:top w:val="none" w:sz="0" w:space="0" w:color="auto"/>
            <w:left w:val="none" w:sz="0" w:space="0" w:color="auto"/>
            <w:bottom w:val="none" w:sz="0" w:space="0" w:color="auto"/>
            <w:right w:val="none" w:sz="0" w:space="0" w:color="auto"/>
          </w:divBdr>
          <w:divsChild>
            <w:div w:id="1213036364">
              <w:marLeft w:val="0"/>
              <w:marRight w:val="0"/>
              <w:marTop w:val="0"/>
              <w:marBottom w:val="0"/>
              <w:divBdr>
                <w:top w:val="none" w:sz="0" w:space="0" w:color="auto"/>
                <w:left w:val="none" w:sz="0" w:space="0" w:color="auto"/>
                <w:bottom w:val="none" w:sz="0" w:space="0" w:color="auto"/>
                <w:right w:val="none" w:sz="0" w:space="0" w:color="auto"/>
              </w:divBdr>
            </w:div>
          </w:divsChild>
        </w:div>
        <w:div w:id="1295722340">
          <w:marLeft w:val="0"/>
          <w:marRight w:val="0"/>
          <w:marTop w:val="0"/>
          <w:marBottom w:val="0"/>
          <w:divBdr>
            <w:top w:val="none" w:sz="0" w:space="0" w:color="auto"/>
            <w:left w:val="none" w:sz="0" w:space="0" w:color="auto"/>
            <w:bottom w:val="none" w:sz="0" w:space="0" w:color="auto"/>
            <w:right w:val="none" w:sz="0" w:space="0" w:color="auto"/>
          </w:divBdr>
          <w:divsChild>
            <w:div w:id="1369405097">
              <w:marLeft w:val="0"/>
              <w:marRight w:val="0"/>
              <w:marTop w:val="0"/>
              <w:marBottom w:val="0"/>
              <w:divBdr>
                <w:top w:val="none" w:sz="0" w:space="0" w:color="auto"/>
                <w:left w:val="none" w:sz="0" w:space="0" w:color="auto"/>
                <w:bottom w:val="none" w:sz="0" w:space="0" w:color="auto"/>
                <w:right w:val="none" w:sz="0" w:space="0" w:color="auto"/>
              </w:divBdr>
            </w:div>
          </w:divsChild>
        </w:div>
        <w:div w:id="1335256944">
          <w:marLeft w:val="0"/>
          <w:marRight w:val="0"/>
          <w:marTop w:val="0"/>
          <w:marBottom w:val="0"/>
          <w:divBdr>
            <w:top w:val="none" w:sz="0" w:space="0" w:color="auto"/>
            <w:left w:val="none" w:sz="0" w:space="0" w:color="auto"/>
            <w:bottom w:val="none" w:sz="0" w:space="0" w:color="auto"/>
            <w:right w:val="none" w:sz="0" w:space="0" w:color="auto"/>
          </w:divBdr>
          <w:divsChild>
            <w:div w:id="1948006529">
              <w:marLeft w:val="0"/>
              <w:marRight w:val="0"/>
              <w:marTop w:val="0"/>
              <w:marBottom w:val="0"/>
              <w:divBdr>
                <w:top w:val="none" w:sz="0" w:space="0" w:color="auto"/>
                <w:left w:val="none" w:sz="0" w:space="0" w:color="auto"/>
                <w:bottom w:val="none" w:sz="0" w:space="0" w:color="auto"/>
                <w:right w:val="none" w:sz="0" w:space="0" w:color="auto"/>
              </w:divBdr>
            </w:div>
          </w:divsChild>
        </w:div>
        <w:div w:id="1393113705">
          <w:marLeft w:val="0"/>
          <w:marRight w:val="0"/>
          <w:marTop w:val="0"/>
          <w:marBottom w:val="0"/>
          <w:divBdr>
            <w:top w:val="none" w:sz="0" w:space="0" w:color="auto"/>
            <w:left w:val="none" w:sz="0" w:space="0" w:color="auto"/>
            <w:bottom w:val="none" w:sz="0" w:space="0" w:color="auto"/>
            <w:right w:val="none" w:sz="0" w:space="0" w:color="auto"/>
          </w:divBdr>
          <w:divsChild>
            <w:div w:id="1696273141">
              <w:marLeft w:val="0"/>
              <w:marRight w:val="0"/>
              <w:marTop w:val="0"/>
              <w:marBottom w:val="0"/>
              <w:divBdr>
                <w:top w:val="none" w:sz="0" w:space="0" w:color="auto"/>
                <w:left w:val="none" w:sz="0" w:space="0" w:color="auto"/>
                <w:bottom w:val="none" w:sz="0" w:space="0" w:color="auto"/>
                <w:right w:val="none" w:sz="0" w:space="0" w:color="auto"/>
              </w:divBdr>
            </w:div>
          </w:divsChild>
        </w:div>
        <w:div w:id="1451435403">
          <w:marLeft w:val="0"/>
          <w:marRight w:val="0"/>
          <w:marTop w:val="0"/>
          <w:marBottom w:val="0"/>
          <w:divBdr>
            <w:top w:val="none" w:sz="0" w:space="0" w:color="auto"/>
            <w:left w:val="none" w:sz="0" w:space="0" w:color="auto"/>
            <w:bottom w:val="none" w:sz="0" w:space="0" w:color="auto"/>
            <w:right w:val="none" w:sz="0" w:space="0" w:color="auto"/>
          </w:divBdr>
          <w:divsChild>
            <w:div w:id="599489133">
              <w:marLeft w:val="0"/>
              <w:marRight w:val="0"/>
              <w:marTop w:val="0"/>
              <w:marBottom w:val="0"/>
              <w:divBdr>
                <w:top w:val="none" w:sz="0" w:space="0" w:color="auto"/>
                <w:left w:val="none" w:sz="0" w:space="0" w:color="auto"/>
                <w:bottom w:val="none" w:sz="0" w:space="0" w:color="auto"/>
                <w:right w:val="none" w:sz="0" w:space="0" w:color="auto"/>
              </w:divBdr>
            </w:div>
          </w:divsChild>
        </w:div>
        <w:div w:id="1482885152">
          <w:marLeft w:val="0"/>
          <w:marRight w:val="0"/>
          <w:marTop w:val="0"/>
          <w:marBottom w:val="0"/>
          <w:divBdr>
            <w:top w:val="none" w:sz="0" w:space="0" w:color="auto"/>
            <w:left w:val="none" w:sz="0" w:space="0" w:color="auto"/>
            <w:bottom w:val="none" w:sz="0" w:space="0" w:color="auto"/>
            <w:right w:val="none" w:sz="0" w:space="0" w:color="auto"/>
          </w:divBdr>
          <w:divsChild>
            <w:div w:id="1447624810">
              <w:marLeft w:val="0"/>
              <w:marRight w:val="0"/>
              <w:marTop w:val="0"/>
              <w:marBottom w:val="0"/>
              <w:divBdr>
                <w:top w:val="none" w:sz="0" w:space="0" w:color="auto"/>
                <w:left w:val="none" w:sz="0" w:space="0" w:color="auto"/>
                <w:bottom w:val="none" w:sz="0" w:space="0" w:color="auto"/>
                <w:right w:val="none" w:sz="0" w:space="0" w:color="auto"/>
              </w:divBdr>
            </w:div>
          </w:divsChild>
        </w:div>
        <w:div w:id="1533035842">
          <w:marLeft w:val="0"/>
          <w:marRight w:val="0"/>
          <w:marTop w:val="0"/>
          <w:marBottom w:val="0"/>
          <w:divBdr>
            <w:top w:val="none" w:sz="0" w:space="0" w:color="auto"/>
            <w:left w:val="none" w:sz="0" w:space="0" w:color="auto"/>
            <w:bottom w:val="none" w:sz="0" w:space="0" w:color="auto"/>
            <w:right w:val="none" w:sz="0" w:space="0" w:color="auto"/>
          </w:divBdr>
          <w:divsChild>
            <w:div w:id="128671946">
              <w:marLeft w:val="0"/>
              <w:marRight w:val="0"/>
              <w:marTop w:val="0"/>
              <w:marBottom w:val="0"/>
              <w:divBdr>
                <w:top w:val="none" w:sz="0" w:space="0" w:color="auto"/>
                <w:left w:val="none" w:sz="0" w:space="0" w:color="auto"/>
                <w:bottom w:val="none" w:sz="0" w:space="0" w:color="auto"/>
                <w:right w:val="none" w:sz="0" w:space="0" w:color="auto"/>
              </w:divBdr>
            </w:div>
          </w:divsChild>
        </w:div>
        <w:div w:id="1600796862">
          <w:marLeft w:val="0"/>
          <w:marRight w:val="0"/>
          <w:marTop w:val="0"/>
          <w:marBottom w:val="0"/>
          <w:divBdr>
            <w:top w:val="none" w:sz="0" w:space="0" w:color="auto"/>
            <w:left w:val="none" w:sz="0" w:space="0" w:color="auto"/>
            <w:bottom w:val="none" w:sz="0" w:space="0" w:color="auto"/>
            <w:right w:val="none" w:sz="0" w:space="0" w:color="auto"/>
          </w:divBdr>
          <w:divsChild>
            <w:div w:id="149562440">
              <w:marLeft w:val="0"/>
              <w:marRight w:val="0"/>
              <w:marTop w:val="0"/>
              <w:marBottom w:val="0"/>
              <w:divBdr>
                <w:top w:val="none" w:sz="0" w:space="0" w:color="auto"/>
                <w:left w:val="none" w:sz="0" w:space="0" w:color="auto"/>
                <w:bottom w:val="none" w:sz="0" w:space="0" w:color="auto"/>
                <w:right w:val="none" w:sz="0" w:space="0" w:color="auto"/>
              </w:divBdr>
            </w:div>
          </w:divsChild>
        </w:div>
        <w:div w:id="1640375110">
          <w:marLeft w:val="0"/>
          <w:marRight w:val="0"/>
          <w:marTop w:val="0"/>
          <w:marBottom w:val="0"/>
          <w:divBdr>
            <w:top w:val="none" w:sz="0" w:space="0" w:color="auto"/>
            <w:left w:val="none" w:sz="0" w:space="0" w:color="auto"/>
            <w:bottom w:val="none" w:sz="0" w:space="0" w:color="auto"/>
            <w:right w:val="none" w:sz="0" w:space="0" w:color="auto"/>
          </w:divBdr>
          <w:divsChild>
            <w:div w:id="1788815736">
              <w:marLeft w:val="0"/>
              <w:marRight w:val="0"/>
              <w:marTop w:val="0"/>
              <w:marBottom w:val="0"/>
              <w:divBdr>
                <w:top w:val="none" w:sz="0" w:space="0" w:color="auto"/>
                <w:left w:val="none" w:sz="0" w:space="0" w:color="auto"/>
                <w:bottom w:val="none" w:sz="0" w:space="0" w:color="auto"/>
                <w:right w:val="none" w:sz="0" w:space="0" w:color="auto"/>
              </w:divBdr>
            </w:div>
          </w:divsChild>
        </w:div>
        <w:div w:id="1645155823">
          <w:marLeft w:val="0"/>
          <w:marRight w:val="0"/>
          <w:marTop w:val="0"/>
          <w:marBottom w:val="0"/>
          <w:divBdr>
            <w:top w:val="none" w:sz="0" w:space="0" w:color="auto"/>
            <w:left w:val="none" w:sz="0" w:space="0" w:color="auto"/>
            <w:bottom w:val="none" w:sz="0" w:space="0" w:color="auto"/>
            <w:right w:val="none" w:sz="0" w:space="0" w:color="auto"/>
          </w:divBdr>
          <w:divsChild>
            <w:div w:id="407307353">
              <w:marLeft w:val="0"/>
              <w:marRight w:val="0"/>
              <w:marTop w:val="0"/>
              <w:marBottom w:val="0"/>
              <w:divBdr>
                <w:top w:val="none" w:sz="0" w:space="0" w:color="auto"/>
                <w:left w:val="none" w:sz="0" w:space="0" w:color="auto"/>
                <w:bottom w:val="none" w:sz="0" w:space="0" w:color="auto"/>
                <w:right w:val="none" w:sz="0" w:space="0" w:color="auto"/>
              </w:divBdr>
            </w:div>
          </w:divsChild>
        </w:div>
        <w:div w:id="1676613631">
          <w:marLeft w:val="0"/>
          <w:marRight w:val="0"/>
          <w:marTop w:val="0"/>
          <w:marBottom w:val="0"/>
          <w:divBdr>
            <w:top w:val="none" w:sz="0" w:space="0" w:color="auto"/>
            <w:left w:val="none" w:sz="0" w:space="0" w:color="auto"/>
            <w:bottom w:val="none" w:sz="0" w:space="0" w:color="auto"/>
            <w:right w:val="none" w:sz="0" w:space="0" w:color="auto"/>
          </w:divBdr>
          <w:divsChild>
            <w:div w:id="900169025">
              <w:marLeft w:val="0"/>
              <w:marRight w:val="0"/>
              <w:marTop w:val="0"/>
              <w:marBottom w:val="0"/>
              <w:divBdr>
                <w:top w:val="none" w:sz="0" w:space="0" w:color="auto"/>
                <w:left w:val="none" w:sz="0" w:space="0" w:color="auto"/>
                <w:bottom w:val="none" w:sz="0" w:space="0" w:color="auto"/>
                <w:right w:val="none" w:sz="0" w:space="0" w:color="auto"/>
              </w:divBdr>
            </w:div>
          </w:divsChild>
        </w:div>
        <w:div w:id="1682275845">
          <w:marLeft w:val="0"/>
          <w:marRight w:val="0"/>
          <w:marTop w:val="0"/>
          <w:marBottom w:val="0"/>
          <w:divBdr>
            <w:top w:val="none" w:sz="0" w:space="0" w:color="auto"/>
            <w:left w:val="none" w:sz="0" w:space="0" w:color="auto"/>
            <w:bottom w:val="none" w:sz="0" w:space="0" w:color="auto"/>
            <w:right w:val="none" w:sz="0" w:space="0" w:color="auto"/>
          </w:divBdr>
          <w:divsChild>
            <w:div w:id="715004152">
              <w:marLeft w:val="0"/>
              <w:marRight w:val="0"/>
              <w:marTop w:val="0"/>
              <w:marBottom w:val="0"/>
              <w:divBdr>
                <w:top w:val="none" w:sz="0" w:space="0" w:color="auto"/>
                <w:left w:val="none" w:sz="0" w:space="0" w:color="auto"/>
                <w:bottom w:val="none" w:sz="0" w:space="0" w:color="auto"/>
                <w:right w:val="none" w:sz="0" w:space="0" w:color="auto"/>
              </w:divBdr>
            </w:div>
          </w:divsChild>
        </w:div>
        <w:div w:id="1698431842">
          <w:marLeft w:val="0"/>
          <w:marRight w:val="0"/>
          <w:marTop w:val="0"/>
          <w:marBottom w:val="0"/>
          <w:divBdr>
            <w:top w:val="none" w:sz="0" w:space="0" w:color="auto"/>
            <w:left w:val="none" w:sz="0" w:space="0" w:color="auto"/>
            <w:bottom w:val="none" w:sz="0" w:space="0" w:color="auto"/>
            <w:right w:val="none" w:sz="0" w:space="0" w:color="auto"/>
          </w:divBdr>
          <w:divsChild>
            <w:div w:id="111677921">
              <w:marLeft w:val="0"/>
              <w:marRight w:val="0"/>
              <w:marTop w:val="0"/>
              <w:marBottom w:val="0"/>
              <w:divBdr>
                <w:top w:val="none" w:sz="0" w:space="0" w:color="auto"/>
                <w:left w:val="none" w:sz="0" w:space="0" w:color="auto"/>
                <w:bottom w:val="none" w:sz="0" w:space="0" w:color="auto"/>
                <w:right w:val="none" w:sz="0" w:space="0" w:color="auto"/>
              </w:divBdr>
            </w:div>
          </w:divsChild>
        </w:div>
        <w:div w:id="1726106596">
          <w:marLeft w:val="0"/>
          <w:marRight w:val="0"/>
          <w:marTop w:val="0"/>
          <w:marBottom w:val="0"/>
          <w:divBdr>
            <w:top w:val="none" w:sz="0" w:space="0" w:color="auto"/>
            <w:left w:val="none" w:sz="0" w:space="0" w:color="auto"/>
            <w:bottom w:val="none" w:sz="0" w:space="0" w:color="auto"/>
            <w:right w:val="none" w:sz="0" w:space="0" w:color="auto"/>
          </w:divBdr>
          <w:divsChild>
            <w:div w:id="297342810">
              <w:marLeft w:val="0"/>
              <w:marRight w:val="0"/>
              <w:marTop w:val="0"/>
              <w:marBottom w:val="0"/>
              <w:divBdr>
                <w:top w:val="none" w:sz="0" w:space="0" w:color="auto"/>
                <w:left w:val="none" w:sz="0" w:space="0" w:color="auto"/>
                <w:bottom w:val="none" w:sz="0" w:space="0" w:color="auto"/>
                <w:right w:val="none" w:sz="0" w:space="0" w:color="auto"/>
              </w:divBdr>
            </w:div>
          </w:divsChild>
        </w:div>
        <w:div w:id="1736320304">
          <w:marLeft w:val="0"/>
          <w:marRight w:val="0"/>
          <w:marTop w:val="0"/>
          <w:marBottom w:val="0"/>
          <w:divBdr>
            <w:top w:val="none" w:sz="0" w:space="0" w:color="auto"/>
            <w:left w:val="none" w:sz="0" w:space="0" w:color="auto"/>
            <w:bottom w:val="none" w:sz="0" w:space="0" w:color="auto"/>
            <w:right w:val="none" w:sz="0" w:space="0" w:color="auto"/>
          </w:divBdr>
          <w:divsChild>
            <w:div w:id="2113821325">
              <w:marLeft w:val="0"/>
              <w:marRight w:val="0"/>
              <w:marTop w:val="0"/>
              <w:marBottom w:val="0"/>
              <w:divBdr>
                <w:top w:val="none" w:sz="0" w:space="0" w:color="auto"/>
                <w:left w:val="none" w:sz="0" w:space="0" w:color="auto"/>
                <w:bottom w:val="none" w:sz="0" w:space="0" w:color="auto"/>
                <w:right w:val="none" w:sz="0" w:space="0" w:color="auto"/>
              </w:divBdr>
            </w:div>
          </w:divsChild>
        </w:div>
        <w:div w:id="1761485542">
          <w:marLeft w:val="0"/>
          <w:marRight w:val="0"/>
          <w:marTop w:val="0"/>
          <w:marBottom w:val="0"/>
          <w:divBdr>
            <w:top w:val="none" w:sz="0" w:space="0" w:color="auto"/>
            <w:left w:val="none" w:sz="0" w:space="0" w:color="auto"/>
            <w:bottom w:val="none" w:sz="0" w:space="0" w:color="auto"/>
            <w:right w:val="none" w:sz="0" w:space="0" w:color="auto"/>
          </w:divBdr>
          <w:divsChild>
            <w:div w:id="1179199176">
              <w:marLeft w:val="0"/>
              <w:marRight w:val="0"/>
              <w:marTop w:val="0"/>
              <w:marBottom w:val="0"/>
              <w:divBdr>
                <w:top w:val="none" w:sz="0" w:space="0" w:color="auto"/>
                <w:left w:val="none" w:sz="0" w:space="0" w:color="auto"/>
                <w:bottom w:val="none" w:sz="0" w:space="0" w:color="auto"/>
                <w:right w:val="none" w:sz="0" w:space="0" w:color="auto"/>
              </w:divBdr>
            </w:div>
          </w:divsChild>
        </w:div>
        <w:div w:id="1774588122">
          <w:marLeft w:val="0"/>
          <w:marRight w:val="0"/>
          <w:marTop w:val="0"/>
          <w:marBottom w:val="0"/>
          <w:divBdr>
            <w:top w:val="none" w:sz="0" w:space="0" w:color="auto"/>
            <w:left w:val="none" w:sz="0" w:space="0" w:color="auto"/>
            <w:bottom w:val="none" w:sz="0" w:space="0" w:color="auto"/>
            <w:right w:val="none" w:sz="0" w:space="0" w:color="auto"/>
          </w:divBdr>
          <w:divsChild>
            <w:div w:id="171380903">
              <w:marLeft w:val="0"/>
              <w:marRight w:val="0"/>
              <w:marTop w:val="0"/>
              <w:marBottom w:val="0"/>
              <w:divBdr>
                <w:top w:val="none" w:sz="0" w:space="0" w:color="auto"/>
                <w:left w:val="none" w:sz="0" w:space="0" w:color="auto"/>
                <w:bottom w:val="none" w:sz="0" w:space="0" w:color="auto"/>
                <w:right w:val="none" w:sz="0" w:space="0" w:color="auto"/>
              </w:divBdr>
            </w:div>
          </w:divsChild>
        </w:div>
        <w:div w:id="1792168356">
          <w:marLeft w:val="0"/>
          <w:marRight w:val="0"/>
          <w:marTop w:val="0"/>
          <w:marBottom w:val="0"/>
          <w:divBdr>
            <w:top w:val="none" w:sz="0" w:space="0" w:color="auto"/>
            <w:left w:val="none" w:sz="0" w:space="0" w:color="auto"/>
            <w:bottom w:val="none" w:sz="0" w:space="0" w:color="auto"/>
            <w:right w:val="none" w:sz="0" w:space="0" w:color="auto"/>
          </w:divBdr>
          <w:divsChild>
            <w:div w:id="551234722">
              <w:marLeft w:val="0"/>
              <w:marRight w:val="0"/>
              <w:marTop w:val="0"/>
              <w:marBottom w:val="0"/>
              <w:divBdr>
                <w:top w:val="none" w:sz="0" w:space="0" w:color="auto"/>
                <w:left w:val="none" w:sz="0" w:space="0" w:color="auto"/>
                <w:bottom w:val="none" w:sz="0" w:space="0" w:color="auto"/>
                <w:right w:val="none" w:sz="0" w:space="0" w:color="auto"/>
              </w:divBdr>
            </w:div>
          </w:divsChild>
        </w:div>
        <w:div w:id="1821657050">
          <w:marLeft w:val="0"/>
          <w:marRight w:val="0"/>
          <w:marTop w:val="0"/>
          <w:marBottom w:val="0"/>
          <w:divBdr>
            <w:top w:val="none" w:sz="0" w:space="0" w:color="auto"/>
            <w:left w:val="none" w:sz="0" w:space="0" w:color="auto"/>
            <w:bottom w:val="none" w:sz="0" w:space="0" w:color="auto"/>
            <w:right w:val="none" w:sz="0" w:space="0" w:color="auto"/>
          </w:divBdr>
          <w:divsChild>
            <w:div w:id="1213885807">
              <w:marLeft w:val="0"/>
              <w:marRight w:val="0"/>
              <w:marTop w:val="0"/>
              <w:marBottom w:val="0"/>
              <w:divBdr>
                <w:top w:val="none" w:sz="0" w:space="0" w:color="auto"/>
                <w:left w:val="none" w:sz="0" w:space="0" w:color="auto"/>
                <w:bottom w:val="none" w:sz="0" w:space="0" w:color="auto"/>
                <w:right w:val="none" w:sz="0" w:space="0" w:color="auto"/>
              </w:divBdr>
            </w:div>
          </w:divsChild>
        </w:div>
        <w:div w:id="1840854000">
          <w:marLeft w:val="0"/>
          <w:marRight w:val="0"/>
          <w:marTop w:val="0"/>
          <w:marBottom w:val="0"/>
          <w:divBdr>
            <w:top w:val="none" w:sz="0" w:space="0" w:color="auto"/>
            <w:left w:val="none" w:sz="0" w:space="0" w:color="auto"/>
            <w:bottom w:val="none" w:sz="0" w:space="0" w:color="auto"/>
            <w:right w:val="none" w:sz="0" w:space="0" w:color="auto"/>
          </w:divBdr>
          <w:divsChild>
            <w:div w:id="1416784102">
              <w:marLeft w:val="0"/>
              <w:marRight w:val="0"/>
              <w:marTop w:val="0"/>
              <w:marBottom w:val="0"/>
              <w:divBdr>
                <w:top w:val="none" w:sz="0" w:space="0" w:color="auto"/>
                <w:left w:val="none" w:sz="0" w:space="0" w:color="auto"/>
                <w:bottom w:val="none" w:sz="0" w:space="0" w:color="auto"/>
                <w:right w:val="none" w:sz="0" w:space="0" w:color="auto"/>
              </w:divBdr>
            </w:div>
          </w:divsChild>
        </w:div>
        <w:div w:id="1885212870">
          <w:marLeft w:val="0"/>
          <w:marRight w:val="0"/>
          <w:marTop w:val="0"/>
          <w:marBottom w:val="0"/>
          <w:divBdr>
            <w:top w:val="none" w:sz="0" w:space="0" w:color="auto"/>
            <w:left w:val="none" w:sz="0" w:space="0" w:color="auto"/>
            <w:bottom w:val="none" w:sz="0" w:space="0" w:color="auto"/>
            <w:right w:val="none" w:sz="0" w:space="0" w:color="auto"/>
          </w:divBdr>
          <w:divsChild>
            <w:div w:id="977606197">
              <w:marLeft w:val="0"/>
              <w:marRight w:val="0"/>
              <w:marTop w:val="0"/>
              <w:marBottom w:val="0"/>
              <w:divBdr>
                <w:top w:val="none" w:sz="0" w:space="0" w:color="auto"/>
                <w:left w:val="none" w:sz="0" w:space="0" w:color="auto"/>
                <w:bottom w:val="none" w:sz="0" w:space="0" w:color="auto"/>
                <w:right w:val="none" w:sz="0" w:space="0" w:color="auto"/>
              </w:divBdr>
            </w:div>
          </w:divsChild>
        </w:div>
        <w:div w:id="1919364108">
          <w:marLeft w:val="0"/>
          <w:marRight w:val="0"/>
          <w:marTop w:val="0"/>
          <w:marBottom w:val="0"/>
          <w:divBdr>
            <w:top w:val="none" w:sz="0" w:space="0" w:color="auto"/>
            <w:left w:val="none" w:sz="0" w:space="0" w:color="auto"/>
            <w:bottom w:val="none" w:sz="0" w:space="0" w:color="auto"/>
            <w:right w:val="none" w:sz="0" w:space="0" w:color="auto"/>
          </w:divBdr>
          <w:divsChild>
            <w:div w:id="866408390">
              <w:marLeft w:val="0"/>
              <w:marRight w:val="0"/>
              <w:marTop w:val="0"/>
              <w:marBottom w:val="0"/>
              <w:divBdr>
                <w:top w:val="none" w:sz="0" w:space="0" w:color="auto"/>
                <w:left w:val="none" w:sz="0" w:space="0" w:color="auto"/>
                <w:bottom w:val="none" w:sz="0" w:space="0" w:color="auto"/>
                <w:right w:val="none" w:sz="0" w:space="0" w:color="auto"/>
              </w:divBdr>
            </w:div>
          </w:divsChild>
        </w:div>
        <w:div w:id="1922176576">
          <w:marLeft w:val="0"/>
          <w:marRight w:val="0"/>
          <w:marTop w:val="0"/>
          <w:marBottom w:val="0"/>
          <w:divBdr>
            <w:top w:val="none" w:sz="0" w:space="0" w:color="auto"/>
            <w:left w:val="none" w:sz="0" w:space="0" w:color="auto"/>
            <w:bottom w:val="none" w:sz="0" w:space="0" w:color="auto"/>
            <w:right w:val="none" w:sz="0" w:space="0" w:color="auto"/>
          </w:divBdr>
          <w:divsChild>
            <w:div w:id="993608401">
              <w:marLeft w:val="0"/>
              <w:marRight w:val="0"/>
              <w:marTop w:val="0"/>
              <w:marBottom w:val="0"/>
              <w:divBdr>
                <w:top w:val="none" w:sz="0" w:space="0" w:color="auto"/>
                <w:left w:val="none" w:sz="0" w:space="0" w:color="auto"/>
                <w:bottom w:val="none" w:sz="0" w:space="0" w:color="auto"/>
                <w:right w:val="none" w:sz="0" w:space="0" w:color="auto"/>
              </w:divBdr>
            </w:div>
          </w:divsChild>
        </w:div>
        <w:div w:id="1930652284">
          <w:marLeft w:val="0"/>
          <w:marRight w:val="0"/>
          <w:marTop w:val="0"/>
          <w:marBottom w:val="0"/>
          <w:divBdr>
            <w:top w:val="none" w:sz="0" w:space="0" w:color="auto"/>
            <w:left w:val="none" w:sz="0" w:space="0" w:color="auto"/>
            <w:bottom w:val="none" w:sz="0" w:space="0" w:color="auto"/>
            <w:right w:val="none" w:sz="0" w:space="0" w:color="auto"/>
          </w:divBdr>
          <w:divsChild>
            <w:div w:id="307439962">
              <w:marLeft w:val="0"/>
              <w:marRight w:val="0"/>
              <w:marTop w:val="0"/>
              <w:marBottom w:val="0"/>
              <w:divBdr>
                <w:top w:val="none" w:sz="0" w:space="0" w:color="auto"/>
                <w:left w:val="none" w:sz="0" w:space="0" w:color="auto"/>
                <w:bottom w:val="none" w:sz="0" w:space="0" w:color="auto"/>
                <w:right w:val="none" w:sz="0" w:space="0" w:color="auto"/>
              </w:divBdr>
            </w:div>
          </w:divsChild>
        </w:div>
        <w:div w:id="1930773185">
          <w:marLeft w:val="0"/>
          <w:marRight w:val="0"/>
          <w:marTop w:val="0"/>
          <w:marBottom w:val="0"/>
          <w:divBdr>
            <w:top w:val="none" w:sz="0" w:space="0" w:color="auto"/>
            <w:left w:val="none" w:sz="0" w:space="0" w:color="auto"/>
            <w:bottom w:val="none" w:sz="0" w:space="0" w:color="auto"/>
            <w:right w:val="none" w:sz="0" w:space="0" w:color="auto"/>
          </w:divBdr>
          <w:divsChild>
            <w:div w:id="865412745">
              <w:marLeft w:val="0"/>
              <w:marRight w:val="0"/>
              <w:marTop w:val="0"/>
              <w:marBottom w:val="0"/>
              <w:divBdr>
                <w:top w:val="none" w:sz="0" w:space="0" w:color="auto"/>
                <w:left w:val="none" w:sz="0" w:space="0" w:color="auto"/>
                <w:bottom w:val="none" w:sz="0" w:space="0" w:color="auto"/>
                <w:right w:val="none" w:sz="0" w:space="0" w:color="auto"/>
              </w:divBdr>
            </w:div>
          </w:divsChild>
        </w:div>
        <w:div w:id="2029792556">
          <w:marLeft w:val="0"/>
          <w:marRight w:val="0"/>
          <w:marTop w:val="0"/>
          <w:marBottom w:val="0"/>
          <w:divBdr>
            <w:top w:val="none" w:sz="0" w:space="0" w:color="auto"/>
            <w:left w:val="none" w:sz="0" w:space="0" w:color="auto"/>
            <w:bottom w:val="none" w:sz="0" w:space="0" w:color="auto"/>
            <w:right w:val="none" w:sz="0" w:space="0" w:color="auto"/>
          </w:divBdr>
          <w:divsChild>
            <w:div w:id="437877301">
              <w:marLeft w:val="0"/>
              <w:marRight w:val="0"/>
              <w:marTop w:val="0"/>
              <w:marBottom w:val="0"/>
              <w:divBdr>
                <w:top w:val="none" w:sz="0" w:space="0" w:color="auto"/>
                <w:left w:val="none" w:sz="0" w:space="0" w:color="auto"/>
                <w:bottom w:val="none" w:sz="0" w:space="0" w:color="auto"/>
                <w:right w:val="none" w:sz="0" w:space="0" w:color="auto"/>
              </w:divBdr>
            </w:div>
          </w:divsChild>
        </w:div>
        <w:div w:id="2034569658">
          <w:marLeft w:val="0"/>
          <w:marRight w:val="0"/>
          <w:marTop w:val="0"/>
          <w:marBottom w:val="0"/>
          <w:divBdr>
            <w:top w:val="none" w:sz="0" w:space="0" w:color="auto"/>
            <w:left w:val="none" w:sz="0" w:space="0" w:color="auto"/>
            <w:bottom w:val="none" w:sz="0" w:space="0" w:color="auto"/>
            <w:right w:val="none" w:sz="0" w:space="0" w:color="auto"/>
          </w:divBdr>
          <w:divsChild>
            <w:div w:id="1024088303">
              <w:marLeft w:val="0"/>
              <w:marRight w:val="0"/>
              <w:marTop w:val="0"/>
              <w:marBottom w:val="0"/>
              <w:divBdr>
                <w:top w:val="none" w:sz="0" w:space="0" w:color="auto"/>
                <w:left w:val="none" w:sz="0" w:space="0" w:color="auto"/>
                <w:bottom w:val="none" w:sz="0" w:space="0" w:color="auto"/>
                <w:right w:val="none" w:sz="0" w:space="0" w:color="auto"/>
              </w:divBdr>
            </w:div>
          </w:divsChild>
        </w:div>
        <w:div w:id="2144499140">
          <w:marLeft w:val="0"/>
          <w:marRight w:val="0"/>
          <w:marTop w:val="0"/>
          <w:marBottom w:val="0"/>
          <w:divBdr>
            <w:top w:val="none" w:sz="0" w:space="0" w:color="auto"/>
            <w:left w:val="none" w:sz="0" w:space="0" w:color="auto"/>
            <w:bottom w:val="none" w:sz="0" w:space="0" w:color="auto"/>
            <w:right w:val="none" w:sz="0" w:space="0" w:color="auto"/>
          </w:divBdr>
          <w:divsChild>
            <w:div w:id="1977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9027">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387876444">
      <w:bodyDiv w:val="1"/>
      <w:marLeft w:val="0"/>
      <w:marRight w:val="0"/>
      <w:marTop w:val="0"/>
      <w:marBottom w:val="0"/>
      <w:divBdr>
        <w:top w:val="none" w:sz="0" w:space="0" w:color="auto"/>
        <w:left w:val="none" w:sz="0" w:space="0" w:color="auto"/>
        <w:bottom w:val="none" w:sz="0" w:space="0" w:color="auto"/>
        <w:right w:val="none" w:sz="0" w:space="0" w:color="auto"/>
      </w:divBdr>
      <w:divsChild>
        <w:div w:id="183448655">
          <w:marLeft w:val="0"/>
          <w:marRight w:val="0"/>
          <w:marTop w:val="0"/>
          <w:marBottom w:val="0"/>
          <w:divBdr>
            <w:top w:val="none" w:sz="0" w:space="0" w:color="auto"/>
            <w:left w:val="none" w:sz="0" w:space="0" w:color="auto"/>
            <w:bottom w:val="none" w:sz="0" w:space="0" w:color="auto"/>
            <w:right w:val="none" w:sz="0" w:space="0" w:color="auto"/>
          </w:divBdr>
        </w:div>
      </w:divsChild>
    </w:div>
    <w:div w:id="1391929247">
      <w:bodyDiv w:val="1"/>
      <w:marLeft w:val="0"/>
      <w:marRight w:val="0"/>
      <w:marTop w:val="0"/>
      <w:marBottom w:val="0"/>
      <w:divBdr>
        <w:top w:val="none" w:sz="0" w:space="0" w:color="auto"/>
        <w:left w:val="none" w:sz="0" w:space="0" w:color="auto"/>
        <w:bottom w:val="none" w:sz="0" w:space="0" w:color="auto"/>
        <w:right w:val="none" w:sz="0" w:space="0" w:color="auto"/>
      </w:divBdr>
      <w:divsChild>
        <w:div w:id="1981953710">
          <w:marLeft w:val="0"/>
          <w:marRight w:val="0"/>
          <w:marTop w:val="0"/>
          <w:marBottom w:val="0"/>
          <w:divBdr>
            <w:top w:val="none" w:sz="0" w:space="0" w:color="auto"/>
            <w:left w:val="none" w:sz="0" w:space="0" w:color="auto"/>
            <w:bottom w:val="none" w:sz="0" w:space="0" w:color="auto"/>
            <w:right w:val="none" w:sz="0" w:space="0" w:color="auto"/>
          </w:divBdr>
          <w:divsChild>
            <w:div w:id="1774012347">
              <w:marLeft w:val="0"/>
              <w:marRight w:val="0"/>
              <w:marTop w:val="0"/>
              <w:marBottom w:val="0"/>
              <w:divBdr>
                <w:top w:val="none" w:sz="0" w:space="0" w:color="auto"/>
                <w:left w:val="none" w:sz="0" w:space="0" w:color="auto"/>
                <w:bottom w:val="none" w:sz="0" w:space="0" w:color="auto"/>
                <w:right w:val="none" w:sz="0" w:space="0" w:color="auto"/>
              </w:divBdr>
              <w:divsChild>
                <w:div w:id="628703473">
                  <w:marLeft w:val="0"/>
                  <w:marRight w:val="0"/>
                  <w:marTop w:val="0"/>
                  <w:marBottom w:val="0"/>
                  <w:divBdr>
                    <w:top w:val="none" w:sz="0" w:space="0" w:color="auto"/>
                    <w:left w:val="none" w:sz="0" w:space="0" w:color="auto"/>
                    <w:bottom w:val="none" w:sz="0" w:space="0" w:color="auto"/>
                    <w:right w:val="none" w:sz="0" w:space="0" w:color="auto"/>
                  </w:divBdr>
                  <w:divsChild>
                    <w:div w:id="1288664957">
                      <w:marLeft w:val="0"/>
                      <w:marRight w:val="0"/>
                      <w:marTop w:val="0"/>
                      <w:marBottom w:val="0"/>
                      <w:divBdr>
                        <w:top w:val="none" w:sz="0" w:space="0" w:color="auto"/>
                        <w:left w:val="none" w:sz="0" w:space="0" w:color="auto"/>
                        <w:bottom w:val="none" w:sz="0" w:space="0" w:color="auto"/>
                        <w:right w:val="none" w:sz="0" w:space="0" w:color="auto"/>
                      </w:divBdr>
                      <w:divsChild>
                        <w:div w:id="1319312358">
                          <w:marLeft w:val="0"/>
                          <w:marRight w:val="0"/>
                          <w:marTop w:val="0"/>
                          <w:marBottom w:val="0"/>
                          <w:divBdr>
                            <w:top w:val="none" w:sz="0" w:space="0" w:color="auto"/>
                            <w:left w:val="none" w:sz="0" w:space="0" w:color="auto"/>
                            <w:bottom w:val="none" w:sz="0" w:space="0" w:color="auto"/>
                            <w:right w:val="none" w:sz="0" w:space="0" w:color="auto"/>
                          </w:divBdr>
                          <w:divsChild>
                            <w:div w:id="501941630">
                              <w:marLeft w:val="0"/>
                              <w:marRight w:val="0"/>
                              <w:marTop w:val="0"/>
                              <w:marBottom w:val="0"/>
                              <w:divBdr>
                                <w:top w:val="none" w:sz="0" w:space="0" w:color="auto"/>
                                <w:left w:val="none" w:sz="0" w:space="0" w:color="auto"/>
                                <w:bottom w:val="none" w:sz="0" w:space="0" w:color="auto"/>
                                <w:right w:val="none" w:sz="0" w:space="0" w:color="auto"/>
                              </w:divBdr>
                              <w:divsChild>
                                <w:div w:id="1176270263">
                                  <w:marLeft w:val="0"/>
                                  <w:marRight w:val="0"/>
                                  <w:marTop w:val="0"/>
                                  <w:marBottom w:val="0"/>
                                  <w:divBdr>
                                    <w:top w:val="none" w:sz="0" w:space="0" w:color="auto"/>
                                    <w:left w:val="none" w:sz="0" w:space="0" w:color="auto"/>
                                    <w:bottom w:val="none" w:sz="0" w:space="0" w:color="auto"/>
                                    <w:right w:val="none" w:sz="0" w:space="0" w:color="auto"/>
                                  </w:divBdr>
                                  <w:divsChild>
                                    <w:div w:id="97795925">
                                      <w:marLeft w:val="0"/>
                                      <w:marRight w:val="0"/>
                                      <w:marTop w:val="0"/>
                                      <w:marBottom w:val="0"/>
                                      <w:divBdr>
                                        <w:top w:val="none" w:sz="0" w:space="0" w:color="auto"/>
                                        <w:left w:val="none" w:sz="0" w:space="0" w:color="auto"/>
                                        <w:bottom w:val="none" w:sz="0" w:space="0" w:color="auto"/>
                                        <w:right w:val="none" w:sz="0" w:space="0" w:color="auto"/>
                                      </w:divBdr>
                                      <w:divsChild>
                                        <w:div w:id="1473595397">
                                          <w:marLeft w:val="0"/>
                                          <w:marRight w:val="0"/>
                                          <w:marTop w:val="0"/>
                                          <w:marBottom w:val="0"/>
                                          <w:divBdr>
                                            <w:top w:val="none" w:sz="0" w:space="0" w:color="auto"/>
                                            <w:left w:val="none" w:sz="0" w:space="0" w:color="auto"/>
                                            <w:bottom w:val="none" w:sz="0" w:space="0" w:color="auto"/>
                                            <w:right w:val="none" w:sz="0" w:space="0" w:color="auto"/>
                                          </w:divBdr>
                                          <w:divsChild>
                                            <w:div w:id="268974219">
                                              <w:marLeft w:val="0"/>
                                              <w:marRight w:val="0"/>
                                              <w:marTop w:val="0"/>
                                              <w:marBottom w:val="0"/>
                                              <w:divBdr>
                                                <w:top w:val="none" w:sz="0" w:space="0" w:color="auto"/>
                                                <w:left w:val="none" w:sz="0" w:space="0" w:color="auto"/>
                                                <w:bottom w:val="none" w:sz="0" w:space="0" w:color="auto"/>
                                                <w:right w:val="none" w:sz="0" w:space="0" w:color="auto"/>
                                              </w:divBdr>
                                              <w:divsChild>
                                                <w:div w:id="675617644">
                                                  <w:marLeft w:val="0"/>
                                                  <w:marRight w:val="0"/>
                                                  <w:marTop w:val="0"/>
                                                  <w:marBottom w:val="0"/>
                                                  <w:divBdr>
                                                    <w:top w:val="none" w:sz="0" w:space="0" w:color="auto"/>
                                                    <w:left w:val="none" w:sz="0" w:space="0" w:color="auto"/>
                                                    <w:bottom w:val="none" w:sz="0" w:space="0" w:color="auto"/>
                                                    <w:right w:val="none" w:sz="0" w:space="0" w:color="auto"/>
                                                  </w:divBdr>
                                                  <w:divsChild>
                                                    <w:div w:id="1046759183">
                                                      <w:marLeft w:val="0"/>
                                                      <w:marRight w:val="0"/>
                                                      <w:marTop w:val="0"/>
                                                      <w:marBottom w:val="0"/>
                                                      <w:divBdr>
                                                        <w:top w:val="single" w:sz="12" w:space="0" w:color="ABABAB"/>
                                                        <w:left w:val="single" w:sz="6" w:space="0" w:color="ABABAB"/>
                                                        <w:bottom w:val="none" w:sz="0" w:space="0" w:color="auto"/>
                                                        <w:right w:val="single" w:sz="6" w:space="0" w:color="ABABAB"/>
                                                      </w:divBdr>
                                                      <w:divsChild>
                                                        <w:div w:id="1341009998">
                                                          <w:marLeft w:val="0"/>
                                                          <w:marRight w:val="0"/>
                                                          <w:marTop w:val="0"/>
                                                          <w:marBottom w:val="0"/>
                                                          <w:divBdr>
                                                            <w:top w:val="none" w:sz="0" w:space="0" w:color="auto"/>
                                                            <w:left w:val="none" w:sz="0" w:space="0" w:color="auto"/>
                                                            <w:bottom w:val="none" w:sz="0" w:space="0" w:color="auto"/>
                                                            <w:right w:val="none" w:sz="0" w:space="0" w:color="auto"/>
                                                          </w:divBdr>
                                                          <w:divsChild>
                                                            <w:div w:id="1549949817">
                                                              <w:marLeft w:val="0"/>
                                                              <w:marRight w:val="0"/>
                                                              <w:marTop w:val="0"/>
                                                              <w:marBottom w:val="0"/>
                                                              <w:divBdr>
                                                                <w:top w:val="none" w:sz="0" w:space="0" w:color="auto"/>
                                                                <w:left w:val="none" w:sz="0" w:space="0" w:color="auto"/>
                                                                <w:bottom w:val="none" w:sz="0" w:space="0" w:color="auto"/>
                                                                <w:right w:val="none" w:sz="0" w:space="0" w:color="auto"/>
                                                              </w:divBdr>
                                                              <w:divsChild>
                                                                <w:div w:id="318195092">
                                                                  <w:marLeft w:val="0"/>
                                                                  <w:marRight w:val="0"/>
                                                                  <w:marTop w:val="0"/>
                                                                  <w:marBottom w:val="0"/>
                                                                  <w:divBdr>
                                                                    <w:top w:val="none" w:sz="0" w:space="0" w:color="auto"/>
                                                                    <w:left w:val="none" w:sz="0" w:space="0" w:color="auto"/>
                                                                    <w:bottom w:val="none" w:sz="0" w:space="0" w:color="auto"/>
                                                                    <w:right w:val="none" w:sz="0" w:space="0" w:color="auto"/>
                                                                  </w:divBdr>
                                                                  <w:divsChild>
                                                                    <w:div w:id="1157267102">
                                                                      <w:marLeft w:val="0"/>
                                                                      <w:marRight w:val="0"/>
                                                                      <w:marTop w:val="0"/>
                                                                      <w:marBottom w:val="0"/>
                                                                      <w:divBdr>
                                                                        <w:top w:val="none" w:sz="0" w:space="0" w:color="auto"/>
                                                                        <w:left w:val="none" w:sz="0" w:space="0" w:color="auto"/>
                                                                        <w:bottom w:val="none" w:sz="0" w:space="0" w:color="auto"/>
                                                                        <w:right w:val="none" w:sz="0" w:space="0" w:color="auto"/>
                                                                      </w:divBdr>
                                                                      <w:divsChild>
                                                                        <w:div w:id="656105504">
                                                                          <w:marLeft w:val="0"/>
                                                                          <w:marRight w:val="0"/>
                                                                          <w:marTop w:val="0"/>
                                                                          <w:marBottom w:val="0"/>
                                                                          <w:divBdr>
                                                                            <w:top w:val="none" w:sz="0" w:space="0" w:color="auto"/>
                                                                            <w:left w:val="none" w:sz="0" w:space="0" w:color="auto"/>
                                                                            <w:bottom w:val="none" w:sz="0" w:space="0" w:color="auto"/>
                                                                            <w:right w:val="none" w:sz="0" w:space="0" w:color="auto"/>
                                                                          </w:divBdr>
                                                                          <w:divsChild>
                                                                            <w:div w:id="54159509">
                                                                              <w:marLeft w:val="0"/>
                                                                              <w:marRight w:val="0"/>
                                                                              <w:marTop w:val="0"/>
                                                                              <w:marBottom w:val="0"/>
                                                                              <w:divBdr>
                                                                                <w:top w:val="none" w:sz="0" w:space="0" w:color="auto"/>
                                                                                <w:left w:val="none" w:sz="0" w:space="0" w:color="auto"/>
                                                                                <w:bottom w:val="none" w:sz="0" w:space="0" w:color="auto"/>
                                                                                <w:right w:val="none" w:sz="0" w:space="0" w:color="auto"/>
                                                                              </w:divBdr>
                                                                              <w:divsChild>
                                                                                <w:div w:id="1410227683">
                                                                                  <w:marLeft w:val="0"/>
                                                                                  <w:marRight w:val="0"/>
                                                                                  <w:marTop w:val="0"/>
                                                                                  <w:marBottom w:val="0"/>
                                                                                  <w:divBdr>
                                                                                    <w:top w:val="none" w:sz="0" w:space="0" w:color="auto"/>
                                                                                    <w:left w:val="none" w:sz="0" w:space="0" w:color="auto"/>
                                                                                    <w:bottom w:val="none" w:sz="0" w:space="0" w:color="auto"/>
                                                                                    <w:right w:val="none" w:sz="0" w:space="0" w:color="auto"/>
                                                                                  </w:divBdr>
                                                                                </w:div>
                                                                              </w:divsChild>
                                                                            </w:div>
                                                                            <w:div w:id="1174228914">
                                                                              <w:marLeft w:val="0"/>
                                                                              <w:marRight w:val="0"/>
                                                                              <w:marTop w:val="0"/>
                                                                              <w:marBottom w:val="0"/>
                                                                              <w:divBdr>
                                                                                <w:top w:val="none" w:sz="0" w:space="0" w:color="auto"/>
                                                                                <w:left w:val="none" w:sz="0" w:space="0" w:color="auto"/>
                                                                                <w:bottom w:val="none" w:sz="0" w:space="0" w:color="auto"/>
                                                                                <w:right w:val="none" w:sz="0" w:space="0" w:color="auto"/>
                                                                              </w:divBdr>
                                                                            </w:div>
                                                                            <w:div w:id="20471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4818177">
      <w:bodyDiv w:val="1"/>
      <w:marLeft w:val="0"/>
      <w:marRight w:val="0"/>
      <w:marTop w:val="0"/>
      <w:marBottom w:val="0"/>
      <w:divBdr>
        <w:top w:val="none" w:sz="0" w:space="0" w:color="auto"/>
        <w:left w:val="none" w:sz="0" w:space="0" w:color="auto"/>
        <w:bottom w:val="none" w:sz="0" w:space="0" w:color="auto"/>
        <w:right w:val="none" w:sz="0" w:space="0" w:color="auto"/>
      </w:divBdr>
    </w:div>
    <w:div w:id="1400984114">
      <w:bodyDiv w:val="1"/>
      <w:marLeft w:val="0"/>
      <w:marRight w:val="0"/>
      <w:marTop w:val="0"/>
      <w:marBottom w:val="0"/>
      <w:divBdr>
        <w:top w:val="none" w:sz="0" w:space="0" w:color="auto"/>
        <w:left w:val="none" w:sz="0" w:space="0" w:color="auto"/>
        <w:bottom w:val="none" w:sz="0" w:space="0" w:color="auto"/>
        <w:right w:val="none" w:sz="0" w:space="0" w:color="auto"/>
      </w:divBdr>
      <w:divsChild>
        <w:div w:id="1510563101">
          <w:marLeft w:val="0"/>
          <w:marRight w:val="0"/>
          <w:marTop w:val="0"/>
          <w:marBottom w:val="0"/>
          <w:divBdr>
            <w:top w:val="none" w:sz="0" w:space="0" w:color="auto"/>
            <w:left w:val="none" w:sz="0" w:space="0" w:color="auto"/>
            <w:bottom w:val="none" w:sz="0" w:space="0" w:color="auto"/>
            <w:right w:val="none" w:sz="0" w:space="0" w:color="auto"/>
          </w:divBdr>
          <w:divsChild>
            <w:div w:id="1152872048">
              <w:marLeft w:val="0"/>
              <w:marRight w:val="0"/>
              <w:marTop w:val="0"/>
              <w:marBottom w:val="0"/>
              <w:divBdr>
                <w:top w:val="none" w:sz="0" w:space="0" w:color="auto"/>
                <w:left w:val="none" w:sz="0" w:space="0" w:color="auto"/>
                <w:bottom w:val="none" w:sz="0" w:space="0" w:color="auto"/>
                <w:right w:val="none" w:sz="0" w:space="0" w:color="auto"/>
              </w:divBdr>
              <w:divsChild>
                <w:div w:id="2550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6786">
      <w:bodyDiv w:val="1"/>
      <w:marLeft w:val="0"/>
      <w:marRight w:val="0"/>
      <w:marTop w:val="0"/>
      <w:marBottom w:val="0"/>
      <w:divBdr>
        <w:top w:val="none" w:sz="0" w:space="0" w:color="auto"/>
        <w:left w:val="none" w:sz="0" w:space="0" w:color="auto"/>
        <w:bottom w:val="none" w:sz="0" w:space="0" w:color="auto"/>
        <w:right w:val="none" w:sz="0" w:space="0" w:color="auto"/>
      </w:divBdr>
    </w:div>
    <w:div w:id="1419445719">
      <w:bodyDiv w:val="1"/>
      <w:marLeft w:val="0"/>
      <w:marRight w:val="0"/>
      <w:marTop w:val="0"/>
      <w:marBottom w:val="0"/>
      <w:divBdr>
        <w:top w:val="none" w:sz="0" w:space="0" w:color="auto"/>
        <w:left w:val="none" w:sz="0" w:space="0" w:color="auto"/>
        <w:bottom w:val="none" w:sz="0" w:space="0" w:color="auto"/>
        <w:right w:val="none" w:sz="0" w:space="0" w:color="auto"/>
      </w:divBdr>
    </w:div>
    <w:div w:id="1422726007">
      <w:bodyDiv w:val="1"/>
      <w:marLeft w:val="0"/>
      <w:marRight w:val="0"/>
      <w:marTop w:val="0"/>
      <w:marBottom w:val="0"/>
      <w:divBdr>
        <w:top w:val="none" w:sz="0" w:space="0" w:color="auto"/>
        <w:left w:val="none" w:sz="0" w:space="0" w:color="auto"/>
        <w:bottom w:val="none" w:sz="0" w:space="0" w:color="auto"/>
        <w:right w:val="none" w:sz="0" w:space="0" w:color="auto"/>
      </w:divBdr>
    </w:div>
    <w:div w:id="1426148558">
      <w:bodyDiv w:val="1"/>
      <w:marLeft w:val="0"/>
      <w:marRight w:val="0"/>
      <w:marTop w:val="0"/>
      <w:marBottom w:val="0"/>
      <w:divBdr>
        <w:top w:val="none" w:sz="0" w:space="0" w:color="auto"/>
        <w:left w:val="none" w:sz="0" w:space="0" w:color="auto"/>
        <w:bottom w:val="none" w:sz="0" w:space="0" w:color="auto"/>
        <w:right w:val="none" w:sz="0" w:space="0" w:color="auto"/>
      </w:divBdr>
    </w:div>
    <w:div w:id="1426997453">
      <w:bodyDiv w:val="1"/>
      <w:marLeft w:val="0"/>
      <w:marRight w:val="0"/>
      <w:marTop w:val="0"/>
      <w:marBottom w:val="0"/>
      <w:divBdr>
        <w:top w:val="none" w:sz="0" w:space="0" w:color="auto"/>
        <w:left w:val="none" w:sz="0" w:space="0" w:color="auto"/>
        <w:bottom w:val="none" w:sz="0" w:space="0" w:color="auto"/>
        <w:right w:val="none" w:sz="0" w:space="0" w:color="auto"/>
      </w:divBdr>
    </w:div>
    <w:div w:id="1434932635">
      <w:bodyDiv w:val="1"/>
      <w:marLeft w:val="0"/>
      <w:marRight w:val="0"/>
      <w:marTop w:val="0"/>
      <w:marBottom w:val="0"/>
      <w:divBdr>
        <w:top w:val="none" w:sz="0" w:space="0" w:color="auto"/>
        <w:left w:val="none" w:sz="0" w:space="0" w:color="auto"/>
        <w:bottom w:val="none" w:sz="0" w:space="0" w:color="auto"/>
        <w:right w:val="none" w:sz="0" w:space="0" w:color="auto"/>
      </w:divBdr>
      <w:divsChild>
        <w:div w:id="339964835">
          <w:marLeft w:val="677"/>
          <w:marRight w:val="0"/>
          <w:marTop w:val="120"/>
          <w:marBottom w:val="0"/>
          <w:divBdr>
            <w:top w:val="none" w:sz="0" w:space="0" w:color="auto"/>
            <w:left w:val="none" w:sz="0" w:space="0" w:color="auto"/>
            <w:bottom w:val="none" w:sz="0" w:space="0" w:color="auto"/>
            <w:right w:val="none" w:sz="0" w:space="0" w:color="auto"/>
          </w:divBdr>
        </w:div>
        <w:div w:id="706105133">
          <w:marLeft w:val="677"/>
          <w:marRight w:val="0"/>
          <w:marTop w:val="120"/>
          <w:marBottom w:val="0"/>
          <w:divBdr>
            <w:top w:val="none" w:sz="0" w:space="0" w:color="auto"/>
            <w:left w:val="none" w:sz="0" w:space="0" w:color="auto"/>
            <w:bottom w:val="none" w:sz="0" w:space="0" w:color="auto"/>
            <w:right w:val="none" w:sz="0" w:space="0" w:color="auto"/>
          </w:divBdr>
        </w:div>
        <w:div w:id="1261521557">
          <w:marLeft w:val="677"/>
          <w:marRight w:val="0"/>
          <w:marTop w:val="120"/>
          <w:marBottom w:val="0"/>
          <w:divBdr>
            <w:top w:val="none" w:sz="0" w:space="0" w:color="auto"/>
            <w:left w:val="none" w:sz="0" w:space="0" w:color="auto"/>
            <w:bottom w:val="none" w:sz="0" w:space="0" w:color="auto"/>
            <w:right w:val="none" w:sz="0" w:space="0" w:color="auto"/>
          </w:divBdr>
        </w:div>
        <w:div w:id="1811626463">
          <w:marLeft w:val="677"/>
          <w:marRight w:val="0"/>
          <w:marTop w:val="120"/>
          <w:marBottom w:val="0"/>
          <w:divBdr>
            <w:top w:val="none" w:sz="0" w:space="0" w:color="auto"/>
            <w:left w:val="none" w:sz="0" w:space="0" w:color="auto"/>
            <w:bottom w:val="none" w:sz="0" w:space="0" w:color="auto"/>
            <w:right w:val="none" w:sz="0" w:space="0" w:color="auto"/>
          </w:divBdr>
        </w:div>
      </w:divsChild>
    </w:div>
    <w:div w:id="1454597771">
      <w:bodyDiv w:val="1"/>
      <w:marLeft w:val="0"/>
      <w:marRight w:val="0"/>
      <w:marTop w:val="0"/>
      <w:marBottom w:val="0"/>
      <w:divBdr>
        <w:top w:val="none" w:sz="0" w:space="0" w:color="auto"/>
        <w:left w:val="none" w:sz="0" w:space="0" w:color="auto"/>
        <w:bottom w:val="none" w:sz="0" w:space="0" w:color="auto"/>
        <w:right w:val="none" w:sz="0" w:space="0" w:color="auto"/>
      </w:divBdr>
    </w:div>
    <w:div w:id="1469857506">
      <w:bodyDiv w:val="1"/>
      <w:marLeft w:val="0"/>
      <w:marRight w:val="0"/>
      <w:marTop w:val="0"/>
      <w:marBottom w:val="0"/>
      <w:divBdr>
        <w:top w:val="none" w:sz="0" w:space="0" w:color="auto"/>
        <w:left w:val="none" w:sz="0" w:space="0" w:color="auto"/>
        <w:bottom w:val="none" w:sz="0" w:space="0" w:color="auto"/>
        <w:right w:val="none" w:sz="0" w:space="0" w:color="auto"/>
      </w:divBdr>
      <w:divsChild>
        <w:div w:id="639001242">
          <w:marLeft w:val="0"/>
          <w:marRight w:val="0"/>
          <w:marTop w:val="0"/>
          <w:marBottom w:val="0"/>
          <w:divBdr>
            <w:top w:val="none" w:sz="0" w:space="0" w:color="auto"/>
            <w:left w:val="none" w:sz="0" w:space="0" w:color="auto"/>
            <w:bottom w:val="none" w:sz="0" w:space="0" w:color="auto"/>
            <w:right w:val="none" w:sz="0" w:space="0" w:color="auto"/>
          </w:divBdr>
          <w:divsChild>
            <w:div w:id="924073409">
              <w:marLeft w:val="0"/>
              <w:marRight w:val="0"/>
              <w:marTop w:val="0"/>
              <w:marBottom w:val="0"/>
              <w:divBdr>
                <w:top w:val="none" w:sz="0" w:space="0" w:color="auto"/>
                <w:left w:val="none" w:sz="0" w:space="0" w:color="auto"/>
                <w:bottom w:val="none" w:sz="0" w:space="0" w:color="auto"/>
                <w:right w:val="none" w:sz="0" w:space="0" w:color="auto"/>
              </w:divBdr>
              <w:divsChild>
                <w:div w:id="1262296995">
                  <w:marLeft w:val="0"/>
                  <w:marRight w:val="0"/>
                  <w:marTop w:val="0"/>
                  <w:marBottom w:val="0"/>
                  <w:divBdr>
                    <w:top w:val="none" w:sz="0" w:space="0" w:color="auto"/>
                    <w:left w:val="none" w:sz="0" w:space="0" w:color="auto"/>
                    <w:bottom w:val="none" w:sz="0" w:space="0" w:color="auto"/>
                    <w:right w:val="none" w:sz="0" w:space="0" w:color="auto"/>
                  </w:divBdr>
                  <w:divsChild>
                    <w:div w:id="113796649">
                      <w:marLeft w:val="0"/>
                      <w:marRight w:val="0"/>
                      <w:marTop w:val="0"/>
                      <w:marBottom w:val="0"/>
                      <w:divBdr>
                        <w:top w:val="none" w:sz="0" w:space="0" w:color="auto"/>
                        <w:left w:val="none" w:sz="0" w:space="0" w:color="auto"/>
                        <w:bottom w:val="none" w:sz="0" w:space="0" w:color="auto"/>
                        <w:right w:val="none" w:sz="0" w:space="0" w:color="auto"/>
                      </w:divBdr>
                      <w:divsChild>
                        <w:div w:id="998578405">
                          <w:marLeft w:val="0"/>
                          <w:marRight w:val="0"/>
                          <w:marTop w:val="0"/>
                          <w:marBottom w:val="0"/>
                          <w:divBdr>
                            <w:top w:val="none" w:sz="0" w:space="0" w:color="auto"/>
                            <w:left w:val="none" w:sz="0" w:space="0" w:color="auto"/>
                            <w:bottom w:val="none" w:sz="0" w:space="0" w:color="auto"/>
                            <w:right w:val="none" w:sz="0" w:space="0" w:color="auto"/>
                          </w:divBdr>
                          <w:divsChild>
                            <w:div w:id="617879842">
                              <w:marLeft w:val="0"/>
                              <w:marRight w:val="0"/>
                              <w:marTop w:val="0"/>
                              <w:marBottom w:val="0"/>
                              <w:divBdr>
                                <w:top w:val="none" w:sz="0" w:space="0" w:color="auto"/>
                                <w:left w:val="none" w:sz="0" w:space="0" w:color="auto"/>
                                <w:bottom w:val="none" w:sz="0" w:space="0" w:color="auto"/>
                                <w:right w:val="none" w:sz="0" w:space="0" w:color="auto"/>
                              </w:divBdr>
                              <w:divsChild>
                                <w:div w:id="1875922620">
                                  <w:marLeft w:val="0"/>
                                  <w:marRight w:val="0"/>
                                  <w:marTop w:val="0"/>
                                  <w:marBottom w:val="0"/>
                                  <w:divBdr>
                                    <w:top w:val="none" w:sz="0" w:space="0" w:color="auto"/>
                                    <w:left w:val="none" w:sz="0" w:space="0" w:color="auto"/>
                                    <w:bottom w:val="none" w:sz="0" w:space="0" w:color="auto"/>
                                    <w:right w:val="none" w:sz="0" w:space="0" w:color="auto"/>
                                  </w:divBdr>
                                  <w:divsChild>
                                    <w:div w:id="876772747">
                                      <w:marLeft w:val="0"/>
                                      <w:marRight w:val="0"/>
                                      <w:marTop w:val="0"/>
                                      <w:marBottom w:val="0"/>
                                      <w:divBdr>
                                        <w:top w:val="none" w:sz="0" w:space="0" w:color="auto"/>
                                        <w:left w:val="none" w:sz="0" w:space="0" w:color="auto"/>
                                        <w:bottom w:val="none" w:sz="0" w:space="0" w:color="auto"/>
                                        <w:right w:val="none" w:sz="0" w:space="0" w:color="auto"/>
                                      </w:divBdr>
                                      <w:divsChild>
                                        <w:div w:id="234970186">
                                          <w:marLeft w:val="0"/>
                                          <w:marRight w:val="0"/>
                                          <w:marTop w:val="0"/>
                                          <w:marBottom w:val="0"/>
                                          <w:divBdr>
                                            <w:top w:val="none" w:sz="0" w:space="0" w:color="auto"/>
                                            <w:left w:val="none" w:sz="0" w:space="0" w:color="auto"/>
                                            <w:bottom w:val="none" w:sz="0" w:space="0" w:color="auto"/>
                                            <w:right w:val="none" w:sz="0" w:space="0" w:color="auto"/>
                                          </w:divBdr>
                                          <w:divsChild>
                                            <w:div w:id="747464031">
                                              <w:marLeft w:val="0"/>
                                              <w:marRight w:val="0"/>
                                              <w:marTop w:val="0"/>
                                              <w:marBottom w:val="0"/>
                                              <w:divBdr>
                                                <w:top w:val="none" w:sz="0" w:space="0" w:color="auto"/>
                                                <w:left w:val="none" w:sz="0" w:space="0" w:color="auto"/>
                                                <w:bottom w:val="none" w:sz="0" w:space="0" w:color="auto"/>
                                                <w:right w:val="none" w:sz="0" w:space="0" w:color="auto"/>
                                              </w:divBdr>
                                              <w:divsChild>
                                                <w:div w:id="272369716">
                                                  <w:marLeft w:val="0"/>
                                                  <w:marRight w:val="0"/>
                                                  <w:marTop w:val="0"/>
                                                  <w:marBottom w:val="0"/>
                                                  <w:divBdr>
                                                    <w:top w:val="none" w:sz="0" w:space="0" w:color="auto"/>
                                                    <w:left w:val="none" w:sz="0" w:space="0" w:color="auto"/>
                                                    <w:bottom w:val="none" w:sz="0" w:space="0" w:color="auto"/>
                                                    <w:right w:val="none" w:sz="0" w:space="0" w:color="auto"/>
                                                  </w:divBdr>
                                                  <w:divsChild>
                                                    <w:div w:id="734470857">
                                                      <w:marLeft w:val="0"/>
                                                      <w:marRight w:val="0"/>
                                                      <w:marTop w:val="0"/>
                                                      <w:marBottom w:val="0"/>
                                                      <w:divBdr>
                                                        <w:top w:val="single" w:sz="12" w:space="0" w:color="ABABAB"/>
                                                        <w:left w:val="single" w:sz="6" w:space="0" w:color="ABABAB"/>
                                                        <w:bottom w:val="none" w:sz="0" w:space="0" w:color="auto"/>
                                                        <w:right w:val="single" w:sz="6" w:space="0" w:color="ABABAB"/>
                                                      </w:divBdr>
                                                      <w:divsChild>
                                                        <w:div w:id="326516815">
                                                          <w:marLeft w:val="0"/>
                                                          <w:marRight w:val="0"/>
                                                          <w:marTop w:val="0"/>
                                                          <w:marBottom w:val="0"/>
                                                          <w:divBdr>
                                                            <w:top w:val="none" w:sz="0" w:space="0" w:color="auto"/>
                                                            <w:left w:val="none" w:sz="0" w:space="0" w:color="auto"/>
                                                            <w:bottom w:val="none" w:sz="0" w:space="0" w:color="auto"/>
                                                            <w:right w:val="none" w:sz="0" w:space="0" w:color="auto"/>
                                                          </w:divBdr>
                                                          <w:divsChild>
                                                            <w:div w:id="2131700452">
                                                              <w:marLeft w:val="0"/>
                                                              <w:marRight w:val="0"/>
                                                              <w:marTop w:val="0"/>
                                                              <w:marBottom w:val="0"/>
                                                              <w:divBdr>
                                                                <w:top w:val="none" w:sz="0" w:space="0" w:color="auto"/>
                                                                <w:left w:val="none" w:sz="0" w:space="0" w:color="auto"/>
                                                                <w:bottom w:val="none" w:sz="0" w:space="0" w:color="auto"/>
                                                                <w:right w:val="none" w:sz="0" w:space="0" w:color="auto"/>
                                                              </w:divBdr>
                                                              <w:divsChild>
                                                                <w:div w:id="1010915204">
                                                                  <w:marLeft w:val="0"/>
                                                                  <w:marRight w:val="0"/>
                                                                  <w:marTop w:val="0"/>
                                                                  <w:marBottom w:val="0"/>
                                                                  <w:divBdr>
                                                                    <w:top w:val="none" w:sz="0" w:space="0" w:color="auto"/>
                                                                    <w:left w:val="none" w:sz="0" w:space="0" w:color="auto"/>
                                                                    <w:bottom w:val="none" w:sz="0" w:space="0" w:color="auto"/>
                                                                    <w:right w:val="none" w:sz="0" w:space="0" w:color="auto"/>
                                                                  </w:divBdr>
                                                                  <w:divsChild>
                                                                    <w:div w:id="1085539853">
                                                                      <w:marLeft w:val="0"/>
                                                                      <w:marRight w:val="0"/>
                                                                      <w:marTop w:val="0"/>
                                                                      <w:marBottom w:val="0"/>
                                                                      <w:divBdr>
                                                                        <w:top w:val="none" w:sz="0" w:space="0" w:color="auto"/>
                                                                        <w:left w:val="none" w:sz="0" w:space="0" w:color="auto"/>
                                                                        <w:bottom w:val="none" w:sz="0" w:space="0" w:color="auto"/>
                                                                        <w:right w:val="none" w:sz="0" w:space="0" w:color="auto"/>
                                                                      </w:divBdr>
                                                                      <w:divsChild>
                                                                        <w:div w:id="809054226">
                                                                          <w:marLeft w:val="0"/>
                                                                          <w:marRight w:val="0"/>
                                                                          <w:marTop w:val="0"/>
                                                                          <w:marBottom w:val="0"/>
                                                                          <w:divBdr>
                                                                            <w:top w:val="none" w:sz="0" w:space="0" w:color="auto"/>
                                                                            <w:left w:val="none" w:sz="0" w:space="0" w:color="auto"/>
                                                                            <w:bottom w:val="none" w:sz="0" w:space="0" w:color="auto"/>
                                                                            <w:right w:val="none" w:sz="0" w:space="0" w:color="auto"/>
                                                                          </w:divBdr>
                                                                          <w:divsChild>
                                                                            <w:div w:id="245111708">
                                                                              <w:marLeft w:val="0"/>
                                                                              <w:marRight w:val="0"/>
                                                                              <w:marTop w:val="0"/>
                                                                              <w:marBottom w:val="0"/>
                                                                              <w:divBdr>
                                                                                <w:top w:val="none" w:sz="0" w:space="0" w:color="auto"/>
                                                                                <w:left w:val="none" w:sz="0" w:space="0" w:color="auto"/>
                                                                                <w:bottom w:val="none" w:sz="0" w:space="0" w:color="auto"/>
                                                                                <w:right w:val="none" w:sz="0" w:space="0" w:color="auto"/>
                                                                              </w:divBdr>
                                                                              <w:divsChild>
                                                                                <w:div w:id="1372076610">
                                                                                  <w:marLeft w:val="0"/>
                                                                                  <w:marRight w:val="0"/>
                                                                                  <w:marTop w:val="0"/>
                                                                                  <w:marBottom w:val="0"/>
                                                                                  <w:divBdr>
                                                                                    <w:top w:val="none" w:sz="0" w:space="0" w:color="auto"/>
                                                                                    <w:left w:val="none" w:sz="0" w:space="0" w:color="auto"/>
                                                                                    <w:bottom w:val="none" w:sz="0" w:space="0" w:color="auto"/>
                                                                                    <w:right w:val="none" w:sz="0" w:space="0" w:color="auto"/>
                                                                                  </w:divBdr>
                                                                                </w:div>
                                                                                <w:div w:id="21433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278686">
      <w:bodyDiv w:val="1"/>
      <w:marLeft w:val="0"/>
      <w:marRight w:val="0"/>
      <w:marTop w:val="0"/>
      <w:marBottom w:val="0"/>
      <w:divBdr>
        <w:top w:val="none" w:sz="0" w:space="0" w:color="auto"/>
        <w:left w:val="none" w:sz="0" w:space="0" w:color="auto"/>
        <w:bottom w:val="none" w:sz="0" w:space="0" w:color="auto"/>
        <w:right w:val="none" w:sz="0" w:space="0" w:color="auto"/>
      </w:divBdr>
    </w:div>
    <w:div w:id="1485195286">
      <w:bodyDiv w:val="1"/>
      <w:marLeft w:val="0"/>
      <w:marRight w:val="0"/>
      <w:marTop w:val="0"/>
      <w:marBottom w:val="0"/>
      <w:divBdr>
        <w:top w:val="none" w:sz="0" w:space="0" w:color="auto"/>
        <w:left w:val="none" w:sz="0" w:space="0" w:color="auto"/>
        <w:bottom w:val="none" w:sz="0" w:space="0" w:color="auto"/>
        <w:right w:val="none" w:sz="0" w:space="0" w:color="auto"/>
      </w:divBdr>
    </w:div>
    <w:div w:id="1503934825">
      <w:bodyDiv w:val="1"/>
      <w:marLeft w:val="0"/>
      <w:marRight w:val="0"/>
      <w:marTop w:val="0"/>
      <w:marBottom w:val="0"/>
      <w:divBdr>
        <w:top w:val="none" w:sz="0" w:space="0" w:color="auto"/>
        <w:left w:val="none" w:sz="0" w:space="0" w:color="auto"/>
        <w:bottom w:val="none" w:sz="0" w:space="0" w:color="auto"/>
        <w:right w:val="none" w:sz="0" w:space="0" w:color="auto"/>
      </w:divBdr>
    </w:div>
    <w:div w:id="1515462399">
      <w:bodyDiv w:val="1"/>
      <w:marLeft w:val="0"/>
      <w:marRight w:val="0"/>
      <w:marTop w:val="0"/>
      <w:marBottom w:val="0"/>
      <w:divBdr>
        <w:top w:val="none" w:sz="0" w:space="0" w:color="auto"/>
        <w:left w:val="none" w:sz="0" w:space="0" w:color="auto"/>
        <w:bottom w:val="none" w:sz="0" w:space="0" w:color="auto"/>
        <w:right w:val="none" w:sz="0" w:space="0" w:color="auto"/>
      </w:divBdr>
    </w:div>
    <w:div w:id="1516726931">
      <w:bodyDiv w:val="1"/>
      <w:marLeft w:val="0"/>
      <w:marRight w:val="0"/>
      <w:marTop w:val="0"/>
      <w:marBottom w:val="0"/>
      <w:divBdr>
        <w:top w:val="none" w:sz="0" w:space="0" w:color="auto"/>
        <w:left w:val="none" w:sz="0" w:space="0" w:color="auto"/>
        <w:bottom w:val="none" w:sz="0" w:space="0" w:color="auto"/>
        <w:right w:val="none" w:sz="0" w:space="0" w:color="auto"/>
      </w:divBdr>
      <w:divsChild>
        <w:div w:id="598489014">
          <w:marLeft w:val="677"/>
          <w:marRight w:val="0"/>
          <w:marTop w:val="120"/>
          <w:marBottom w:val="0"/>
          <w:divBdr>
            <w:top w:val="none" w:sz="0" w:space="0" w:color="auto"/>
            <w:left w:val="none" w:sz="0" w:space="0" w:color="auto"/>
            <w:bottom w:val="none" w:sz="0" w:space="0" w:color="auto"/>
            <w:right w:val="none" w:sz="0" w:space="0" w:color="auto"/>
          </w:divBdr>
        </w:div>
        <w:div w:id="772669494">
          <w:marLeft w:val="677"/>
          <w:marRight w:val="0"/>
          <w:marTop w:val="120"/>
          <w:marBottom w:val="0"/>
          <w:divBdr>
            <w:top w:val="none" w:sz="0" w:space="0" w:color="auto"/>
            <w:left w:val="none" w:sz="0" w:space="0" w:color="auto"/>
            <w:bottom w:val="none" w:sz="0" w:space="0" w:color="auto"/>
            <w:right w:val="none" w:sz="0" w:space="0" w:color="auto"/>
          </w:divBdr>
        </w:div>
        <w:div w:id="950940274">
          <w:marLeft w:val="677"/>
          <w:marRight w:val="0"/>
          <w:marTop w:val="120"/>
          <w:marBottom w:val="0"/>
          <w:divBdr>
            <w:top w:val="none" w:sz="0" w:space="0" w:color="auto"/>
            <w:left w:val="none" w:sz="0" w:space="0" w:color="auto"/>
            <w:bottom w:val="none" w:sz="0" w:space="0" w:color="auto"/>
            <w:right w:val="none" w:sz="0" w:space="0" w:color="auto"/>
          </w:divBdr>
        </w:div>
        <w:div w:id="1043555531">
          <w:marLeft w:val="677"/>
          <w:marRight w:val="0"/>
          <w:marTop w:val="120"/>
          <w:marBottom w:val="0"/>
          <w:divBdr>
            <w:top w:val="none" w:sz="0" w:space="0" w:color="auto"/>
            <w:left w:val="none" w:sz="0" w:space="0" w:color="auto"/>
            <w:bottom w:val="none" w:sz="0" w:space="0" w:color="auto"/>
            <w:right w:val="none" w:sz="0" w:space="0" w:color="auto"/>
          </w:divBdr>
        </w:div>
      </w:divsChild>
    </w:div>
    <w:div w:id="1532307363">
      <w:bodyDiv w:val="1"/>
      <w:marLeft w:val="0"/>
      <w:marRight w:val="0"/>
      <w:marTop w:val="0"/>
      <w:marBottom w:val="0"/>
      <w:divBdr>
        <w:top w:val="none" w:sz="0" w:space="0" w:color="auto"/>
        <w:left w:val="none" w:sz="0" w:space="0" w:color="auto"/>
        <w:bottom w:val="none" w:sz="0" w:space="0" w:color="auto"/>
        <w:right w:val="none" w:sz="0" w:space="0" w:color="auto"/>
      </w:divBdr>
    </w:div>
    <w:div w:id="1548298747">
      <w:bodyDiv w:val="1"/>
      <w:marLeft w:val="0"/>
      <w:marRight w:val="0"/>
      <w:marTop w:val="0"/>
      <w:marBottom w:val="0"/>
      <w:divBdr>
        <w:top w:val="none" w:sz="0" w:space="0" w:color="auto"/>
        <w:left w:val="none" w:sz="0" w:space="0" w:color="auto"/>
        <w:bottom w:val="none" w:sz="0" w:space="0" w:color="auto"/>
        <w:right w:val="none" w:sz="0" w:space="0" w:color="auto"/>
      </w:divBdr>
    </w:div>
    <w:div w:id="1583832572">
      <w:bodyDiv w:val="1"/>
      <w:marLeft w:val="0"/>
      <w:marRight w:val="0"/>
      <w:marTop w:val="0"/>
      <w:marBottom w:val="0"/>
      <w:divBdr>
        <w:top w:val="none" w:sz="0" w:space="0" w:color="auto"/>
        <w:left w:val="none" w:sz="0" w:space="0" w:color="auto"/>
        <w:bottom w:val="none" w:sz="0" w:space="0" w:color="auto"/>
        <w:right w:val="none" w:sz="0" w:space="0" w:color="auto"/>
      </w:divBdr>
    </w:div>
    <w:div w:id="1583954065">
      <w:bodyDiv w:val="1"/>
      <w:marLeft w:val="0"/>
      <w:marRight w:val="0"/>
      <w:marTop w:val="0"/>
      <w:marBottom w:val="0"/>
      <w:divBdr>
        <w:top w:val="none" w:sz="0" w:space="0" w:color="auto"/>
        <w:left w:val="none" w:sz="0" w:space="0" w:color="auto"/>
        <w:bottom w:val="none" w:sz="0" w:space="0" w:color="auto"/>
        <w:right w:val="none" w:sz="0" w:space="0" w:color="auto"/>
      </w:divBdr>
    </w:div>
    <w:div w:id="1590193914">
      <w:bodyDiv w:val="1"/>
      <w:marLeft w:val="0"/>
      <w:marRight w:val="0"/>
      <w:marTop w:val="0"/>
      <w:marBottom w:val="0"/>
      <w:divBdr>
        <w:top w:val="none" w:sz="0" w:space="0" w:color="auto"/>
        <w:left w:val="none" w:sz="0" w:space="0" w:color="auto"/>
        <w:bottom w:val="none" w:sz="0" w:space="0" w:color="auto"/>
        <w:right w:val="none" w:sz="0" w:space="0" w:color="auto"/>
      </w:divBdr>
    </w:div>
    <w:div w:id="1600329776">
      <w:bodyDiv w:val="1"/>
      <w:marLeft w:val="0"/>
      <w:marRight w:val="0"/>
      <w:marTop w:val="0"/>
      <w:marBottom w:val="0"/>
      <w:divBdr>
        <w:top w:val="none" w:sz="0" w:space="0" w:color="auto"/>
        <w:left w:val="none" w:sz="0" w:space="0" w:color="auto"/>
        <w:bottom w:val="none" w:sz="0" w:space="0" w:color="auto"/>
        <w:right w:val="none" w:sz="0" w:space="0" w:color="auto"/>
      </w:divBdr>
    </w:div>
    <w:div w:id="1632394865">
      <w:bodyDiv w:val="1"/>
      <w:marLeft w:val="0"/>
      <w:marRight w:val="0"/>
      <w:marTop w:val="0"/>
      <w:marBottom w:val="0"/>
      <w:divBdr>
        <w:top w:val="none" w:sz="0" w:space="0" w:color="auto"/>
        <w:left w:val="none" w:sz="0" w:space="0" w:color="auto"/>
        <w:bottom w:val="none" w:sz="0" w:space="0" w:color="auto"/>
        <w:right w:val="none" w:sz="0" w:space="0" w:color="auto"/>
      </w:divBdr>
    </w:div>
    <w:div w:id="1671172754">
      <w:bodyDiv w:val="1"/>
      <w:marLeft w:val="0"/>
      <w:marRight w:val="0"/>
      <w:marTop w:val="0"/>
      <w:marBottom w:val="0"/>
      <w:divBdr>
        <w:top w:val="none" w:sz="0" w:space="0" w:color="auto"/>
        <w:left w:val="none" w:sz="0" w:space="0" w:color="auto"/>
        <w:bottom w:val="none" w:sz="0" w:space="0" w:color="auto"/>
        <w:right w:val="none" w:sz="0" w:space="0" w:color="auto"/>
      </w:divBdr>
    </w:div>
    <w:div w:id="1678582249">
      <w:bodyDiv w:val="1"/>
      <w:marLeft w:val="0"/>
      <w:marRight w:val="0"/>
      <w:marTop w:val="0"/>
      <w:marBottom w:val="0"/>
      <w:divBdr>
        <w:top w:val="none" w:sz="0" w:space="0" w:color="auto"/>
        <w:left w:val="none" w:sz="0" w:space="0" w:color="auto"/>
        <w:bottom w:val="none" w:sz="0" w:space="0" w:color="auto"/>
        <w:right w:val="none" w:sz="0" w:space="0" w:color="auto"/>
      </w:divBdr>
      <w:divsChild>
        <w:div w:id="1623338974">
          <w:marLeft w:val="274"/>
          <w:marRight w:val="0"/>
          <w:marTop w:val="150"/>
          <w:marBottom w:val="0"/>
          <w:divBdr>
            <w:top w:val="none" w:sz="0" w:space="0" w:color="auto"/>
            <w:left w:val="none" w:sz="0" w:space="0" w:color="auto"/>
            <w:bottom w:val="none" w:sz="0" w:space="0" w:color="auto"/>
            <w:right w:val="none" w:sz="0" w:space="0" w:color="auto"/>
          </w:divBdr>
        </w:div>
      </w:divsChild>
    </w:div>
    <w:div w:id="1679116159">
      <w:bodyDiv w:val="1"/>
      <w:marLeft w:val="0"/>
      <w:marRight w:val="0"/>
      <w:marTop w:val="0"/>
      <w:marBottom w:val="0"/>
      <w:divBdr>
        <w:top w:val="none" w:sz="0" w:space="0" w:color="auto"/>
        <w:left w:val="none" w:sz="0" w:space="0" w:color="auto"/>
        <w:bottom w:val="none" w:sz="0" w:space="0" w:color="auto"/>
        <w:right w:val="none" w:sz="0" w:space="0" w:color="auto"/>
      </w:divBdr>
    </w:div>
    <w:div w:id="1684432013">
      <w:bodyDiv w:val="1"/>
      <w:marLeft w:val="0"/>
      <w:marRight w:val="0"/>
      <w:marTop w:val="0"/>
      <w:marBottom w:val="0"/>
      <w:divBdr>
        <w:top w:val="none" w:sz="0" w:space="0" w:color="auto"/>
        <w:left w:val="none" w:sz="0" w:space="0" w:color="auto"/>
        <w:bottom w:val="none" w:sz="0" w:space="0" w:color="auto"/>
        <w:right w:val="none" w:sz="0" w:space="0" w:color="auto"/>
      </w:divBdr>
      <w:divsChild>
        <w:div w:id="264313536">
          <w:marLeft w:val="0"/>
          <w:marRight w:val="0"/>
          <w:marTop w:val="0"/>
          <w:marBottom w:val="0"/>
          <w:divBdr>
            <w:top w:val="none" w:sz="0" w:space="0" w:color="auto"/>
            <w:left w:val="none" w:sz="0" w:space="0" w:color="auto"/>
            <w:bottom w:val="none" w:sz="0" w:space="0" w:color="auto"/>
            <w:right w:val="none" w:sz="0" w:space="0" w:color="auto"/>
          </w:divBdr>
        </w:div>
        <w:div w:id="525027816">
          <w:marLeft w:val="0"/>
          <w:marRight w:val="0"/>
          <w:marTop w:val="0"/>
          <w:marBottom w:val="0"/>
          <w:divBdr>
            <w:top w:val="none" w:sz="0" w:space="0" w:color="auto"/>
            <w:left w:val="none" w:sz="0" w:space="0" w:color="auto"/>
            <w:bottom w:val="none" w:sz="0" w:space="0" w:color="auto"/>
            <w:right w:val="none" w:sz="0" w:space="0" w:color="auto"/>
          </w:divBdr>
        </w:div>
        <w:div w:id="829371589">
          <w:marLeft w:val="0"/>
          <w:marRight w:val="0"/>
          <w:marTop w:val="0"/>
          <w:marBottom w:val="0"/>
          <w:divBdr>
            <w:top w:val="none" w:sz="0" w:space="0" w:color="auto"/>
            <w:left w:val="none" w:sz="0" w:space="0" w:color="auto"/>
            <w:bottom w:val="none" w:sz="0" w:space="0" w:color="auto"/>
            <w:right w:val="none" w:sz="0" w:space="0" w:color="auto"/>
          </w:divBdr>
        </w:div>
        <w:div w:id="1362824389">
          <w:marLeft w:val="0"/>
          <w:marRight w:val="0"/>
          <w:marTop w:val="0"/>
          <w:marBottom w:val="0"/>
          <w:divBdr>
            <w:top w:val="none" w:sz="0" w:space="0" w:color="auto"/>
            <w:left w:val="none" w:sz="0" w:space="0" w:color="auto"/>
            <w:bottom w:val="none" w:sz="0" w:space="0" w:color="auto"/>
            <w:right w:val="none" w:sz="0" w:space="0" w:color="auto"/>
          </w:divBdr>
        </w:div>
        <w:div w:id="1896428832">
          <w:marLeft w:val="0"/>
          <w:marRight w:val="0"/>
          <w:marTop w:val="0"/>
          <w:marBottom w:val="0"/>
          <w:divBdr>
            <w:top w:val="none" w:sz="0" w:space="0" w:color="auto"/>
            <w:left w:val="none" w:sz="0" w:space="0" w:color="auto"/>
            <w:bottom w:val="none" w:sz="0" w:space="0" w:color="auto"/>
            <w:right w:val="none" w:sz="0" w:space="0" w:color="auto"/>
          </w:divBdr>
        </w:div>
        <w:div w:id="1962371299">
          <w:marLeft w:val="0"/>
          <w:marRight w:val="0"/>
          <w:marTop w:val="0"/>
          <w:marBottom w:val="0"/>
          <w:divBdr>
            <w:top w:val="none" w:sz="0" w:space="0" w:color="auto"/>
            <w:left w:val="none" w:sz="0" w:space="0" w:color="auto"/>
            <w:bottom w:val="none" w:sz="0" w:space="0" w:color="auto"/>
            <w:right w:val="none" w:sz="0" w:space="0" w:color="auto"/>
          </w:divBdr>
        </w:div>
        <w:div w:id="2139685442">
          <w:marLeft w:val="0"/>
          <w:marRight w:val="0"/>
          <w:marTop w:val="0"/>
          <w:marBottom w:val="0"/>
          <w:divBdr>
            <w:top w:val="none" w:sz="0" w:space="0" w:color="auto"/>
            <w:left w:val="none" w:sz="0" w:space="0" w:color="auto"/>
            <w:bottom w:val="none" w:sz="0" w:space="0" w:color="auto"/>
            <w:right w:val="none" w:sz="0" w:space="0" w:color="auto"/>
          </w:divBdr>
        </w:div>
      </w:divsChild>
    </w:div>
    <w:div w:id="1721132287">
      <w:bodyDiv w:val="1"/>
      <w:marLeft w:val="0"/>
      <w:marRight w:val="0"/>
      <w:marTop w:val="0"/>
      <w:marBottom w:val="0"/>
      <w:divBdr>
        <w:top w:val="none" w:sz="0" w:space="0" w:color="auto"/>
        <w:left w:val="none" w:sz="0" w:space="0" w:color="auto"/>
        <w:bottom w:val="none" w:sz="0" w:space="0" w:color="auto"/>
        <w:right w:val="none" w:sz="0" w:space="0" w:color="auto"/>
      </w:divBdr>
    </w:div>
    <w:div w:id="1733960458">
      <w:bodyDiv w:val="1"/>
      <w:marLeft w:val="0"/>
      <w:marRight w:val="0"/>
      <w:marTop w:val="0"/>
      <w:marBottom w:val="0"/>
      <w:divBdr>
        <w:top w:val="none" w:sz="0" w:space="0" w:color="auto"/>
        <w:left w:val="none" w:sz="0" w:space="0" w:color="auto"/>
        <w:bottom w:val="none" w:sz="0" w:space="0" w:color="auto"/>
        <w:right w:val="none" w:sz="0" w:space="0" w:color="auto"/>
      </w:divBdr>
    </w:div>
    <w:div w:id="1748766046">
      <w:bodyDiv w:val="1"/>
      <w:marLeft w:val="0"/>
      <w:marRight w:val="0"/>
      <w:marTop w:val="0"/>
      <w:marBottom w:val="0"/>
      <w:divBdr>
        <w:top w:val="none" w:sz="0" w:space="0" w:color="auto"/>
        <w:left w:val="none" w:sz="0" w:space="0" w:color="auto"/>
        <w:bottom w:val="none" w:sz="0" w:space="0" w:color="auto"/>
        <w:right w:val="none" w:sz="0" w:space="0" w:color="auto"/>
      </w:divBdr>
    </w:div>
    <w:div w:id="1791824912">
      <w:bodyDiv w:val="1"/>
      <w:marLeft w:val="0"/>
      <w:marRight w:val="0"/>
      <w:marTop w:val="0"/>
      <w:marBottom w:val="0"/>
      <w:divBdr>
        <w:top w:val="none" w:sz="0" w:space="0" w:color="auto"/>
        <w:left w:val="none" w:sz="0" w:space="0" w:color="auto"/>
        <w:bottom w:val="none" w:sz="0" w:space="0" w:color="auto"/>
        <w:right w:val="none" w:sz="0" w:space="0" w:color="auto"/>
      </w:divBdr>
    </w:div>
    <w:div w:id="1792237392">
      <w:bodyDiv w:val="1"/>
      <w:marLeft w:val="0"/>
      <w:marRight w:val="0"/>
      <w:marTop w:val="0"/>
      <w:marBottom w:val="0"/>
      <w:divBdr>
        <w:top w:val="none" w:sz="0" w:space="0" w:color="auto"/>
        <w:left w:val="none" w:sz="0" w:space="0" w:color="auto"/>
        <w:bottom w:val="none" w:sz="0" w:space="0" w:color="auto"/>
        <w:right w:val="none" w:sz="0" w:space="0" w:color="auto"/>
      </w:divBdr>
    </w:div>
    <w:div w:id="1810778915">
      <w:bodyDiv w:val="1"/>
      <w:marLeft w:val="0"/>
      <w:marRight w:val="0"/>
      <w:marTop w:val="0"/>
      <w:marBottom w:val="0"/>
      <w:divBdr>
        <w:top w:val="none" w:sz="0" w:space="0" w:color="auto"/>
        <w:left w:val="none" w:sz="0" w:space="0" w:color="auto"/>
        <w:bottom w:val="none" w:sz="0" w:space="0" w:color="auto"/>
        <w:right w:val="none" w:sz="0" w:space="0" w:color="auto"/>
      </w:divBdr>
    </w:div>
    <w:div w:id="1832868148">
      <w:bodyDiv w:val="1"/>
      <w:marLeft w:val="0"/>
      <w:marRight w:val="0"/>
      <w:marTop w:val="0"/>
      <w:marBottom w:val="0"/>
      <w:divBdr>
        <w:top w:val="none" w:sz="0" w:space="0" w:color="auto"/>
        <w:left w:val="none" w:sz="0" w:space="0" w:color="auto"/>
        <w:bottom w:val="none" w:sz="0" w:space="0" w:color="auto"/>
        <w:right w:val="none" w:sz="0" w:space="0" w:color="auto"/>
      </w:divBdr>
    </w:div>
    <w:div w:id="1834026464">
      <w:bodyDiv w:val="1"/>
      <w:marLeft w:val="0"/>
      <w:marRight w:val="0"/>
      <w:marTop w:val="0"/>
      <w:marBottom w:val="0"/>
      <w:divBdr>
        <w:top w:val="none" w:sz="0" w:space="0" w:color="auto"/>
        <w:left w:val="none" w:sz="0" w:space="0" w:color="auto"/>
        <w:bottom w:val="none" w:sz="0" w:space="0" w:color="auto"/>
        <w:right w:val="none" w:sz="0" w:space="0" w:color="auto"/>
      </w:divBdr>
    </w:div>
    <w:div w:id="1848058935">
      <w:bodyDiv w:val="1"/>
      <w:marLeft w:val="0"/>
      <w:marRight w:val="0"/>
      <w:marTop w:val="0"/>
      <w:marBottom w:val="0"/>
      <w:divBdr>
        <w:top w:val="none" w:sz="0" w:space="0" w:color="auto"/>
        <w:left w:val="none" w:sz="0" w:space="0" w:color="auto"/>
        <w:bottom w:val="none" w:sz="0" w:space="0" w:color="auto"/>
        <w:right w:val="none" w:sz="0" w:space="0" w:color="auto"/>
      </w:divBdr>
    </w:div>
    <w:div w:id="1870102504">
      <w:bodyDiv w:val="1"/>
      <w:marLeft w:val="0"/>
      <w:marRight w:val="0"/>
      <w:marTop w:val="0"/>
      <w:marBottom w:val="0"/>
      <w:divBdr>
        <w:top w:val="none" w:sz="0" w:space="0" w:color="auto"/>
        <w:left w:val="none" w:sz="0" w:space="0" w:color="auto"/>
        <w:bottom w:val="none" w:sz="0" w:space="0" w:color="auto"/>
        <w:right w:val="none" w:sz="0" w:space="0" w:color="auto"/>
      </w:divBdr>
    </w:div>
    <w:div w:id="1878663589">
      <w:bodyDiv w:val="1"/>
      <w:marLeft w:val="0"/>
      <w:marRight w:val="0"/>
      <w:marTop w:val="0"/>
      <w:marBottom w:val="0"/>
      <w:divBdr>
        <w:top w:val="none" w:sz="0" w:space="0" w:color="auto"/>
        <w:left w:val="none" w:sz="0" w:space="0" w:color="auto"/>
        <w:bottom w:val="none" w:sz="0" w:space="0" w:color="auto"/>
        <w:right w:val="none" w:sz="0" w:space="0" w:color="auto"/>
      </w:divBdr>
    </w:div>
    <w:div w:id="1894076981">
      <w:bodyDiv w:val="1"/>
      <w:marLeft w:val="0"/>
      <w:marRight w:val="0"/>
      <w:marTop w:val="0"/>
      <w:marBottom w:val="0"/>
      <w:divBdr>
        <w:top w:val="none" w:sz="0" w:space="0" w:color="auto"/>
        <w:left w:val="none" w:sz="0" w:space="0" w:color="auto"/>
        <w:bottom w:val="none" w:sz="0" w:space="0" w:color="auto"/>
        <w:right w:val="none" w:sz="0" w:space="0" w:color="auto"/>
      </w:divBdr>
    </w:div>
    <w:div w:id="1904753068">
      <w:bodyDiv w:val="1"/>
      <w:marLeft w:val="0"/>
      <w:marRight w:val="0"/>
      <w:marTop w:val="0"/>
      <w:marBottom w:val="0"/>
      <w:divBdr>
        <w:top w:val="none" w:sz="0" w:space="0" w:color="auto"/>
        <w:left w:val="none" w:sz="0" w:space="0" w:color="auto"/>
        <w:bottom w:val="none" w:sz="0" w:space="0" w:color="auto"/>
        <w:right w:val="none" w:sz="0" w:space="0" w:color="auto"/>
      </w:divBdr>
    </w:div>
    <w:div w:id="1912110135">
      <w:bodyDiv w:val="1"/>
      <w:marLeft w:val="0"/>
      <w:marRight w:val="0"/>
      <w:marTop w:val="0"/>
      <w:marBottom w:val="0"/>
      <w:divBdr>
        <w:top w:val="none" w:sz="0" w:space="0" w:color="auto"/>
        <w:left w:val="none" w:sz="0" w:space="0" w:color="auto"/>
        <w:bottom w:val="none" w:sz="0" w:space="0" w:color="auto"/>
        <w:right w:val="none" w:sz="0" w:space="0" w:color="auto"/>
      </w:divBdr>
    </w:div>
    <w:div w:id="1944990115">
      <w:bodyDiv w:val="1"/>
      <w:marLeft w:val="0"/>
      <w:marRight w:val="0"/>
      <w:marTop w:val="0"/>
      <w:marBottom w:val="0"/>
      <w:divBdr>
        <w:top w:val="none" w:sz="0" w:space="0" w:color="auto"/>
        <w:left w:val="none" w:sz="0" w:space="0" w:color="auto"/>
        <w:bottom w:val="none" w:sz="0" w:space="0" w:color="auto"/>
        <w:right w:val="none" w:sz="0" w:space="0" w:color="auto"/>
      </w:divBdr>
    </w:div>
    <w:div w:id="2017995115">
      <w:bodyDiv w:val="1"/>
      <w:marLeft w:val="0"/>
      <w:marRight w:val="0"/>
      <w:marTop w:val="0"/>
      <w:marBottom w:val="0"/>
      <w:divBdr>
        <w:top w:val="none" w:sz="0" w:space="0" w:color="auto"/>
        <w:left w:val="none" w:sz="0" w:space="0" w:color="auto"/>
        <w:bottom w:val="none" w:sz="0" w:space="0" w:color="auto"/>
        <w:right w:val="none" w:sz="0" w:space="0" w:color="auto"/>
      </w:divBdr>
    </w:div>
    <w:div w:id="2047486825">
      <w:bodyDiv w:val="1"/>
      <w:marLeft w:val="0"/>
      <w:marRight w:val="0"/>
      <w:marTop w:val="0"/>
      <w:marBottom w:val="0"/>
      <w:divBdr>
        <w:top w:val="none" w:sz="0" w:space="0" w:color="auto"/>
        <w:left w:val="none" w:sz="0" w:space="0" w:color="auto"/>
        <w:bottom w:val="none" w:sz="0" w:space="0" w:color="auto"/>
        <w:right w:val="none" w:sz="0" w:space="0" w:color="auto"/>
      </w:divBdr>
      <w:divsChild>
        <w:div w:id="598375242">
          <w:marLeft w:val="0"/>
          <w:marRight w:val="0"/>
          <w:marTop w:val="0"/>
          <w:marBottom w:val="0"/>
          <w:divBdr>
            <w:top w:val="none" w:sz="0" w:space="0" w:color="auto"/>
            <w:left w:val="none" w:sz="0" w:space="0" w:color="auto"/>
            <w:bottom w:val="none" w:sz="0" w:space="0" w:color="auto"/>
            <w:right w:val="none" w:sz="0" w:space="0" w:color="auto"/>
          </w:divBdr>
          <w:divsChild>
            <w:div w:id="1898977479">
              <w:marLeft w:val="0"/>
              <w:marRight w:val="0"/>
              <w:marTop w:val="0"/>
              <w:marBottom w:val="0"/>
              <w:divBdr>
                <w:top w:val="none" w:sz="0" w:space="0" w:color="auto"/>
                <w:left w:val="none" w:sz="0" w:space="0" w:color="auto"/>
                <w:bottom w:val="none" w:sz="0" w:space="0" w:color="auto"/>
                <w:right w:val="none" w:sz="0" w:space="0" w:color="auto"/>
              </w:divBdr>
              <w:divsChild>
                <w:div w:id="1885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522826">
      <w:bodyDiv w:val="1"/>
      <w:marLeft w:val="0"/>
      <w:marRight w:val="0"/>
      <w:marTop w:val="0"/>
      <w:marBottom w:val="0"/>
      <w:divBdr>
        <w:top w:val="none" w:sz="0" w:space="0" w:color="auto"/>
        <w:left w:val="none" w:sz="0" w:space="0" w:color="auto"/>
        <w:bottom w:val="none" w:sz="0" w:space="0" w:color="auto"/>
        <w:right w:val="none" w:sz="0" w:space="0" w:color="auto"/>
      </w:divBdr>
      <w:divsChild>
        <w:div w:id="226573304">
          <w:marLeft w:val="0"/>
          <w:marRight w:val="0"/>
          <w:marTop w:val="0"/>
          <w:marBottom w:val="0"/>
          <w:divBdr>
            <w:top w:val="none" w:sz="0" w:space="0" w:color="auto"/>
            <w:left w:val="none" w:sz="0" w:space="0" w:color="auto"/>
            <w:bottom w:val="none" w:sz="0" w:space="0" w:color="auto"/>
            <w:right w:val="none" w:sz="0" w:space="0" w:color="auto"/>
          </w:divBdr>
        </w:div>
        <w:div w:id="720903584">
          <w:marLeft w:val="0"/>
          <w:marRight w:val="0"/>
          <w:marTop w:val="0"/>
          <w:marBottom w:val="0"/>
          <w:divBdr>
            <w:top w:val="none" w:sz="0" w:space="0" w:color="auto"/>
            <w:left w:val="none" w:sz="0" w:space="0" w:color="auto"/>
            <w:bottom w:val="none" w:sz="0" w:space="0" w:color="auto"/>
            <w:right w:val="none" w:sz="0" w:space="0" w:color="auto"/>
          </w:divBdr>
        </w:div>
        <w:div w:id="946737298">
          <w:marLeft w:val="0"/>
          <w:marRight w:val="0"/>
          <w:marTop w:val="0"/>
          <w:marBottom w:val="0"/>
          <w:divBdr>
            <w:top w:val="none" w:sz="0" w:space="0" w:color="auto"/>
            <w:left w:val="none" w:sz="0" w:space="0" w:color="auto"/>
            <w:bottom w:val="none" w:sz="0" w:space="0" w:color="auto"/>
            <w:right w:val="none" w:sz="0" w:space="0" w:color="auto"/>
          </w:divBdr>
        </w:div>
        <w:div w:id="953291525">
          <w:marLeft w:val="0"/>
          <w:marRight w:val="0"/>
          <w:marTop w:val="0"/>
          <w:marBottom w:val="0"/>
          <w:divBdr>
            <w:top w:val="none" w:sz="0" w:space="0" w:color="auto"/>
            <w:left w:val="none" w:sz="0" w:space="0" w:color="auto"/>
            <w:bottom w:val="none" w:sz="0" w:space="0" w:color="auto"/>
            <w:right w:val="none" w:sz="0" w:space="0" w:color="auto"/>
          </w:divBdr>
        </w:div>
        <w:div w:id="1012731024">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069111986">
          <w:marLeft w:val="0"/>
          <w:marRight w:val="0"/>
          <w:marTop w:val="0"/>
          <w:marBottom w:val="0"/>
          <w:divBdr>
            <w:top w:val="none" w:sz="0" w:space="0" w:color="auto"/>
            <w:left w:val="none" w:sz="0" w:space="0" w:color="auto"/>
            <w:bottom w:val="none" w:sz="0" w:space="0" w:color="auto"/>
            <w:right w:val="none" w:sz="0" w:space="0" w:color="auto"/>
          </w:divBdr>
        </w:div>
        <w:div w:id="1711686230">
          <w:marLeft w:val="0"/>
          <w:marRight w:val="0"/>
          <w:marTop w:val="0"/>
          <w:marBottom w:val="0"/>
          <w:divBdr>
            <w:top w:val="none" w:sz="0" w:space="0" w:color="auto"/>
            <w:left w:val="none" w:sz="0" w:space="0" w:color="auto"/>
            <w:bottom w:val="none" w:sz="0" w:space="0" w:color="auto"/>
            <w:right w:val="none" w:sz="0" w:space="0" w:color="auto"/>
          </w:divBdr>
        </w:div>
        <w:div w:id="1786391117">
          <w:marLeft w:val="0"/>
          <w:marRight w:val="0"/>
          <w:marTop w:val="0"/>
          <w:marBottom w:val="0"/>
          <w:divBdr>
            <w:top w:val="none" w:sz="0" w:space="0" w:color="auto"/>
            <w:left w:val="none" w:sz="0" w:space="0" w:color="auto"/>
            <w:bottom w:val="none" w:sz="0" w:space="0" w:color="auto"/>
            <w:right w:val="none" w:sz="0" w:space="0" w:color="auto"/>
          </w:divBdr>
        </w:div>
        <w:div w:id="1791631851">
          <w:marLeft w:val="0"/>
          <w:marRight w:val="0"/>
          <w:marTop w:val="0"/>
          <w:marBottom w:val="0"/>
          <w:divBdr>
            <w:top w:val="none" w:sz="0" w:space="0" w:color="auto"/>
            <w:left w:val="none" w:sz="0" w:space="0" w:color="auto"/>
            <w:bottom w:val="none" w:sz="0" w:space="0" w:color="auto"/>
            <w:right w:val="none" w:sz="0" w:space="0" w:color="auto"/>
          </w:divBdr>
        </w:div>
        <w:div w:id="2035644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bioregionalassessments.gov.au/gb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ata.gov.au/data/dataset/d5bd13f6-beea-4fd5-8289-62ae9408ca16" TargetMode="External"/><Relationship Id="rId2" Type="http://schemas.openxmlformats.org/officeDocument/2006/relationships/customXml" Target="../customXml/item2.xml"/><Relationship Id="rId16" Type="http://schemas.openxmlformats.org/officeDocument/2006/relationships/hyperlink" Target="https://www.data.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Notes0 xmlns="f6b232a6-7847-4fcd-9f2f-4076cd779963">Fact sheet 11. Dirk Mallants lead author</Notes0>
    <Metadata xmlns="f6b232a6-7847-4fcd-9f2f-4076cd779963">
      <Url xsi:nil="true"/>
      <Description xsi:nil="true"/>
    </Metadata>
    <_dlc_DocId xmlns="1ce706f3-5237-42b3-876d-cf68da5c0e0a">NN2TW47UTC5W-1349389608-7823</_dlc_DocId>
    <_dlc_DocIdUrl xmlns="1ce706f3-5237-42b3-876d-cf68da5c0e0a">
      <Url>https://csiroau.sharepoint.com/sites/GeologicalBio-regionalAssessment/_layouts/15/DocIdRedir.aspx?ID=NN2TW47UTC5W-1349389608-7823</Url>
      <Description>NN2TW47UTC5W-1349389608-7823</Description>
    </_dlc_DocIdUrl>
    <GBAregion xmlns="f6b232a6-7847-4fcd-9f2f-4076cd779963">COO</GBAregion>
  </documentManagement>
</p:properties>
</file>

<file path=customXml/itemProps1.xml><?xml version="1.0" encoding="utf-8"?>
<ds:datastoreItem xmlns:ds="http://schemas.openxmlformats.org/officeDocument/2006/customXml" ds:itemID="{99508C55-9B95-415C-AE5A-BD699BAC7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E2D91A-AD96-469A-B986-7264E5822473}">
  <ds:schemaRefs>
    <ds:schemaRef ds:uri="http://schemas.microsoft.com/sharepoint/events"/>
  </ds:schemaRefs>
</ds:datastoreItem>
</file>

<file path=customXml/itemProps3.xml><?xml version="1.0" encoding="utf-8"?>
<ds:datastoreItem xmlns:ds="http://schemas.openxmlformats.org/officeDocument/2006/customXml" ds:itemID="{4990126E-54BE-41DC-8C8C-55DF9B644335}">
  <ds:schemaRefs>
    <ds:schemaRef ds:uri="http://schemas.openxmlformats.org/officeDocument/2006/bibliography"/>
  </ds:schemaRefs>
</ds:datastoreItem>
</file>

<file path=customXml/itemProps4.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5.xml><?xml version="1.0" encoding="utf-8"?>
<ds:datastoreItem xmlns:ds="http://schemas.openxmlformats.org/officeDocument/2006/customXml" ds:itemID="{83F4E290-A68A-4591-B3CA-C8E366B5BD86}">
  <ds:schemaRefs>
    <ds:schemaRef ds:uri="http://schemas.microsoft.com/office/2006/metadata/longProperties"/>
  </ds:schemaRefs>
</ds:datastoreItem>
</file>

<file path=customXml/itemProps6.xml><?xml version="1.0" encoding="utf-8"?>
<ds:datastoreItem xmlns:ds="http://schemas.openxmlformats.org/officeDocument/2006/customXml" ds:itemID="{75781E82-D441-4C2F-B7EA-50DF8BDB6121}">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Cooper Stage 2 GBA report</vt:lpstr>
    </vt:vector>
  </TitlesOfParts>
  <Manager/>
  <Company>CSIRO</Company>
  <LinksUpToDate>false</LinksUpToDate>
  <CharactersWithSpaces>3939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11: Environmental fate of hydraulic fracturing chemicals</dc:title>
  <dc:subject/>
  <dc:creator>Australian Government Bioregional Assessments</dc:creator>
  <cp:keywords/>
  <dc:description/>
  <cp:lastModifiedBy>Merrin, Linda (L&amp;W, Clayton)</cp:lastModifiedBy>
  <cp:revision>12</cp:revision>
  <cp:lastPrinted>2021-08-27T07:37:00Z</cp:lastPrinted>
  <dcterms:created xsi:type="dcterms:W3CDTF">2021-08-19T23:57:00Z</dcterms:created>
  <dcterms:modified xsi:type="dcterms:W3CDTF">2021-08-27T07:37:00Z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0x0101006E1F56AADD9A42488C99BAEC5D1A4634</vt:lpwstr>
  </property>
  <property fmtid="{D5CDD505-2E9C-101B-9397-08002B2CF9AE}" pid="5" name="Previous Review Stage">
    <vt:lpwstr>1. Initial access</vt:lpwstr>
  </property>
  <property fmtid="{D5CDD505-2E9C-101B-9397-08002B2CF9AE}" pid="6" name="_docset_NoMedatataSyncRequired">
    <vt:lpwstr>False</vt:lpwstr>
  </property>
  <property fmtid="{D5CDD505-2E9C-101B-9397-08002B2CF9AE}" pid="7" name="Published">
    <vt:bool>false</vt:bool>
  </property>
  <property fmtid="{D5CDD505-2E9C-101B-9397-08002B2CF9AE}" pid="8" name="Document Due Date">
    <vt:filetime>2018-11-29T10:00:00Z</vt:filetime>
  </property>
  <property fmtid="{D5CDD505-2E9C-101B-9397-08002B2CF9AE}" pid="9" name="Review Stage">
    <vt:lpwstr>1. Initial access</vt:lpwstr>
  </property>
  <property fmtid="{D5CDD505-2E9C-101B-9397-08002B2CF9AE}" pid="10" name="Review Due Date">
    <vt:filetime>2018-06-12T10:00:00Z</vt:filetime>
  </property>
  <property fmtid="{D5CDD505-2E9C-101B-9397-08002B2CF9AE}" pid="11" name="Bioregion">
    <vt:lpwstr>COO</vt:lpwstr>
  </property>
  <property fmtid="{D5CDD505-2E9C-101B-9397-08002B2CF9AE}" pid="12" name="Handle Review Stage Change">
    <vt:lpwstr>, </vt:lpwstr>
  </property>
  <property fmtid="{D5CDD505-2E9C-101B-9397-08002B2CF9AE}" pid="13" name="_dlc_DocIdItemGuid">
    <vt:lpwstr>3d7de61b-def0-4829-be86-cda599604a78</vt:lpwstr>
  </property>
  <property fmtid="{D5CDD505-2E9C-101B-9397-08002B2CF9AE}" pid="14" name="AuthorIds_UIVersion_27648">
    <vt:lpwstr>523</vt:lpwstr>
  </property>
  <property fmtid="{D5CDD505-2E9C-101B-9397-08002B2CF9AE}" pid="15" name="AuthorIds_UIVersion_1024">
    <vt:lpwstr>45</vt:lpwstr>
  </property>
  <property fmtid="{D5CDD505-2E9C-101B-9397-08002B2CF9AE}" pid="16" name="AuthorIds_UIVersion_79872">
    <vt:lpwstr>17</vt:lpwstr>
  </property>
  <property fmtid="{D5CDD505-2E9C-101B-9397-08002B2CF9AE}" pid="17" name="RecordPoint_WorkflowType">
    <vt:lpwstr>ActiveSubmitStub</vt:lpwstr>
  </property>
  <property fmtid="{D5CDD505-2E9C-101B-9397-08002B2CF9AE}" pid="18" name="RecordPoint_ActiveItemUniqueId">
    <vt:lpwstr>{ce37a4be-6c2a-4e51-9249-eb3688f54541}</vt:lpwstr>
  </property>
  <property fmtid="{D5CDD505-2E9C-101B-9397-08002B2CF9AE}" pid="19" name="RecordPoint_ActiveItemWebId">
    <vt:lpwstr>{aa3e7952-617a-4d1d-acc5-2dff72d3e0ca}</vt:lpwstr>
  </property>
  <property fmtid="{D5CDD505-2E9C-101B-9397-08002B2CF9AE}" pid="20" name="RecordPoint_ActiveItemSiteId">
    <vt:lpwstr>{4b445ea7-761d-43d2-909a-116082cfbf41}</vt:lpwstr>
  </property>
  <property fmtid="{D5CDD505-2E9C-101B-9397-08002B2CF9AE}" pid="21" name="RecordPoint_ActiveItemListId">
    <vt:lpwstr>{73c573e4-bf63-4daa-89f5-745b8bb524e2}</vt:lpwstr>
  </property>
  <property fmtid="{D5CDD505-2E9C-101B-9397-08002B2CF9AE}" pid="22" name="Mendeley Recent Style Id 0_1">
    <vt:lpwstr>http://www.zotero.org/styles/american-political-science-association</vt:lpwstr>
  </property>
  <property fmtid="{D5CDD505-2E9C-101B-9397-08002B2CF9AE}" pid="23" name="Mendeley Recent Style Name 0_1">
    <vt:lpwstr>American Political Science Association</vt:lpwstr>
  </property>
  <property fmtid="{D5CDD505-2E9C-101B-9397-08002B2CF9AE}" pid="24" name="Mendeley Recent Style Id 1_1">
    <vt:lpwstr>http://www.zotero.org/styles/apa</vt:lpwstr>
  </property>
  <property fmtid="{D5CDD505-2E9C-101B-9397-08002B2CF9AE}" pid="25" name="Mendeley Recent Style Name 1_1">
    <vt:lpwstr>American Psychological Association 6th edition</vt:lpwstr>
  </property>
  <property fmtid="{D5CDD505-2E9C-101B-9397-08002B2CF9AE}" pid="26" name="Mendeley Recent Style Id 2_1">
    <vt:lpwstr>http://www.zotero.org/styles/american-sociological-association</vt:lpwstr>
  </property>
  <property fmtid="{D5CDD505-2E9C-101B-9397-08002B2CF9AE}" pid="27" name="Mendeley Recent Style Name 2_1">
    <vt:lpwstr>American Sociological Association</vt:lpwstr>
  </property>
  <property fmtid="{D5CDD505-2E9C-101B-9397-08002B2CF9AE}" pid="28" name="Mendeley Recent Style Id 3_1">
    <vt:lpwstr>http://www.zotero.org/styles/chicago-author-date</vt:lpwstr>
  </property>
  <property fmtid="{D5CDD505-2E9C-101B-9397-08002B2CF9AE}" pid="29" name="Mendeley Recent Style Name 3_1">
    <vt:lpwstr>Chicago Manual of Style 17th edition (author-date)</vt:lpwstr>
  </property>
  <property fmtid="{D5CDD505-2E9C-101B-9397-08002B2CF9AE}" pid="30" name="Mendeley Recent Style Id 4_1">
    <vt:lpwstr>http://www.zotero.org/styles/harvard-cite-them-right</vt:lpwstr>
  </property>
  <property fmtid="{D5CDD505-2E9C-101B-9397-08002B2CF9AE}" pid="31" name="Mendeley Recent Style Name 4_1">
    <vt:lpwstr>Cite Them Right 10th edition - Harvard</vt:lpwstr>
  </property>
  <property fmtid="{D5CDD505-2E9C-101B-9397-08002B2CF9AE}" pid="32" name="Mendeley Recent Style Id 5_1">
    <vt:lpwstr>http://www.zotero.org/styles/ieee</vt:lpwstr>
  </property>
  <property fmtid="{D5CDD505-2E9C-101B-9397-08002B2CF9AE}" pid="33" name="Mendeley Recent Style Name 5_1">
    <vt:lpwstr>IEEE</vt:lpwstr>
  </property>
  <property fmtid="{D5CDD505-2E9C-101B-9397-08002B2CF9AE}" pid="34" name="Mendeley Recent Style Id 6_1">
    <vt:lpwstr>http://www.zotero.org/styles/modern-humanities-research-association</vt:lpwstr>
  </property>
  <property fmtid="{D5CDD505-2E9C-101B-9397-08002B2CF9AE}" pid="35" name="Mendeley Recent Style Name 6_1">
    <vt:lpwstr>Modern Humanities Research Association 3rd edition (note with bibliography)</vt:lpwstr>
  </property>
  <property fmtid="{D5CDD505-2E9C-101B-9397-08002B2CF9AE}" pid="36" name="Mendeley Recent Style Id 7_1">
    <vt:lpwstr>http://www.zotero.org/styles/modern-language-association</vt:lpwstr>
  </property>
  <property fmtid="{D5CDD505-2E9C-101B-9397-08002B2CF9AE}" pid="37" name="Mendeley Recent Style Name 7_1">
    <vt:lpwstr>Modern Language Association 8th edition</vt:lpwstr>
  </property>
  <property fmtid="{D5CDD505-2E9C-101B-9397-08002B2CF9AE}" pid="38" name="Mendeley Recent Style Id 8_1">
    <vt:lpwstr>http://www.zotero.org/styles/nature</vt:lpwstr>
  </property>
  <property fmtid="{D5CDD505-2E9C-101B-9397-08002B2CF9AE}" pid="39" name="Mendeley Recent Style Name 8_1">
    <vt:lpwstr>Nature</vt:lpwstr>
  </property>
  <property fmtid="{D5CDD505-2E9C-101B-9397-08002B2CF9AE}" pid="40" name="Mendeley Recent Style Id 9_1">
    <vt:lpwstr>http://www.zotero.org/styles/vancouver</vt:lpwstr>
  </property>
  <property fmtid="{D5CDD505-2E9C-101B-9397-08002B2CF9AE}" pid="41" name="Mendeley Recent Style Name 9_1">
    <vt:lpwstr>Vancouver</vt:lpwstr>
  </property>
  <property fmtid="{D5CDD505-2E9C-101B-9397-08002B2CF9AE}" pid="42" name="RecordPoint_SubmissionDate">
    <vt:lpwstr/>
  </property>
  <property fmtid="{D5CDD505-2E9C-101B-9397-08002B2CF9AE}" pid="43" name="RecordPoint_RecordFormat">
    <vt:lpwstr/>
  </property>
  <property fmtid="{D5CDD505-2E9C-101B-9397-08002B2CF9AE}" pid="44" name="RecordPoint_SubmissionCompleted">
    <vt:lpwstr>2019-06-27T20:22:12.9333945+10:00</vt:lpwstr>
  </property>
  <property fmtid="{D5CDD505-2E9C-101B-9397-08002B2CF9AE}" pid="45" name="RecordPoint_ActiveItemMoved">
    <vt:lpwstr/>
  </property>
  <property fmtid="{D5CDD505-2E9C-101B-9397-08002B2CF9AE}" pid="46" name="RecordPoint_RecordNumberSubmitted">
    <vt:lpwstr>002903845</vt:lpwstr>
  </property>
  <property fmtid="{D5CDD505-2E9C-101B-9397-08002B2CF9AE}" pid="47" name="IconOverlay">
    <vt:lpwstr/>
  </property>
  <property fmtid="{D5CDD505-2E9C-101B-9397-08002B2CF9AE}" pid="48" name="RecordNumber">
    <vt:lpwstr>002903845</vt:lpwstr>
  </property>
</Properties>
</file>